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91CEF" w14:textId="43975E9D" w:rsidR="002A2C29" w:rsidRDefault="00570E40" w:rsidP="002B5FD1">
      <w:pPr>
        <w:jc w:val="center"/>
        <w:rPr>
          <w:noProof/>
        </w:rPr>
      </w:pPr>
      <w:r>
        <w:rPr>
          <w:noProof/>
        </w:rPr>
        <w:drawing>
          <wp:inline distT="0" distB="0" distL="0" distR="0" wp14:anchorId="21158D9F" wp14:editId="52E6C568">
            <wp:extent cx="2329515"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diffmetlogo_blue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7320" cy="688098"/>
                    </a:xfrm>
                    <a:prstGeom prst="rect">
                      <a:avLst/>
                    </a:prstGeom>
                  </pic:spPr>
                </pic:pic>
              </a:graphicData>
            </a:graphic>
          </wp:inline>
        </w:drawing>
      </w:r>
      <w:r w:rsidR="003B6B10" w:rsidRPr="00B86E5F">
        <w:rPr>
          <w:rFonts w:asciiTheme="minorHAnsi" w:hAnsiTheme="minorHAnsi" w:cs="Arial"/>
          <w:b/>
          <w:noProof/>
          <w:sz w:val="24"/>
          <w:szCs w:val="28"/>
        </w:rPr>
        <w:drawing>
          <wp:anchor distT="0" distB="0" distL="114300" distR="114300" simplePos="0" relativeHeight="251658752" behindDoc="0" locked="0" layoutInCell="1" allowOverlap="1" wp14:anchorId="6AAF7FAB" wp14:editId="1356517A">
            <wp:simplePos x="0" y="0"/>
            <wp:positionH relativeFrom="column">
              <wp:posOffset>38100</wp:posOffset>
            </wp:positionH>
            <wp:positionV relativeFrom="paragraph">
              <wp:posOffset>0</wp:posOffset>
            </wp:positionV>
            <wp:extent cx="2401200" cy="738000"/>
            <wp:effectExtent l="0" t="0" r="0" b="5080"/>
            <wp:wrapSquare wrapText="bothSides"/>
            <wp:docPr id="1" name="Picture 1" descr="Z:\COLLEGE ADMISSIONS &amp; MARKETING\PGR SCHOLARSHIP APPLICATIONS 17-18\ESRC  DTP OPEN - HUMAN GEOGRAPHY\ESRC WDTP 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LLEGE ADMISSIONS &amp; MARKETING\PGR SCHOLARSHIP APPLICATIONS 17-18\ESRC  DTP OPEN - HUMAN GEOGRAPHY\ESRC WDTP 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1200" cy="73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4EA99B" w14:textId="0744D070" w:rsidR="0033121B" w:rsidRDefault="0033121B">
      <w:pPr>
        <w:rPr>
          <w:noProof/>
        </w:rPr>
      </w:pPr>
    </w:p>
    <w:p w14:paraId="6CCEBAAA" w14:textId="02081BDC" w:rsidR="0033121B" w:rsidRDefault="00570E40">
      <w:pPr>
        <w:rPr>
          <w:noProof/>
        </w:rPr>
      </w:pPr>
      <w:r>
        <w:rPr>
          <w:noProof/>
        </w:rPr>
        <w:t xml:space="preserve">     </w:t>
      </w:r>
    </w:p>
    <w:p w14:paraId="2253A0CC" w14:textId="4B0351D4" w:rsidR="00730891" w:rsidRDefault="00730891" w:rsidP="005D7D50">
      <w:pPr>
        <w:rPr>
          <w:rFonts w:asciiTheme="minorHAnsi" w:hAnsiTheme="minorHAnsi" w:cs="Arial"/>
        </w:rPr>
      </w:pPr>
    </w:p>
    <w:p w14:paraId="17A56C20" w14:textId="18A57C3F" w:rsidR="003B6B10" w:rsidRDefault="00730891" w:rsidP="005D7D50">
      <w:pPr>
        <w:rPr>
          <w:rFonts w:asciiTheme="minorHAnsi" w:hAnsiTheme="minorHAnsi" w:cs="Arial"/>
        </w:rPr>
      </w:pPr>
      <w:r>
        <w:rPr>
          <w:rFonts w:asciiTheme="minorHAnsi" w:hAnsiTheme="minorHAnsi" w:cs="Arial"/>
        </w:rPr>
        <w:t>Cardiff Metropolitan</w:t>
      </w:r>
      <w:r w:rsidR="003B6B10" w:rsidRPr="00B937F7">
        <w:rPr>
          <w:rFonts w:asciiTheme="minorHAnsi" w:hAnsiTheme="minorHAnsi" w:cs="Arial"/>
        </w:rPr>
        <w:t xml:space="preserve"> University</w:t>
      </w:r>
      <w:r w:rsidR="003B6B10">
        <w:rPr>
          <w:rFonts w:asciiTheme="minorHAnsi" w:hAnsiTheme="minorHAnsi" w:cs="Arial"/>
        </w:rPr>
        <w:t xml:space="preserve">, </w:t>
      </w:r>
      <w:r w:rsidR="005D7D50" w:rsidRPr="00B86E5F">
        <w:rPr>
          <w:rFonts w:asciiTheme="minorHAnsi" w:hAnsiTheme="minorHAnsi" w:cs="Arial"/>
        </w:rPr>
        <w:t>School of Sp</w:t>
      </w:r>
      <w:r>
        <w:rPr>
          <w:rFonts w:asciiTheme="minorHAnsi" w:hAnsiTheme="minorHAnsi" w:cs="Arial"/>
        </w:rPr>
        <w:t>ort and</w:t>
      </w:r>
      <w:r w:rsidR="003B6B10">
        <w:rPr>
          <w:rFonts w:asciiTheme="minorHAnsi" w:hAnsiTheme="minorHAnsi" w:cs="Arial"/>
        </w:rPr>
        <w:t xml:space="preserve"> Sciences, </w:t>
      </w:r>
      <w:r w:rsidR="003B6B10" w:rsidRPr="00B86E5F">
        <w:rPr>
          <w:rFonts w:asciiTheme="minorHAnsi" w:hAnsiTheme="minorHAnsi" w:cs="Arial"/>
        </w:rPr>
        <w:t>supported by the ESRC Wales Doctoral Training Partne</w:t>
      </w:r>
      <w:r w:rsidR="003B6B10">
        <w:rPr>
          <w:rFonts w:asciiTheme="minorHAnsi" w:hAnsiTheme="minorHAnsi" w:cs="Arial"/>
        </w:rPr>
        <w:t>rship (</w:t>
      </w:r>
      <w:r w:rsidR="00B937F7">
        <w:rPr>
          <w:rFonts w:asciiTheme="minorHAnsi" w:hAnsiTheme="minorHAnsi" w:cs="Arial"/>
        </w:rPr>
        <w:t xml:space="preserve">ESRC Wales </w:t>
      </w:r>
      <w:r w:rsidR="003B6B10">
        <w:rPr>
          <w:rFonts w:asciiTheme="minorHAnsi" w:hAnsiTheme="minorHAnsi" w:cs="Arial"/>
        </w:rPr>
        <w:t>DTP)</w:t>
      </w:r>
      <w:r w:rsidR="002B5FD1">
        <w:rPr>
          <w:rFonts w:asciiTheme="minorHAnsi" w:hAnsiTheme="minorHAnsi" w:cs="Arial"/>
        </w:rPr>
        <w:t xml:space="preserve"> and</w:t>
      </w:r>
      <w:r w:rsidR="003B6B10">
        <w:rPr>
          <w:rFonts w:asciiTheme="minorHAnsi" w:hAnsiTheme="minorHAnsi" w:cs="Arial"/>
        </w:rPr>
        <w:t xml:space="preserve"> in collaboration </w:t>
      </w:r>
      <w:r w:rsidR="009A503D">
        <w:rPr>
          <w:rFonts w:asciiTheme="minorHAnsi" w:hAnsiTheme="minorHAnsi" w:cs="Arial"/>
        </w:rPr>
        <w:t xml:space="preserve">with </w:t>
      </w:r>
      <w:r>
        <w:rPr>
          <w:rFonts w:asciiTheme="minorHAnsi" w:hAnsiTheme="minorHAnsi" w:cs="Arial"/>
        </w:rPr>
        <w:t>Swansea University and The Living Room Cardiff</w:t>
      </w:r>
      <w:r w:rsidR="003B6B10">
        <w:rPr>
          <w:rFonts w:asciiTheme="minorHAnsi" w:hAnsiTheme="minorHAnsi" w:cs="Arial"/>
        </w:rPr>
        <w:t xml:space="preserve">, invites applications for </w:t>
      </w:r>
      <w:r w:rsidR="002B5FD1">
        <w:rPr>
          <w:rFonts w:asciiTheme="minorHAnsi" w:hAnsiTheme="minorHAnsi" w:cs="Arial"/>
        </w:rPr>
        <w:t xml:space="preserve">a </w:t>
      </w:r>
      <w:r w:rsidR="003B6B10">
        <w:rPr>
          <w:rFonts w:asciiTheme="minorHAnsi" w:hAnsiTheme="minorHAnsi" w:cs="Arial"/>
        </w:rPr>
        <w:t xml:space="preserve">fully funded PhD </w:t>
      </w:r>
      <w:r w:rsidR="002B5FD1">
        <w:rPr>
          <w:rFonts w:asciiTheme="minorHAnsi" w:hAnsiTheme="minorHAnsi" w:cs="Arial"/>
        </w:rPr>
        <w:t>studen</w:t>
      </w:r>
      <w:r w:rsidR="009A503D">
        <w:rPr>
          <w:rFonts w:asciiTheme="minorHAnsi" w:hAnsiTheme="minorHAnsi" w:cs="Arial"/>
        </w:rPr>
        <w:t>t</w:t>
      </w:r>
      <w:r w:rsidR="002B5FD1">
        <w:rPr>
          <w:rFonts w:asciiTheme="minorHAnsi" w:hAnsiTheme="minorHAnsi" w:cs="Arial"/>
        </w:rPr>
        <w:t>ship</w:t>
      </w:r>
      <w:r w:rsidR="003B6B10">
        <w:rPr>
          <w:rFonts w:asciiTheme="minorHAnsi" w:hAnsiTheme="minorHAnsi" w:cs="Arial"/>
        </w:rPr>
        <w:t xml:space="preserve"> to commence in October 201</w:t>
      </w:r>
      <w:r>
        <w:rPr>
          <w:rFonts w:asciiTheme="minorHAnsi" w:hAnsiTheme="minorHAnsi" w:cs="Arial"/>
        </w:rPr>
        <w:t>8</w:t>
      </w:r>
      <w:r w:rsidR="003B6B10">
        <w:rPr>
          <w:rFonts w:asciiTheme="minorHAnsi" w:hAnsiTheme="minorHAnsi" w:cs="Arial"/>
        </w:rPr>
        <w:t>, with the following title:</w:t>
      </w:r>
    </w:p>
    <w:p w14:paraId="52112184" w14:textId="77777777" w:rsidR="003B6B10" w:rsidRDefault="003B6B10" w:rsidP="005D7D50">
      <w:pPr>
        <w:rPr>
          <w:rFonts w:asciiTheme="minorHAnsi" w:hAnsiTheme="minorHAnsi" w:cs="Arial"/>
        </w:rPr>
      </w:pPr>
    </w:p>
    <w:p w14:paraId="04E962CC" w14:textId="087FE6A2" w:rsidR="00730891" w:rsidRDefault="00730891" w:rsidP="003B6B10">
      <w:pPr>
        <w:jc w:val="center"/>
        <w:rPr>
          <w:rFonts w:asciiTheme="minorHAnsi" w:hAnsiTheme="minorHAnsi" w:cs="Arial"/>
          <w:b/>
        </w:rPr>
      </w:pPr>
    </w:p>
    <w:p w14:paraId="2DBF8302" w14:textId="27C8645C" w:rsidR="00730891" w:rsidRPr="003B6B10" w:rsidRDefault="00730891" w:rsidP="003B6B10">
      <w:pPr>
        <w:jc w:val="center"/>
        <w:rPr>
          <w:rFonts w:asciiTheme="minorHAnsi" w:hAnsiTheme="minorHAnsi" w:cs="Arial"/>
          <w:b/>
        </w:rPr>
      </w:pPr>
      <w:r>
        <w:rPr>
          <w:rFonts w:asciiTheme="minorHAnsi" w:hAnsiTheme="minorHAnsi" w:cs="Arial"/>
          <w:b/>
        </w:rPr>
        <w:t>The role of sport in the manifestation and treatment of addictive behaviours</w:t>
      </w:r>
    </w:p>
    <w:p w14:paraId="4C280212" w14:textId="77777777" w:rsidR="00B937F7" w:rsidRDefault="00B937F7" w:rsidP="005D7D50">
      <w:pPr>
        <w:rPr>
          <w:rFonts w:asciiTheme="minorHAnsi" w:hAnsiTheme="minorHAnsi" w:cs="Arial"/>
        </w:rPr>
      </w:pPr>
    </w:p>
    <w:p w14:paraId="278E8666" w14:textId="72F8B4A8" w:rsidR="003B6B10" w:rsidRDefault="003B6B10" w:rsidP="005D7D50">
      <w:pPr>
        <w:rPr>
          <w:rFonts w:asciiTheme="minorHAnsi" w:hAnsiTheme="minorHAnsi" w:cs="Arial"/>
        </w:rPr>
      </w:pPr>
      <w:r>
        <w:rPr>
          <w:rFonts w:asciiTheme="minorHAnsi" w:hAnsiTheme="minorHAnsi" w:cs="Arial"/>
        </w:rPr>
        <w:t xml:space="preserve">The research </w:t>
      </w:r>
      <w:r w:rsidR="00B937F7">
        <w:rPr>
          <w:rFonts w:asciiTheme="minorHAnsi" w:hAnsiTheme="minorHAnsi" w:cs="Arial"/>
        </w:rPr>
        <w:t xml:space="preserve">programme </w:t>
      </w:r>
      <w:r>
        <w:rPr>
          <w:rFonts w:asciiTheme="minorHAnsi" w:hAnsiTheme="minorHAnsi" w:cs="Arial"/>
        </w:rPr>
        <w:t xml:space="preserve">will involve close </w:t>
      </w:r>
      <w:r w:rsidR="00B937F7">
        <w:rPr>
          <w:rFonts w:asciiTheme="minorHAnsi" w:hAnsiTheme="minorHAnsi" w:cs="Arial"/>
        </w:rPr>
        <w:t>collaboration</w:t>
      </w:r>
      <w:r>
        <w:rPr>
          <w:rFonts w:asciiTheme="minorHAnsi" w:hAnsiTheme="minorHAnsi" w:cs="Arial"/>
        </w:rPr>
        <w:t xml:space="preserve"> with </w:t>
      </w:r>
      <w:r w:rsidR="00730891">
        <w:rPr>
          <w:rFonts w:asciiTheme="minorHAnsi" w:hAnsiTheme="minorHAnsi" w:cs="Arial"/>
        </w:rPr>
        <w:t>The Living Room Cardiff</w:t>
      </w:r>
      <w:r w:rsidR="00070AAF">
        <w:rPr>
          <w:rFonts w:asciiTheme="minorHAnsi" w:hAnsiTheme="minorHAnsi" w:cs="Arial"/>
        </w:rPr>
        <w:t xml:space="preserve"> and aims to </w:t>
      </w:r>
      <w:r w:rsidR="00730891">
        <w:rPr>
          <w:rFonts w:asciiTheme="minorHAnsi" w:hAnsiTheme="minorHAnsi" w:cs="Arial"/>
        </w:rPr>
        <w:t xml:space="preserve">explore the relationship between participation in sport and addictive behaviour. </w:t>
      </w:r>
      <w:r w:rsidR="00070AAF">
        <w:rPr>
          <w:rFonts w:asciiTheme="minorHAnsi" w:hAnsiTheme="minorHAnsi" w:cs="Arial"/>
        </w:rPr>
        <w:t>The project will examine</w:t>
      </w:r>
      <w:r w:rsidR="004A1C62">
        <w:rPr>
          <w:rFonts w:asciiTheme="minorHAnsi" w:hAnsiTheme="minorHAnsi" w:cs="Arial"/>
        </w:rPr>
        <w:t xml:space="preserve"> how hereditary, personality, environmental and cultural factors</w:t>
      </w:r>
      <w:r w:rsidR="00B94D5F">
        <w:rPr>
          <w:rFonts w:asciiTheme="minorHAnsi" w:hAnsiTheme="minorHAnsi" w:cs="Arial"/>
        </w:rPr>
        <w:t xml:space="preserve"> operate before and </w:t>
      </w:r>
      <w:r w:rsidR="004A1C62">
        <w:rPr>
          <w:rFonts w:asciiTheme="minorHAnsi" w:hAnsiTheme="minorHAnsi" w:cs="Arial"/>
        </w:rPr>
        <w:t xml:space="preserve">during active addiction in </w:t>
      </w:r>
      <w:r w:rsidR="00647305">
        <w:rPr>
          <w:rFonts w:asciiTheme="minorHAnsi" w:hAnsiTheme="minorHAnsi" w:cs="Arial"/>
        </w:rPr>
        <w:t xml:space="preserve">various </w:t>
      </w:r>
      <w:r w:rsidR="004A1C62">
        <w:rPr>
          <w:rFonts w:asciiTheme="minorHAnsi" w:hAnsiTheme="minorHAnsi" w:cs="Arial"/>
        </w:rPr>
        <w:t>sport</w:t>
      </w:r>
      <w:r w:rsidR="00647305">
        <w:rPr>
          <w:rFonts w:asciiTheme="minorHAnsi" w:hAnsiTheme="minorHAnsi" w:cs="Arial"/>
        </w:rPr>
        <w:t>s contexts</w:t>
      </w:r>
      <w:r w:rsidR="004A1C62">
        <w:rPr>
          <w:rFonts w:asciiTheme="minorHAnsi" w:hAnsiTheme="minorHAnsi" w:cs="Arial"/>
        </w:rPr>
        <w:t xml:space="preserve">. </w:t>
      </w:r>
      <w:r w:rsidR="00070AAF">
        <w:rPr>
          <w:rFonts w:asciiTheme="minorHAnsi" w:hAnsiTheme="minorHAnsi" w:cs="Arial"/>
        </w:rPr>
        <w:t xml:space="preserve"> </w:t>
      </w:r>
      <w:r w:rsidR="00647305">
        <w:rPr>
          <w:rFonts w:asciiTheme="minorHAnsi" w:hAnsiTheme="minorHAnsi" w:cs="Arial"/>
        </w:rPr>
        <w:t xml:space="preserve">There will </w:t>
      </w:r>
      <w:r w:rsidR="00B94D5F">
        <w:rPr>
          <w:rFonts w:asciiTheme="minorHAnsi" w:hAnsiTheme="minorHAnsi" w:cs="Arial"/>
        </w:rPr>
        <w:t xml:space="preserve">also </w:t>
      </w:r>
      <w:r w:rsidR="00647305">
        <w:rPr>
          <w:rFonts w:asciiTheme="minorHAnsi" w:hAnsiTheme="minorHAnsi" w:cs="Arial"/>
        </w:rPr>
        <w:t>be a focus on the concept of ‘recovery capital’</w:t>
      </w:r>
      <w:r w:rsidR="00B94D5F">
        <w:rPr>
          <w:rFonts w:asciiTheme="minorHAnsi" w:hAnsiTheme="minorHAnsi" w:cs="Arial"/>
        </w:rPr>
        <w:t xml:space="preserve"> and sport’s role therein</w:t>
      </w:r>
      <w:r w:rsidR="00647305">
        <w:rPr>
          <w:rFonts w:asciiTheme="minorHAnsi" w:hAnsiTheme="minorHAnsi" w:cs="Arial"/>
        </w:rPr>
        <w:t xml:space="preserve">. </w:t>
      </w:r>
      <w:r w:rsidR="00070AAF">
        <w:rPr>
          <w:rFonts w:asciiTheme="minorHAnsi" w:hAnsiTheme="minorHAnsi" w:cs="Arial"/>
        </w:rPr>
        <w:t>The successful applicant</w:t>
      </w:r>
      <w:r w:rsidR="00730891">
        <w:rPr>
          <w:rFonts w:asciiTheme="minorHAnsi" w:hAnsiTheme="minorHAnsi" w:cs="Arial"/>
        </w:rPr>
        <w:t xml:space="preserve"> will have</w:t>
      </w:r>
      <w:r w:rsidR="004A1C62">
        <w:rPr>
          <w:rFonts w:asciiTheme="minorHAnsi" w:hAnsiTheme="minorHAnsi" w:cs="Arial"/>
        </w:rPr>
        <w:t xml:space="preserve"> a strong background in addiction studies, social psychology, sociology or philosophy and an inter</w:t>
      </w:r>
      <w:r w:rsidR="004A1C62">
        <w:rPr>
          <w:rFonts w:asciiTheme="minorHAnsi" w:hAnsiTheme="minorHAnsi" w:cs="Arial"/>
        </w:rPr>
        <w:lastRenderedPageBreak/>
        <w:t xml:space="preserve">est in understanding addictive behaviour. </w:t>
      </w:r>
      <w:r w:rsidR="00730891">
        <w:rPr>
          <w:rFonts w:asciiTheme="minorHAnsi" w:hAnsiTheme="minorHAnsi" w:cs="Arial"/>
        </w:rPr>
        <w:t xml:space="preserve"> </w:t>
      </w:r>
      <w:r w:rsidR="004A1C62">
        <w:rPr>
          <w:rFonts w:asciiTheme="minorHAnsi" w:hAnsiTheme="minorHAnsi" w:cs="Arial"/>
        </w:rPr>
        <w:t xml:space="preserve">An </w:t>
      </w:r>
      <w:r w:rsidR="00730891">
        <w:rPr>
          <w:rFonts w:asciiTheme="minorHAnsi" w:hAnsiTheme="minorHAnsi" w:cs="Arial"/>
        </w:rPr>
        <w:t xml:space="preserve">aptitude for </w:t>
      </w:r>
      <w:r w:rsidR="00070AAF">
        <w:rPr>
          <w:rFonts w:asciiTheme="minorHAnsi" w:hAnsiTheme="minorHAnsi" w:cs="Arial"/>
        </w:rPr>
        <w:t>advanced qualitativ</w:t>
      </w:r>
      <w:r w:rsidR="00983C44">
        <w:rPr>
          <w:rFonts w:asciiTheme="minorHAnsi" w:hAnsiTheme="minorHAnsi" w:cs="Arial"/>
        </w:rPr>
        <w:t>e methods</w:t>
      </w:r>
      <w:r w:rsidR="00647305">
        <w:rPr>
          <w:rFonts w:asciiTheme="minorHAnsi" w:hAnsiTheme="minorHAnsi" w:cs="Arial"/>
        </w:rPr>
        <w:t xml:space="preserve"> is also essential. </w:t>
      </w:r>
      <w:r w:rsidR="00730891">
        <w:rPr>
          <w:rFonts w:asciiTheme="minorHAnsi" w:hAnsiTheme="minorHAnsi" w:cs="Arial"/>
        </w:rPr>
        <w:t xml:space="preserve"> </w:t>
      </w:r>
      <w:r w:rsidR="00B937F7">
        <w:rPr>
          <w:rFonts w:asciiTheme="minorHAnsi" w:hAnsiTheme="minorHAnsi" w:cs="Arial"/>
        </w:rPr>
        <w:t xml:space="preserve">The project will be supervised by a team led by Professor </w:t>
      </w:r>
      <w:r w:rsidR="00730891">
        <w:rPr>
          <w:rFonts w:asciiTheme="minorHAnsi" w:hAnsiTheme="minorHAnsi" w:cs="Arial"/>
        </w:rPr>
        <w:t>Carwyn Jones</w:t>
      </w:r>
      <w:r w:rsidR="00256514">
        <w:rPr>
          <w:rFonts w:asciiTheme="minorHAnsi" w:hAnsiTheme="minorHAnsi" w:cs="Arial"/>
        </w:rPr>
        <w:t xml:space="preserve"> (Cardiff Met), and includes Dr Camilla Knight (Swansea University)</w:t>
      </w:r>
      <w:r w:rsidR="00B937F7">
        <w:rPr>
          <w:rFonts w:asciiTheme="minorHAnsi" w:hAnsiTheme="minorHAnsi" w:cs="Arial"/>
        </w:rPr>
        <w:t>.</w:t>
      </w:r>
    </w:p>
    <w:p w14:paraId="2D0B0CC5" w14:textId="77777777" w:rsidR="003B6B10" w:rsidRDefault="003B6B10" w:rsidP="005D7D50">
      <w:pPr>
        <w:rPr>
          <w:rFonts w:asciiTheme="minorHAnsi" w:hAnsiTheme="minorHAnsi" w:cs="Arial"/>
        </w:rPr>
      </w:pPr>
    </w:p>
    <w:p w14:paraId="383512AE" w14:textId="4260B6A5" w:rsidR="005D7D50" w:rsidRDefault="003B6B10" w:rsidP="005D7D50">
      <w:pPr>
        <w:rPr>
          <w:rFonts w:asciiTheme="minorHAnsi" w:hAnsiTheme="minorHAnsi" w:cstheme="minorHAnsi"/>
          <w:szCs w:val="24"/>
        </w:rPr>
      </w:pPr>
      <w:r>
        <w:rPr>
          <w:rFonts w:asciiTheme="minorHAnsi" w:hAnsiTheme="minorHAnsi" w:cs="Arial"/>
        </w:rPr>
        <w:t>The School</w:t>
      </w:r>
      <w:r w:rsidRPr="003B6B10">
        <w:rPr>
          <w:rFonts w:asciiTheme="minorHAnsi" w:hAnsiTheme="minorHAnsi" w:cs="Arial"/>
        </w:rPr>
        <w:t xml:space="preserve"> of Sport</w:t>
      </w:r>
      <w:r w:rsidR="00647305">
        <w:rPr>
          <w:rFonts w:asciiTheme="minorHAnsi" w:hAnsiTheme="minorHAnsi" w:cs="Arial"/>
        </w:rPr>
        <w:t xml:space="preserve"> and</w:t>
      </w:r>
      <w:r w:rsidRPr="003B6B10">
        <w:rPr>
          <w:rFonts w:asciiTheme="minorHAnsi" w:hAnsiTheme="minorHAnsi" w:cs="Arial"/>
        </w:rPr>
        <w:t xml:space="preserve"> Health Sciences</w:t>
      </w:r>
      <w:r>
        <w:rPr>
          <w:rFonts w:asciiTheme="minorHAnsi" w:hAnsiTheme="minorHAnsi" w:cs="Arial"/>
        </w:rPr>
        <w:t xml:space="preserve"> is </w:t>
      </w:r>
      <w:r w:rsidR="005D7D50" w:rsidRPr="00B86E5F">
        <w:rPr>
          <w:rFonts w:asciiTheme="minorHAnsi" w:hAnsiTheme="minorHAnsi" w:cs="Arial"/>
        </w:rPr>
        <w:t xml:space="preserve">internationally recognised </w:t>
      </w:r>
      <w:r w:rsidR="00B93493">
        <w:rPr>
          <w:rFonts w:asciiTheme="minorHAnsi" w:hAnsiTheme="minorHAnsi" w:cs="Arial"/>
        </w:rPr>
        <w:t xml:space="preserve">for </w:t>
      </w:r>
      <w:r w:rsidR="00EF4D16">
        <w:rPr>
          <w:rFonts w:asciiTheme="minorHAnsi" w:hAnsiTheme="minorHAnsi" w:cs="Arial"/>
        </w:rPr>
        <w:t xml:space="preserve">the quality of </w:t>
      </w:r>
      <w:r>
        <w:rPr>
          <w:rFonts w:asciiTheme="minorHAnsi" w:hAnsiTheme="minorHAnsi" w:cs="Arial"/>
        </w:rPr>
        <w:t>its</w:t>
      </w:r>
      <w:r w:rsidR="00B93493">
        <w:rPr>
          <w:rFonts w:asciiTheme="minorHAnsi" w:hAnsiTheme="minorHAnsi" w:cs="Arial"/>
        </w:rPr>
        <w:t xml:space="preserve"> </w:t>
      </w:r>
      <w:r w:rsidR="003853FC">
        <w:rPr>
          <w:rFonts w:asciiTheme="minorHAnsi" w:hAnsiTheme="minorHAnsi" w:cs="Arial"/>
        </w:rPr>
        <w:t>research and provide</w:t>
      </w:r>
      <w:r>
        <w:rPr>
          <w:rFonts w:asciiTheme="minorHAnsi" w:hAnsiTheme="minorHAnsi" w:cs="Arial"/>
        </w:rPr>
        <w:t>s an</w:t>
      </w:r>
      <w:r w:rsidR="003853FC">
        <w:rPr>
          <w:rFonts w:asciiTheme="minorHAnsi" w:hAnsiTheme="minorHAnsi" w:cs="Arial"/>
        </w:rPr>
        <w:t xml:space="preserve"> </w:t>
      </w:r>
      <w:r w:rsidR="005D7D50" w:rsidRPr="00B86E5F">
        <w:rPr>
          <w:rFonts w:asciiTheme="minorHAnsi" w:hAnsiTheme="minorHAnsi" w:cs="Arial"/>
        </w:rPr>
        <w:t>outstanding environment for postgraduate research</w:t>
      </w:r>
      <w:r w:rsidR="00B93493">
        <w:rPr>
          <w:rFonts w:asciiTheme="minorHAnsi" w:hAnsiTheme="minorHAnsi" w:cs="Arial"/>
        </w:rPr>
        <w:t xml:space="preserve"> stud</w:t>
      </w:r>
      <w:r w:rsidR="00EF4D16">
        <w:rPr>
          <w:rFonts w:asciiTheme="minorHAnsi" w:hAnsiTheme="minorHAnsi" w:cs="Arial"/>
        </w:rPr>
        <w:t>y</w:t>
      </w:r>
      <w:r>
        <w:rPr>
          <w:rFonts w:asciiTheme="minorHAnsi" w:hAnsiTheme="minorHAnsi" w:cs="Arial"/>
        </w:rPr>
        <w:t>. Both the University</w:t>
      </w:r>
      <w:r w:rsidR="005D7D50" w:rsidRPr="00B86E5F">
        <w:rPr>
          <w:rFonts w:asciiTheme="minorHAnsi" w:hAnsiTheme="minorHAnsi" w:cs="Arial"/>
        </w:rPr>
        <w:t xml:space="preserve"> </w:t>
      </w:r>
      <w:r>
        <w:rPr>
          <w:rFonts w:asciiTheme="minorHAnsi" w:hAnsiTheme="minorHAnsi" w:cs="Arial"/>
        </w:rPr>
        <w:t xml:space="preserve">and the ESRC Wales DTP </w:t>
      </w:r>
      <w:r w:rsidR="005D7D50" w:rsidRPr="00B86E5F">
        <w:rPr>
          <w:rFonts w:asciiTheme="minorHAnsi" w:hAnsiTheme="minorHAnsi" w:cs="Arial"/>
        </w:rPr>
        <w:t xml:space="preserve">value diversity and equality at all levels and </w:t>
      </w:r>
      <w:r>
        <w:rPr>
          <w:rFonts w:asciiTheme="minorHAnsi" w:hAnsiTheme="minorHAnsi" w:cs="Arial"/>
        </w:rPr>
        <w:t xml:space="preserve">we </w:t>
      </w:r>
      <w:r w:rsidR="005D7D50" w:rsidRPr="00B86E5F">
        <w:rPr>
          <w:rFonts w:asciiTheme="minorHAnsi" w:hAnsiTheme="minorHAnsi" w:cs="Arial"/>
        </w:rPr>
        <w:t>encourage applications from all sect</w:t>
      </w:r>
      <w:r w:rsidR="00EF4D16">
        <w:rPr>
          <w:rFonts w:asciiTheme="minorHAnsi" w:hAnsiTheme="minorHAnsi" w:cs="Arial"/>
        </w:rPr>
        <w:t>ors</w:t>
      </w:r>
      <w:r w:rsidR="005D7D50" w:rsidRPr="00B86E5F">
        <w:rPr>
          <w:rFonts w:asciiTheme="minorHAnsi" w:hAnsiTheme="minorHAnsi" w:cs="Arial"/>
        </w:rPr>
        <w:t xml:space="preserve"> of the community. </w:t>
      </w:r>
      <w:r w:rsidR="005D7D50" w:rsidRPr="00B86E5F">
        <w:rPr>
          <w:rFonts w:asciiTheme="minorHAnsi" w:hAnsiTheme="minorHAnsi" w:cstheme="minorHAnsi"/>
          <w:szCs w:val="24"/>
        </w:rPr>
        <w:t>We welcome applications for both full and part-time study, with studentships available as either 1+3 (one year full time research trai</w:t>
      </w:r>
      <w:r w:rsidR="003853FC">
        <w:rPr>
          <w:rFonts w:asciiTheme="minorHAnsi" w:hAnsiTheme="minorHAnsi" w:cstheme="minorHAnsi"/>
          <w:szCs w:val="24"/>
        </w:rPr>
        <w:t>ning Masters + three years full-</w:t>
      </w:r>
      <w:r w:rsidR="005D7D50" w:rsidRPr="00B86E5F">
        <w:rPr>
          <w:rFonts w:asciiTheme="minorHAnsi" w:hAnsiTheme="minorHAnsi" w:cstheme="minorHAnsi"/>
          <w:szCs w:val="24"/>
        </w:rPr>
        <w:t>time Doctoral study, or part-time equi</w:t>
      </w:r>
      <w:r w:rsidR="003853FC">
        <w:rPr>
          <w:rFonts w:asciiTheme="minorHAnsi" w:hAnsiTheme="minorHAnsi" w:cstheme="minorHAnsi"/>
          <w:szCs w:val="24"/>
        </w:rPr>
        <w:t>valent) or +3 (three years full-</w:t>
      </w:r>
      <w:r w:rsidR="005D7D50" w:rsidRPr="00B86E5F">
        <w:rPr>
          <w:rFonts w:asciiTheme="minorHAnsi" w:hAnsiTheme="minorHAnsi" w:cstheme="minorHAnsi"/>
          <w:szCs w:val="24"/>
        </w:rPr>
        <w:t xml:space="preserve">time Doctoral </w:t>
      </w:r>
      <w:r w:rsidR="00983C44">
        <w:rPr>
          <w:rFonts w:asciiTheme="minorHAnsi" w:hAnsiTheme="minorHAnsi" w:cstheme="minorHAnsi"/>
          <w:szCs w:val="24"/>
        </w:rPr>
        <w:t>study, or part-time equivalent)</w:t>
      </w:r>
      <w:r w:rsidR="005D7D50" w:rsidRPr="00B86E5F">
        <w:rPr>
          <w:rFonts w:asciiTheme="minorHAnsi" w:hAnsiTheme="minorHAnsi" w:cstheme="minorHAnsi"/>
          <w:szCs w:val="24"/>
        </w:rPr>
        <w:t>.</w:t>
      </w:r>
    </w:p>
    <w:p w14:paraId="51E719C6" w14:textId="77777777" w:rsidR="00B937F7" w:rsidRDefault="00B937F7" w:rsidP="005D7D50">
      <w:pPr>
        <w:rPr>
          <w:rFonts w:asciiTheme="minorHAnsi" w:hAnsiTheme="minorHAnsi" w:cstheme="minorHAnsi"/>
          <w:szCs w:val="24"/>
        </w:rPr>
      </w:pPr>
    </w:p>
    <w:p w14:paraId="3C0139B5" w14:textId="77777777" w:rsidR="00B937F7" w:rsidRDefault="00B937F7" w:rsidP="00B937F7">
      <w:pPr>
        <w:rPr>
          <w:b/>
        </w:rPr>
      </w:pPr>
      <w:r w:rsidRPr="005D7D50">
        <w:rPr>
          <w:b/>
        </w:rPr>
        <w:t>ACADEMIC ELIGIBILITY</w:t>
      </w:r>
    </w:p>
    <w:p w14:paraId="160FAB39" w14:textId="3052CECC" w:rsidR="00B937F7" w:rsidRPr="005D7D50" w:rsidRDefault="00B937F7" w:rsidP="00B937F7">
      <w:r w:rsidRPr="005D7D50">
        <w:t>ESRC stud</w:t>
      </w:r>
      <w:r w:rsidR="00983C44">
        <w:t>entships are highly competitive. C</w:t>
      </w:r>
      <w:r w:rsidRPr="005D7D50">
        <w:t>andidates should have an</w:t>
      </w:r>
      <w:r>
        <w:t xml:space="preserve"> excellent academic background, </w:t>
      </w:r>
      <w:r w:rsidRPr="005D7D50">
        <w:t>holding a</w:t>
      </w:r>
      <w:r>
        <w:t>t least a 1st or strong U</w:t>
      </w:r>
      <w:r w:rsidRPr="005D7D50">
        <w:t>pper 2nd class degree.  To be eligible for a +3 only award, candidates must hold a relevant research training Master’s degree (or an equivalent background in research training). Full awards (fees plus maintenance stipend) are open to UK Nationals and EU students who can satisfy UK residency requirements.</w:t>
      </w:r>
    </w:p>
    <w:p w14:paraId="77987AAA" w14:textId="77777777" w:rsidR="003B6B10" w:rsidRPr="00EF4D16" w:rsidRDefault="003B6B10" w:rsidP="005D7D50">
      <w:pPr>
        <w:rPr>
          <w:rFonts w:asciiTheme="minorHAnsi" w:hAnsiTheme="minorHAnsi" w:cs="Arial"/>
        </w:rPr>
      </w:pPr>
    </w:p>
    <w:p w14:paraId="7C17531A" w14:textId="77777777" w:rsidR="005D7D50" w:rsidRDefault="003120DF" w:rsidP="005D7D50">
      <w:pPr>
        <w:rPr>
          <w:rFonts w:asciiTheme="minorHAnsi" w:hAnsiTheme="minorHAnsi" w:cs="Arial"/>
          <w:b/>
        </w:rPr>
      </w:pPr>
      <w:r>
        <w:rPr>
          <w:rFonts w:asciiTheme="minorHAnsi" w:hAnsiTheme="minorHAnsi" w:cs="Arial"/>
          <w:b/>
        </w:rPr>
        <w:t>WHAT THE STUDENTSHIP WILL COVER</w:t>
      </w:r>
    </w:p>
    <w:p w14:paraId="25DBFF9D" w14:textId="70D8CAB8" w:rsidR="005D7D50" w:rsidRPr="005D7D50" w:rsidRDefault="005D7D50" w:rsidP="005D7D50">
      <w:pPr>
        <w:rPr>
          <w:rFonts w:eastAsia="Calibri" w:cs="Calibri"/>
        </w:rPr>
      </w:pPr>
      <w:r w:rsidRPr="005D7D50">
        <w:rPr>
          <w:rFonts w:cs="Arial"/>
        </w:rPr>
        <w:lastRenderedPageBreak/>
        <w:t>Full studentships cover the cost of UK/EU tuition fees, plus a tax-free maintenance grant (£14,</w:t>
      </w:r>
      <w:r w:rsidR="003F6F4A">
        <w:rPr>
          <w:rFonts w:cs="Arial"/>
        </w:rPr>
        <w:t>553 per annum for 2017/2018</w:t>
      </w:r>
      <w:bookmarkStart w:id="0" w:name="_GoBack"/>
      <w:bookmarkEnd w:id="0"/>
      <w:r w:rsidRPr="005D7D50">
        <w:rPr>
          <w:rFonts w:cs="Arial"/>
        </w:rPr>
        <w:t xml:space="preserve"> for full-time students, updated each year); an additional £750 per annum is normally available </w:t>
      </w:r>
      <w:r w:rsidR="00983C44">
        <w:rPr>
          <w:rFonts w:cs="Arial"/>
        </w:rPr>
        <w:t xml:space="preserve">from the DTP </w:t>
      </w:r>
      <w:r w:rsidRPr="005D7D50">
        <w:rPr>
          <w:rFonts w:cs="Arial"/>
        </w:rPr>
        <w:t>for research expenses</w:t>
      </w:r>
      <w:r w:rsidR="00983C44">
        <w:rPr>
          <w:rFonts w:cs="Arial"/>
        </w:rPr>
        <w:t xml:space="preserve"> and there will be allowances for further research and subsistence costs to be covered by </w:t>
      </w:r>
      <w:r w:rsidR="009A503D">
        <w:rPr>
          <w:rFonts w:cs="Arial"/>
        </w:rPr>
        <w:t>Cardiff Met</w:t>
      </w:r>
      <w:r w:rsidR="00983C44">
        <w:rPr>
          <w:rFonts w:cs="Arial"/>
        </w:rPr>
        <w:t>.</w:t>
      </w:r>
      <w:r>
        <w:rPr>
          <w:rFonts w:cs="Arial"/>
        </w:rPr>
        <w:t xml:space="preserve"> </w:t>
      </w:r>
    </w:p>
    <w:p w14:paraId="0BCB5A39" w14:textId="77777777" w:rsidR="005D7D50" w:rsidRDefault="005D7D50" w:rsidP="005D7D50"/>
    <w:p w14:paraId="1350F056" w14:textId="77777777" w:rsidR="005D7D50" w:rsidRPr="005D7D50" w:rsidRDefault="003120DF" w:rsidP="005D7D50">
      <w:r w:rsidRPr="005D7D50">
        <w:rPr>
          <w:b/>
        </w:rPr>
        <w:t>RESIDENTIAL ELIGIBILITY</w:t>
      </w:r>
    </w:p>
    <w:p w14:paraId="2320CC7D" w14:textId="77777777" w:rsidR="005D7D50" w:rsidRDefault="005D7D50" w:rsidP="005D7D50">
      <w:r w:rsidRPr="005D7D50">
        <w:t>To be eligible for a full award (stipend and fees), you must:</w:t>
      </w:r>
    </w:p>
    <w:p w14:paraId="3C51A88F" w14:textId="711B6F5A" w:rsidR="005D7D50" w:rsidRPr="005D7D50" w:rsidRDefault="00F105F1" w:rsidP="005D7D50">
      <w:pPr>
        <w:numPr>
          <w:ilvl w:val="0"/>
          <w:numId w:val="3"/>
        </w:numPr>
      </w:pPr>
      <w:r w:rsidRPr="005D7D50">
        <w:t>Have</w:t>
      </w:r>
      <w:r w:rsidR="005D7D50" w:rsidRPr="005D7D50">
        <w:t xml:space="preserve"> settled status in the UK, meaning there are no restrictions on how long you can stay</w:t>
      </w:r>
      <w:r w:rsidR="005D7D50">
        <w:t>.</w:t>
      </w:r>
    </w:p>
    <w:p w14:paraId="23BC44ED" w14:textId="3E4CAEFF" w:rsidR="005D7D50" w:rsidRPr="005D7D50" w:rsidRDefault="00F105F1" w:rsidP="005D7D50">
      <w:pPr>
        <w:numPr>
          <w:ilvl w:val="0"/>
          <w:numId w:val="3"/>
        </w:numPr>
      </w:pPr>
      <w:r w:rsidRPr="005D7D50">
        <w:t>Have</w:t>
      </w:r>
      <w:r w:rsidR="005D7D50" w:rsidRPr="005D7D50">
        <w:t xml:space="preserve"> been ‘ordinarily resident’ in the UK for three years prior to the start of the studentship. This means you must have been normally residing in the UK (apart from temporary or occasional absences)</w:t>
      </w:r>
      <w:r w:rsidR="005D7D50">
        <w:t>.</w:t>
      </w:r>
    </w:p>
    <w:p w14:paraId="08ACFCD0" w14:textId="6B51957F" w:rsidR="005D7D50" w:rsidRPr="005D7D50" w:rsidRDefault="00F105F1" w:rsidP="005D7D50">
      <w:pPr>
        <w:numPr>
          <w:ilvl w:val="0"/>
          <w:numId w:val="3"/>
        </w:numPr>
      </w:pPr>
      <w:r w:rsidRPr="005D7D50">
        <w:t>Not</w:t>
      </w:r>
      <w:r w:rsidR="005D7D50" w:rsidRPr="005D7D50">
        <w:t xml:space="preserve"> have been residing in the UK wholly or mainly for the purpose of full-time education. This does not apply to UK and EU nationals</w:t>
      </w:r>
      <w:r w:rsidR="005D7D50">
        <w:t>.</w:t>
      </w:r>
    </w:p>
    <w:p w14:paraId="6F6B5A54" w14:textId="77777777" w:rsidR="005D7D50" w:rsidRPr="005D7D50" w:rsidRDefault="005D7D50" w:rsidP="005D7D50"/>
    <w:p w14:paraId="04752D26" w14:textId="77777777" w:rsidR="005D7D50" w:rsidRDefault="005D7D50" w:rsidP="005D7D50">
      <w:r w:rsidRPr="005D7D50">
        <w:rPr>
          <w:bCs/>
        </w:rPr>
        <w:t>To be eligible f</w:t>
      </w:r>
      <w:r>
        <w:rPr>
          <w:bCs/>
        </w:rPr>
        <w:t xml:space="preserve">or a fees-only award, you must </w:t>
      </w:r>
      <w:r w:rsidRPr="005D7D50">
        <w:t xml:space="preserve">be ordinarily resident in an EU member state, in the same way </w:t>
      </w:r>
      <w:r>
        <w:t>that</w:t>
      </w:r>
      <w:r w:rsidRPr="005D7D50">
        <w:t xml:space="preserve"> UK students must be ordinarily resident in the UK</w:t>
      </w:r>
      <w:r>
        <w:t>.</w:t>
      </w:r>
    </w:p>
    <w:p w14:paraId="1E51BC2F" w14:textId="77777777" w:rsidR="005D7D50" w:rsidRDefault="005D7D50" w:rsidP="005D7D50"/>
    <w:p w14:paraId="40AD2573" w14:textId="77777777" w:rsidR="005D7D50" w:rsidRDefault="005D7D50" w:rsidP="005D7D50">
      <w:pPr>
        <w:rPr>
          <w:rStyle w:val="Hyperlink"/>
          <w:rFonts w:asciiTheme="minorHAnsi" w:hAnsiTheme="minorHAnsi" w:cs="Arial"/>
          <w:color w:val="auto"/>
          <w:bdr w:val="none" w:sz="0" w:space="0" w:color="auto" w:frame="1"/>
        </w:rPr>
      </w:pPr>
      <w:r w:rsidRPr="005D7D50">
        <w:rPr>
          <w:rFonts w:asciiTheme="minorHAnsi" w:hAnsiTheme="minorHAnsi" w:cs="Arial"/>
          <w:b/>
        </w:rPr>
        <w:t>Further information:</w:t>
      </w:r>
      <w:r w:rsidRPr="00B86E5F">
        <w:rPr>
          <w:rFonts w:asciiTheme="minorHAnsi" w:hAnsiTheme="minorHAnsi" w:cs="Arial"/>
        </w:rPr>
        <w:t> </w:t>
      </w:r>
      <w:hyperlink r:id="rId10" w:history="1">
        <w:r w:rsidRPr="00B86E5F">
          <w:rPr>
            <w:rStyle w:val="Hyperlink"/>
            <w:rFonts w:asciiTheme="minorHAnsi" w:hAnsiTheme="minorHAnsi" w:cs="Arial"/>
            <w:color w:val="auto"/>
            <w:bdr w:val="none" w:sz="0" w:space="0" w:color="auto" w:frame="1"/>
          </w:rPr>
          <w:t>http://www.esrc.ac.uk/skills-and-careers/studentships/prospective-students/am-i-eligible-for-an-esrc-studentship/</w:t>
        </w:r>
      </w:hyperlink>
    </w:p>
    <w:p w14:paraId="4D828677" w14:textId="77777777" w:rsidR="005D7D50" w:rsidRDefault="005D7D50" w:rsidP="005D7D50">
      <w:pPr>
        <w:rPr>
          <w:rStyle w:val="Hyperlink"/>
          <w:rFonts w:asciiTheme="minorHAnsi" w:hAnsiTheme="minorHAnsi" w:cs="Arial"/>
          <w:color w:val="auto"/>
          <w:bdr w:val="none" w:sz="0" w:space="0" w:color="auto" w:frame="1"/>
        </w:rPr>
      </w:pPr>
    </w:p>
    <w:p w14:paraId="18B9809C" w14:textId="77777777" w:rsidR="00B937F7" w:rsidRDefault="00B937F7" w:rsidP="005D7D50">
      <w:pPr>
        <w:rPr>
          <w:rStyle w:val="Hyperlink"/>
          <w:rFonts w:asciiTheme="minorHAnsi" w:hAnsiTheme="minorHAnsi" w:cs="Arial"/>
          <w:color w:val="auto"/>
          <w:bdr w:val="none" w:sz="0" w:space="0" w:color="auto" w:frame="1"/>
        </w:rPr>
      </w:pPr>
    </w:p>
    <w:p w14:paraId="3133F17E" w14:textId="77777777" w:rsidR="00B937F7" w:rsidRDefault="00B937F7" w:rsidP="005D7D50">
      <w:pPr>
        <w:rPr>
          <w:b/>
        </w:rPr>
      </w:pPr>
      <w:r w:rsidRPr="005D7D50">
        <w:rPr>
          <w:b/>
        </w:rPr>
        <w:t>EMPLOYMENT</w:t>
      </w:r>
    </w:p>
    <w:p w14:paraId="38081126" w14:textId="30C43E20" w:rsidR="005D7D50" w:rsidRPr="00B937F7" w:rsidRDefault="005D7D50" w:rsidP="005D7D50">
      <w:pPr>
        <w:rPr>
          <w:b/>
        </w:rPr>
      </w:pPr>
      <w:r>
        <w:t>Full-time ESRC studentship award holders cannot hold a full-time job, or a permanent part-time job, during the period of their award. Part-time ESRC studentship award holders cannot hold a full-time job.</w:t>
      </w:r>
    </w:p>
    <w:p w14:paraId="2886AC48" w14:textId="77777777" w:rsidR="005D7D50" w:rsidRDefault="005D7D50" w:rsidP="005D7D50"/>
    <w:p w14:paraId="0410A086" w14:textId="77777777" w:rsidR="005D7D50" w:rsidRPr="005D7D50" w:rsidRDefault="003120DF" w:rsidP="005D7D50">
      <w:pPr>
        <w:rPr>
          <w:b/>
        </w:rPr>
      </w:pPr>
      <w:r>
        <w:rPr>
          <w:b/>
        </w:rPr>
        <w:t>HOW TO APPLY</w:t>
      </w:r>
      <w:r w:rsidR="005D7D50" w:rsidRPr="005D7D50">
        <w:rPr>
          <w:b/>
        </w:rPr>
        <w:t xml:space="preserve">  </w:t>
      </w:r>
    </w:p>
    <w:p w14:paraId="792E9073" w14:textId="5DACCA12" w:rsidR="00B937F7" w:rsidRPr="005D7D50" w:rsidRDefault="00B937F7" w:rsidP="00B937F7">
      <w:pPr>
        <w:spacing w:line="288" w:lineRule="atLeast"/>
        <w:textAlignment w:val="baseline"/>
        <w:rPr>
          <w:rFonts w:cs="Arial"/>
        </w:rPr>
      </w:pPr>
      <w:r>
        <w:rPr>
          <w:rFonts w:cs="Arial"/>
        </w:rPr>
        <w:t xml:space="preserve">The deadline for applications is </w:t>
      </w:r>
      <w:r w:rsidR="00647305">
        <w:rPr>
          <w:rFonts w:cs="Arial"/>
          <w:u w:val="single"/>
        </w:rPr>
        <w:t>2nd</w:t>
      </w:r>
      <w:r w:rsidRPr="00D94DEC">
        <w:rPr>
          <w:rFonts w:cs="Arial"/>
          <w:u w:val="single"/>
        </w:rPr>
        <w:t xml:space="preserve"> February 201</w:t>
      </w:r>
      <w:r w:rsidR="00647305">
        <w:rPr>
          <w:rFonts w:cs="Arial"/>
          <w:u w:val="single"/>
        </w:rPr>
        <w:t>8</w:t>
      </w:r>
      <w:r w:rsidRPr="00D94DEC">
        <w:rPr>
          <w:rFonts w:cs="Arial"/>
          <w:u w:val="single"/>
        </w:rPr>
        <w:t>, 12.00 noon</w:t>
      </w:r>
      <w:r w:rsidRPr="005D7D50">
        <w:rPr>
          <w:rFonts w:cs="Arial"/>
        </w:rPr>
        <w:t>.</w:t>
      </w:r>
      <w:r>
        <w:rPr>
          <w:rFonts w:cs="Arial"/>
        </w:rPr>
        <w:t xml:space="preserve"> </w:t>
      </w:r>
      <w:r w:rsidR="004C748E">
        <w:t>Incomplete applications</w:t>
      </w:r>
      <w:r w:rsidR="00630D5C">
        <w:t xml:space="preserve">, applications that do not conform to the guidelines below, </w:t>
      </w:r>
      <w:r w:rsidR="004C748E">
        <w:t xml:space="preserve">or applications received after the specified time will not be accepted. </w:t>
      </w:r>
    </w:p>
    <w:p w14:paraId="36792D36" w14:textId="77777777" w:rsidR="00B937F7" w:rsidRPr="00B937F7" w:rsidRDefault="00B937F7" w:rsidP="00B937F7">
      <w:pPr>
        <w:rPr>
          <w:rFonts w:asciiTheme="minorHAnsi" w:hAnsiTheme="minorHAnsi" w:cstheme="minorHAnsi"/>
          <w:szCs w:val="24"/>
        </w:rPr>
      </w:pPr>
    </w:p>
    <w:p w14:paraId="39D931D7" w14:textId="560F9A7F" w:rsidR="004C748E" w:rsidRDefault="005D7D50" w:rsidP="005D7D50">
      <w:r>
        <w:t xml:space="preserve">Please submit your application </w:t>
      </w:r>
      <w:r w:rsidR="004C748E">
        <w:t xml:space="preserve">by email </w:t>
      </w:r>
      <w:r>
        <w:t>to</w:t>
      </w:r>
      <w:r w:rsidR="004C748E">
        <w:t>:</w:t>
      </w:r>
    </w:p>
    <w:p w14:paraId="7E1E4358" w14:textId="7C29548C" w:rsidR="004C748E" w:rsidRDefault="00EB6648" w:rsidP="00EB6648">
      <w:pPr>
        <w:tabs>
          <w:tab w:val="left" w:pos="7415"/>
        </w:tabs>
      </w:pPr>
      <w:r>
        <w:tab/>
      </w:r>
    </w:p>
    <w:p w14:paraId="2DAEDA3D" w14:textId="45DDD5AD" w:rsidR="004C748E" w:rsidRDefault="009A503D" w:rsidP="005D7D50">
      <w:r>
        <w:t xml:space="preserve">Susie Powell, Research and Enterprise Officer </w:t>
      </w:r>
      <w:hyperlink r:id="rId11" w:history="1">
        <w:r w:rsidRPr="000D0284">
          <w:rPr>
            <w:rStyle w:val="Hyperlink"/>
          </w:rPr>
          <w:t>spowell@cardiffmet.ac.uk</w:t>
        </w:r>
      </w:hyperlink>
      <w:r>
        <w:t xml:space="preserve"> </w:t>
      </w:r>
    </w:p>
    <w:p w14:paraId="4D13CE8C" w14:textId="77777777" w:rsidR="004C748E" w:rsidRDefault="004C748E" w:rsidP="005D7D50"/>
    <w:p w14:paraId="2E094780" w14:textId="6BBCB2FC" w:rsidR="005D7D50" w:rsidRDefault="004C748E" w:rsidP="004C748E">
      <w:r>
        <w:t>For initial enquiries and informal discussions about the studentship, please contact:</w:t>
      </w:r>
    </w:p>
    <w:p w14:paraId="3498FA07" w14:textId="77777777" w:rsidR="004C748E" w:rsidRDefault="004C748E" w:rsidP="004C748E"/>
    <w:p w14:paraId="412B6296" w14:textId="6C5879F5" w:rsidR="004C748E" w:rsidRDefault="00647305" w:rsidP="004C748E">
      <w:r>
        <w:t>Professor Carwyn Jones</w:t>
      </w:r>
      <w:r w:rsidR="004C748E">
        <w:t xml:space="preserve">, </w:t>
      </w:r>
      <w:hyperlink r:id="rId12" w:history="1">
        <w:r w:rsidRPr="00D76EEA">
          <w:rPr>
            <w:rStyle w:val="Hyperlink"/>
          </w:rPr>
          <w:t>crjones@cardiffmet.ac.uk</w:t>
        </w:r>
      </w:hyperlink>
    </w:p>
    <w:p w14:paraId="3508C8DA" w14:textId="77777777" w:rsidR="005D7D50" w:rsidRDefault="005D7D50" w:rsidP="005D7D50"/>
    <w:p w14:paraId="2D0E1FE3" w14:textId="22FF4D3B" w:rsidR="005D7D50" w:rsidRDefault="004C748E" w:rsidP="005D7D50">
      <w:r>
        <w:t xml:space="preserve">Applicants should take careful consideration of the working title and description of the project. </w:t>
      </w:r>
      <w:r w:rsidR="005D7D50" w:rsidRPr="005D7D50">
        <w:t>The application must include the following:</w:t>
      </w:r>
    </w:p>
    <w:p w14:paraId="11EA0AA4" w14:textId="77777777" w:rsidR="005D7D50" w:rsidRDefault="005D7D50" w:rsidP="005D7D50"/>
    <w:p w14:paraId="5AA6F621" w14:textId="3088B362" w:rsidR="005D7D50" w:rsidRDefault="005D7D50" w:rsidP="005D7D50">
      <w:pPr>
        <w:pStyle w:val="ListParagraph"/>
        <w:numPr>
          <w:ilvl w:val="0"/>
          <w:numId w:val="4"/>
        </w:numPr>
        <w:ind w:left="426"/>
      </w:pPr>
      <w:r w:rsidRPr="005D7D50">
        <w:lastRenderedPageBreak/>
        <w:t xml:space="preserve">Covering letter. The covering letter must </w:t>
      </w:r>
      <w:r w:rsidR="004C748E">
        <w:t>s</w:t>
      </w:r>
      <w:r w:rsidR="004C748E" w:rsidRPr="003120DF">
        <w:t>pecify</w:t>
      </w:r>
      <w:r w:rsidR="004C748E" w:rsidRPr="005D7D50">
        <w:t xml:space="preserve"> that your application </w:t>
      </w:r>
      <w:r w:rsidR="00983C44">
        <w:t>is for</w:t>
      </w:r>
      <w:r w:rsidR="004C748E" w:rsidRPr="005D7D50">
        <w:t xml:space="preserve"> </w:t>
      </w:r>
      <w:r w:rsidR="004C748E">
        <w:t xml:space="preserve">the </w:t>
      </w:r>
      <w:r w:rsidR="004C748E" w:rsidRPr="005D7D50">
        <w:t>ESRC Wales DTP</w:t>
      </w:r>
      <w:r w:rsidR="00630D5C">
        <w:t>/</w:t>
      </w:r>
      <w:r w:rsidR="00EB6648">
        <w:t>Cardiff Met/Living Room</w:t>
      </w:r>
      <w:r w:rsidR="004C748E" w:rsidRPr="005D7D50">
        <w:t xml:space="preserve"> </w:t>
      </w:r>
      <w:r w:rsidR="004C748E">
        <w:t>collaborative studentship. S</w:t>
      </w:r>
      <w:r w:rsidRPr="005D7D50">
        <w:t xml:space="preserve">et out your reasons and motivation for applying to </w:t>
      </w:r>
      <w:r w:rsidR="003120DF">
        <w:t xml:space="preserve">study at </w:t>
      </w:r>
      <w:r w:rsidR="00647305">
        <w:t>Cardiff Metropolitan</w:t>
      </w:r>
      <w:r w:rsidR="004C748E">
        <w:t xml:space="preserve"> </w:t>
      </w:r>
      <w:r w:rsidR="003120DF">
        <w:t>University</w:t>
      </w:r>
      <w:r w:rsidR="00647305">
        <w:t xml:space="preserve">’s School of Sport and Health </w:t>
      </w:r>
      <w:r w:rsidR="004C748E">
        <w:t>Sciences</w:t>
      </w:r>
      <w:r w:rsidRPr="005D7D50">
        <w:t xml:space="preserve">; your understanding and expectations of doctoral study; </w:t>
      </w:r>
      <w:r w:rsidR="009E4F41">
        <w:t xml:space="preserve">and </w:t>
      </w:r>
      <w:r w:rsidRPr="005D7D50">
        <w:t xml:space="preserve">your academic interests generally, particularly those relating to </w:t>
      </w:r>
      <w:r w:rsidR="00D94DEC">
        <w:t>the description of the project</w:t>
      </w:r>
      <w:r w:rsidRPr="005D7D50">
        <w:t xml:space="preserve">. The covering letter should be no more than two pages. Please also specify whether you wish to apply on a 1+3 or +3 basis. If you are applying on a +3 only basis, please indicate how you meet the criterion of holding a relevant </w:t>
      </w:r>
      <w:r w:rsidR="002B5FD1" w:rsidRPr="002B5FD1">
        <w:rPr>
          <w:u w:val="single"/>
        </w:rPr>
        <w:t xml:space="preserve">social sciences </w:t>
      </w:r>
      <w:r w:rsidRPr="00255F8C">
        <w:rPr>
          <w:u w:val="single"/>
        </w:rPr>
        <w:t>research training</w:t>
      </w:r>
      <w:r w:rsidRPr="005D7D50">
        <w:t xml:space="preserve"> </w:t>
      </w:r>
      <w:r w:rsidR="00F105F1" w:rsidRPr="005D7D50">
        <w:t>Master’s</w:t>
      </w:r>
      <w:r w:rsidRPr="005D7D50">
        <w:t xml:space="preserve"> degree or have an equivalent background in research training.</w:t>
      </w:r>
    </w:p>
    <w:p w14:paraId="523D2931" w14:textId="520C244A" w:rsidR="00B93493" w:rsidRDefault="00B93493" w:rsidP="00B93493">
      <w:pPr>
        <w:pStyle w:val="ListParagraph"/>
        <w:numPr>
          <w:ilvl w:val="0"/>
          <w:numId w:val="4"/>
        </w:numPr>
        <w:ind w:left="426"/>
      </w:pPr>
      <w:r>
        <w:t>Academic/professional qualifications. This should include proof of English Language competency</w:t>
      </w:r>
      <w:r w:rsidR="002B5FD1">
        <w:t>,</w:t>
      </w:r>
      <w:r>
        <w:t xml:space="preserve"> </w:t>
      </w:r>
      <w:r w:rsidR="002B5FD1">
        <w:t xml:space="preserve">where relevant </w:t>
      </w:r>
      <w:r>
        <w:t>(7.0 IELTS minimum</w:t>
      </w:r>
      <w:r w:rsidR="003120DF">
        <w:t>)</w:t>
      </w:r>
      <w:r>
        <w:t>.</w:t>
      </w:r>
    </w:p>
    <w:p w14:paraId="0F620CD4" w14:textId="77777777" w:rsidR="00B93493" w:rsidRDefault="00B93493" w:rsidP="00B93493">
      <w:pPr>
        <w:pStyle w:val="ListParagraph"/>
        <w:numPr>
          <w:ilvl w:val="0"/>
          <w:numId w:val="4"/>
        </w:numPr>
        <w:ind w:left="426"/>
      </w:pPr>
      <w:r>
        <w:t xml:space="preserve">References. </w:t>
      </w:r>
      <w:r w:rsidRPr="00B93493">
        <w:t>All applications require two academic references.</w:t>
      </w:r>
      <w:r>
        <w:t xml:space="preserve"> </w:t>
      </w:r>
      <w:r w:rsidRPr="00D94DEC">
        <w:rPr>
          <w:u w:val="single"/>
        </w:rPr>
        <w:t>Candidates must approach referees themselves</w:t>
      </w:r>
      <w:r w:rsidRPr="00B93493">
        <w:t xml:space="preserve"> and request reference</w:t>
      </w:r>
      <w:r w:rsidR="003120DF">
        <w:t>s</w:t>
      </w:r>
      <w:r w:rsidRPr="00B93493">
        <w:t xml:space="preserve"> </w:t>
      </w:r>
      <w:r w:rsidR="003120DF">
        <w:t>that they will submit</w:t>
      </w:r>
      <w:r>
        <w:t xml:space="preserve"> with their application</w:t>
      </w:r>
      <w:r w:rsidRPr="00B93493">
        <w:t>.</w:t>
      </w:r>
    </w:p>
    <w:p w14:paraId="3F92D431" w14:textId="77777777" w:rsidR="00B93493" w:rsidRDefault="00B93493" w:rsidP="00B93493">
      <w:pPr>
        <w:pStyle w:val="ListParagraph"/>
        <w:numPr>
          <w:ilvl w:val="0"/>
          <w:numId w:val="4"/>
        </w:numPr>
        <w:ind w:left="426"/>
      </w:pPr>
      <w:r>
        <w:t>Curriculum Vitae. N</w:t>
      </w:r>
      <w:r w:rsidRPr="00B93493">
        <w:t>o longer than two pages.</w:t>
      </w:r>
    </w:p>
    <w:p w14:paraId="7EE337F6" w14:textId="4D1F067C" w:rsidR="00B93493" w:rsidRDefault="003120DF" w:rsidP="00B93493">
      <w:pPr>
        <w:pStyle w:val="ListParagraph"/>
        <w:numPr>
          <w:ilvl w:val="0"/>
          <w:numId w:val="4"/>
        </w:numPr>
        <w:ind w:left="426"/>
      </w:pPr>
      <w:r>
        <w:t>Research Proposal.</w:t>
      </w:r>
      <w:r w:rsidR="00B93493">
        <w:t xml:space="preserve"> </w:t>
      </w:r>
      <w:r w:rsidR="00D94DEC">
        <w:t xml:space="preserve">Applicants should present a research proposal that builds directly on the description of the project. </w:t>
      </w:r>
      <w:r w:rsidR="00B93493">
        <w:t xml:space="preserve">The proposal should be a </w:t>
      </w:r>
      <w:r w:rsidR="00B93493" w:rsidRPr="00D94DEC">
        <w:rPr>
          <w:u w:val="single"/>
        </w:rPr>
        <w:t>maximum of 1000 words</w:t>
      </w:r>
      <w:r w:rsidR="00B93493">
        <w:t xml:space="preserve">, </w:t>
      </w:r>
      <w:r w:rsidR="00B93493" w:rsidRPr="00D94DEC">
        <w:t>not including references</w:t>
      </w:r>
      <w:r w:rsidR="00B93493">
        <w:t>. We suggest that you use the following headings in your research proposal:</w:t>
      </w:r>
      <w:r w:rsidR="00545BB8">
        <w:br/>
      </w:r>
    </w:p>
    <w:p w14:paraId="6DE6C23D" w14:textId="31C7CC8D" w:rsidR="00B93493" w:rsidRDefault="00545BB8" w:rsidP="003120DF">
      <w:pPr>
        <w:pStyle w:val="ListParagraph"/>
        <w:numPr>
          <w:ilvl w:val="0"/>
          <w:numId w:val="6"/>
        </w:numPr>
        <w:ind w:left="851"/>
      </w:pPr>
      <w:r>
        <w:lastRenderedPageBreak/>
        <w:t>Your reflection on the t</w:t>
      </w:r>
      <w:r w:rsidR="00B93493">
        <w:t>itle, aims and purpose of the research;</w:t>
      </w:r>
    </w:p>
    <w:p w14:paraId="48B69153" w14:textId="3D522D7E" w:rsidR="00B93493" w:rsidRDefault="002B5FD1" w:rsidP="003120DF">
      <w:pPr>
        <w:pStyle w:val="ListParagraph"/>
        <w:numPr>
          <w:ilvl w:val="0"/>
          <w:numId w:val="6"/>
        </w:numPr>
        <w:ind w:left="851"/>
      </w:pPr>
      <w:r>
        <w:t>Brief o</w:t>
      </w:r>
      <w:r w:rsidR="00B93493">
        <w:t xml:space="preserve">verview of </w:t>
      </w:r>
      <w:r w:rsidR="00D94DEC">
        <w:t xml:space="preserve">some key research </w:t>
      </w:r>
      <w:r w:rsidR="00B93493">
        <w:t xml:space="preserve">literature relevant to </w:t>
      </w:r>
      <w:r w:rsidR="00D94DEC">
        <w:t>the project</w:t>
      </w:r>
      <w:r w:rsidR="00B93493">
        <w:t>;</w:t>
      </w:r>
    </w:p>
    <w:p w14:paraId="3E449067" w14:textId="405965EA" w:rsidR="00D94DEC" w:rsidRDefault="00D94DEC" w:rsidP="00630D5C">
      <w:pPr>
        <w:pStyle w:val="ListParagraph"/>
        <w:numPr>
          <w:ilvl w:val="0"/>
          <w:numId w:val="6"/>
        </w:numPr>
        <w:ind w:left="851"/>
      </w:pPr>
      <w:r>
        <w:t>Proposals for developing the design and methods of the project;</w:t>
      </w:r>
    </w:p>
    <w:p w14:paraId="44AB73CA" w14:textId="59DA9282" w:rsidR="00B93493" w:rsidRDefault="00D94DEC" w:rsidP="00630D5C">
      <w:pPr>
        <w:pStyle w:val="ListParagraph"/>
        <w:numPr>
          <w:ilvl w:val="0"/>
          <w:numId w:val="6"/>
        </w:numPr>
        <w:ind w:left="851"/>
      </w:pPr>
      <w:r>
        <w:t>A description of potential outcomes of the project for understanding, knowledge, policy and practice</w:t>
      </w:r>
      <w:r w:rsidR="00B93493">
        <w:t>.</w:t>
      </w:r>
    </w:p>
    <w:p w14:paraId="0085E208" w14:textId="77777777" w:rsidR="00B93493" w:rsidRDefault="00B93493" w:rsidP="003120DF">
      <w:pPr>
        <w:pStyle w:val="ListParagraph"/>
        <w:numPr>
          <w:ilvl w:val="0"/>
          <w:numId w:val="6"/>
        </w:numPr>
        <w:ind w:left="851"/>
      </w:pPr>
      <w:r>
        <w:t>References</w:t>
      </w:r>
    </w:p>
    <w:p w14:paraId="2B3CF19F" w14:textId="77777777" w:rsidR="005D7D50" w:rsidRPr="005D7D50" w:rsidRDefault="005D7D50" w:rsidP="005D7D50"/>
    <w:p w14:paraId="1098A0E5" w14:textId="77777777" w:rsidR="00B82761" w:rsidRDefault="00B82761" w:rsidP="00B82761">
      <w:pPr>
        <w:rPr>
          <w:b/>
        </w:rPr>
      </w:pPr>
      <w:r>
        <w:rPr>
          <w:b/>
        </w:rPr>
        <w:t>ASSESSMENT</w:t>
      </w:r>
    </w:p>
    <w:p w14:paraId="4A611F46" w14:textId="691C4253" w:rsidR="00B82761" w:rsidRDefault="00B82761" w:rsidP="00B82761">
      <w:r>
        <w:t>Short-listed applicants will be invited to interview, which are expected t</w:t>
      </w:r>
      <w:r w:rsidR="00EB6648">
        <w:t>o take place at the end of February 2018</w:t>
      </w:r>
      <w:r>
        <w:t xml:space="preserve">. After interview, a final short-list of applicants will be submitted to the ESRC Wales DTP Doctoral Panel who will make the decision with regard to the awarding of </w:t>
      </w:r>
      <w:r w:rsidR="00980CD9">
        <w:t>the studentship</w:t>
      </w:r>
      <w:r>
        <w:t xml:space="preserve">. </w:t>
      </w:r>
      <w:r w:rsidR="00980CD9">
        <w:t>The s</w:t>
      </w:r>
      <w:r>
        <w:t>uccessful applicant can expect to hear by m</w:t>
      </w:r>
      <w:r w:rsidR="00EB6648">
        <w:t>id-April 2018</w:t>
      </w:r>
      <w:r>
        <w:t>.</w:t>
      </w:r>
    </w:p>
    <w:p w14:paraId="2226AD58" w14:textId="77777777" w:rsidR="005D7D50" w:rsidRDefault="005D7D50" w:rsidP="005D7D50"/>
    <w:sectPr w:rsidR="005D7D50" w:rsidSect="003120DF">
      <w:pgSz w:w="11906" w:h="16838"/>
      <w:pgMar w:top="851"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DFD"/>
    <w:multiLevelType w:val="hybridMultilevel"/>
    <w:tmpl w:val="85A23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228EB"/>
    <w:multiLevelType w:val="hybridMultilevel"/>
    <w:tmpl w:val="F6F6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043C8"/>
    <w:multiLevelType w:val="hybridMultilevel"/>
    <w:tmpl w:val="3244A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5B41F3"/>
    <w:multiLevelType w:val="multilevel"/>
    <w:tmpl w:val="6F1E33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2096600"/>
    <w:multiLevelType w:val="hybridMultilevel"/>
    <w:tmpl w:val="85A23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3775E"/>
    <w:multiLevelType w:val="multilevel"/>
    <w:tmpl w:val="6F1E33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50"/>
    <w:rsid w:val="000008CA"/>
    <w:rsid w:val="0000281E"/>
    <w:rsid w:val="0000295B"/>
    <w:rsid w:val="00004C06"/>
    <w:rsid w:val="00024660"/>
    <w:rsid w:val="000266D5"/>
    <w:rsid w:val="000308D1"/>
    <w:rsid w:val="00037E93"/>
    <w:rsid w:val="000433EA"/>
    <w:rsid w:val="00054B03"/>
    <w:rsid w:val="000609F8"/>
    <w:rsid w:val="00070AAF"/>
    <w:rsid w:val="00073933"/>
    <w:rsid w:val="00087A31"/>
    <w:rsid w:val="00090EED"/>
    <w:rsid w:val="000935E0"/>
    <w:rsid w:val="000A600D"/>
    <w:rsid w:val="000B18F6"/>
    <w:rsid w:val="000B1B74"/>
    <w:rsid w:val="000C1B7F"/>
    <w:rsid w:val="000C2170"/>
    <w:rsid w:val="000C4F2D"/>
    <w:rsid w:val="000D5059"/>
    <w:rsid w:val="000E0732"/>
    <w:rsid w:val="000E2693"/>
    <w:rsid w:val="000E6FC5"/>
    <w:rsid w:val="000F3E12"/>
    <w:rsid w:val="0010082C"/>
    <w:rsid w:val="00111D46"/>
    <w:rsid w:val="00117CCD"/>
    <w:rsid w:val="00120E36"/>
    <w:rsid w:val="0012725E"/>
    <w:rsid w:val="00136AF6"/>
    <w:rsid w:val="00145BF0"/>
    <w:rsid w:val="00150004"/>
    <w:rsid w:val="00171D93"/>
    <w:rsid w:val="0017685A"/>
    <w:rsid w:val="00183DB3"/>
    <w:rsid w:val="0019445E"/>
    <w:rsid w:val="00195581"/>
    <w:rsid w:val="001A3792"/>
    <w:rsid w:val="001A5D46"/>
    <w:rsid w:val="001D066E"/>
    <w:rsid w:val="001D46C8"/>
    <w:rsid w:val="001E29FF"/>
    <w:rsid w:val="001F5195"/>
    <w:rsid w:val="001F786B"/>
    <w:rsid w:val="00201990"/>
    <w:rsid w:val="00205E7E"/>
    <w:rsid w:val="0021545B"/>
    <w:rsid w:val="00227E0C"/>
    <w:rsid w:val="0025071F"/>
    <w:rsid w:val="00255F8C"/>
    <w:rsid w:val="00256514"/>
    <w:rsid w:val="0028353D"/>
    <w:rsid w:val="002900A6"/>
    <w:rsid w:val="002A2C29"/>
    <w:rsid w:val="002B5FD1"/>
    <w:rsid w:val="002C6063"/>
    <w:rsid w:val="002C6FAC"/>
    <w:rsid w:val="002F05C6"/>
    <w:rsid w:val="003120DF"/>
    <w:rsid w:val="00320B7A"/>
    <w:rsid w:val="0032532F"/>
    <w:rsid w:val="0033121B"/>
    <w:rsid w:val="00335AF7"/>
    <w:rsid w:val="00335D4D"/>
    <w:rsid w:val="0034366A"/>
    <w:rsid w:val="00350F18"/>
    <w:rsid w:val="00352914"/>
    <w:rsid w:val="0035322E"/>
    <w:rsid w:val="003610C4"/>
    <w:rsid w:val="00370603"/>
    <w:rsid w:val="003753C1"/>
    <w:rsid w:val="00380A77"/>
    <w:rsid w:val="003853FC"/>
    <w:rsid w:val="003931E5"/>
    <w:rsid w:val="00396E84"/>
    <w:rsid w:val="003971E5"/>
    <w:rsid w:val="003B6B10"/>
    <w:rsid w:val="003C0102"/>
    <w:rsid w:val="003C5967"/>
    <w:rsid w:val="003C7470"/>
    <w:rsid w:val="003E77F5"/>
    <w:rsid w:val="003F6F4A"/>
    <w:rsid w:val="004057F4"/>
    <w:rsid w:val="00410134"/>
    <w:rsid w:val="004104D0"/>
    <w:rsid w:val="00417452"/>
    <w:rsid w:val="00426A5B"/>
    <w:rsid w:val="00435A3B"/>
    <w:rsid w:val="00445608"/>
    <w:rsid w:val="00460489"/>
    <w:rsid w:val="00480178"/>
    <w:rsid w:val="0048704E"/>
    <w:rsid w:val="0049194B"/>
    <w:rsid w:val="00491A0A"/>
    <w:rsid w:val="00496C08"/>
    <w:rsid w:val="004A1C62"/>
    <w:rsid w:val="004C205D"/>
    <w:rsid w:val="004C748E"/>
    <w:rsid w:val="004D4406"/>
    <w:rsid w:val="004D446A"/>
    <w:rsid w:val="004E1B0D"/>
    <w:rsid w:val="004E28DA"/>
    <w:rsid w:val="004F1E69"/>
    <w:rsid w:val="004F36F9"/>
    <w:rsid w:val="005023BE"/>
    <w:rsid w:val="00516E62"/>
    <w:rsid w:val="00521C81"/>
    <w:rsid w:val="005233CB"/>
    <w:rsid w:val="00540BAF"/>
    <w:rsid w:val="00543E66"/>
    <w:rsid w:val="00545BB8"/>
    <w:rsid w:val="00554061"/>
    <w:rsid w:val="00563DFC"/>
    <w:rsid w:val="00570E40"/>
    <w:rsid w:val="0057425B"/>
    <w:rsid w:val="005A4810"/>
    <w:rsid w:val="005B0BFD"/>
    <w:rsid w:val="005B4892"/>
    <w:rsid w:val="005B7E63"/>
    <w:rsid w:val="005C37F4"/>
    <w:rsid w:val="005C41CA"/>
    <w:rsid w:val="005C7B5B"/>
    <w:rsid w:val="005D7D50"/>
    <w:rsid w:val="005F7768"/>
    <w:rsid w:val="006020A9"/>
    <w:rsid w:val="00604863"/>
    <w:rsid w:val="00607906"/>
    <w:rsid w:val="00610794"/>
    <w:rsid w:val="00630D5C"/>
    <w:rsid w:val="00647305"/>
    <w:rsid w:val="006508D4"/>
    <w:rsid w:val="00652066"/>
    <w:rsid w:val="00652173"/>
    <w:rsid w:val="006549ED"/>
    <w:rsid w:val="00682E47"/>
    <w:rsid w:val="00687FE0"/>
    <w:rsid w:val="00691885"/>
    <w:rsid w:val="006B6649"/>
    <w:rsid w:val="006C501E"/>
    <w:rsid w:val="006C7159"/>
    <w:rsid w:val="006E0870"/>
    <w:rsid w:val="006E2DEC"/>
    <w:rsid w:val="006F129A"/>
    <w:rsid w:val="006F5214"/>
    <w:rsid w:val="006F52C5"/>
    <w:rsid w:val="00701275"/>
    <w:rsid w:val="007048DE"/>
    <w:rsid w:val="007120FD"/>
    <w:rsid w:val="007221A5"/>
    <w:rsid w:val="00727C9C"/>
    <w:rsid w:val="00730891"/>
    <w:rsid w:val="00742560"/>
    <w:rsid w:val="00742572"/>
    <w:rsid w:val="00745360"/>
    <w:rsid w:val="00755C87"/>
    <w:rsid w:val="00761EA9"/>
    <w:rsid w:val="007719C6"/>
    <w:rsid w:val="007755ED"/>
    <w:rsid w:val="00795DD6"/>
    <w:rsid w:val="007B769E"/>
    <w:rsid w:val="007B7A30"/>
    <w:rsid w:val="007C1537"/>
    <w:rsid w:val="007C6372"/>
    <w:rsid w:val="007D0DFA"/>
    <w:rsid w:val="007D1E7E"/>
    <w:rsid w:val="007D29A9"/>
    <w:rsid w:val="007E1CA5"/>
    <w:rsid w:val="007E4A21"/>
    <w:rsid w:val="007F102F"/>
    <w:rsid w:val="007F1C7A"/>
    <w:rsid w:val="008062B1"/>
    <w:rsid w:val="00812F2A"/>
    <w:rsid w:val="0081365D"/>
    <w:rsid w:val="008467A3"/>
    <w:rsid w:val="00855C11"/>
    <w:rsid w:val="00864BA4"/>
    <w:rsid w:val="00871553"/>
    <w:rsid w:val="0088253D"/>
    <w:rsid w:val="00895FDE"/>
    <w:rsid w:val="008B47B5"/>
    <w:rsid w:val="008C70F9"/>
    <w:rsid w:val="008D270B"/>
    <w:rsid w:val="008D5BF7"/>
    <w:rsid w:val="008F2820"/>
    <w:rsid w:val="008F67B5"/>
    <w:rsid w:val="00905DA4"/>
    <w:rsid w:val="009133BC"/>
    <w:rsid w:val="00915DBA"/>
    <w:rsid w:val="00920EF0"/>
    <w:rsid w:val="0093281F"/>
    <w:rsid w:val="00936555"/>
    <w:rsid w:val="00937D01"/>
    <w:rsid w:val="0098012E"/>
    <w:rsid w:val="00980CD9"/>
    <w:rsid w:val="00983C44"/>
    <w:rsid w:val="00992DC5"/>
    <w:rsid w:val="009A503D"/>
    <w:rsid w:val="009B391C"/>
    <w:rsid w:val="009B4F1B"/>
    <w:rsid w:val="009B7C6C"/>
    <w:rsid w:val="009C175D"/>
    <w:rsid w:val="009D5FF9"/>
    <w:rsid w:val="009D71E1"/>
    <w:rsid w:val="009E18BB"/>
    <w:rsid w:val="009E44F7"/>
    <w:rsid w:val="009E4F41"/>
    <w:rsid w:val="009F001E"/>
    <w:rsid w:val="009F74D4"/>
    <w:rsid w:val="00A22D3F"/>
    <w:rsid w:val="00A2381C"/>
    <w:rsid w:val="00A42F2C"/>
    <w:rsid w:val="00A51D3F"/>
    <w:rsid w:val="00A55019"/>
    <w:rsid w:val="00A5555C"/>
    <w:rsid w:val="00A572E2"/>
    <w:rsid w:val="00A60A63"/>
    <w:rsid w:val="00A65C21"/>
    <w:rsid w:val="00A92656"/>
    <w:rsid w:val="00AA4207"/>
    <w:rsid w:val="00AA5020"/>
    <w:rsid w:val="00AC34EC"/>
    <w:rsid w:val="00AC5230"/>
    <w:rsid w:val="00AD29AD"/>
    <w:rsid w:val="00AD5105"/>
    <w:rsid w:val="00AD60F8"/>
    <w:rsid w:val="00AE1FD0"/>
    <w:rsid w:val="00AE6F85"/>
    <w:rsid w:val="00AF337F"/>
    <w:rsid w:val="00AF4B8D"/>
    <w:rsid w:val="00AF66BD"/>
    <w:rsid w:val="00B046E7"/>
    <w:rsid w:val="00B1447C"/>
    <w:rsid w:val="00B14860"/>
    <w:rsid w:val="00B16809"/>
    <w:rsid w:val="00B221BD"/>
    <w:rsid w:val="00B23391"/>
    <w:rsid w:val="00B2510F"/>
    <w:rsid w:val="00B35916"/>
    <w:rsid w:val="00B42FCB"/>
    <w:rsid w:val="00B6331C"/>
    <w:rsid w:val="00B66BCA"/>
    <w:rsid w:val="00B6786D"/>
    <w:rsid w:val="00B72B17"/>
    <w:rsid w:val="00B82761"/>
    <w:rsid w:val="00B83DD2"/>
    <w:rsid w:val="00B93493"/>
    <w:rsid w:val="00B937F7"/>
    <w:rsid w:val="00B94D5F"/>
    <w:rsid w:val="00B95044"/>
    <w:rsid w:val="00BA28C9"/>
    <w:rsid w:val="00BB2763"/>
    <w:rsid w:val="00BB369E"/>
    <w:rsid w:val="00BC111C"/>
    <w:rsid w:val="00BC5797"/>
    <w:rsid w:val="00BD1F6F"/>
    <w:rsid w:val="00BD264A"/>
    <w:rsid w:val="00BD3576"/>
    <w:rsid w:val="00C008BE"/>
    <w:rsid w:val="00C00AA9"/>
    <w:rsid w:val="00C01E90"/>
    <w:rsid w:val="00C01EA1"/>
    <w:rsid w:val="00C111D1"/>
    <w:rsid w:val="00C12F0E"/>
    <w:rsid w:val="00C14ABF"/>
    <w:rsid w:val="00C31B01"/>
    <w:rsid w:val="00C4717A"/>
    <w:rsid w:val="00C47CA6"/>
    <w:rsid w:val="00C56902"/>
    <w:rsid w:val="00C61472"/>
    <w:rsid w:val="00CA28DE"/>
    <w:rsid w:val="00CB0D7D"/>
    <w:rsid w:val="00CC565D"/>
    <w:rsid w:val="00CC5FC4"/>
    <w:rsid w:val="00CD5096"/>
    <w:rsid w:val="00CE72A7"/>
    <w:rsid w:val="00CF0389"/>
    <w:rsid w:val="00CF09F8"/>
    <w:rsid w:val="00D00CF5"/>
    <w:rsid w:val="00D12354"/>
    <w:rsid w:val="00D1276B"/>
    <w:rsid w:val="00D13BAB"/>
    <w:rsid w:val="00D17639"/>
    <w:rsid w:val="00D225F4"/>
    <w:rsid w:val="00D360FF"/>
    <w:rsid w:val="00D40F0C"/>
    <w:rsid w:val="00D47D50"/>
    <w:rsid w:val="00D65670"/>
    <w:rsid w:val="00D65E04"/>
    <w:rsid w:val="00D77856"/>
    <w:rsid w:val="00D83FDB"/>
    <w:rsid w:val="00D85FB2"/>
    <w:rsid w:val="00D94DEC"/>
    <w:rsid w:val="00DB4C21"/>
    <w:rsid w:val="00DC0195"/>
    <w:rsid w:val="00DC01B0"/>
    <w:rsid w:val="00DC660F"/>
    <w:rsid w:val="00DD15D2"/>
    <w:rsid w:val="00DE6101"/>
    <w:rsid w:val="00DF5680"/>
    <w:rsid w:val="00DF7BCC"/>
    <w:rsid w:val="00E0213B"/>
    <w:rsid w:val="00E04557"/>
    <w:rsid w:val="00E050AC"/>
    <w:rsid w:val="00E12AAF"/>
    <w:rsid w:val="00E1340D"/>
    <w:rsid w:val="00E23A8D"/>
    <w:rsid w:val="00E3595B"/>
    <w:rsid w:val="00E37654"/>
    <w:rsid w:val="00E41584"/>
    <w:rsid w:val="00E45FEA"/>
    <w:rsid w:val="00E8206A"/>
    <w:rsid w:val="00E90F6B"/>
    <w:rsid w:val="00E93AF2"/>
    <w:rsid w:val="00EA70F1"/>
    <w:rsid w:val="00EB6648"/>
    <w:rsid w:val="00EC29D9"/>
    <w:rsid w:val="00EC3EA7"/>
    <w:rsid w:val="00EE6044"/>
    <w:rsid w:val="00EF3ECC"/>
    <w:rsid w:val="00EF4D16"/>
    <w:rsid w:val="00F04EDB"/>
    <w:rsid w:val="00F105F1"/>
    <w:rsid w:val="00F11546"/>
    <w:rsid w:val="00F33667"/>
    <w:rsid w:val="00F37F6E"/>
    <w:rsid w:val="00F45971"/>
    <w:rsid w:val="00F519E4"/>
    <w:rsid w:val="00F5236E"/>
    <w:rsid w:val="00F559F0"/>
    <w:rsid w:val="00F72218"/>
    <w:rsid w:val="00F86559"/>
    <w:rsid w:val="00F86DCD"/>
    <w:rsid w:val="00F93DED"/>
    <w:rsid w:val="00F97643"/>
    <w:rsid w:val="00F97937"/>
    <w:rsid w:val="00FA6A75"/>
    <w:rsid w:val="00FA6BC5"/>
    <w:rsid w:val="00FA6C3C"/>
    <w:rsid w:val="00FC10FA"/>
    <w:rsid w:val="00FC47D5"/>
    <w:rsid w:val="00FD0FCE"/>
    <w:rsid w:val="00FD598D"/>
    <w:rsid w:val="00FE6533"/>
    <w:rsid w:val="00FF0DB5"/>
    <w:rsid w:val="00FF42F1"/>
    <w:rsid w:val="00FF5CD1"/>
    <w:rsid w:val="00FF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98401"/>
  <w15:docId w15:val="{285EFF52-CED6-4CC9-B11B-DC96814E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D50"/>
    <w:rPr>
      <w:color w:val="0563C1"/>
      <w:u w:val="single"/>
    </w:rPr>
  </w:style>
  <w:style w:type="paragraph" w:styleId="ListParagraph">
    <w:name w:val="List Paragraph"/>
    <w:basedOn w:val="Normal"/>
    <w:uiPriority w:val="34"/>
    <w:qFormat/>
    <w:rsid w:val="005D7D50"/>
    <w:pPr>
      <w:ind w:left="720"/>
      <w:contextualSpacing/>
    </w:pPr>
  </w:style>
  <w:style w:type="character" w:styleId="CommentReference">
    <w:name w:val="annotation reference"/>
    <w:basedOn w:val="DefaultParagraphFont"/>
    <w:uiPriority w:val="99"/>
    <w:semiHidden/>
    <w:unhideWhenUsed/>
    <w:rsid w:val="00D1276B"/>
    <w:rPr>
      <w:sz w:val="16"/>
      <w:szCs w:val="16"/>
    </w:rPr>
  </w:style>
  <w:style w:type="paragraph" w:styleId="CommentText">
    <w:name w:val="annotation text"/>
    <w:basedOn w:val="Normal"/>
    <w:link w:val="CommentTextChar"/>
    <w:uiPriority w:val="99"/>
    <w:semiHidden/>
    <w:unhideWhenUsed/>
    <w:rsid w:val="00D1276B"/>
    <w:rPr>
      <w:sz w:val="20"/>
      <w:szCs w:val="20"/>
    </w:rPr>
  </w:style>
  <w:style w:type="character" w:customStyle="1" w:styleId="CommentTextChar">
    <w:name w:val="Comment Text Char"/>
    <w:basedOn w:val="DefaultParagraphFont"/>
    <w:link w:val="CommentText"/>
    <w:uiPriority w:val="99"/>
    <w:semiHidden/>
    <w:rsid w:val="00D1276B"/>
    <w:rPr>
      <w:sz w:val="20"/>
      <w:szCs w:val="20"/>
    </w:rPr>
  </w:style>
  <w:style w:type="paragraph" w:styleId="CommentSubject">
    <w:name w:val="annotation subject"/>
    <w:basedOn w:val="CommentText"/>
    <w:next w:val="CommentText"/>
    <w:link w:val="CommentSubjectChar"/>
    <w:uiPriority w:val="99"/>
    <w:semiHidden/>
    <w:unhideWhenUsed/>
    <w:rsid w:val="00D1276B"/>
    <w:rPr>
      <w:b/>
      <w:bCs/>
    </w:rPr>
  </w:style>
  <w:style w:type="character" w:customStyle="1" w:styleId="CommentSubjectChar">
    <w:name w:val="Comment Subject Char"/>
    <w:basedOn w:val="CommentTextChar"/>
    <w:link w:val="CommentSubject"/>
    <w:uiPriority w:val="99"/>
    <w:semiHidden/>
    <w:rsid w:val="00D1276B"/>
    <w:rPr>
      <w:b/>
      <w:bCs/>
      <w:sz w:val="20"/>
      <w:szCs w:val="20"/>
    </w:rPr>
  </w:style>
  <w:style w:type="paragraph" w:styleId="BalloonText">
    <w:name w:val="Balloon Text"/>
    <w:basedOn w:val="Normal"/>
    <w:link w:val="BalloonTextChar"/>
    <w:uiPriority w:val="99"/>
    <w:semiHidden/>
    <w:unhideWhenUsed/>
    <w:rsid w:val="00D12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jones@cardiffme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owell@cardiffmet.ac.uk" TargetMode="External"/><Relationship Id="rId5" Type="http://schemas.openxmlformats.org/officeDocument/2006/relationships/styles" Target="styles.xml"/><Relationship Id="rId10" Type="http://schemas.openxmlformats.org/officeDocument/2006/relationships/hyperlink" Target="http://www.esrc.ac.uk/skills-and-careers/studentships/prospective-students/am-i-eligible-for-an-esrc-studentship/"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4D08AD-4BDE-48D3-BD6E-2779B011EA48}"/>
</file>

<file path=customXml/itemProps2.xml><?xml version="1.0" encoding="utf-8"?>
<ds:datastoreItem xmlns:ds="http://schemas.openxmlformats.org/officeDocument/2006/customXml" ds:itemID="{B665AA68-C333-465B-A7C0-198332BDC267}">
  <ds:schemaRefs>
    <ds:schemaRef ds:uri="http://schemas.microsoft.com/sharepoint/v3/contenttype/forms"/>
  </ds:schemaRefs>
</ds:datastoreItem>
</file>

<file path=customXml/itemProps3.xml><?xml version="1.0" encoding="utf-8"?>
<ds:datastoreItem xmlns:ds="http://schemas.openxmlformats.org/officeDocument/2006/customXml" ds:itemID="{B133C760-E38F-447A-928A-76373E2689D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Markland</dc:creator>
  <cp:lastModifiedBy>Powell, Susie</cp:lastModifiedBy>
  <cp:revision>2</cp:revision>
  <dcterms:created xsi:type="dcterms:W3CDTF">2018-01-03T16:49:00Z</dcterms:created>
  <dcterms:modified xsi:type="dcterms:W3CDTF">2018-01-03T16:49:00Z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13200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