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EFED3" w14:textId="77777777" w:rsidR="004B2E02" w:rsidRDefault="004B2E02" w:rsidP="009C6CF6">
      <w:pPr>
        <w:pStyle w:val="NoSpacing"/>
      </w:pPr>
      <w:r>
        <w:t>Induction Week Timetable 2019</w:t>
      </w:r>
    </w:p>
    <w:p w14:paraId="6D42CD83" w14:textId="561F667E" w:rsidR="004B2E02" w:rsidRDefault="004B2E02" w:rsidP="009C6CF6">
      <w:pPr>
        <w:pStyle w:val="NoSpacing"/>
      </w:pPr>
      <w:r>
        <w:t>Below is a sche</w:t>
      </w:r>
      <w:r w:rsidR="00A629C0">
        <w:t>dule of your first week with us</w:t>
      </w:r>
      <w:r w:rsidR="00851C67">
        <w:t>. If you get lost, please ask for Simon Dawson, Room D1:30, Food Industry Centre</w:t>
      </w:r>
      <w:r w:rsidR="00A629C0">
        <w:t xml:space="preserve"> – there are lots of staff around to help!</w:t>
      </w:r>
    </w:p>
    <w:p w14:paraId="36D30F7B" w14:textId="77777777" w:rsidR="0066383C" w:rsidRDefault="006638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B2E02" w14:paraId="226F3EC0" w14:textId="77777777" w:rsidTr="004B2E02">
        <w:trPr>
          <w:trHeight w:val="530"/>
          <w:tblHeader/>
        </w:trPr>
        <w:tc>
          <w:tcPr>
            <w:tcW w:w="3077" w:type="dxa"/>
            <w:shd w:val="clear" w:color="auto" w:fill="003366"/>
          </w:tcPr>
          <w:p w14:paraId="5A05A2F2" w14:textId="77777777" w:rsidR="004B2E02" w:rsidRDefault="004B2E02" w:rsidP="004B2E02">
            <w:pPr>
              <w:pStyle w:val="TableParagraph"/>
              <w:ind w:left="405"/>
              <w:rPr>
                <w:sz w:val="20"/>
              </w:rPr>
            </w:pPr>
            <w:r>
              <w:rPr>
                <w:color w:val="FFFFFF"/>
                <w:sz w:val="20"/>
              </w:rPr>
              <w:t>MONDAY 16</w:t>
            </w:r>
            <w:r>
              <w:rPr>
                <w:color w:val="FFFFFF"/>
                <w:position w:val="7"/>
                <w:sz w:val="13"/>
              </w:rPr>
              <w:t xml:space="preserve">th </w:t>
            </w:r>
            <w:r>
              <w:rPr>
                <w:color w:val="FFFFFF"/>
                <w:sz w:val="20"/>
              </w:rPr>
              <w:t>SEPTEMBER</w:t>
            </w:r>
          </w:p>
        </w:tc>
        <w:tc>
          <w:tcPr>
            <w:tcW w:w="3077" w:type="dxa"/>
            <w:shd w:val="clear" w:color="auto" w:fill="003366"/>
          </w:tcPr>
          <w:p w14:paraId="2548FFC6" w14:textId="77777777" w:rsidR="004B2E02" w:rsidRDefault="004B2E02" w:rsidP="004B2E02">
            <w:pPr>
              <w:pStyle w:val="TableParagraph"/>
              <w:rPr>
                <w:sz w:val="20"/>
              </w:rPr>
            </w:pPr>
            <w:r>
              <w:rPr>
                <w:color w:val="FFFFFF"/>
                <w:sz w:val="20"/>
              </w:rPr>
              <w:t>TUESDAY 17</w:t>
            </w:r>
            <w:r>
              <w:rPr>
                <w:color w:val="FFFFFF"/>
                <w:position w:val="7"/>
                <w:sz w:val="13"/>
              </w:rPr>
              <w:t xml:space="preserve">th </w:t>
            </w:r>
            <w:r>
              <w:rPr>
                <w:color w:val="FFFFFF"/>
                <w:sz w:val="20"/>
              </w:rPr>
              <w:t>SEPTEMBER</w:t>
            </w:r>
          </w:p>
        </w:tc>
        <w:tc>
          <w:tcPr>
            <w:tcW w:w="3078" w:type="dxa"/>
            <w:shd w:val="clear" w:color="auto" w:fill="003366"/>
          </w:tcPr>
          <w:p w14:paraId="7C890AF2" w14:textId="77777777" w:rsidR="004B2E02" w:rsidRDefault="004B2E02" w:rsidP="004B2E02">
            <w:pPr>
              <w:pStyle w:val="TableParagraph"/>
              <w:rPr>
                <w:sz w:val="20"/>
              </w:rPr>
            </w:pPr>
            <w:r>
              <w:rPr>
                <w:color w:val="FFFFFF"/>
                <w:sz w:val="20"/>
              </w:rPr>
              <w:t>WEDNESDAY 18</w:t>
            </w:r>
            <w:r>
              <w:rPr>
                <w:color w:val="FFFFFF"/>
                <w:position w:val="7"/>
                <w:sz w:val="13"/>
              </w:rPr>
              <w:t xml:space="preserve">th </w:t>
            </w:r>
            <w:r>
              <w:rPr>
                <w:color w:val="FFFFFF"/>
                <w:sz w:val="20"/>
              </w:rPr>
              <w:t>SEPTEMBER</w:t>
            </w:r>
          </w:p>
        </w:tc>
        <w:tc>
          <w:tcPr>
            <w:tcW w:w="3078" w:type="dxa"/>
            <w:shd w:val="clear" w:color="auto" w:fill="003366"/>
          </w:tcPr>
          <w:p w14:paraId="3075D2B6" w14:textId="77777777" w:rsidR="004B2E02" w:rsidRDefault="004B2E02" w:rsidP="004B2E02">
            <w:pPr>
              <w:pStyle w:val="TableParagraph"/>
              <w:ind w:left="429"/>
              <w:rPr>
                <w:sz w:val="20"/>
              </w:rPr>
            </w:pPr>
            <w:r>
              <w:rPr>
                <w:color w:val="FFFFFF"/>
                <w:sz w:val="20"/>
              </w:rPr>
              <w:t>THURSDAY 19</w:t>
            </w:r>
            <w:r w:rsidRPr="00E63550">
              <w:rPr>
                <w:color w:val="FFFFFF"/>
                <w:sz w:val="20"/>
                <w:vertAlign w:val="superscript"/>
              </w:rPr>
              <w:t>th</w:t>
            </w:r>
            <w:r>
              <w:rPr>
                <w:color w:val="FFFFFF"/>
                <w:sz w:val="20"/>
              </w:rPr>
              <w:t xml:space="preserve"> SEPTEMBER</w:t>
            </w:r>
          </w:p>
        </w:tc>
        <w:tc>
          <w:tcPr>
            <w:tcW w:w="3078" w:type="dxa"/>
            <w:shd w:val="clear" w:color="auto" w:fill="003366"/>
          </w:tcPr>
          <w:p w14:paraId="33216011" w14:textId="77777777" w:rsidR="004B2E02" w:rsidRDefault="004B2E02" w:rsidP="004B2E02">
            <w:pPr>
              <w:pStyle w:val="TableParagraph"/>
              <w:ind w:left="556"/>
              <w:rPr>
                <w:sz w:val="20"/>
              </w:rPr>
            </w:pPr>
            <w:r>
              <w:rPr>
                <w:color w:val="FFFFFF"/>
                <w:sz w:val="20"/>
              </w:rPr>
              <w:t>FRIDAY 20</w:t>
            </w:r>
            <w:r w:rsidRPr="00E63550">
              <w:rPr>
                <w:color w:val="FFFFFF"/>
                <w:sz w:val="20"/>
                <w:vertAlign w:val="superscript"/>
              </w:rPr>
              <w:t>th</w:t>
            </w:r>
            <w:r>
              <w:rPr>
                <w:color w:val="FFFFFF"/>
                <w:sz w:val="20"/>
              </w:rPr>
              <w:t xml:space="preserve"> SEPTEMBER</w:t>
            </w:r>
          </w:p>
        </w:tc>
      </w:tr>
      <w:tr w:rsidR="004B2E02" w14:paraId="0E315AA0" w14:textId="77777777" w:rsidTr="009C6CF6">
        <w:trPr>
          <w:trHeight w:val="435"/>
        </w:trPr>
        <w:tc>
          <w:tcPr>
            <w:tcW w:w="15388" w:type="dxa"/>
            <w:gridSpan w:val="5"/>
          </w:tcPr>
          <w:p w14:paraId="20C705AC" w14:textId="77777777" w:rsidR="004B2E02" w:rsidRDefault="004B2E02" w:rsidP="004B2E02">
            <w:pPr>
              <w:jc w:val="center"/>
            </w:pPr>
            <w:r>
              <w:t>AM</w:t>
            </w:r>
          </w:p>
        </w:tc>
      </w:tr>
      <w:tr w:rsidR="00BD0B54" w14:paraId="499F5737" w14:textId="77777777" w:rsidTr="00BD0B54">
        <w:trPr>
          <w:trHeight w:val="1122"/>
        </w:trPr>
        <w:tc>
          <w:tcPr>
            <w:tcW w:w="3077" w:type="dxa"/>
            <w:shd w:val="diagStripe" w:color="auto" w:fill="auto"/>
          </w:tcPr>
          <w:p w14:paraId="166E5603" w14:textId="77777777" w:rsidR="00BD0B54" w:rsidRDefault="00BD0B54" w:rsidP="004B2E02"/>
        </w:tc>
        <w:tc>
          <w:tcPr>
            <w:tcW w:w="3077" w:type="dxa"/>
          </w:tcPr>
          <w:p w14:paraId="21E6792C" w14:textId="434DB693" w:rsidR="00BD0B54" w:rsidRDefault="00BD0B54" w:rsidP="004B2E02">
            <w:r>
              <w:t xml:space="preserve">10:00am – Room </w:t>
            </w:r>
            <w:r w:rsidR="00142071">
              <w:t>A0:21</w:t>
            </w:r>
          </w:p>
          <w:p w14:paraId="2F2DD0E3" w14:textId="77777777" w:rsidR="00BD0B54" w:rsidRDefault="00BD0B54" w:rsidP="004B2E02">
            <w:r w:rsidRPr="009C6CF6">
              <w:t>Navigating Cardiff Met online services</w:t>
            </w:r>
          </w:p>
          <w:p w14:paraId="21C35CC9" w14:textId="6C7A1130" w:rsidR="00B26DF2" w:rsidRDefault="00B26DF2" w:rsidP="004B2E02">
            <w:r>
              <w:t>Simon Dawson</w:t>
            </w:r>
          </w:p>
        </w:tc>
        <w:tc>
          <w:tcPr>
            <w:tcW w:w="3078" w:type="dxa"/>
            <w:vMerge w:val="restart"/>
          </w:tcPr>
          <w:p w14:paraId="5ECB4FA7" w14:textId="77777777" w:rsidR="00BD0B54" w:rsidRDefault="00BD0B54" w:rsidP="004B2E02">
            <w:pPr>
              <w:pStyle w:val="NoSpacing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10:00am – 16:00pm</w:t>
            </w:r>
          </w:p>
          <w:p w14:paraId="38BBA232" w14:textId="77777777" w:rsidR="00BD0B54" w:rsidRDefault="00BD0B54" w:rsidP="004B2E02">
            <w:pPr>
              <w:pStyle w:val="NoSpacing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</w:p>
          <w:p w14:paraId="114A1A8E" w14:textId="77777777" w:rsidR="00BD0B54" w:rsidRPr="00E63550" w:rsidRDefault="00BD0B54" w:rsidP="004B2E02">
            <w:pPr>
              <w:pStyle w:val="NoSpacing"/>
              <w:jc w:val="center"/>
              <w:rPr>
                <w:sz w:val="28"/>
                <w:szCs w:val="28"/>
              </w:rPr>
            </w:pPr>
            <w:r w:rsidRPr="00E63550">
              <w:rPr>
                <w:rFonts w:cs="Arial"/>
                <w:b/>
                <w:color w:val="000000"/>
                <w:sz w:val="28"/>
                <w:szCs w:val="28"/>
              </w:rPr>
              <w:t>FRESHERS FAYRE</w:t>
            </w:r>
          </w:p>
          <w:p w14:paraId="62E96A83" w14:textId="77777777" w:rsidR="00BD0B54" w:rsidRPr="008D1912" w:rsidRDefault="00BD0B54" w:rsidP="004B2E02">
            <w:pPr>
              <w:pStyle w:val="NoSpacing"/>
              <w:jc w:val="center"/>
              <w:rPr>
                <w:szCs w:val="24"/>
              </w:rPr>
            </w:pPr>
            <w:r w:rsidRPr="008D1912">
              <w:rPr>
                <w:szCs w:val="24"/>
              </w:rPr>
              <w:t>National Indoor Athletics Centre (NIAC)</w:t>
            </w:r>
          </w:p>
          <w:p w14:paraId="2FA814E2" w14:textId="77777777" w:rsidR="00BD0B54" w:rsidRPr="008D1912" w:rsidRDefault="00BD0B54" w:rsidP="004B2E02">
            <w:pPr>
              <w:jc w:val="center"/>
              <w:rPr>
                <w:rFonts w:asciiTheme="minorHAnsi" w:hAnsiTheme="minorHAnsi"/>
                <w:szCs w:val="24"/>
              </w:rPr>
            </w:pPr>
            <w:r w:rsidRPr="008D1912">
              <w:rPr>
                <w:rFonts w:asciiTheme="minorHAnsi" w:hAnsiTheme="minorHAnsi"/>
                <w:szCs w:val="24"/>
              </w:rPr>
              <w:t>Cyncoed Campus</w:t>
            </w:r>
          </w:p>
          <w:p w14:paraId="5E35EE27" w14:textId="77777777" w:rsidR="00BD0B54" w:rsidRDefault="00BD0B54" w:rsidP="004B2E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5FE3604" w14:textId="77777777" w:rsidR="00BD0B54" w:rsidRDefault="00BD0B54" w:rsidP="004B2E02">
            <w:pPr>
              <w:jc w:val="center"/>
            </w:pPr>
            <w:r w:rsidRPr="008D1912">
              <w:t>University introduction, societies, clubs and groups, opportunities to get involved in areas outside of degree subject area.</w:t>
            </w:r>
          </w:p>
        </w:tc>
        <w:tc>
          <w:tcPr>
            <w:tcW w:w="3078" w:type="dxa"/>
          </w:tcPr>
          <w:p w14:paraId="146B2E38" w14:textId="3E966AB4" w:rsidR="00BD0B54" w:rsidRDefault="00BD0B54" w:rsidP="004B2E02">
            <w:r>
              <w:t xml:space="preserve">10:00am - Room </w:t>
            </w:r>
            <w:r w:rsidR="009978A6">
              <w:t>D0:02</w:t>
            </w:r>
            <w:r>
              <w:t xml:space="preserve"> </w:t>
            </w:r>
          </w:p>
          <w:p w14:paraId="05262FEF" w14:textId="7B473781" w:rsidR="00BD0B54" w:rsidRDefault="00FA4F9A" w:rsidP="004B2E02">
            <w:r>
              <w:t>Endnote and referencing tools</w:t>
            </w:r>
          </w:p>
          <w:p w14:paraId="6ED8C9FF" w14:textId="273DE408" w:rsidR="00B26DF2" w:rsidRDefault="00FA4F9A" w:rsidP="004B2E02">
            <w:r>
              <w:t>Jamie Finch</w:t>
            </w:r>
          </w:p>
        </w:tc>
        <w:tc>
          <w:tcPr>
            <w:tcW w:w="3078" w:type="dxa"/>
            <w:vMerge w:val="restart"/>
          </w:tcPr>
          <w:p w14:paraId="0DCA298F" w14:textId="7F8AC562" w:rsidR="00BD0B54" w:rsidRDefault="00BD0B54" w:rsidP="004B2E02">
            <w:r>
              <w:t>10:00am – Room D1:25</w:t>
            </w:r>
            <w:r w:rsidR="00FA4F9A">
              <w:t xml:space="preserve"> + Bakery</w:t>
            </w:r>
            <w:bookmarkStart w:id="0" w:name="_GoBack"/>
            <w:bookmarkEnd w:id="0"/>
          </w:p>
          <w:p w14:paraId="1FA91869" w14:textId="77777777" w:rsidR="00BD0B54" w:rsidRDefault="00BD0B54" w:rsidP="004B2E02">
            <w:r>
              <w:t>Lunch preparation</w:t>
            </w:r>
          </w:p>
          <w:p w14:paraId="351A363B" w14:textId="77777777" w:rsidR="00BD0B54" w:rsidRDefault="00BD0B54" w:rsidP="004B2E02"/>
        </w:tc>
      </w:tr>
      <w:tr w:rsidR="00BD0B54" w14:paraId="42AD64D8" w14:textId="77777777" w:rsidTr="00BD0B54">
        <w:trPr>
          <w:trHeight w:val="1123"/>
        </w:trPr>
        <w:tc>
          <w:tcPr>
            <w:tcW w:w="3077" w:type="dxa"/>
            <w:shd w:val="diagStripe" w:color="auto" w:fill="auto"/>
          </w:tcPr>
          <w:p w14:paraId="00E1B466" w14:textId="77777777" w:rsidR="00BD0B54" w:rsidRDefault="00BD0B54" w:rsidP="004B2E02"/>
        </w:tc>
        <w:tc>
          <w:tcPr>
            <w:tcW w:w="3077" w:type="dxa"/>
            <w:vMerge w:val="restart"/>
          </w:tcPr>
          <w:p w14:paraId="6DD2513E" w14:textId="07C226F3" w:rsidR="00BD0B54" w:rsidRDefault="00BD0B54" w:rsidP="004B2E02">
            <w:r>
              <w:t xml:space="preserve">10:30am – Room </w:t>
            </w:r>
            <w:r w:rsidR="00142071">
              <w:t>A0:21</w:t>
            </w:r>
          </w:p>
          <w:p w14:paraId="59062F26" w14:textId="77777777" w:rsidR="00BD0B54" w:rsidRDefault="00BD0B54" w:rsidP="004B2E02">
            <w:r w:rsidRPr="009C6CF6">
              <w:t>MSc Programme, structure and attendance</w:t>
            </w:r>
          </w:p>
          <w:p w14:paraId="3883AD76" w14:textId="0C31F71B" w:rsidR="00B26DF2" w:rsidRDefault="00B26DF2" w:rsidP="004B2E02">
            <w:r>
              <w:t>Simon Dawson</w:t>
            </w:r>
          </w:p>
        </w:tc>
        <w:tc>
          <w:tcPr>
            <w:tcW w:w="3078" w:type="dxa"/>
            <w:vMerge/>
          </w:tcPr>
          <w:p w14:paraId="2EA26980" w14:textId="77777777" w:rsidR="00BD0B54" w:rsidRDefault="00BD0B54" w:rsidP="004B2E02"/>
        </w:tc>
        <w:tc>
          <w:tcPr>
            <w:tcW w:w="3078" w:type="dxa"/>
          </w:tcPr>
          <w:p w14:paraId="27B620FA" w14:textId="0F061BA1" w:rsidR="00BD0B54" w:rsidRDefault="00FA4F9A" w:rsidP="008D1912">
            <w:r>
              <w:t>10:30</w:t>
            </w:r>
            <w:r w:rsidR="00BD0B54">
              <w:t xml:space="preserve">am – Room </w:t>
            </w:r>
            <w:r w:rsidR="009978A6">
              <w:t>D0:02</w:t>
            </w:r>
          </w:p>
          <w:p w14:paraId="111BE99F" w14:textId="77777777" w:rsidR="00BD0B54" w:rsidRDefault="00BD0B54" w:rsidP="008D1912">
            <w:r w:rsidRPr="008D1912">
              <w:t xml:space="preserve">Getting the most out of MetSearch </w:t>
            </w:r>
            <w:r>
              <w:t>with Rebecca Evans</w:t>
            </w:r>
          </w:p>
        </w:tc>
        <w:tc>
          <w:tcPr>
            <w:tcW w:w="3078" w:type="dxa"/>
            <w:vMerge/>
          </w:tcPr>
          <w:p w14:paraId="76DE2138" w14:textId="77777777" w:rsidR="00BD0B54" w:rsidRDefault="00BD0B54" w:rsidP="004B2E02"/>
        </w:tc>
      </w:tr>
      <w:tr w:rsidR="00BD0B54" w14:paraId="1AE43A4B" w14:textId="77777777" w:rsidTr="003407A0">
        <w:trPr>
          <w:trHeight w:val="544"/>
        </w:trPr>
        <w:tc>
          <w:tcPr>
            <w:tcW w:w="3077" w:type="dxa"/>
            <w:vMerge w:val="restart"/>
          </w:tcPr>
          <w:p w14:paraId="110283EB" w14:textId="79CAC41A" w:rsidR="00BD0B54" w:rsidRDefault="00BD0B54" w:rsidP="004B2E02">
            <w:r>
              <w:t xml:space="preserve">11:00am Room </w:t>
            </w:r>
            <w:r w:rsidR="00B3740F">
              <w:t>A0:</w:t>
            </w:r>
            <w:r w:rsidR="00142071">
              <w:t>17</w:t>
            </w:r>
          </w:p>
          <w:p w14:paraId="288B92DB" w14:textId="77777777" w:rsidR="00BD0B54" w:rsidRDefault="00BD0B54" w:rsidP="004B2E02">
            <w:r>
              <w:t xml:space="preserve">Meet Programme Director </w:t>
            </w:r>
            <w:r w:rsidRPr="004B2E02">
              <w:t>for brief introduction to programme</w:t>
            </w:r>
          </w:p>
          <w:p w14:paraId="0D8DB626" w14:textId="77777777" w:rsidR="00BD0B54" w:rsidRDefault="00BD0B54" w:rsidP="004B2E02"/>
          <w:p w14:paraId="10919A70" w14:textId="77777777" w:rsidR="00BD0B54" w:rsidRDefault="00BD0B54" w:rsidP="004B2E02">
            <w:r>
              <w:t>Determine meal to make on Friday for group introduction</w:t>
            </w:r>
          </w:p>
          <w:p w14:paraId="3CDE6ADE" w14:textId="77777777" w:rsidR="00BD0B54" w:rsidRDefault="00BD0B54" w:rsidP="00BD0B54">
            <w:pPr>
              <w:pStyle w:val="ListParagraph"/>
              <w:numPr>
                <w:ilvl w:val="0"/>
                <w:numId w:val="1"/>
              </w:numPr>
            </w:pPr>
            <w:r>
              <w:t>Title</w:t>
            </w:r>
          </w:p>
          <w:p w14:paraId="3BB6989F" w14:textId="77777777" w:rsidR="00BD0B54" w:rsidRDefault="00BD0B54" w:rsidP="00BD0B54">
            <w:pPr>
              <w:pStyle w:val="ListParagraph"/>
              <w:numPr>
                <w:ilvl w:val="0"/>
                <w:numId w:val="1"/>
              </w:numPr>
            </w:pPr>
            <w:r>
              <w:t>List of ingredients</w:t>
            </w:r>
          </w:p>
          <w:p w14:paraId="6709DAA9" w14:textId="77777777" w:rsidR="00BD0B54" w:rsidRDefault="00BD0B54" w:rsidP="00BD0B54">
            <w:pPr>
              <w:pStyle w:val="ListParagraph"/>
              <w:numPr>
                <w:ilvl w:val="0"/>
                <w:numId w:val="1"/>
              </w:numPr>
            </w:pPr>
            <w:r>
              <w:t>Quantity of each</w:t>
            </w:r>
          </w:p>
          <w:p w14:paraId="00166981" w14:textId="77777777" w:rsidR="00BD0B54" w:rsidRDefault="00BD0B54" w:rsidP="00BD0B54">
            <w:pPr>
              <w:pStyle w:val="ListParagraph"/>
              <w:numPr>
                <w:ilvl w:val="0"/>
                <w:numId w:val="1"/>
              </w:numPr>
            </w:pPr>
            <w:r>
              <w:t>Basic method</w:t>
            </w:r>
          </w:p>
          <w:p w14:paraId="76DA20C0" w14:textId="77777777" w:rsidR="00BD0B54" w:rsidRDefault="00BD0B54" w:rsidP="00BD0B54">
            <w:pPr>
              <w:pStyle w:val="ListParagraph"/>
              <w:numPr>
                <w:ilvl w:val="0"/>
                <w:numId w:val="1"/>
              </w:numPr>
            </w:pPr>
            <w:r>
              <w:t>Equipment required</w:t>
            </w:r>
          </w:p>
          <w:p w14:paraId="29274A02" w14:textId="77777777" w:rsidR="00BD0B54" w:rsidRDefault="00BD0B54" w:rsidP="00BD0B54"/>
          <w:p w14:paraId="696AB3CE" w14:textId="77777777" w:rsidR="00BD0B54" w:rsidRDefault="00BD0B54" w:rsidP="00BD0B54">
            <w:r>
              <w:t>Ingredients must be ordered Tuesday 17</w:t>
            </w:r>
            <w:r w:rsidRPr="00BD0B54">
              <w:rPr>
                <w:vertAlign w:val="superscript"/>
              </w:rPr>
              <w:t>th</w:t>
            </w:r>
            <w:r>
              <w:t xml:space="preserve"> September 9am</w:t>
            </w:r>
          </w:p>
          <w:p w14:paraId="1131AB68" w14:textId="77777777" w:rsidR="00B26DF2" w:rsidRDefault="00B26DF2" w:rsidP="00BD0B54"/>
          <w:p w14:paraId="634EF156" w14:textId="7C99F7D9" w:rsidR="00B26DF2" w:rsidRDefault="00B26DF2" w:rsidP="00BD0B54">
            <w:r>
              <w:t>Simon Dawson</w:t>
            </w:r>
          </w:p>
        </w:tc>
        <w:tc>
          <w:tcPr>
            <w:tcW w:w="3077" w:type="dxa"/>
            <w:vMerge/>
          </w:tcPr>
          <w:p w14:paraId="668D5C70" w14:textId="77777777" w:rsidR="00BD0B54" w:rsidRDefault="00BD0B54" w:rsidP="004B2E02"/>
        </w:tc>
        <w:tc>
          <w:tcPr>
            <w:tcW w:w="3078" w:type="dxa"/>
            <w:vMerge/>
          </w:tcPr>
          <w:p w14:paraId="5820199D" w14:textId="77777777" w:rsidR="00BD0B54" w:rsidRDefault="00BD0B54" w:rsidP="004B2E02"/>
        </w:tc>
        <w:tc>
          <w:tcPr>
            <w:tcW w:w="3078" w:type="dxa"/>
            <w:vMerge w:val="restart"/>
          </w:tcPr>
          <w:p w14:paraId="659A81F4" w14:textId="26CE2177" w:rsidR="004F40E9" w:rsidRDefault="004F40E9" w:rsidP="004F40E9">
            <w:r>
              <w:t>11:00am – Room D0:02</w:t>
            </w:r>
          </w:p>
          <w:p w14:paraId="09B4FE87" w14:textId="737847ED" w:rsidR="00BD0B54" w:rsidRDefault="004F40E9" w:rsidP="004F40E9">
            <w:r w:rsidRPr="009C6CF6">
              <w:t xml:space="preserve">Centre for Entrepreneurship @ Cardiff Met Expanding your horizons, exploring ideas and entrepreneurship with </w:t>
            </w:r>
            <w:r>
              <w:t>Dewi Gray and Giorgia Rescigno.</w:t>
            </w:r>
          </w:p>
        </w:tc>
        <w:tc>
          <w:tcPr>
            <w:tcW w:w="3078" w:type="dxa"/>
            <w:vMerge/>
          </w:tcPr>
          <w:p w14:paraId="7F953A23" w14:textId="77777777" w:rsidR="00BD0B54" w:rsidRDefault="00BD0B54" w:rsidP="004B2E02"/>
        </w:tc>
      </w:tr>
      <w:tr w:rsidR="00BD0B54" w14:paraId="6746EAD7" w14:textId="77777777" w:rsidTr="003407A0">
        <w:trPr>
          <w:trHeight w:val="1842"/>
        </w:trPr>
        <w:tc>
          <w:tcPr>
            <w:tcW w:w="3077" w:type="dxa"/>
            <w:vMerge/>
          </w:tcPr>
          <w:p w14:paraId="409D002D" w14:textId="77777777" w:rsidR="00BD0B54" w:rsidRDefault="00BD0B54" w:rsidP="004B2E02"/>
        </w:tc>
        <w:tc>
          <w:tcPr>
            <w:tcW w:w="3077" w:type="dxa"/>
          </w:tcPr>
          <w:p w14:paraId="1B340751" w14:textId="65FC7506" w:rsidR="004F40E9" w:rsidRDefault="004F40E9" w:rsidP="004F40E9">
            <w:r>
              <w:t>11:0</w:t>
            </w:r>
            <w:r w:rsidR="00142071">
              <w:t>0am – Room A0:21</w:t>
            </w:r>
          </w:p>
          <w:p w14:paraId="3609742F" w14:textId="77777777" w:rsidR="004F40E9" w:rsidRDefault="004F40E9" w:rsidP="004F40E9">
            <w:r>
              <w:t>Deciding on course reps</w:t>
            </w:r>
          </w:p>
          <w:p w14:paraId="23BB0D09" w14:textId="0E1EEF24" w:rsidR="004F40E9" w:rsidRDefault="004F40E9" w:rsidP="004F40E9">
            <w:r>
              <w:t>Other roles in University and beyond</w:t>
            </w:r>
          </w:p>
          <w:p w14:paraId="53C8ED80" w14:textId="721B0D90" w:rsidR="00B26DF2" w:rsidRDefault="00B26DF2" w:rsidP="004F40E9">
            <w:r>
              <w:t>Simon Dawson</w:t>
            </w:r>
          </w:p>
          <w:p w14:paraId="7BCB34D8" w14:textId="74DD372C" w:rsidR="00BD0B54" w:rsidRDefault="00BD0B54" w:rsidP="008D1912"/>
        </w:tc>
        <w:tc>
          <w:tcPr>
            <w:tcW w:w="3078" w:type="dxa"/>
            <w:vMerge/>
          </w:tcPr>
          <w:p w14:paraId="3DB72A52" w14:textId="77777777" w:rsidR="00BD0B54" w:rsidRDefault="00BD0B54" w:rsidP="004B2E02"/>
        </w:tc>
        <w:tc>
          <w:tcPr>
            <w:tcW w:w="3078" w:type="dxa"/>
            <w:vMerge/>
          </w:tcPr>
          <w:p w14:paraId="36DF5C56" w14:textId="77777777" w:rsidR="00BD0B54" w:rsidRDefault="00BD0B54" w:rsidP="004B2E02"/>
        </w:tc>
        <w:tc>
          <w:tcPr>
            <w:tcW w:w="3078" w:type="dxa"/>
            <w:vMerge/>
          </w:tcPr>
          <w:p w14:paraId="31E63333" w14:textId="77777777" w:rsidR="00BD0B54" w:rsidRDefault="00BD0B54" w:rsidP="004B2E02"/>
        </w:tc>
      </w:tr>
      <w:tr w:rsidR="00BD0B54" w14:paraId="754337BF" w14:textId="77777777" w:rsidTr="00BD0B54">
        <w:trPr>
          <w:trHeight w:val="1131"/>
        </w:trPr>
        <w:tc>
          <w:tcPr>
            <w:tcW w:w="3077" w:type="dxa"/>
            <w:vMerge/>
          </w:tcPr>
          <w:p w14:paraId="26AC269A" w14:textId="77777777" w:rsidR="00BD0B54" w:rsidRDefault="00BD0B54" w:rsidP="004B2E02"/>
        </w:tc>
        <w:tc>
          <w:tcPr>
            <w:tcW w:w="3077" w:type="dxa"/>
          </w:tcPr>
          <w:p w14:paraId="46372A6A" w14:textId="77777777" w:rsidR="003407A0" w:rsidRDefault="003407A0" w:rsidP="004B2E02">
            <w:r>
              <w:t>11:30am – Room A0:21</w:t>
            </w:r>
          </w:p>
          <w:p w14:paraId="3551BC62" w14:textId="10AF7DF5" w:rsidR="00BD0B54" w:rsidRDefault="003407A0" w:rsidP="004B2E02">
            <w:r>
              <w:t>Internships and applications</w:t>
            </w:r>
          </w:p>
        </w:tc>
        <w:tc>
          <w:tcPr>
            <w:tcW w:w="3078" w:type="dxa"/>
            <w:vMerge/>
          </w:tcPr>
          <w:p w14:paraId="1BB4DEA9" w14:textId="77777777" w:rsidR="00BD0B54" w:rsidRDefault="00BD0B54" w:rsidP="004B2E02"/>
        </w:tc>
        <w:tc>
          <w:tcPr>
            <w:tcW w:w="3078" w:type="dxa"/>
            <w:vMerge w:val="restart"/>
            <w:shd w:val="clear" w:color="auto" w:fill="FFE599" w:themeFill="accent4" w:themeFillTint="66"/>
          </w:tcPr>
          <w:p w14:paraId="04CEB1D2" w14:textId="77777777" w:rsidR="00BD0B54" w:rsidRDefault="00BD0B54" w:rsidP="004B2E02">
            <w:r>
              <w:t>12:00pm LUNCH</w:t>
            </w:r>
          </w:p>
        </w:tc>
        <w:tc>
          <w:tcPr>
            <w:tcW w:w="3078" w:type="dxa"/>
            <w:vMerge/>
          </w:tcPr>
          <w:p w14:paraId="08887027" w14:textId="77777777" w:rsidR="00BD0B54" w:rsidRDefault="00BD0B54" w:rsidP="004B2E02"/>
        </w:tc>
      </w:tr>
      <w:tr w:rsidR="008D1912" w14:paraId="459D9211" w14:textId="77777777" w:rsidTr="00BD0B54">
        <w:trPr>
          <w:trHeight w:val="1443"/>
        </w:trPr>
        <w:tc>
          <w:tcPr>
            <w:tcW w:w="3077" w:type="dxa"/>
            <w:vMerge/>
          </w:tcPr>
          <w:p w14:paraId="2EBE8157" w14:textId="77777777" w:rsidR="008D1912" w:rsidRDefault="008D1912" w:rsidP="004B2E02"/>
        </w:tc>
        <w:tc>
          <w:tcPr>
            <w:tcW w:w="3077" w:type="dxa"/>
            <w:shd w:val="clear" w:color="auto" w:fill="FFE599" w:themeFill="accent4" w:themeFillTint="66"/>
          </w:tcPr>
          <w:p w14:paraId="5D74B042" w14:textId="77777777" w:rsidR="008D1912" w:rsidRDefault="008D1912" w:rsidP="004B2E02">
            <w:r>
              <w:t>12:30pm LUNCH</w:t>
            </w:r>
          </w:p>
        </w:tc>
        <w:tc>
          <w:tcPr>
            <w:tcW w:w="3078" w:type="dxa"/>
            <w:vMerge/>
          </w:tcPr>
          <w:p w14:paraId="609AC305" w14:textId="77777777" w:rsidR="008D1912" w:rsidRDefault="008D1912" w:rsidP="004B2E02"/>
        </w:tc>
        <w:tc>
          <w:tcPr>
            <w:tcW w:w="3078" w:type="dxa"/>
            <w:vMerge/>
            <w:shd w:val="clear" w:color="auto" w:fill="FFE599" w:themeFill="accent4" w:themeFillTint="66"/>
          </w:tcPr>
          <w:p w14:paraId="2C387800" w14:textId="77777777" w:rsidR="008D1912" w:rsidRDefault="008D1912" w:rsidP="004B2E02"/>
        </w:tc>
        <w:tc>
          <w:tcPr>
            <w:tcW w:w="3078" w:type="dxa"/>
            <w:shd w:val="clear" w:color="auto" w:fill="FFE599" w:themeFill="accent4" w:themeFillTint="66"/>
          </w:tcPr>
          <w:p w14:paraId="0D606208" w14:textId="77777777" w:rsidR="008D1912" w:rsidRDefault="008D1912" w:rsidP="004B2E02">
            <w:r>
              <w:t>12:30pm</w:t>
            </w:r>
            <w:r w:rsidR="00BD0B54">
              <w:t xml:space="preserve"> - BREAK</w:t>
            </w:r>
          </w:p>
        </w:tc>
      </w:tr>
      <w:tr w:rsidR="004B2E02" w14:paraId="224E5205" w14:textId="77777777" w:rsidTr="004B2E02">
        <w:trPr>
          <w:trHeight w:val="268"/>
        </w:trPr>
        <w:tc>
          <w:tcPr>
            <w:tcW w:w="15388" w:type="dxa"/>
            <w:gridSpan w:val="5"/>
          </w:tcPr>
          <w:p w14:paraId="48F962C1" w14:textId="77777777" w:rsidR="004B2E02" w:rsidRDefault="004B2E02" w:rsidP="004B2E02">
            <w:pPr>
              <w:jc w:val="center"/>
            </w:pPr>
            <w:r>
              <w:lastRenderedPageBreak/>
              <w:t>PM</w:t>
            </w:r>
          </w:p>
        </w:tc>
      </w:tr>
      <w:tr w:rsidR="00BD0B54" w14:paraId="2AE94B8D" w14:textId="77777777" w:rsidTr="00BD0B54">
        <w:trPr>
          <w:trHeight w:val="1133"/>
        </w:trPr>
        <w:tc>
          <w:tcPr>
            <w:tcW w:w="3077" w:type="dxa"/>
            <w:vMerge w:val="restart"/>
            <w:shd w:val="clear" w:color="auto" w:fill="FFE599" w:themeFill="accent4" w:themeFillTint="66"/>
          </w:tcPr>
          <w:p w14:paraId="31AD3D5E" w14:textId="77777777" w:rsidR="00BD0B54" w:rsidRDefault="00BD0B54" w:rsidP="009C6CF6">
            <w:r>
              <w:t>13:00pm LUNCH</w:t>
            </w:r>
          </w:p>
          <w:p w14:paraId="5E1817C9" w14:textId="77777777" w:rsidR="00BD0B54" w:rsidRDefault="00BD0B54" w:rsidP="009C6CF6"/>
        </w:tc>
        <w:tc>
          <w:tcPr>
            <w:tcW w:w="3077" w:type="dxa"/>
            <w:shd w:val="clear" w:color="auto" w:fill="FFE599" w:themeFill="accent4" w:themeFillTint="66"/>
          </w:tcPr>
          <w:p w14:paraId="5D5575A6" w14:textId="77777777" w:rsidR="00BD0B54" w:rsidRDefault="00BD0B54" w:rsidP="009C6CF6">
            <w:r>
              <w:t>13:00pm LUNCH</w:t>
            </w:r>
          </w:p>
        </w:tc>
        <w:tc>
          <w:tcPr>
            <w:tcW w:w="3078" w:type="dxa"/>
            <w:vMerge w:val="restart"/>
          </w:tcPr>
          <w:p w14:paraId="328F5645" w14:textId="77777777" w:rsidR="00BD0B54" w:rsidRDefault="00BD0B54" w:rsidP="009C6CF6">
            <w:pPr>
              <w:pStyle w:val="NoSpacing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10:00am – 16:00pm</w:t>
            </w:r>
          </w:p>
          <w:p w14:paraId="3FED5D4C" w14:textId="77777777" w:rsidR="00BD0B54" w:rsidRDefault="00BD0B54" w:rsidP="009C6CF6">
            <w:pPr>
              <w:pStyle w:val="NoSpacing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</w:p>
          <w:p w14:paraId="10210A59" w14:textId="77777777" w:rsidR="00BD0B54" w:rsidRPr="00E63550" w:rsidRDefault="00BD0B54" w:rsidP="009C6CF6">
            <w:pPr>
              <w:pStyle w:val="NoSpacing"/>
              <w:jc w:val="center"/>
              <w:rPr>
                <w:sz w:val="28"/>
                <w:szCs w:val="28"/>
              </w:rPr>
            </w:pPr>
            <w:r w:rsidRPr="00E63550">
              <w:rPr>
                <w:rFonts w:cs="Arial"/>
                <w:b/>
                <w:color w:val="000000"/>
                <w:sz w:val="28"/>
                <w:szCs w:val="28"/>
              </w:rPr>
              <w:t>FRESHERS FAYRE</w:t>
            </w:r>
          </w:p>
          <w:p w14:paraId="5E96B4B9" w14:textId="77777777" w:rsidR="00BD0B54" w:rsidRPr="008D1912" w:rsidRDefault="00BD0B54" w:rsidP="009C6CF6">
            <w:pPr>
              <w:pStyle w:val="NoSpacing"/>
              <w:jc w:val="center"/>
              <w:rPr>
                <w:szCs w:val="24"/>
              </w:rPr>
            </w:pPr>
            <w:r w:rsidRPr="008D1912">
              <w:rPr>
                <w:szCs w:val="24"/>
              </w:rPr>
              <w:t>National Indoor Athletics Centre (NIAC)</w:t>
            </w:r>
          </w:p>
          <w:p w14:paraId="56A0067B" w14:textId="77777777" w:rsidR="00BD0B54" w:rsidRPr="008D1912" w:rsidRDefault="00BD0B54" w:rsidP="009C6CF6">
            <w:pPr>
              <w:jc w:val="center"/>
              <w:rPr>
                <w:rFonts w:asciiTheme="minorHAnsi" w:hAnsiTheme="minorHAnsi"/>
                <w:szCs w:val="24"/>
              </w:rPr>
            </w:pPr>
            <w:r w:rsidRPr="008D1912">
              <w:rPr>
                <w:rFonts w:asciiTheme="minorHAnsi" w:hAnsiTheme="minorHAnsi"/>
                <w:szCs w:val="24"/>
              </w:rPr>
              <w:t>Cyncoed Campus</w:t>
            </w:r>
          </w:p>
          <w:p w14:paraId="54257E64" w14:textId="77777777" w:rsidR="00BD0B54" w:rsidRDefault="00BD0B54" w:rsidP="009C6C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D6E96C6" w14:textId="77777777" w:rsidR="00BD0B54" w:rsidRDefault="00BD0B54" w:rsidP="009C6CF6">
            <w:pPr>
              <w:jc w:val="center"/>
            </w:pPr>
            <w:r w:rsidRPr="008D1912">
              <w:t>University introduction, societies, clubs and groups, opportunities to get involved in areas outside of degree subject area.</w:t>
            </w:r>
          </w:p>
        </w:tc>
        <w:tc>
          <w:tcPr>
            <w:tcW w:w="3078" w:type="dxa"/>
            <w:vMerge w:val="restart"/>
          </w:tcPr>
          <w:p w14:paraId="569AF89A" w14:textId="4BB3297B" w:rsidR="00BD0B54" w:rsidRDefault="00BD0B54" w:rsidP="009C6CF6">
            <w:r>
              <w:t xml:space="preserve">13:00pm – Room </w:t>
            </w:r>
            <w:r w:rsidR="009978A6">
              <w:t>D0:02</w:t>
            </w:r>
          </w:p>
          <w:p w14:paraId="140665F4" w14:textId="77777777" w:rsidR="00BD0B54" w:rsidRDefault="00BD0B54" w:rsidP="009C6CF6">
            <w:r w:rsidRPr="008D1912">
              <w:t>Cardiff Met Student Union Introduction</w:t>
            </w:r>
            <w:r>
              <w:t>, meeting the union member, social clubs</w:t>
            </w:r>
          </w:p>
          <w:p w14:paraId="12402183" w14:textId="7B1D6456" w:rsidR="00B26DF2" w:rsidRDefault="00B26DF2" w:rsidP="009C6CF6">
            <w:r>
              <w:t>SU Staff</w:t>
            </w:r>
          </w:p>
        </w:tc>
        <w:tc>
          <w:tcPr>
            <w:tcW w:w="3078" w:type="dxa"/>
            <w:vMerge w:val="restart"/>
          </w:tcPr>
          <w:p w14:paraId="415251D7" w14:textId="77777777" w:rsidR="00BD0B54" w:rsidRDefault="00BD0B54" w:rsidP="009C6CF6">
            <w:r>
              <w:t>13:00pm – D1:25</w:t>
            </w:r>
          </w:p>
          <w:p w14:paraId="0E1A883D" w14:textId="77777777" w:rsidR="00BD0B54" w:rsidRDefault="00BD0B54" w:rsidP="009C6CF6">
            <w:r w:rsidRPr="00BD0B54">
              <w:t>Meet and greet academic, technical staff and undergraduate students</w:t>
            </w:r>
          </w:p>
        </w:tc>
      </w:tr>
      <w:tr w:rsidR="00BD0B54" w14:paraId="36CB0BCB" w14:textId="77777777" w:rsidTr="003407A0">
        <w:trPr>
          <w:trHeight w:val="940"/>
        </w:trPr>
        <w:tc>
          <w:tcPr>
            <w:tcW w:w="3077" w:type="dxa"/>
            <w:vMerge/>
            <w:shd w:val="clear" w:color="auto" w:fill="FFE599" w:themeFill="accent4" w:themeFillTint="66"/>
          </w:tcPr>
          <w:p w14:paraId="53042D53" w14:textId="77777777" w:rsidR="00BD0B54" w:rsidRDefault="00BD0B54" w:rsidP="009C6CF6"/>
        </w:tc>
        <w:tc>
          <w:tcPr>
            <w:tcW w:w="3077" w:type="dxa"/>
            <w:vMerge w:val="restart"/>
          </w:tcPr>
          <w:p w14:paraId="624B9F78" w14:textId="77777777" w:rsidR="00BD0B54" w:rsidRDefault="00BD0B54" w:rsidP="009C6CF6">
            <w:r>
              <w:t>13:30pm – Room A0:31</w:t>
            </w:r>
          </w:p>
          <w:p w14:paraId="0A31A207" w14:textId="77777777" w:rsidR="00BD0B54" w:rsidRDefault="00BD0B54" w:rsidP="008D1912">
            <w:r w:rsidRPr="008D1912">
              <w:t>Guest Presentation: Jacquie Davis</w:t>
            </w:r>
            <w:r>
              <w:t>, Bodyguard</w:t>
            </w:r>
          </w:p>
          <w:p w14:paraId="2D219B72" w14:textId="77777777" w:rsidR="00BD0B54" w:rsidRDefault="00BD0B54" w:rsidP="008D1912">
            <w:r w:rsidRPr="008D1912">
              <w:t>Personal Protection and Self Awareness</w:t>
            </w:r>
          </w:p>
        </w:tc>
        <w:tc>
          <w:tcPr>
            <w:tcW w:w="3078" w:type="dxa"/>
            <w:vMerge/>
          </w:tcPr>
          <w:p w14:paraId="7D552107" w14:textId="77777777" w:rsidR="00BD0B54" w:rsidRDefault="00BD0B54" w:rsidP="009C6CF6"/>
        </w:tc>
        <w:tc>
          <w:tcPr>
            <w:tcW w:w="3078" w:type="dxa"/>
            <w:vMerge/>
          </w:tcPr>
          <w:p w14:paraId="45E107B9" w14:textId="77777777" w:rsidR="00BD0B54" w:rsidRDefault="00BD0B54" w:rsidP="009C6CF6"/>
        </w:tc>
        <w:tc>
          <w:tcPr>
            <w:tcW w:w="3078" w:type="dxa"/>
            <w:vMerge/>
          </w:tcPr>
          <w:p w14:paraId="64F2198C" w14:textId="77777777" w:rsidR="00BD0B54" w:rsidRDefault="00BD0B54" w:rsidP="009C6CF6"/>
        </w:tc>
      </w:tr>
      <w:tr w:rsidR="008D1912" w14:paraId="518E2564" w14:textId="77777777" w:rsidTr="003407A0">
        <w:trPr>
          <w:trHeight w:val="1421"/>
        </w:trPr>
        <w:tc>
          <w:tcPr>
            <w:tcW w:w="3077" w:type="dxa"/>
            <w:vMerge w:val="restart"/>
          </w:tcPr>
          <w:p w14:paraId="26902EDC" w14:textId="19BE431F" w:rsidR="008D1912" w:rsidRDefault="008D1912" w:rsidP="009C6CF6">
            <w:r>
              <w:t xml:space="preserve">14:00pm – </w:t>
            </w:r>
            <w:r w:rsidR="00BD0B54">
              <w:t xml:space="preserve">Room </w:t>
            </w:r>
            <w:r w:rsidR="00142071">
              <w:t>A0:17</w:t>
            </w:r>
          </w:p>
          <w:p w14:paraId="552FDE7D" w14:textId="77777777" w:rsidR="008D1912" w:rsidRDefault="008D1912" w:rsidP="009C6CF6">
            <w:r>
              <w:t>Tour of site (including student services, laboratories, food industry centre, lecture and class rooms)</w:t>
            </w:r>
          </w:p>
          <w:p w14:paraId="046265AC" w14:textId="35B47480" w:rsidR="00B26DF2" w:rsidRDefault="00B26DF2" w:rsidP="009C6CF6">
            <w:r>
              <w:t>Simon Dawson</w:t>
            </w:r>
          </w:p>
        </w:tc>
        <w:tc>
          <w:tcPr>
            <w:tcW w:w="3077" w:type="dxa"/>
            <w:vMerge/>
          </w:tcPr>
          <w:p w14:paraId="4DE3305B" w14:textId="77777777" w:rsidR="008D1912" w:rsidRDefault="008D1912" w:rsidP="009C6CF6"/>
        </w:tc>
        <w:tc>
          <w:tcPr>
            <w:tcW w:w="3078" w:type="dxa"/>
            <w:vMerge/>
          </w:tcPr>
          <w:p w14:paraId="1FC2E7BB" w14:textId="77777777" w:rsidR="008D1912" w:rsidRDefault="008D1912" w:rsidP="009C6CF6"/>
        </w:tc>
        <w:tc>
          <w:tcPr>
            <w:tcW w:w="3078" w:type="dxa"/>
          </w:tcPr>
          <w:p w14:paraId="6A7C8416" w14:textId="77777777" w:rsidR="00B26DF2" w:rsidRDefault="00B26DF2" w:rsidP="009C6CF6">
            <w:r>
              <w:t>14:00pm – Room D0:02</w:t>
            </w:r>
          </w:p>
          <w:p w14:paraId="7C4C7CCC" w14:textId="77777777" w:rsidR="003407A0" w:rsidRDefault="003407A0" w:rsidP="003407A0">
            <w:r>
              <w:t>Failing assessed work, mitigating circumstances and</w:t>
            </w:r>
          </w:p>
          <w:p w14:paraId="1D5C9194" w14:textId="77777777" w:rsidR="003407A0" w:rsidRDefault="003407A0" w:rsidP="003407A0">
            <w:r>
              <w:t>plagiarism / self-plagiarism</w:t>
            </w:r>
          </w:p>
          <w:p w14:paraId="640FEE19" w14:textId="03498ACC" w:rsidR="00BD0B54" w:rsidRDefault="003407A0" w:rsidP="003407A0">
            <w:r>
              <w:t>Simon Dawson</w:t>
            </w:r>
          </w:p>
        </w:tc>
        <w:tc>
          <w:tcPr>
            <w:tcW w:w="3078" w:type="dxa"/>
            <w:vMerge w:val="restart"/>
          </w:tcPr>
          <w:p w14:paraId="522E3403" w14:textId="77777777" w:rsidR="008D1912" w:rsidRDefault="008D1912" w:rsidP="009C6CF6">
            <w:r>
              <w:t>14:00pm - METFEST</w:t>
            </w:r>
          </w:p>
        </w:tc>
      </w:tr>
      <w:tr w:rsidR="008D1912" w14:paraId="59459CD8" w14:textId="77777777" w:rsidTr="003407A0">
        <w:trPr>
          <w:trHeight w:val="1258"/>
        </w:trPr>
        <w:tc>
          <w:tcPr>
            <w:tcW w:w="3077" w:type="dxa"/>
            <w:vMerge/>
          </w:tcPr>
          <w:p w14:paraId="553D400C" w14:textId="77777777" w:rsidR="008D1912" w:rsidRDefault="008D1912" w:rsidP="009C6CF6"/>
        </w:tc>
        <w:tc>
          <w:tcPr>
            <w:tcW w:w="3077" w:type="dxa"/>
            <w:shd w:val="clear" w:color="auto" w:fill="FFE599" w:themeFill="accent4" w:themeFillTint="66"/>
          </w:tcPr>
          <w:p w14:paraId="29CEFA95" w14:textId="77777777" w:rsidR="008D1912" w:rsidRDefault="008D1912" w:rsidP="009C6CF6">
            <w:r>
              <w:t>14:30pm BREAK</w:t>
            </w:r>
          </w:p>
        </w:tc>
        <w:tc>
          <w:tcPr>
            <w:tcW w:w="3078" w:type="dxa"/>
            <w:vMerge/>
          </w:tcPr>
          <w:p w14:paraId="046FE107" w14:textId="77777777" w:rsidR="008D1912" w:rsidRDefault="008D1912" w:rsidP="009C6CF6"/>
        </w:tc>
        <w:tc>
          <w:tcPr>
            <w:tcW w:w="3078" w:type="dxa"/>
          </w:tcPr>
          <w:p w14:paraId="5318742D" w14:textId="3A1FED2C" w:rsidR="008D1912" w:rsidRDefault="008D1912" w:rsidP="00BD0B54">
            <w:r>
              <w:t>14:</w:t>
            </w:r>
            <w:r w:rsidR="00BD0B54">
              <w:t>3</w:t>
            </w:r>
            <w:r>
              <w:t>0pm</w:t>
            </w:r>
            <w:r w:rsidR="00BD0B54">
              <w:t xml:space="preserve"> – Room </w:t>
            </w:r>
            <w:r w:rsidR="009978A6">
              <w:t>D0:02</w:t>
            </w:r>
          </w:p>
          <w:p w14:paraId="6C2DC9BF" w14:textId="77777777" w:rsidR="00BD0B54" w:rsidRDefault="00BD0B54" w:rsidP="00BD0B54">
            <w:r w:rsidRPr="00BD0B54">
              <w:t>D</w:t>
            </w:r>
            <w:r>
              <w:t xml:space="preserve">yslexia and disability support </w:t>
            </w:r>
            <w:r w:rsidRPr="00BD0B54">
              <w:t>with Neil Davies and Michou Burckett St. Laurent</w:t>
            </w:r>
          </w:p>
        </w:tc>
        <w:tc>
          <w:tcPr>
            <w:tcW w:w="3078" w:type="dxa"/>
            <w:vMerge/>
          </w:tcPr>
          <w:p w14:paraId="33A197B4" w14:textId="77777777" w:rsidR="008D1912" w:rsidRDefault="008D1912" w:rsidP="009C6CF6"/>
        </w:tc>
      </w:tr>
      <w:tr w:rsidR="00BD0B54" w14:paraId="19B83E5F" w14:textId="77777777" w:rsidTr="003407A0">
        <w:trPr>
          <w:trHeight w:val="2196"/>
        </w:trPr>
        <w:tc>
          <w:tcPr>
            <w:tcW w:w="3077" w:type="dxa"/>
          </w:tcPr>
          <w:p w14:paraId="5E9EFD1C" w14:textId="2AD2E431" w:rsidR="00BD0B54" w:rsidRDefault="00BD0B54" w:rsidP="009C6CF6">
            <w:r>
              <w:t xml:space="preserve">15:00pm – Room </w:t>
            </w:r>
            <w:r w:rsidR="00142071">
              <w:t>A0:17</w:t>
            </w:r>
          </w:p>
          <w:p w14:paraId="1460F191" w14:textId="66803E74" w:rsidR="00BD0B54" w:rsidRDefault="00BD0B54" w:rsidP="00385E87">
            <w:r w:rsidRPr="009C6CF6">
              <w:t xml:space="preserve">Introduction to </w:t>
            </w:r>
            <w:r>
              <w:t xml:space="preserve">Zero2Five Food Industry Centre </w:t>
            </w:r>
            <w:r w:rsidRPr="009C6CF6">
              <w:t xml:space="preserve">with </w:t>
            </w:r>
            <w:r w:rsidR="00385E87">
              <w:t>Helen Taylor, Technical Director for Zero2Five Food Industry Centre</w:t>
            </w:r>
          </w:p>
        </w:tc>
        <w:tc>
          <w:tcPr>
            <w:tcW w:w="3077" w:type="dxa"/>
          </w:tcPr>
          <w:p w14:paraId="66200BB5" w14:textId="4728A3DA" w:rsidR="00BD0B54" w:rsidRDefault="00BD0B54" w:rsidP="009C6CF6">
            <w:r>
              <w:t xml:space="preserve">15:00pm - Room </w:t>
            </w:r>
            <w:r w:rsidR="00142071">
              <w:t>A0:21</w:t>
            </w:r>
          </w:p>
          <w:p w14:paraId="766E1C41" w14:textId="66E6181B" w:rsidR="00BD0B54" w:rsidRDefault="00BD0B54" w:rsidP="009C6CF6">
            <w:r>
              <w:t xml:space="preserve">Postgraduate Research </w:t>
            </w:r>
            <w:r w:rsidRPr="008D1912">
              <w:t xml:space="preserve">with </w:t>
            </w:r>
            <w:r>
              <w:t xml:space="preserve"> </w:t>
            </w:r>
            <w:r w:rsidRPr="008D1912">
              <w:t xml:space="preserve">Dr. </w:t>
            </w:r>
            <w:r>
              <w:t xml:space="preserve">Ellen W. Evans </w:t>
            </w:r>
          </w:p>
          <w:p w14:paraId="793EF354" w14:textId="77777777" w:rsidR="00BD0B54" w:rsidRDefault="00BD0B54" w:rsidP="009C6CF6"/>
        </w:tc>
        <w:tc>
          <w:tcPr>
            <w:tcW w:w="3078" w:type="dxa"/>
            <w:vMerge/>
          </w:tcPr>
          <w:p w14:paraId="7F09D852" w14:textId="77777777" w:rsidR="00BD0B54" w:rsidRDefault="00BD0B54" w:rsidP="009C6CF6"/>
        </w:tc>
        <w:tc>
          <w:tcPr>
            <w:tcW w:w="3078" w:type="dxa"/>
          </w:tcPr>
          <w:p w14:paraId="37BCB6E7" w14:textId="5AEA3F63" w:rsidR="00BD0B54" w:rsidRDefault="00BD0B54" w:rsidP="009C6CF6">
            <w:r>
              <w:t xml:space="preserve">15:00pm – Room </w:t>
            </w:r>
            <w:r w:rsidR="009978A6">
              <w:t xml:space="preserve">D0:02 </w:t>
            </w:r>
            <w:r>
              <w:t xml:space="preserve">+ </w:t>
            </w:r>
          </w:p>
          <w:p w14:paraId="5DC19229" w14:textId="77777777" w:rsidR="00BD0B54" w:rsidRDefault="00BD0B54" w:rsidP="009C6CF6">
            <w:r>
              <w:t>Food Industry Centre</w:t>
            </w:r>
          </w:p>
          <w:p w14:paraId="66110B5B" w14:textId="77777777" w:rsidR="00BD0B54" w:rsidRDefault="00BD0B54" w:rsidP="009C6CF6">
            <w:r>
              <w:t>Food safety awareness training for working in FIC.</w:t>
            </w:r>
          </w:p>
          <w:p w14:paraId="4597714B" w14:textId="77777777" w:rsidR="00BD0B54" w:rsidRDefault="00BD0B54" w:rsidP="009C6CF6">
            <w:r>
              <w:t>Procedure training for entrance/ exit rooms, signing of forms, records, health records</w:t>
            </w:r>
          </w:p>
          <w:p w14:paraId="07BD3C46" w14:textId="77777777" w:rsidR="00B26DF2" w:rsidRDefault="00B26DF2" w:rsidP="009C6CF6">
            <w:r>
              <w:t>Simon Dawson</w:t>
            </w:r>
          </w:p>
          <w:p w14:paraId="36ED8171" w14:textId="0E525616" w:rsidR="003407A0" w:rsidRDefault="003407A0" w:rsidP="009C6CF6"/>
        </w:tc>
        <w:tc>
          <w:tcPr>
            <w:tcW w:w="3078" w:type="dxa"/>
            <w:vMerge/>
          </w:tcPr>
          <w:p w14:paraId="508BAEA8" w14:textId="77777777" w:rsidR="00BD0B54" w:rsidRDefault="00BD0B54" w:rsidP="009C6CF6"/>
        </w:tc>
      </w:tr>
      <w:tr w:rsidR="00BD0B54" w14:paraId="5A396F12" w14:textId="77777777" w:rsidTr="003407A0">
        <w:trPr>
          <w:trHeight w:val="898"/>
        </w:trPr>
        <w:tc>
          <w:tcPr>
            <w:tcW w:w="3077" w:type="dxa"/>
          </w:tcPr>
          <w:p w14:paraId="4C3D8619" w14:textId="77777777" w:rsidR="00BD0B54" w:rsidRDefault="00BD0B54" w:rsidP="009C6CF6">
            <w:r>
              <w:t>16:00pm – Room T1:03</w:t>
            </w:r>
          </w:p>
          <w:p w14:paraId="6F4E40C6" w14:textId="77777777" w:rsidR="00BD0B54" w:rsidRDefault="00BD0B54" w:rsidP="009C6CF6">
            <w:r>
              <w:t>Metcard Collection</w:t>
            </w:r>
          </w:p>
        </w:tc>
        <w:tc>
          <w:tcPr>
            <w:tcW w:w="3077" w:type="dxa"/>
          </w:tcPr>
          <w:p w14:paraId="2817E803" w14:textId="4DD6B4BF" w:rsidR="00BD0B54" w:rsidRDefault="00BD0B54" w:rsidP="009C6CF6">
            <w:r>
              <w:t>16:00pm</w:t>
            </w:r>
          </w:p>
          <w:p w14:paraId="202F4D96" w14:textId="151F2325" w:rsidR="00B26DF2" w:rsidRDefault="003407A0" w:rsidP="008D1912">
            <w:r>
              <w:t>End</w:t>
            </w:r>
          </w:p>
        </w:tc>
        <w:tc>
          <w:tcPr>
            <w:tcW w:w="3078" w:type="dxa"/>
            <w:vMerge/>
          </w:tcPr>
          <w:p w14:paraId="51C02D1C" w14:textId="77777777" w:rsidR="00BD0B54" w:rsidRDefault="00BD0B54" w:rsidP="009C6CF6"/>
        </w:tc>
        <w:tc>
          <w:tcPr>
            <w:tcW w:w="3078" w:type="dxa"/>
          </w:tcPr>
          <w:p w14:paraId="584EA048" w14:textId="77777777" w:rsidR="003407A0" w:rsidRDefault="003407A0" w:rsidP="009C6CF6">
            <w:r>
              <w:t>16:00pm</w:t>
            </w:r>
          </w:p>
          <w:p w14:paraId="548F7F29" w14:textId="3CF00444" w:rsidR="00BD0B54" w:rsidRDefault="00FA4F9A" w:rsidP="009C6CF6">
            <w:r>
              <w:t>Harvard Referencing overview</w:t>
            </w:r>
          </w:p>
        </w:tc>
        <w:tc>
          <w:tcPr>
            <w:tcW w:w="3078" w:type="dxa"/>
            <w:vMerge/>
          </w:tcPr>
          <w:p w14:paraId="200E28A1" w14:textId="77777777" w:rsidR="00BD0B54" w:rsidRDefault="00BD0B54" w:rsidP="009C6CF6"/>
        </w:tc>
      </w:tr>
    </w:tbl>
    <w:p w14:paraId="6866E36C" w14:textId="77777777" w:rsidR="004B2E02" w:rsidRDefault="004B2E02" w:rsidP="009C6CF6"/>
    <w:sectPr w:rsidR="004B2E02" w:rsidSect="00BD0B54">
      <w:headerReference w:type="default" r:id="rId10"/>
      <w:pgSz w:w="16838" w:h="11906" w:orient="landscape"/>
      <w:pgMar w:top="1985" w:right="720" w:bottom="567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88D4" w14:textId="77777777" w:rsidR="0005556B" w:rsidRDefault="0005556B" w:rsidP="004B2E02">
      <w:r>
        <w:separator/>
      </w:r>
    </w:p>
  </w:endnote>
  <w:endnote w:type="continuationSeparator" w:id="0">
    <w:p w14:paraId="4928A493" w14:textId="77777777" w:rsidR="0005556B" w:rsidRDefault="0005556B" w:rsidP="004B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31B3" w14:textId="77777777" w:rsidR="0005556B" w:rsidRDefault="0005556B" w:rsidP="004B2E02">
      <w:r>
        <w:separator/>
      </w:r>
    </w:p>
  </w:footnote>
  <w:footnote w:type="continuationSeparator" w:id="0">
    <w:p w14:paraId="086F4C90" w14:textId="77777777" w:rsidR="0005556B" w:rsidRDefault="0005556B" w:rsidP="004B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F33E4" w14:textId="77777777" w:rsidR="009C6CF6" w:rsidRDefault="004B2E02" w:rsidP="009C6CF6">
    <w:pPr>
      <w:pStyle w:val="NoSpacing"/>
      <w:jc w:val="center"/>
      <w:rPr>
        <w:b/>
        <w:color w:val="003366"/>
        <w:sz w:val="72"/>
      </w:rPr>
    </w:pPr>
    <w:r w:rsidRPr="004B2E02">
      <w:rPr>
        <w:b/>
        <w:color w:val="003366"/>
        <w:sz w:val="72"/>
      </w:rPr>
      <w:t>WE ARE</w:t>
    </w:r>
    <w:r w:rsidR="009C6CF6">
      <w:rPr>
        <w:b/>
        <w:color w:val="003366"/>
        <w:sz w:val="72"/>
      </w:rPr>
      <w:t xml:space="preserve"> </w:t>
    </w:r>
  </w:p>
  <w:p w14:paraId="75C684EC" w14:textId="77777777" w:rsidR="004B2E02" w:rsidRDefault="004B2E02" w:rsidP="009C6CF6">
    <w:pPr>
      <w:pStyle w:val="NoSpacing"/>
      <w:jc w:val="center"/>
    </w:pPr>
    <w:r w:rsidRPr="004B2E02">
      <w:rPr>
        <w:color w:val="003366"/>
        <w:sz w:val="72"/>
      </w:rPr>
      <w:t>#CARDIFFMET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0341C"/>
    <w:multiLevelType w:val="hybridMultilevel"/>
    <w:tmpl w:val="A9F0CD6C"/>
    <w:lvl w:ilvl="0" w:tplc="39ACE70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sjQ1N7IwsDSxMDZR0lEKTi0uzszPAykwqQUAthvxwCwAAAA="/>
  </w:docVars>
  <w:rsids>
    <w:rsidRoot w:val="004B2E02"/>
    <w:rsid w:val="0005556B"/>
    <w:rsid w:val="00142071"/>
    <w:rsid w:val="003407A0"/>
    <w:rsid w:val="00385E87"/>
    <w:rsid w:val="004B2E02"/>
    <w:rsid w:val="004F40E9"/>
    <w:rsid w:val="005D3EF0"/>
    <w:rsid w:val="0066383C"/>
    <w:rsid w:val="00764B78"/>
    <w:rsid w:val="008336EC"/>
    <w:rsid w:val="00851C67"/>
    <w:rsid w:val="008D1912"/>
    <w:rsid w:val="009978A6"/>
    <w:rsid w:val="009C6CF6"/>
    <w:rsid w:val="00A629C0"/>
    <w:rsid w:val="00A87041"/>
    <w:rsid w:val="00B26DF2"/>
    <w:rsid w:val="00B3740F"/>
    <w:rsid w:val="00BD0B54"/>
    <w:rsid w:val="00CD187C"/>
    <w:rsid w:val="00E55DDC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446A15"/>
  <w15:chartTrackingRefBased/>
  <w15:docId w15:val="{7052A411-B730-40B8-8DA9-D70CA6A0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E0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02"/>
  </w:style>
  <w:style w:type="paragraph" w:styleId="Footer">
    <w:name w:val="footer"/>
    <w:basedOn w:val="Normal"/>
    <w:link w:val="FooterChar"/>
    <w:uiPriority w:val="99"/>
    <w:unhideWhenUsed/>
    <w:rsid w:val="004B2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02"/>
  </w:style>
  <w:style w:type="paragraph" w:styleId="NoSpacing">
    <w:name w:val="No Spacing"/>
    <w:uiPriority w:val="1"/>
    <w:qFormat/>
    <w:rsid w:val="004B2E0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B2E02"/>
  </w:style>
  <w:style w:type="character" w:customStyle="1" w:styleId="BodyTextChar">
    <w:name w:val="Body Text Char"/>
    <w:basedOn w:val="DefaultParagraphFont"/>
    <w:link w:val="BodyText"/>
    <w:uiPriority w:val="1"/>
    <w:rsid w:val="004B2E02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4B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2E02"/>
    <w:pPr>
      <w:spacing w:before="118"/>
      <w:ind w:left="251"/>
    </w:pPr>
  </w:style>
  <w:style w:type="paragraph" w:styleId="ListParagraph">
    <w:name w:val="List Paragraph"/>
    <w:basedOn w:val="Normal"/>
    <w:uiPriority w:val="34"/>
    <w:qFormat/>
    <w:rsid w:val="00BD0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9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2DF587412B5469DB4F2D1CEB00A40" ma:contentTypeVersion="1" ma:contentTypeDescription="Create a new document." ma:contentTypeScope="" ma:versionID="a3e2b4c92dad2228625176002bacab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895FB6-A897-461F-BD07-B970034F3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F7D04-E71A-432E-8D94-915B7E73A497}"/>
</file>

<file path=customXml/itemProps3.xml><?xml version="1.0" encoding="utf-8"?>
<ds:datastoreItem xmlns:ds="http://schemas.openxmlformats.org/officeDocument/2006/customXml" ds:itemID="{890F2D54-1A12-4579-80B6-FE0AB4E27356}">
  <ds:schemaRefs>
    <ds:schemaRef ds:uri="http://schemas.microsoft.com/office/2006/documentManagement/types"/>
    <ds:schemaRef ds:uri="5bd5ccbc-9900-4fed-bc3f-3c600727ca7a"/>
    <ds:schemaRef ds:uri="http://purl.org/dc/elements/1.1/"/>
    <ds:schemaRef ds:uri="http://schemas.microsoft.com/office/2006/metadata/properties"/>
    <ds:schemaRef ds:uri="6c38034a-bb5e-4840-8b66-08a23a7f5f1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Simon</dc:creator>
  <cp:keywords/>
  <dc:description/>
  <cp:lastModifiedBy>Dawson, Simon</cp:lastModifiedBy>
  <cp:revision>8</cp:revision>
  <cp:lastPrinted>2019-09-09T14:41:00Z</cp:lastPrinted>
  <dcterms:created xsi:type="dcterms:W3CDTF">2019-08-01T10:39:00Z</dcterms:created>
  <dcterms:modified xsi:type="dcterms:W3CDTF">2019-09-09T14:56:00Z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0x0101005042DF587412B5469DB4F2D1CEB00A40</vt:lpwstr>
  </property>
  <property fmtid="{D5CDD505-2E9C-101B-9397-08002B2CF9AE}" pid="3" name="Order">
    <vt:r8>63800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