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35AD" w14:textId="77777777" w:rsidR="002F5D53" w:rsidRDefault="002F5D53" w:rsidP="002F5D53">
      <w:pPr>
        <w:keepNext/>
        <w:ind w:hanging="22"/>
        <w:jc w:val="center"/>
        <w:outlineLvl w:val="0"/>
        <w:rPr>
          <w:rFonts w:ascii="Arial" w:hAnsi="Arial" w:cs="Arial"/>
          <w:b/>
          <w:iCs/>
          <w:sz w:val="48"/>
          <w:szCs w:val="48"/>
          <w:lang w:val="en-GB" w:eastAsia="en-US"/>
        </w:rPr>
      </w:pPr>
    </w:p>
    <w:p w14:paraId="1379E36D" w14:textId="77777777" w:rsidR="002F5D53" w:rsidRDefault="002F5D53" w:rsidP="002F5D53">
      <w:pPr>
        <w:keepNext/>
        <w:ind w:hanging="22"/>
        <w:jc w:val="center"/>
        <w:outlineLvl w:val="0"/>
        <w:rPr>
          <w:rFonts w:ascii="Arial" w:hAnsi="Arial" w:cs="Arial"/>
          <w:b/>
          <w:iCs/>
          <w:sz w:val="48"/>
          <w:szCs w:val="48"/>
          <w:lang w:val="en-GB" w:eastAsia="en-US"/>
        </w:rPr>
      </w:pPr>
    </w:p>
    <w:p w14:paraId="46167B34" w14:textId="77777777" w:rsidR="002F5D53" w:rsidRDefault="002F5D53" w:rsidP="002F5D53">
      <w:pPr>
        <w:keepNext/>
        <w:ind w:hanging="22"/>
        <w:jc w:val="center"/>
        <w:outlineLvl w:val="0"/>
        <w:rPr>
          <w:rFonts w:ascii="Arial" w:hAnsi="Arial" w:cs="Arial"/>
          <w:b/>
          <w:iCs/>
          <w:sz w:val="48"/>
          <w:szCs w:val="48"/>
          <w:lang w:val="en-GB" w:eastAsia="en-US"/>
        </w:rPr>
      </w:pPr>
    </w:p>
    <w:p w14:paraId="678152FA" w14:textId="77777777" w:rsidR="00BB542E" w:rsidRDefault="00BB542E" w:rsidP="002F5D53">
      <w:pPr>
        <w:keepNext/>
        <w:ind w:hanging="22"/>
        <w:jc w:val="center"/>
        <w:outlineLvl w:val="0"/>
        <w:rPr>
          <w:rFonts w:ascii="Arial" w:hAnsi="Arial" w:cs="Arial"/>
          <w:b/>
          <w:iCs/>
          <w:sz w:val="48"/>
          <w:szCs w:val="48"/>
          <w:lang w:val="en-GB" w:eastAsia="en-US"/>
        </w:rPr>
      </w:pPr>
    </w:p>
    <w:p w14:paraId="67593FE6" w14:textId="77777777" w:rsidR="002F5D53" w:rsidRDefault="002F5D53" w:rsidP="002F5D53">
      <w:pPr>
        <w:keepNext/>
        <w:ind w:hanging="22"/>
        <w:jc w:val="center"/>
        <w:outlineLvl w:val="0"/>
        <w:rPr>
          <w:rFonts w:ascii="Arial" w:hAnsi="Arial" w:cs="Arial"/>
          <w:b/>
          <w:iCs/>
          <w:sz w:val="48"/>
          <w:szCs w:val="48"/>
          <w:lang w:val="en-GB" w:eastAsia="en-US"/>
        </w:rPr>
      </w:pPr>
    </w:p>
    <w:p w14:paraId="65F536CA" w14:textId="77777777" w:rsidR="00BB542E" w:rsidRDefault="00BB542E" w:rsidP="002F5D53">
      <w:pPr>
        <w:keepNext/>
        <w:ind w:hanging="22"/>
        <w:jc w:val="center"/>
        <w:outlineLvl w:val="0"/>
        <w:rPr>
          <w:rFonts w:ascii="Arial" w:hAnsi="Arial" w:cs="Arial"/>
          <w:b/>
          <w:iCs/>
          <w:sz w:val="48"/>
          <w:szCs w:val="48"/>
          <w:lang w:val="en-GB" w:eastAsia="en-US"/>
        </w:rPr>
      </w:pPr>
    </w:p>
    <w:p w14:paraId="0B43D43A" w14:textId="77777777" w:rsidR="002F5D53" w:rsidRDefault="002F5D53" w:rsidP="002F5D53">
      <w:pPr>
        <w:keepNext/>
        <w:ind w:hanging="22"/>
        <w:jc w:val="center"/>
        <w:outlineLvl w:val="0"/>
        <w:rPr>
          <w:rFonts w:ascii="Arial" w:hAnsi="Arial" w:cs="Arial"/>
          <w:b/>
          <w:iCs/>
          <w:sz w:val="48"/>
          <w:szCs w:val="48"/>
          <w:lang w:val="en-GB" w:eastAsia="en-US"/>
        </w:rPr>
      </w:pPr>
    </w:p>
    <w:p w14:paraId="44317DAD" w14:textId="77777777" w:rsidR="002F5D53" w:rsidRPr="002F5D53" w:rsidRDefault="00F42BFC" w:rsidP="002F5D53">
      <w:pPr>
        <w:keepNext/>
        <w:ind w:hanging="22"/>
        <w:jc w:val="center"/>
        <w:outlineLvl w:val="0"/>
        <w:rPr>
          <w:rFonts w:ascii="Arial" w:hAnsi="Arial" w:cs="Arial"/>
          <w:b/>
          <w:iCs/>
          <w:sz w:val="48"/>
          <w:szCs w:val="48"/>
          <w:lang w:val="en-GB" w:eastAsia="en-US"/>
        </w:rPr>
      </w:pPr>
      <w:r>
        <w:rPr>
          <w:rFonts w:ascii="Arial" w:hAnsi="Arial" w:cs="Arial"/>
          <w:b/>
          <w:iCs/>
          <w:sz w:val="48"/>
          <w:szCs w:val="48"/>
          <w:lang w:val="en-GB" w:eastAsia="en-US"/>
        </w:rPr>
        <w:t>12</w:t>
      </w:r>
      <w:r w:rsidR="002F5D53" w:rsidRPr="002F5D53">
        <w:rPr>
          <w:rFonts w:ascii="Arial" w:hAnsi="Arial" w:cs="Arial"/>
          <w:b/>
          <w:iCs/>
          <w:sz w:val="48"/>
          <w:szCs w:val="48"/>
          <w:lang w:val="en-GB" w:eastAsia="en-US"/>
        </w:rPr>
        <w:t>.</w:t>
      </w:r>
      <w:r w:rsidR="002F5D53">
        <w:rPr>
          <w:rFonts w:ascii="Arial" w:hAnsi="Arial" w:cs="Arial"/>
          <w:b/>
          <w:iCs/>
          <w:sz w:val="48"/>
          <w:szCs w:val="48"/>
          <w:lang w:val="en-GB" w:eastAsia="en-US"/>
        </w:rPr>
        <w:t>7</w:t>
      </w:r>
    </w:p>
    <w:p w14:paraId="39AF3010" w14:textId="77777777" w:rsidR="002F5D53" w:rsidRPr="002F5D53" w:rsidRDefault="002F5D53" w:rsidP="002F5D53">
      <w:pPr>
        <w:rPr>
          <w:rFonts w:ascii="Arial" w:hAnsi="Arial" w:cs="Arial"/>
          <w:b/>
          <w:sz w:val="48"/>
          <w:szCs w:val="48"/>
          <w:lang w:val="en-GB" w:eastAsia="en-US"/>
        </w:rPr>
      </w:pPr>
    </w:p>
    <w:p w14:paraId="10D3A3F7" w14:textId="77777777" w:rsidR="002F5D53" w:rsidRPr="002F5D53" w:rsidRDefault="002F5D53" w:rsidP="002F5D53">
      <w:pPr>
        <w:keepNext/>
        <w:ind w:hanging="22"/>
        <w:jc w:val="center"/>
        <w:outlineLvl w:val="0"/>
        <w:rPr>
          <w:rFonts w:ascii="Arial" w:hAnsi="Arial" w:cs="Arial"/>
          <w:b/>
          <w:iCs/>
          <w:sz w:val="48"/>
          <w:szCs w:val="48"/>
          <w:lang w:val="en-GB" w:eastAsia="en-US"/>
        </w:rPr>
      </w:pPr>
      <w:r w:rsidRPr="002F5D53">
        <w:rPr>
          <w:rFonts w:ascii="Arial" w:hAnsi="Arial" w:cs="Arial"/>
          <w:b/>
          <w:iCs/>
          <w:sz w:val="48"/>
          <w:szCs w:val="48"/>
          <w:lang w:val="en-GB" w:eastAsia="en-US"/>
        </w:rPr>
        <w:t xml:space="preserve">EXTERNAL EXAMINER </w:t>
      </w:r>
      <w:r>
        <w:rPr>
          <w:rFonts w:ascii="Arial" w:hAnsi="Arial" w:cs="Arial"/>
          <w:b/>
          <w:iCs/>
          <w:sz w:val="48"/>
          <w:szCs w:val="48"/>
          <w:lang w:val="en-GB" w:eastAsia="en-US"/>
        </w:rPr>
        <w:t xml:space="preserve">CONFIRMATION OF AWARDS IN ABSENTIA </w:t>
      </w:r>
      <w:r w:rsidRPr="002F5D53">
        <w:rPr>
          <w:rFonts w:ascii="Arial" w:hAnsi="Arial" w:cs="Arial"/>
          <w:b/>
          <w:iCs/>
          <w:sz w:val="48"/>
          <w:szCs w:val="48"/>
          <w:lang w:val="en-GB" w:eastAsia="en-US"/>
        </w:rPr>
        <w:t>FORM</w:t>
      </w:r>
    </w:p>
    <w:p w14:paraId="2245FF84" w14:textId="77777777" w:rsidR="002F5D53" w:rsidRDefault="002F5D53">
      <w:r>
        <w:br w:type="page"/>
      </w:r>
    </w:p>
    <w:tbl>
      <w:tblPr>
        <w:tblW w:w="11538" w:type="dxa"/>
        <w:tblInd w:w="-1065" w:type="dxa"/>
        <w:tblLayout w:type="fixed"/>
        <w:tblLook w:val="0000" w:firstRow="0" w:lastRow="0" w:firstColumn="0" w:lastColumn="0" w:noHBand="0" w:noVBand="0"/>
      </w:tblPr>
      <w:tblGrid>
        <w:gridCol w:w="1882"/>
        <w:gridCol w:w="7371"/>
        <w:gridCol w:w="2285"/>
      </w:tblGrid>
      <w:tr w:rsidR="00882F7C" w14:paraId="09514D1E" w14:textId="77777777" w:rsidTr="00505808">
        <w:trPr>
          <w:trHeight w:val="1828"/>
        </w:trPr>
        <w:tc>
          <w:tcPr>
            <w:tcW w:w="1882" w:type="dxa"/>
          </w:tcPr>
          <w:p w14:paraId="72683B0C" w14:textId="77777777" w:rsidR="00882F7C" w:rsidRPr="009B773A" w:rsidRDefault="00882F7C">
            <w:pPr>
              <w:jc w:val="center"/>
              <w:rPr>
                <w:b/>
                <w:noProof/>
                <w:color w:val="000000"/>
                <w:sz w:val="28"/>
              </w:rPr>
            </w:pPr>
          </w:p>
          <w:p w14:paraId="23AE423B" w14:textId="77777777" w:rsidR="00882F7C" w:rsidRPr="00BE3A6C" w:rsidRDefault="00882F7C">
            <w:pPr>
              <w:jc w:val="center"/>
              <w:rPr>
                <w:b/>
                <w:sz w:val="28"/>
              </w:rPr>
            </w:pPr>
          </w:p>
        </w:tc>
        <w:tc>
          <w:tcPr>
            <w:tcW w:w="7371" w:type="dxa"/>
          </w:tcPr>
          <w:p w14:paraId="6F2FA979" w14:textId="77777777" w:rsidR="00882F7C" w:rsidRDefault="00882F7C" w:rsidP="00505808">
            <w:pPr>
              <w:pStyle w:val="Title"/>
              <w:rPr>
                <w:rFonts w:ascii="Arial" w:hAnsi="Arial"/>
              </w:rPr>
            </w:pPr>
            <w:r>
              <w:rPr>
                <w:rFonts w:ascii="Arial" w:hAnsi="Arial"/>
              </w:rPr>
              <w:t>C</w:t>
            </w:r>
            <w:r w:rsidR="00505808">
              <w:rPr>
                <w:rFonts w:ascii="Arial" w:hAnsi="Arial"/>
              </w:rPr>
              <w:t xml:space="preserve">ARDIFF METROPOLITAN </w:t>
            </w:r>
            <w:r w:rsidR="00363691">
              <w:rPr>
                <w:rFonts w:ascii="Arial" w:hAnsi="Arial"/>
              </w:rPr>
              <w:t>UNIVERSITY</w:t>
            </w:r>
          </w:p>
          <w:p w14:paraId="12857135" w14:textId="77777777" w:rsidR="00882F7C" w:rsidRDefault="00882F7C" w:rsidP="00505808">
            <w:pPr>
              <w:pStyle w:val="Title"/>
              <w:rPr>
                <w:rFonts w:ascii="Arial" w:hAnsi="Arial"/>
                <w:sz w:val="24"/>
              </w:rPr>
            </w:pPr>
          </w:p>
          <w:p w14:paraId="2454C79C" w14:textId="77777777" w:rsidR="00505808" w:rsidRDefault="00882F7C" w:rsidP="00505808">
            <w:pPr>
              <w:pStyle w:val="Subtitle"/>
              <w:rPr>
                <w:sz w:val="32"/>
              </w:rPr>
            </w:pPr>
            <w:r>
              <w:rPr>
                <w:sz w:val="32"/>
              </w:rPr>
              <w:t>External Examiner’s</w:t>
            </w:r>
          </w:p>
          <w:p w14:paraId="637A7ED7" w14:textId="77777777" w:rsidR="00882F7C" w:rsidRDefault="00882F7C" w:rsidP="00505808">
            <w:pPr>
              <w:pStyle w:val="Subtitle"/>
              <w:rPr>
                <w:sz w:val="32"/>
              </w:rPr>
            </w:pPr>
            <w:r>
              <w:rPr>
                <w:sz w:val="32"/>
              </w:rPr>
              <w:t>Confirmation of Awards</w:t>
            </w:r>
          </w:p>
        </w:tc>
        <w:tc>
          <w:tcPr>
            <w:tcW w:w="2285" w:type="dxa"/>
          </w:tcPr>
          <w:p w14:paraId="6D60EFC5" w14:textId="77777777" w:rsidR="00882F7C" w:rsidRDefault="00882F7C">
            <w:pPr>
              <w:spacing w:after="120"/>
              <w:rPr>
                <w:rFonts w:ascii="Arial" w:hAnsi="Arial"/>
                <w:b/>
                <w:sz w:val="28"/>
              </w:rPr>
            </w:pPr>
          </w:p>
          <w:p w14:paraId="3ADB4776" w14:textId="77777777" w:rsidR="00882F7C" w:rsidRDefault="00882F7C">
            <w:pPr>
              <w:spacing w:after="120"/>
              <w:rPr>
                <w:rFonts w:ascii="Arial" w:hAnsi="Arial"/>
                <w:b/>
                <w:sz w:val="28"/>
              </w:rPr>
            </w:pPr>
          </w:p>
        </w:tc>
      </w:tr>
    </w:tbl>
    <w:p w14:paraId="0F0823CF" w14:textId="77777777" w:rsidR="00882F7C" w:rsidRDefault="00882F7C">
      <w:pPr>
        <w:rPr>
          <w:b/>
          <w:sz w:val="24"/>
        </w:rPr>
      </w:pPr>
    </w:p>
    <w:p w14:paraId="4652809C" w14:textId="77777777" w:rsidR="00882F7C" w:rsidRDefault="00882F7C">
      <w:pPr>
        <w:pStyle w:val="Heading1"/>
        <w:rPr>
          <w:rFonts w:ascii="Arial" w:hAnsi="Arial"/>
          <w:b/>
          <w:sz w:val="32"/>
        </w:rPr>
      </w:pPr>
      <w:r>
        <w:rPr>
          <w:rFonts w:ascii="Arial" w:hAnsi="Arial"/>
          <w:b/>
          <w:sz w:val="32"/>
        </w:rPr>
        <w:t>EXAMINATION BOARD:</w:t>
      </w:r>
      <w:r w:rsidR="00363691">
        <w:rPr>
          <w:rFonts w:ascii="Arial" w:hAnsi="Arial"/>
          <w:b/>
          <w:sz w:val="32"/>
        </w:rPr>
        <w:t xml:space="preserve"> </w:t>
      </w:r>
      <w:r w:rsidR="00363691" w:rsidRPr="00363691">
        <w:rPr>
          <w:rFonts w:ascii="Arial" w:hAnsi="Arial"/>
          <w:b/>
          <w:i/>
          <w:sz w:val="32"/>
        </w:rPr>
        <w:t>Programme Name</w:t>
      </w:r>
    </w:p>
    <w:p w14:paraId="661CB44A" w14:textId="77777777" w:rsidR="00882F7C" w:rsidRDefault="00882F7C">
      <w:pPr>
        <w:pStyle w:val="Heading1"/>
        <w:jc w:val="both"/>
        <w:rPr>
          <w:rFonts w:ascii="Arial" w:hAnsi="Arial"/>
        </w:rPr>
      </w:pPr>
    </w:p>
    <w:p w14:paraId="763D6FFE" w14:textId="77777777" w:rsidR="00882F7C" w:rsidRDefault="00882F7C">
      <w:pPr>
        <w:pStyle w:val="Heading1"/>
        <w:rPr>
          <w:rFonts w:ascii="Arial" w:hAnsi="Arial"/>
          <w:b/>
        </w:rPr>
      </w:pPr>
    </w:p>
    <w:p w14:paraId="2DFE5FCE" w14:textId="77777777" w:rsidR="00882F7C" w:rsidRDefault="00882F7C">
      <w:pPr>
        <w:jc w:val="both"/>
        <w:rPr>
          <w:rFonts w:ascii="Arial" w:hAnsi="Arial"/>
          <w:b/>
          <w:sz w:val="24"/>
        </w:rPr>
      </w:pPr>
    </w:p>
    <w:p w14:paraId="12AE377B" w14:textId="77777777" w:rsidR="00882F7C" w:rsidRDefault="00882F7C">
      <w:pPr>
        <w:jc w:val="both"/>
        <w:rPr>
          <w:rFonts w:ascii="Arial" w:hAnsi="Arial"/>
          <w:b/>
          <w:sz w:val="24"/>
        </w:rPr>
      </w:pPr>
    </w:p>
    <w:p w14:paraId="409334C3" w14:textId="77777777" w:rsidR="00882F7C" w:rsidRDefault="00882F7C">
      <w:pPr>
        <w:jc w:val="both"/>
        <w:rPr>
          <w:rFonts w:ascii="Arial" w:hAnsi="Arial"/>
          <w:b/>
          <w:sz w:val="24"/>
        </w:rPr>
      </w:pPr>
      <w:r>
        <w:rPr>
          <w:rFonts w:ascii="Arial" w:hAnsi="Arial"/>
          <w:b/>
          <w:sz w:val="24"/>
        </w:rPr>
        <w:t>DATE HELD</w:t>
      </w:r>
      <w:proofErr w:type="gramStart"/>
      <w:r>
        <w:rPr>
          <w:rFonts w:ascii="Arial" w:hAnsi="Arial"/>
          <w:b/>
          <w:sz w:val="24"/>
        </w:rPr>
        <w:t xml:space="preserve">: </w:t>
      </w:r>
      <w:r w:rsidR="00F71D7A">
        <w:rPr>
          <w:rFonts w:ascii="Arial" w:hAnsi="Arial"/>
          <w:b/>
          <w:sz w:val="24"/>
        </w:rPr>
        <w:t xml:space="preserve"> </w:t>
      </w:r>
      <w:r w:rsidR="00363691" w:rsidRPr="00363691">
        <w:rPr>
          <w:rFonts w:ascii="Arial" w:hAnsi="Arial"/>
          <w:b/>
          <w:i/>
          <w:sz w:val="24"/>
        </w:rPr>
        <w:t>Date</w:t>
      </w:r>
      <w:proofErr w:type="gramEnd"/>
    </w:p>
    <w:p w14:paraId="6A5BF6D4" w14:textId="77777777" w:rsidR="00882F7C" w:rsidRDefault="00882F7C">
      <w:pPr>
        <w:jc w:val="both"/>
        <w:rPr>
          <w:rFonts w:ascii="Arial" w:hAnsi="Arial"/>
          <w:b/>
          <w:sz w:val="24"/>
        </w:rPr>
      </w:pPr>
    </w:p>
    <w:p w14:paraId="6519029F" w14:textId="77777777" w:rsidR="00882F7C" w:rsidRDefault="00882F7C">
      <w:pPr>
        <w:jc w:val="both"/>
        <w:rPr>
          <w:rFonts w:ascii="Arial" w:hAnsi="Arial"/>
          <w:b/>
          <w:sz w:val="24"/>
        </w:rPr>
      </w:pPr>
    </w:p>
    <w:p w14:paraId="0B868547" w14:textId="77777777" w:rsidR="00882F7C" w:rsidRDefault="00882F7C">
      <w:pPr>
        <w:jc w:val="both"/>
        <w:rPr>
          <w:rFonts w:ascii="Arial" w:hAnsi="Arial"/>
          <w:b/>
          <w:sz w:val="24"/>
        </w:rPr>
      </w:pPr>
    </w:p>
    <w:p w14:paraId="42B39D67" w14:textId="77777777" w:rsidR="00882F7C" w:rsidRDefault="008C12DF">
      <w:pPr>
        <w:jc w:val="both"/>
        <w:rPr>
          <w:rFonts w:ascii="Arial" w:hAnsi="Arial"/>
          <w:b/>
          <w:sz w:val="24"/>
        </w:rPr>
      </w:pPr>
      <w:r>
        <w:rPr>
          <w:rFonts w:ascii="Arial" w:hAnsi="Arial"/>
          <w:b/>
          <w:sz w:val="24"/>
        </w:rPr>
        <w:t>EXTERNAL EXAMINER(S):</w:t>
      </w:r>
      <w:r w:rsidR="007F3A6C">
        <w:rPr>
          <w:rFonts w:ascii="Arial" w:hAnsi="Arial"/>
          <w:b/>
          <w:sz w:val="24"/>
        </w:rPr>
        <w:t xml:space="preserve"> </w:t>
      </w:r>
      <w:r w:rsidR="00363691">
        <w:rPr>
          <w:rFonts w:ascii="Arial" w:hAnsi="Arial"/>
          <w:b/>
          <w:i/>
          <w:sz w:val="24"/>
        </w:rPr>
        <w:t>Name of External Examiner</w:t>
      </w:r>
    </w:p>
    <w:p w14:paraId="7FAA637D" w14:textId="77777777" w:rsidR="00882F7C" w:rsidRDefault="00882F7C">
      <w:pPr>
        <w:jc w:val="both"/>
        <w:rPr>
          <w:rFonts w:ascii="Arial" w:hAnsi="Arial"/>
          <w:b/>
          <w:sz w:val="24"/>
        </w:rPr>
      </w:pPr>
    </w:p>
    <w:p w14:paraId="46B7A1E7" w14:textId="77777777" w:rsidR="000113C3" w:rsidRDefault="000113C3">
      <w:pPr>
        <w:jc w:val="both"/>
        <w:rPr>
          <w:rFonts w:ascii="Arial" w:hAnsi="Arial"/>
          <w:b/>
          <w:sz w:val="24"/>
        </w:rPr>
      </w:pPr>
      <w:r>
        <w:rPr>
          <w:rFonts w:ascii="Arial" w:hAnsi="Arial"/>
          <w:b/>
          <w:sz w:val="24"/>
        </w:rPr>
        <w:t xml:space="preserve">              </w:t>
      </w:r>
      <w:r w:rsidR="000B7C1B">
        <w:rPr>
          <w:rFonts w:ascii="Arial" w:hAnsi="Arial"/>
          <w:b/>
          <w:sz w:val="24"/>
        </w:rPr>
        <w:t xml:space="preserve">                                              </w:t>
      </w:r>
      <w:r>
        <w:rPr>
          <w:rFonts w:ascii="Arial" w:hAnsi="Arial"/>
          <w:b/>
          <w:sz w:val="24"/>
        </w:rPr>
        <w:t xml:space="preserve">   </w:t>
      </w:r>
    </w:p>
    <w:p w14:paraId="0DCAFF8D" w14:textId="77777777" w:rsidR="00882F7C" w:rsidRDefault="000113C3">
      <w:pPr>
        <w:jc w:val="both"/>
        <w:rPr>
          <w:rFonts w:ascii="Arial" w:hAnsi="Arial"/>
          <w:b/>
          <w:sz w:val="24"/>
        </w:rPr>
      </w:pPr>
      <w:r>
        <w:rPr>
          <w:rFonts w:ascii="Arial" w:hAnsi="Arial"/>
          <w:b/>
          <w:sz w:val="24"/>
        </w:rPr>
        <w:t>______________________________________________</w:t>
      </w:r>
      <w:r w:rsidR="00882F7C">
        <w:rPr>
          <w:rFonts w:ascii="Arial" w:hAnsi="Arial"/>
          <w:b/>
          <w:sz w:val="24"/>
        </w:rPr>
        <w:t>___________________</w:t>
      </w:r>
      <w:r w:rsidR="000B7C1B">
        <w:rPr>
          <w:rFonts w:ascii="Arial" w:hAnsi="Arial"/>
          <w:b/>
          <w:sz w:val="24"/>
        </w:rPr>
        <w:t>___</w:t>
      </w:r>
    </w:p>
    <w:p w14:paraId="3FBA7587" w14:textId="77777777" w:rsidR="00882F7C" w:rsidRDefault="00882F7C">
      <w:pPr>
        <w:jc w:val="both"/>
        <w:rPr>
          <w:rFonts w:ascii="Arial" w:hAnsi="Arial"/>
          <w:b/>
          <w:sz w:val="24"/>
        </w:rPr>
      </w:pPr>
    </w:p>
    <w:p w14:paraId="6F3B8372" w14:textId="77777777" w:rsidR="00882F7C" w:rsidRDefault="008C12DF">
      <w:pPr>
        <w:jc w:val="both"/>
        <w:rPr>
          <w:rFonts w:ascii="Arial" w:hAnsi="Arial"/>
          <w:sz w:val="24"/>
        </w:rPr>
      </w:pPr>
      <w:r>
        <w:rPr>
          <w:rFonts w:ascii="Arial" w:hAnsi="Arial"/>
          <w:sz w:val="24"/>
        </w:rPr>
        <w:t xml:space="preserve"> </w:t>
      </w:r>
    </w:p>
    <w:p w14:paraId="592EB096" w14:textId="77777777" w:rsidR="00882F7C" w:rsidRDefault="00882F7C">
      <w:pPr>
        <w:jc w:val="both"/>
        <w:rPr>
          <w:rFonts w:ascii="Arial" w:hAnsi="Arial"/>
          <w:sz w:val="24"/>
        </w:rPr>
      </w:pPr>
      <w:r>
        <w:rPr>
          <w:rFonts w:ascii="Arial" w:hAnsi="Arial"/>
          <w:sz w:val="24"/>
        </w:rPr>
        <w:t xml:space="preserve">*I confirm that, although unable to attend the above Examination Board, I endorse the outcomes of the assessment conducted by the Board and approve the awards achieved by students as determined by the Board.  I am satisfied that the assessments have been fairly and properly undertaken and in accordance with the regulations, protocols and conventions of </w:t>
      </w:r>
      <w:r w:rsidR="00363691">
        <w:rPr>
          <w:rFonts w:ascii="Arial" w:hAnsi="Arial"/>
          <w:sz w:val="24"/>
        </w:rPr>
        <w:t>Cardiff Metropolitan University</w:t>
      </w:r>
      <w:r>
        <w:rPr>
          <w:rFonts w:ascii="Arial" w:hAnsi="Arial"/>
          <w:sz w:val="24"/>
        </w:rPr>
        <w:t>.</w:t>
      </w:r>
    </w:p>
    <w:p w14:paraId="6F395437" w14:textId="77777777" w:rsidR="00882F7C" w:rsidRDefault="00882F7C">
      <w:pPr>
        <w:jc w:val="both"/>
        <w:rPr>
          <w:rFonts w:ascii="Arial" w:hAnsi="Arial"/>
          <w:sz w:val="24"/>
        </w:rPr>
      </w:pPr>
    </w:p>
    <w:p w14:paraId="0560A723" w14:textId="77777777" w:rsidR="00882F7C" w:rsidRDefault="00882F7C">
      <w:pPr>
        <w:jc w:val="both"/>
        <w:rPr>
          <w:rFonts w:ascii="Arial" w:hAnsi="Arial"/>
          <w:i/>
        </w:rPr>
      </w:pPr>
      <w:r>
        <w:rPr>
          <w:rFonts w:ascii="Arial" w:hAnsi="Arial"/>
          <w:i/>
        </w:rPr>
        <w:t>*Delete where applicable</w:t>
      </w:r>
    </w:p>
    <w:p w14:paraId="67F8A595" w14:textId="77777777" w:rsidR="00882F7C" w:rsidRDefault="00882F7C">
      <w:pPr>
        <w:jc w:val="both"/>
        <w:rPr>
          <w:rFonts w:ascii="Arial" w:hAnsi="Arial"/>
          <w:sz w:val="24"/>
        </w:rPr>
      </w:pPr>
    </w:p>
    <w:p w14:paraId="48F523FD" w14:textId="77777777" w:rsidR="00882F7C" w:rsidRDefault="00882F7C">
      <w:pPr>
        <w:jc w:val="both"/>
        <w:rPr>
          <w:rFonts w:ascii="Arial" w:hAnsi="Arial"/>
          <w:sz w:val="24"/>
        </w:rPr>
      </w:pPr>
      <w:r>
        <w:rPr>
          <w:rFonts w:ascii="Arial" w:hAnsi="Arial"/>
          <w:sz w:val="24"/>
        </w:rPr>
        <w:t>SIGNED</w:t>
      </w:r>
      <w:proofErr w:type="gramStart"/>
      <w:r>
        <w:rPr>
          <w:rFonts w:ascii="Arial" w:hAnsi="Arial"/>
          <w:sz w:val="24"/>
        </w:rPr>
        <w:t xml:space="preserve">: </w:t>
      </w:r>
      <w:r w:rsidR="008C12DF">
        <w:rPr>
          <w:rFonts w:ascii="Arial" w:hAnsi="Arial"/>
          <w:sz w:val="24"/>
        </w:rPr>
        <w:t xml:space="preserve"> </w:t>
      </w:r>
      <w:r w:rsidR="00363691" w:rsidRPr="00363691">
        <w:rPr>
          <w:rFonts w:ascii="Arial" w:hAnsi="Arial"/>
          <w:i/>
          <w:sz w:val="24"/>
        </w:rPr>
        <w:t>xxxxxxxxxxxx</w:t>
      </w:r>
      <w:proofErr w:type="gramEnd"/>
    </w:p>
    <w:p w14:paraId="7F727919" w14:textId="77777777" w:rsidR="00882F7C" w:rsidRDefault="00882F7C">
      <w:pPr>
        <w:jc w:val="both"/>
        <w:rPr>
          <w:rFonts w:ascii="Arial" w:hAnsi="Arial"/>
          <w:sz w:val="24"/>
        </w:rPr>
      </w:pPr>
    </w:p>
    <w:p w14:paraId="659CAC44" w14:textId="77777777" w:rsidR="00882F7C" w:rsidRDefault="008C12DF">
      <w:pPr>
        <w:jc w:val="both"/>
        <w:rPr>
          <w:rFonts w:ascii="Arial" w:hAnsi="Arial"/>
          <w:sz w:val="24"/>
        </w:rPr>
      </w:pPr>
      <w:r>
        <w:rPr>
          <w:rFonts w:ascii="Arial" w:hAnsi="Arial"/>
          <w:sz w:val="24"/>
        </w:rPr>
        <w:t xml:space="preserve"> </w:t>
      </w:r>
    </w:p>
    <w:p w14:paraId="46899407" w14:textId="77777777" w:rsidR="00882F7C" w:rsidRDefault="000113C3">
      <w:pPr>
        <w:jc w:val="both"/>
        <w:rPr>
          <w:rFonts w:ascii="Arial" w:hAnsi="Arial"/>
          <w:sz w:val="24"/>
        </w:rPr>
      </w:pPr>
      <w:r>
        <w:rPr>
          <w:rFonts w:ascii="Arial" w:hAnsi="Arial"/>
          <w:sz w:val="24"/>
        </w:rPr>
        <w:t xml:space="preserve">                                      </w:t>
      </w:r>
    </w:p>
    <w:p w14:paraId="2700BCE4" w14:textId="77777777" w:rsidR="00882F7C" w:rsidRDefault="00882F7C">
      <w:pPr>
        <w:jc w:val="both"/>
        <w:rPr>
          <w:rFonts w:ascii="Arial" w:hAnsi="Arial"/>
          <w:b/>
          <w:sz w:val="24"/>
        </w:rPr>
      </w:pPr>
      <w:r>
        <w:rPr>
          <w:rFonts w:ascii="Arial" w:hAnsi="Arial"/>
          <w:sz w:val="24"/>
        </w:rPr>
        <w:t>DATE:</w:t>
      </w:r>
      <w:r w:rsidR="00363691">
        <w:rPr>
          <w:rFonts w:ascii="Arial" w:hAnsi="Arial"/>
          <w:sz w:val="24"/>
        </w:rPr>
        <w:t xml:space="preserve"> </w:t>
      </w:r>
      <w:r w:rsidR="00363691" w:rsidRPr="00363691">
        <w:rPr>
          <w:rFonts w:ascii="Arial" w:hAnsi="Arial"/>
          <w:i/>
          <w:sz w:val="24"/>
        </w:rPr>
        <w:t>DD/MM/YY</w:t>
      </w:r>
    </w:p>
    <w:p w14:paraId="625B4354" w14:textId="77777777" w:rsidR="00882F7C" w:rsidRDefault="00882F7C">
      <w:pPr>
        <w:jc w:val="both"/>
        <w:rPr>
          <w:rFonts w:ascii="Arial" w:hAnsi="Arial"/>
          <w:b/>
          <w:sz w:val="24"/>
        </w:rPr>
      </w:pPr>
    </w:p>
    <w:p w14:paraId="6232D8D0" w14:textId="77777777" w:rsidR="00882F7C" w:rsidRDefault="00882F7C">
      <w:pPr>
        <w:jc w:val="both"/>
        <w:rPr>
          <w:rFonts w:ascii="Arial" w:hAnsi="Arial"/>
          <w:i/>
        </w:rPr>
      </w:pPr>
      <w:r>
        <w:rPr>
          <w:rFonts w:ascii="Arial" w:hAnsi="Arial"/>
          <w:i/>
        </w:rPr>
        <w:t>Notes:</w:t>
      </w:r>
    </w:p>
    <w:p w14:paraId="53B48199" w14:textId="77777777" w:rsidR="00882F7C" w:rsidRDefault="00882F7C">
      <w:pPr>
        <w:numPr>
          <w:ilvl w:val="0"/>
          <w:numId w:val="1"/>
        </w:numPr>
        <w:jc w:val="both"/>
        <w:rPr>
          <w:rFonts w:ascii="Arial" w:hAnsi="Arial"/>
        </w:rPr>
      </w:pPr>
      <w:r>
        <w:rPr>
          <w:rFonts w:ascii="Arial" w:hAnsi="Arial"/>
          <w:i/>
        </w:rPr>
        <w:t xml:space="preserve">There will be no further consideration of the awards made at any subsequent stage without the involvement and agreement of the external examiner(s), except where the Examination Board has determined otherwise with the consent of the external examiner(s), for example by </w:t>
      </w:r>
      <w:r w:rsidR="002F5D53">
        <w:rPr>
          <w:rFonts w:ascii="Arial" w:hAnsi="Arial"/>
          <w:i/>
        </w:rPr>
        <w:t>authorizing</w:t>
      </w:r>
      <w:r>
        <w:rPr>
          <w:rFonts w:ascii="Arial" w:hAnsi="Arial"/>
          <w:i/>
        </w:rPr>
        <w:t xml:space="preserve"> Chair’s action in specific individual cases.</w:t>
      </w:r>
    </w:p>
    <w:p w14:paraId="4EDCA2D9" w14:textId="77777777" w:rsidR="00882F7C" w:rsidRDefault="00882F7C">
      <w:pPr>
        <w:numPr>
          <w:ilvl w:val="0"/>
          <w:numId w:val="1"/>
        </w:numPr>
        <w:jc w:val="both"/>
        <w:rPr>
          <w:rFonts w:ascii="Arial" w:hAnsi="Arial"/>
        </w:rPr>
      </w:pPr>
      <w:r>
        <w:rPr>
          <w:rFonts w:ascii="Arial" w:hAnsi="Arial"/>
          <w:i/>
        </w:rPr>
        <w:t>No assessment outcomes or proposed awards are valid without the above endorsement from the external examiner(s).</w:t>
      </w:r>
    </w:p>
    <w:sectPr w:rsidR="00882F7C">
      <w:footerReference w:type="default" r:id="rId10"/>
      <w:pgSz w:w="12240" w:h="15840"/>
      <w:pgMar w:top="1440"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C5E8" w14:textId="77777777" w:rsidR="00D1462F" w:rsidRDefault="00D1462F" w:rsidP="007F3A6C">
      <w:r>
        <w:separator/>
      </w:r>
    </w:p>
  </w:endnote>
  <w:endnote w:type="continuationSeparator" w:id="0">
    <w:p w14:paraId="7AD4B48A" w14:textId="77777777" w:rsidR="00D1462F" w:rsidRDefault="00D1462F" w:rsidP="007F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C9A3" w14:textId="77777777" w:rsidR="00D1579F" w:rsidRDefault="00D1579F" w:rsidP="00D1579F">
    <w:pPr>
      <w:pStyle w:val="Footer"/>
      <w:jc w:val="center"/>
      <w:rPr>
        <w:rFonts w:ascii="Arial" w:hAnsi="Arial" w:cs="Arial"/>
        <w:sz w:val="16"/>
        <w:szCs w:val="16"/>
      </w:rPr>
    </w:pPr>
    <w:r>
      <w:rPr>
        <w:rFonts w:ascii="Arial" w:hAnsi="Arial" w:cs="Arial"/>
        <w:sz w:val="16"/>
        <w:szCs w:val="16"/>
      </w:rPr>
      <w:t>Academic Handbook 20</w:t>
    </w:r>
    <w:r w:rsidR="004048D5">
      <w:rPr>
        <w:rFonts w:ascii="Arial" w:hAnsi="Arial" w:cs="Arial"/>
        <w:sz w:val="16"/>
        <w:szCs w:val="16"/>
      </w:rPr>
      <w:t>2</w:t>
    </w:r>
    <w:r w:rsidR="005D2040">
      <w:rPr>
        <w:rFonts w:ascii="Arial" w:hAnsi="Arial" w:cs="Arial"/>
        <w:sz w:val="16"/>
        <w:szCs w:val="16"/>
      </w:rPr>
      <w:t>5</w:t>
    </w:r>
    <w:r>
      <w:rPr>
        <w:rFonts w:ascii="Arial" w:hAnsi="Arial" w:cs="Arial"/>
        <w:sz w:val="16"/>
        <w:szCs w:val="16"/>
      </w:rPr>
      <w:t>/</w:t>
    </w:r>
    <w:r w:rsidR="000A63DF">
      <w:rPr>
        <w:rFonts w:ascii="Arial" w:hAnsi="Arial" w:cs="Arial"/>
        <w:sz w:val="16"/>
        <w:szCs w:val="16"/>
      </w:rPr>
      <w:t>2</w:t>
    </w:r>
    <w:r w:rsidR="005D2040">
      <w:rPr>
        <w:rFonts w:ascii="Arial" w:hAnsi="Arial" w:cs="Arial"/>
        <w:sz w:val="16"/>
        <w:szCs w:val="16"/>
      </w:rPr>
      <w:t>6</w:t>
    </w:r>
    <w:r>
      <w:rPr>
        <w:rFonts w:ascii="Arial" w:hAnsi="Arial" w:cs="Arial"/>
        <w:sz w:val="16"/>
        <w:szCs w:val="16"/>
      </w:rPr>
      <w:t xml:space="preserve"> - Volume </w:t>
    </w:r>
    <w:r w:rsidR="00F42BFC">
      <w:rPr>
        <w:rFonts w:ascii="Arial" w:hAnsi="Arial" w:cs="Arial"/>
        <w:sz w:val="16"/>
        <w:szCs w:val="16"/>
      </w:rPr>
      <w:t>2</w:t>
    </w:r>
    <w:r>
      <w:rPr>
        <w:rFonts w:ascii="Arial" w:hAnsi="Arial" w:cs="Arial"/>
        <w:sz w:val="16"/>
        <w:szCs w:val="16"/>
      </w:rPr>
      <w:t xml:space="preserve"> - </w:t>
    </w:r>
    <w:r w:rsidR="00F42BFC">
      <w:rPr>
        <w:rFonts w:ascii="Arial" w:hAnsi="Arial" w:cs="Arial"/>
        <w:sz w:val="16"/>
        <w:szCs w:val="16"/>
      </w:rPr>
      <w:t>12</w:t>
    </w:r>
    <w:r>
      <w:rPr>
        <w:rFonts w:ascii="Arial" w:hAnsi="Arial" w:cs="Arial"/>
        <w:sz w:val="16"/>
        <w:szCs w:val="16"/>
      </w:rPr>
      <w:t>.7 – External Examiner Confirmation of Awards in Absentia Form – introduced 27.04.16</w:t>
    </w:r>
    <w:r w:rsidR="00F42BFC">
      <w:rPr>
        <w:rFonts w:ascii="Arial" w:hAnsi="Arial" w:cs="Arial"/>
        <w:sz w:val="16"/>
        <w:szCs w:val="16"/>
      </w:rPr>
      <w:t>; revised 30.09.19</w:t>
    </w:r>
  </w:p>
  <w:p w14:paraId="1495489C" w14:textId="77777777" w:rsidR="00D1579F" w:rsidRDefault="00D1579F" w:rsidP="00D1579F">
    <w:pPr>
      <w:pStyle w:val="Footer"/>
      <w:jc w:val="center"/>
    </w:pPr>
  </w:p>
  <w:p w14:paraId="3E0F4CB5" w14:textId="77777777" w:rsidR="00D1579F" w:rsidRDefault="00D1579F" w:rsidP="00D157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5C4E" w14:textId="77777777" w:rsidR="00D1462F" w:rsidRDefault="00D1462F" w:rsidP="007F3A6C">
      <w:r>
        <w:separator/>
      </w:r>
    </w:p>
  </w:footnote>
  <w:footnote w:type="continuationSeparator" w:id="0">
    <w:p w14:paraId="3918B60A" w14:textId="77777777" w:rsidR="00D1462F" w:rsidRDefault="00D1462F" w:rsidP="007F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00B8C"/>
    <w:multiLevelType w:val="singleLevel"/>
    <w:tmpl w:val="0409000F"/>
    <w:lvl w:ilvl="0">
      <w:start w:val="1"/>
      <w:numFmt w:val="decimal"/>
      <w:lvlText w:val="%1."/>
      <w:lvlJc w:val="left"/>
      <w:pPr>
        <w:tabs>
          <w:tab w:val="num" w:pos="360"/>
        </w:tabs>
        <w:ind w:left="360" w:hanging="360"/>
      </w:pPr>
    </w:lvl>
  </w:abstractNum>
  <w:num w:numId="1" w16cid:durableId="56742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02"/>
    <w:rsid w:val="000113C3"/>
    <w:rsid w:val="0004207E"/>
    <w:rsid w:val="00073C43"/>
    <w:rsid w:val="0008197E"/>
    <w:rsid w:val="000935A6"/>
    <w:rsid w:val="000A63DF"/>
    <w:rsid w:val="000B7C1B"/>
    <w:rsid w:val="001105BB"/>
    <w:rsid w:val="00125367"/>
    <w:rsid w:val="00181AC0"/>
    <w:rsid w:val="001D2480"/>
    <w:rsid w:val="001F0746"/>
    <w:rsid w:val="001F5436"/>
    <w:rsid w:val="00203A6F"/>
    <w:rsid w:val="002344C4"/>
    <w:rsid w:val="002774BB"/>
    <w:rsid w:val="00291ED8"/>
    <w:rsid w:val="002C369A"/>
    <w:rsid w:val="002D5698"/>
    <w:rsid w:val="002F5D53"/>
    <w:rsid w:val="00337146"/>
    <w:rsid w:val="003414E1"/>
    <w:rsid w:val="00363691"/>
    <w:rsid w:val="004048D5"/>
    <w:rsid w:val="00414DE5"/>
    <w:rsid w:val="00445370"/>
    <w:rsid w:val="004A17C9"/>
    <w:rsid w:val="00505808"/>
    <w:rsid w:val="00530D2A"/>
    <w:rsid w:val="0058355D"/>
    <w:rsid w:val="005D2040"/>
    <w:rsid w:val="005F076B"/>
    <w:rsid w:val="006103CD"/>
    <w:rsid w:val="00622B40"/>
    <w:rsid w:val="00622DB4"/>
    <w:rsid w:val="00653F42"/>
    <w:rsid w:val="006D533A"/>
    <w:rsid w:val="00732D14"/>
    <w:rsid w:val="007608A6"/>
    <w:rsid w:val="007A518A"/>
    <w:rsid w:val="007A5D01"/>
    <w:rsid w:val="007D1820"/>
    <w:rsid w:val="007F1314"/>
    <w:rsid w:val="007F3A6C"/>
    <w:rsid w:val="00830D56"/>
    <w:rsid w:val="00853647"/>
    <w:rsid w:val="0087412F"/>
    <w:rsid w:val="00882F7C"/>
    <w:rsid w:val="008C12DF"/>
    <w:rsid w:val="00933FE7"/>
    <w:rsid w:val="009B773A"/>
    <w:rsid w:val="009D3B6B"/>
    <w:rsid w:val="009D7921"/>
    <w:rsid w:val="00A05819"/>
    <w:rsid w:val="00A1614B"/>
    <w:rsid w:val="00A23E31"/>
    <w:rsid w:val="00A32B37"/>
    <w:rsid w:val="00A44FC1"/>
    <w:rsid w:val="00A639AE"/>
    <w:rsid w:val="00A75C9A"/>
    <w:rsid w:val="00AB2787"/>
    <w:rsid w:val="00AE4169"/>
    <w:rsid w:val="00AF5B9D"/>
    <w:rsid w:val="00B17F9B"/>
    <w:rsid w:val="00BB542E"/>
    <w:rsid w:val="00BC495B"/>
    <w:rsid w:val="00BE3A6C"/>
    <w:rsid w:val="00C21534"/>
    <w:rsid w:val="00C73194"/>
    <w:rsid w:val="00CA70BC"/>
    <w:rsid w:val="00D1462F"/>
    <w:rsid w:val="00D1579F"/>
    <w:rsid w:val="00D42973"/>
    <w:rsid w:val="00D91369"/>
    <w:rsid w:val="00DF49E2"/>
    <w:rsid w:val="00E31902"/>
    <w:rsid w:val="00E41E1E"/>
    <w:rsid w:val="00E50F76"/>
    <w:rsid w:val="00E83CBE"/>
    <w:rsid w:val="00F305B3"/>
    <w:rsid w:val="00F42BFC"/>
    <w:rsid w:val="00F540A8"/>
    <w:rsid w:val="00F71D7A"/>
    <w:rsid w:val="00F7389B"/>
    <w:rsid w:val="00FA431B"/>
    <w:rsid w:val="00FD1344"/>
    <w:rsid w:val="00FD5F26"/>
    <w:rsid w:val="00FF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6003"/>
  <w15:chartTrackingRefBased/>
  <w15:docId w15:val="{61BFCC86-51E8-4072-A597-A80B9837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lang w:val="en-GB"/>
    </w:rPr>
  </w:style>
  <w:style w:type="paragraph" w:styleId="Subtitle">
    <w:name w:val="Subtitle"/>
    <w:basedOn w:val="Normal"/>
    <w:qFormat/>
    <w:pPr>
      <w:jc w:val="center"/>
    </w:pPr>
    <w:rPr>
      <w:rFonts w:ascii="Arial" w:hAnsi="Arial"/>
      <w:b/>
      <w:sz w:val="28"/>
    </w:rPr>
  </w:style>
  <w:style w:type="paragraph" w:styleId="Header">
    <w:name w:val="header"/>
    <w:basedOn w:val="Normal"/>
    <w:link w:val="HeaderChar"/>
    <w:uiPriority w:val="99"/>
    <w:unhideWhenUsed/>
    <w:rsid w:val="007F3A6C"/>
    <w:pPr>
      <w:tabs>
        <w:tab w:val="center" w:pos="4513"/>
        <w:tab w:val="right" w:pos="9026"/>
      </w:tabs>
    </w:pPr>
    <w:rPr>
      <w:lang w:eastAsia="x-none"/>
    </w:rPr>
  </w:style>
  <w:style w:type="character" w:customStyle="1" w:styleId="HeaderChar">
    <w:name w:val="Header Char"/>
    <w:link w:val="Header"/>
    <w:uiPriority w:val="99"/>
    <w:rsid w:val="007F3A6C"/>
    <w:rPr>
      <w:lang w:val="en-US"/>
    </w:rPr>
  </w:style>
  <w:style w:type="paragraph" w:styleId="Footer">
    <w:name w:val="footer"/>
    <w:basedOn w:val="Normal"/>
    <w:link w:val="FooterChar"/>
    <w:uiPriority w:val="99"/>
    <w:unhideWhenUsed/>
    <w:rsid w:val="007F3A6C"/>
    <w:pPr>
      <w:tabs>
        <w:tab w:val="center" w:pos="4513"/>
        <w:tab w:val="right" w:pos="9026"/>
      </w:tabs>
    </w:pPr>
    <w:rPr>
      <w:lang w:eastAsia="x-none"/>
    </w:rPr>
  </w:style>
  <w:style w:type="character" w:customStyle="1" w:styleId="FooterChar">
    <w:name w:val="Footer Char"/>
    <w:link w:val="Footer"/>
    <w:uiPriority w:val="99"/>
    <w:rsid w:val="007F3A6C"/>
    <w:rPr>
      <w:lang w:val="en-US"/>
    </w:rPr>
  </w:style>
  <w:style w:type="paragraph" w:styleId="BalloonText">
    <w:name w:val="Balloon Text"/>
    <w:basedOn w:val="Normal"/>
    <w:link w:val="BalloonTextChar"/>
    <w:uiPriority w:val="99"/>
    <w:semiHidden/>
    <w:unhideWhenUsed/>
    <w:rsid w:val="00F42BFC"/>
    <w:rPr>
      <w:rFonts w:ascii="Segoe UI" w:hAnsi="Segoe UI" w:cs="Segoe UI"/>
      <w:sz w:val="18"/>
      <w:szCs w:val="18"/>
    </w:rPr>
  </w:style>
  <w:style w:type="character" w:customStyle="1" w:styleId="BalloonTextChar">
    <w:name w:val="Balloon Text Char"/>
    <w:link w:val="BalloonText"/>
    <w:uiPriority w:val="99"/>
    <w:semiHidden/>
    <w:rsid w:val="00F42BF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1" ma:contentTypeDescription="Create a new document." ma:contentTypeScope="" ma:versionID="fb5de9af8d9f7821adf97d58e507d94e">
  <xsd:schema xmlns:xsd="http://www.w3.org/2001/XMLSchema" xmlns:xs="http://www.w3.org/2001/XMLSchema" xmlns:p="http://schemas.microsoft.com/office/2006/metadata/properties" xmlns:ns2="e8a7e8a4-ea5f-4035-9e71-8fb8c3e5fee7" targetNamespace="http://schemas.microsoft.com/office/2006/metadata/properties" ma:root="true" ma:fieldsID="84d943b5447bcd994f090126b42c226c" ns2:_="">
    <xsd:import namespace="e8a7e8a4-ea5f-4035-9e71-8fb8c3e5fe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7e8a4-ea5f-4035-9e71-8fb8c3e5f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E5011-9919-43DE-A4DA-07A9ADA1B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36BC8-81A4-4320-A415-DC9006B9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7e8a4-ea5f-4035-9e71-8fb8c3e5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8E59-04D1-430A-AA22-DF9B888A5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1042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 Montfort University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Morton, Samantha</dc:creator>
  <cp:keywords/>
  <cp:lastModifiedBy>Wildsmith, Duncan</cp:lastModifiedBy>
  <cp:revision>3</cp:revision>
  <cp:lastPrinted>2009-10-12T16:07:00Z</cp:lastPrinted>
  <dcterms:created xsi:type="dcterms:W3CDTF">2026-03-26T13:16:00Z</dcterms:created>
  <dcterms:modified xsi:type="dcterms:W3CDTF">2026-04-01T14:00:00Z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0x0101009AAA9DCFDE24A841B56BDE3FA22FE4AB</vt:lpwstr>
  </property>
</Properties>
</file>