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D24CE1" w14:textId="77777777" w:rsidR="00C40620" w:rsidRDefault="00000000">
      <w:pPr>
        <w:spacing w:after="559" w:line="259" w:lineRule="auto"/>
        <w:ind w:left="0" w:right="0" w:firstLine="0"/>
        <w:jc w:val="left"/>
      </w:pPr>
      <w:r>
        <w:rPr>
          <w:sz w:val="22"/>
          <w:lang w:bidi="cy-GB"/>
        </w:rPr>
        <w:t xml:space="preserve"> </w:t>
      </w:r>
    </w:p>
    <w:p w14:paraId="65DC3B4A" w14:textId="77777777" w:rsidR="00C40620" w:rsidRDefault="00000000">
      <w:pPr>
        <w:spacing w:after="0" w:line="259" w:lineRule="auto"/>
        <w:ind w:left="0" w:right="0" w:firstLine="0"/>
        <w:jc w:val="right"/>
      </w:pPr>
      <w:r>
        <w:rPr>
          <w:noProof/>
          <w:lang w:bidi="cy-GB"/>
        </w:rPr>
        <w:drawing>
          <wp:inline distT="0" distB="0" distL="0" distR="0" wp14:anchorId="45049F1A" wp14:editId="5D588A86">
            <wp:extent cx="5556250" cy="1635760"/>
            <wp:effectExtent l="0" t="0" r="0" b="0"/>
            <wp:docPr id="1057" name="Picture 1057"/>
            <wp:cNvGraphicFramePr/>
            <a:graphic xmlns:a="http://schemas.openxmlformats.org/drawingml/2006/main">
              <a:graphicData uri="http://schemas.openxmlformats.org/drawingml/2006/picture">
                <pic:pic xmlns:pic="http://schemas.openxmlformats.org/drawingml/2006/picture">
                  <pic:nvPicPr>
                    <pic:cNvPr id="1057" name="Picture 1057"/>
                    <pic:cNvPicPr/>
                  </pic:nvPicPr>
                  <pic:blipFill>
                    <a:blip r:embed="rId7"/>
                    <a:stretch>
                      <a:fillRect/>
                    </a:stretch>
                  </pic:blipFill>
                  <pic:spPr>
                    <a:xfrm>
                      <a:off x="0" y="0"/>
                      <a:ext cx="5556250" cy="1635760"/>
                    </a:xfrm>
                    <a:prstGeom prst="rect">
                      <a:avLst/>
                    </a:prstGeom>
                  </pic:spPr>
                </pic:pic>
              </a:graphicData>
            </a:graphic>
          </wp:inline>
        </w:drawing>
      </w:r>
      <w:r>
        <w:rPr>
          <w:rFonts w:ascii="Times New Roman" w:eastAsia="Times New Roman" w:hAnsi="Times New Roman" w:cs="Times New Roman"/>
          <w:sz w:val="20"/>
          <w:lang w:bidi="cy-GB"/>
        </w:rPr>
        <w:t xml:space="preserve"> </w:t>
      </w:r>
    </w:p>
    <w:p w14:paraId="4CDB60C5"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171C4C12"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339F1499"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78E6050D"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2B5CAAE7"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1D15180B"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4D481358"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611AFD65"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6377F124"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0B6AF009"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208749B6"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012386B0" w14:textId="77777777" w:rsidR="00C40620" w:rsidRDefault="00000000">
      <w:pPr>
        <w:spacing w:after="0" w:line="259" w:lineRule="auto"/>
        <w:ind w:left="0" w:right="0" w:firstLine="0"/>
        <w:jc w:val="left"/>
      </w:pPr>
      <w:r>
        <w:rPr>
          <w:rFonts w:ascii="Times New Roman" w:eastAsia="Times New Roman" w:hAnsi="Times New Roman" w:cs="Times New Roman"/>
          <w:sz w:val="20"/>
          <w:lang w:bidi="cy-GB"/>
        </w:rPr>
        <w:t xml:space="preserve"> </w:t>
      </w:r>
    </w:p>
    <w:p w14:paraId="4AF2D0EC" w14:textId="77777777" w:rsidR="00C40620" w:rsidRDefault="00000000">
      <w:pPr>
        <w:spacing w:after="348" w:line="259" w:lineRule="auto"/>
        <w:ind w:left="0" w:right="0" w:firstLine="0"/>
        <w:jc w:val="left"/>
      </w:pPr>
      <w:r>
        <w:rPr>
          <w:rFonts w:ascii="Times New Roman" w:eastAsia="Times New Roman" w:hAnsi="Times New Roman" w:cs="Times New Roman"/>
          <w:sz w:val="18"/>
          <w:lang w:bidi="cy-GB"/>
        </w:rPr>
        <w:t xml:space="preserve"> </w:t>
      </w:r>
    </w:p>
    <w:p w14:paraId="6045D669" w14:textId="77777777" w:rsidR="00C40620" w:rsidRDefault="00000000">
      <w:pPr>
        <w:spacing w:after="181" w:line="259" w:lineRule="auto"/>
        <w:ind w:left="10" w:right="41"/>
        <w:jc w:val="center"/>
      </w:pPr>
      <w:r>
        <w:rPr>
          <w:b/>
          <w:sz w:val="48"/>
          <w:lang w:bidi="cy-GB"/>
        </w:rPr>
        <w:t xml:space="preserve">11.7.1 </w:t>
      </w:r>
    </w:p>
    <w:p w14:paraId="723F55EE" w14:textId="77777777" w:rsidR="00C40620" w:rsidRDefault="00000000">
      <w:pPr>
        <w:spacing w:after="0" w:line="259" w:lineRule="auto"/>
        <w:ind w:left="0" w:right="0" w:firstLine="0"/>
        <w:jc w:val="left"/>
      </w:pPr>
      <w:r>
        <w:rPr>
          <w:b/>
          <w:sz w:val="71"/>
          <w:lang w:bidi="cy-GB"/>
        </w:rPr>
        <w:t xml:space="preserve"> </w:t>
      </w:r>
    </w:p>
    <w:p w14:paraId="02D078DC" w14:textId="77777777" w:rsidR="00C40620" w:rsidRDefault="00000000">
      <w:pPr>
        <w:spacing w:after="0" w:line="259" w:lineRule="auto"/>
        <w:ind w:left="10" w:right="46"/>
        <w:jc w:val="center"/>
      </w:pPr>
      <w:r>
        <w:rPr>
          <w:b/>
          <w:sz w:val="48"/>
          <w:lang w:bidi="cy-GB"/>
        </w:rPr>
        <w:t xml:space="preserve">CANLLAWIAU I ARHOLWYR </w:t>
      </w:r>
    </w:p>
    <w:p w14:paraId="12B94AE5" w14:textId="37F29C26" w:rsidR="00C40620" w:rsidRDefault="00000000">
      <w:pPr>
        <w:spacing w:after="0" w:line="259" w:lineRule="auto"/>
        <w:ind w:left="10" w:right="43"/>
        <w:jc w:val="center"/>
      </w:pPr>
      <w:r>
        <w:rPr>
          <w:b/>
          <w:sz w:val="48"/>
          <w:lang w:bidi="cy-GB"/>
        </w:rPr>
        <w:t xml:space="preserve">(PhD </w:t>
      </w:r>
      <w:r w:rsidR="00E87E84">
        <w:rPr>
          <w:b/>
          <w:sz w:val="48"/>
          <w:lang w:bidi="cy-GB"/>
        </w:rPr>
        <w:t>TRWY YMCHWIL</w:t>
      </w:r>
      <w:r>
        <w:rPr>
          <w:b/>
          <w:sz w:val="48"/>
          <w:lang w:bidi="cy-GB"/>
        </w:rPr>
        <w:t xml:space="preserve">) </w:t>
      </w:r>
    </w:p>
    <w:p w14:paraId="697AE4CB" w14:textId="77777777" w:rsidR="00C40620" w:rsidRDefault="00000000">
      <w:pPr>
        <w:spacing w:after="0" w:line="259" w:lineRule="auto"/>
        <w:ind w:left="0" w:right="0" w:firstLine="0"/>
        <w:jc w:val="left"/>
      </w:pPr>
      <w:r>
        <w:rPr>
          <w:b/>
          <w:sz w:val="20"/>
          <w:lang w:bidi="cy-GB"/>
        </w:rPr>
        <w:t xml:space="preserve"> </w:t>
      </w:r>
    </w:p>
    <w:p w14:paraId="2AA83A08" w14:textId="77777777" w:rsidR="00C40620" w:rsidRDefault="00000000">
      <w:pPr>
        <w:spacing w:after="0" w:line="259" w:lineRule="auto"/>
        <w:ind w:left="0" w:right="0" w:firstLine="0"/>
        <w:jc w:val="left"/>
      </w:pPr>
      <w:r>
        <w:rPr>
          <w:b/>
          <w:sz w:val="20"/>
          <w:lang w:bidi="cy-GB"/>
        </w:rPr>
        <w:t xml:space="preserve"> </w:t>
      </w:r>
    </w:p>
    <w:p w14:paraId="12C7092B" w14:textId="77777777" w:rsidR="00C40620" w:rsidRDefault="00000000">
      <w:pPr>
        <w:spacing w:after="0" w:line="259" w:lineRule="auto"/>
        <w:ind w:left="0" w:right="0" w:firstLine="0"/>
        <w:jc w:val="left"/>
      </w:pPr>
      <w:r>
        <w:rPr>
          <w:b/>
          <w:sz w:val="20"/>
          <w:lang w:bidi="cy-GB"/>
        </w:rPr>
        <w:t xml:space="preserve"> </w:t>
      </w:r>
    </w:p>
    <w:p w14:paraId="78B77C4D" w14:textId="77777777" w:rsidR="00C40620" w:rsidRDefault="00000000">
      <w:pPr>
        <w:spacing w:after="0" w:line="259" w:lineRule="auto"/>
        <w:ind w:left="0" w:right="0" w:firstLine="0"/>
        <w:jc w:val="left"/>
      </w:pPr>
      <w:r>
        <w:rPr>
          <w:b/>
          <w:sz w:val="20"/>
          <w:lang w:bidi="cy-GB"/>
        </w:rPr>
        <w:t xml:space="preserve"> </w:t>
      </w:r>
    </w:p>
    <w:p w14:paraId="32289354" w14:textId="77777777" w:rsidR="00C40620" w:rsidRDefault="00000000">
      <w:pPr>
        <w:spacing w:after="0" w:line="259" w:lineRule="auto"/>
        <w:ind w:left="0" w:right="0" w:firstLine="0"/>
        <w:jc w:val="left"/>
      </w:pPr>
      <w:r>
        <w:rPr>
          <w:b/>
          <w:sz w:val="20"/>
          <w:lang w:bidi="cy-GB"/>
        </w:rPr>
        <w:t xml:space="preserve"> </w:t>
      </w:r>
    </w:p>
    <w:p w14:paraId="59A8D302" w14:textId="77777777" w:rsidR="00C40620" w:rsidRDefault="00000000">
      <w:pPr>
        <w:spacing w:after="0" w:line="259" w:lineRule="auto"/>
        <w:ind w:left="0" w:right="0" w:firstLine="0"/>
        <w:jc w:val="left"/>
      </w:pPr>
      <w:r>
        <w:rPr>
          <w:b/>
          <w:sz w:val="20"/>
          <w:lang w:bidi="cy-GB"/>
        </w:rPr>
        <w:t xml:space="preserve"> </w:t>
      </w:r>
    </w:p>
    <w:p w14:paraId="3CB3D73B" w14:textId="77777777" w:rsidR="00C40620" w:rsidRDefault="00000000">
      <w:pPr>
        <w:spacing w:after="0" w:line="259" w:lineRule="auto"/>
        <w:ind w:left="0" w:right="0" w:firstLine="0"/>
        <w:jc w:val="left"/>
      </w:pPr>
      <w:r>
        <w:rPr>
          <w:b/>
          <w:sz w:val="20"/>
          <w:lang w:bidi="cy-GB"/>
        </w:rPr>
        <w:t xml:space="preserve"> </w:t>
      </w:r>
    </w:p>
    <w:p w14:paraId="5A54D4AA" w14:textId="77777777" w:rsidR="00C40620" w:rsidRDefault="00000000">
      <w:pPr>
        <w:spacing w:after="0" w:line="259" w:lineRule="auto"/>
        <w:ind w:left="0" w:right="0" w:firstLine="0"/>
        <w:jc w:val="left"/>
      </w:pPr>
      <w:r>
        <w:rPr>
          <w:b/>
          <w:sz w:val="20"/>
          <w:lang w:bidi="cy-GB"/>
        </w:rPr>
        <w:t xml:space="preserve"> </w:t>
      </w:r>
    </w:p>
    <w:p w14:paraId="036F5C9F" w14:textId="77777777" w:rsidR="00C40620" w:rsidRDefault="00000000">
      <w:pPr>
        <w:spacing w:after="0" w:line="259" w:lineRule="auto"/>
        <w:ind w:left="0" w:right="0" w:firstLine="0"/>
        <w:jc w:val="left"/>
      </w:pPr>
      <w:r>
        <w:rPr>
          <w:b/>
          <w:sz w:val="20"/>
          <w:lang w:bidi="cy-GB"/>
        </w:rPr>
        <w:t xml:space="preserve"> </w:t>
      </w:r>
    </w:p>
    <w:p w14:paraId="6240F196" w14:textId="77777777" w:rsidR="00C40620" w:rsidRDefault="00000000">
      <w:pPr>
        <w:spacing w:after="0" w:line="259" w:lineRule="auto"/>
        <w:ind w:left="0" w:right="0" w:firstLine="0"/>
        <w:jc w:val="left"/>
      </w:pPr>
      <w:r>
        <w:rPr>
          <w:b/>
          <w:sz w:val="20"/>
          <w:lang w:bidi="cy-GB"/>
        </w:rPr>
        <w:t xml:space="preserve"> </w:t>
      </w:r>
    </w:p>
    <w:p w14:paraId="7080FFAD" w14:textId="77777777" w:rsidR="00C40620" w:rsidRDefault="00000000">
      <w:pPr>
        <w:spacing w:after="0" w:line="259" w:lineRule="auto"/>
        <w:ind w:left="0" w:right="0" w:firstLine="0"/>
        <w:jc w:val="left"/>
      </w:pPr>
      <w:r>
        <w:rPr>
          <w:b/>
          <w:sz w:val="20"/>
          <w:lang w:bidi="cy-GB"/>
        </w:rPr>
        <w:t xml:space="preserve"> </w:t>
      </w:r>
    </w:p>
    <w:p w14:paraId="1FDD772D" w14:textId="77777777" w:rsidR="00C40620" w:rsidRDefault="00000000">
      <w:pPr>
        <w:spacing w:after="0" w:line="259" w:lineRule="auto"/>
        <w:ind w:left="0" w:right="0" w:firstLine="0"/>
        <w:jc w:val="left"/>
      </w:pPr>
      <w:r>
        <w:rPr>
          <w:b/>
          <w:sz w:val="20"/>
          <w:lang w:bidi="cy-GB"/>
        </w:rPr>
        <w:t xml:space="preserve"> </w:t>
      </w:r>
    </w:p>
    <w:p w14:paraId="0E31BF69" w14:textId="77777777" w:rsidR="00C40620" w:rsidRDefault="00000000">
      <w:pPr>
        <w:spacing w:after="0" w:line="259" w:lineRule="auto"/>
        <w:ind w:left="0" w:right="0" w:firstLine="0"/>
        <w:jc w:val="left"/>
      </w:pPr>
      <w:r>
        <w:rPr>
          <w:b/>
          <w:sz w:val="20"/>
          <w:lang w:bidi="cy-GB"/>
        </w:rPr>
        <w:t xml:space="preserve"> </w:t>
      </w:r>
    </w:p>
    <w:p w14:paraId="2588CC41" w14:textId="77777777" w:rsidR="00C40620" w:rsidRDefault="00000000">
      <w:pPr>
        <w:spacing w:after="0" w:line="259" w:lineRule="auto"/>
        <w:ind w:left="0" w:right="0" w:firstLine="0"/>
        <w:jc w:val="left"/>
      </w:pPr>
      <w:r>
        <w:rPr>
          <w:b/>
          <w:sz w:val="20"/>
          <w:lang w:bidi="cy-GB"/>
        </w:rPr>
        <w:t xml:space="preserve"> </w:t>
      </w:r>
    </w:p>
    <w:p w14:paraId="0C109A6E" w14:textId="77777777" w:rsidR="00C40620" w:rsidRDefault="00000000">
      <w:pPr>
        <w:spacing w:after="0" w:line="259" w:lineRule="auto"/>
        <w:ind w:left="0" w:right="0" w:firstLine="0"/>
        <w:jc w:val="left"/>
      </w:pPr>
      <w:r>
        <w:rPr>
          <w:b/>
          <w:sz w:val="20"/>
          <w:lang w:bidi="cy-GB"/>
        </w:rPr>
        <w:t xml:space="preserve"> </w:t>
      </w:r>
    </w:p>
    <w:p w14:paraId="74012601" w14:textId="77777777" w:rsidR="00C40620" w:rsidRDefault="00000000">
      <w:pPr>
        <w:spacing w:after="0" w:line="259" w:lineRule="auto"/>
        <w:ind w:left="0" w:right="0" w:firstLine="0"/>
        <w:jc w:val="left"/>
      </w:pPr>
      <w:r>
        <w:rPr>
          <w:b/>
          <w:sz w:val="20"/>
          <w:lang w:bidi="cy-GB"/>
        </w:rPr>
        <w:t xml:space="preserve"> </w:t>
      </w:r>
    </w:p>
    <w:p w14:paraId="6B1BEF78" w14:textId="77777777" w:rsidR="00C40620" w:rsidRDefault="00000000">
      <w:pPr>
        <w:spacing w:after="0" w:line="259" w:lineRule="auto"/>
        <w:ind w:left="0" w:right="0" w:firstLine="0"/>
        <w:jc w:val="left"/>
      </w:pPr>
      <w:r>
        <w:rPr>
          <w:b/>
          <w:sz w:val="20"/>
          <w:lang w:bidi="cy-GB"/>
        </w:rPr>
        <w:t xml:space="preserve"> </w:t>
      </w:r>
    </w:p>
    <w:p w14:paraId="29BEB938" w14:textId="77777777" w:rsidR="00C40620" w:rsidRDefault="00000000">
      <w:pPr>
        <w:spacing w:after="0" w:line="259" w:lineRule="auto"/>
        <w:ind w:left="0" w:right="0" w:firstLine="0"/>
        <w:jc w:val="left"/>
      </w:pPr>
      <w:r>
        <w:rPr>
          <w:b/>
          <w:sz w:val="20"/>
          <w:lang w:bidi="cy-GB"/>
        </w:rPr>
        <w:t xml:space="preserve"> </w:t>
      </w:r>
    </w:p>
    <w:p w14:paraId="14D45F1B" w14:textId="77777777" w:rsidR="00C40620" w:rsidRDefault="00000000">
      <w:pPr>
        <w:spacing w:after="0" w:line="259" w:lineRule="auto"/>
        <w:ind w:left="0" w:right="0" w:firstLine="0"/>
        <w:jc w:val="left"/>
      </w:pPr>
      <w:r>
        <w:rPr>
          <w:b/>
          <w:sz w:val="20"/>
          <w:lang w:bidi="cy-GB"/>
        </w:rPr>
        <w:t xml:space="preserve"> </w:t>
      </w:r>
    </w:p>
    <w:p w14:paraId="32514668" w14:textId="77777777" w:rsidR="00C40620" w:rsidRDefault="00000000">
      <w:pPr>
        <w:spacing w:after="0" w:line="259" w:lineRule="auto"/>
        <w:ind w:left="0" w:right="0" w:firstLine="0"/>
        <w:jc w:val="left"/>
      </w:pPr>
      <w:r>
        <w:rPr>
          <w:b/>
          <w:sz w:val="20"/>
          <w:lang w:bidi="cy-GB"/>
        </w:rPr>
        <w:t xml:space="preserve"> </w:t>
      </w:r>
    </w:p>
    <w:p w14:paraId="7306D513" w14:textId="77777777" w:rsidR="00C40620" w:rsidRDefault="00000000">
      <w:pPr>
        <w:spacing w:after="0" w:line="259" w:lineRule="auto"/>
        <w:ind w:left="0" w:right="0" w:firstLine="0"/>
        <w:jc w:val="left"/>
      </w:pPr>
      <w:r>
        <w:rPr>
          <w:b/>
          <w:sz w:val="20"/>
          <w:lang w:bidi="cy-GB"/>
        </w:rPr>
        <w:t xml:space="preserve"> </w:t>
      </w:r>
    </w:p>
    <w:p w14:paraId="68293D2D" w14:textId="77777777" w:rsidR="00C40620" w:rsidRDefault="00000000">
      <w:pPr>
        <w:spacing w:after="0" w:line="259" w:lineRule="auto"/>
        <w:ind w:left="0" w:right="0" w:firstLine="0"/>
        <w:jc w:val="left"/>
      </w:pPr>
      <w:r>
        <w:rPr>
          <w:b/>
          <w:sz w:val="20"/>
          <w:lang w:bidi="cy-GB"/>
        </w:rPr>
        <w:t xml:space="preserve"> </w:t>
      </w:r>
    </w:p>
    <w:p w14:paraId="111CCA2E" w14:textId="77777777" w:rsidR="00C40620" w:rsidRDefault="00000000">
      <w:pPr>
        <w:spacing w:after="0" w:line="259" w:lineRule="auto"/>
        <w:ind w:left="0" w:right="0" w:firstLine="0"/>
        <w:jc w:val="left"/>
      </w:pPr>
      <w:r>
        <w:rPr>
          <w:b/>
          <w:sz w:val="20"/>
          <w:lang w:bidi="cy-GB"/>
        </w:rPr>
        <w:t xml:space="preserve"> </w:t>
      </w:r>
    </w:p>
    <w:p w14:paraId="18851098" w14:textId="77777777" w:rsidR="00C40620" w:rsidRDefault="00000000">
      <w:pPr>
        <w:spacing w:after="0" w:line="259" w:lineRule="auto"/>
        <w:ind w:left="0" w:right="0" w:firstLine="0"/>
        <w:jc w:val="left"/>
      </w:pPr>
      <w:r>
        <w:rPr>
          <w:b/>
          <w:sz w:val="20"/>
          <w:lang w:bidi="cy-GB"/>
        </w:rPr>
        <w:t xml:space="preserve"> </w:t>
      </w:r>
    </w:p>
    <w:p w14:paraId="43DA4E71" w14:textId="77777777" w:rsidR="00C40620" w:rsidRDefault="00000000">
      <w:pPr>
        <w:spacing w:after="0" w:line="259" w:lineRule="auto"/>
        <w:ind w:left="0" w:right="0" w:firstLine="0"/>
        <w:jc w:val="left"/>
      </w:pPr>
      <w:r>
        <w:rPr>
          <w:b/>
          <w:sz w:val="20"/>
          <w:lang w:bidi="cy-GB"/>
        </w:rPr>
        <w:t xml:space="preserve"> </w:t>
      </w:r>
    </w:p>
    <w:p w14:paraId="290019DF" w14:textId="77777777" w:rsidR="00C40620" w:rsidRDefault="00000000">
      <w:pPr>
        <w:spacing w:after="0" w:line="242" w:lineRule="auto"/>
        <w:ind w:left="0" w:right="8741" w:firstLine="0"/>
        <w:jc w:val="left"/>
      </w:pPr>
      <w:r>
        <w:rPr>
          <w:b/>
          <w:sz w:val="20"/>
          <w:lang w:bidi="cy-GB"/>
        </w:rPr>
        <w:t xml:space="preserve"> </w:t>
      </w:r>
      <w:r>
        <w:rPr>
          <w:b/>
          <w:sz w:val="21"/>
          <w:lang w:bidi="cy-GB"/>
        </w:rPr>
        <w:t xml:space="preserve"> </w:t>
      </w:r>
    </w:p>
    <w:p w14:paraId="03ED4B2B" w14:textId="2E9CF922" w:rsidR="00C40620" w:rsidRDefault="00000000">
      <w:pPr>
        <w:spacing w:after="5" w:line="259" w:lineRule="auto"/>
        <w:ind w:left="101" w:right="0"/>
        <w:jc w:val="left"/>
      </w:pPr>
      <w:r>
        <w:rPr>
          <w:sz w:val="16"/>
          <w:lang w:bidi="cy-GB"/>
        </w:rPr>
        <w:t xml:space="preserve">Llawlyfr Academaidd 2021/22 – Cyfrol 1 - 11.7.1 – Canllawiau i Arholwyr (PhD drwy Ymchwil) – addaswyd 25.02.10 </w:t>
      </w:r>
    </w:p>
    <w:p w14:paraId="41696B37" w14:textId="77777777" w:rsidR="00C40620" w:rsidRDefault="00000000">
      <w:pPr>
        <w:spacing w:after="0" w:line="259" w:lineRule="auto"/>
        <w:ind w:left="1643" w:right="0" w:firstLine="0"/>
        <w:jc w:val="left"/>
      </w:pPr>
      <w:r>
        <w:rPr>
          <w:noProof/>
          <w:lang w:bidi="cy-GB"/>
        </w:rPr>
        <w:drawing>
          <wp:inline distT="0" distB="0" distL="0" distR="0" wp14:anchorId="28C72DF8" wp14:editId="7C3B3D29">
            <wp:extent cx="3515995" cy="1035050"/>
            <wp:effectExtent l="0" t="0" r="0" b="0"/>
            <wp:docPr id="1252" name="Picture 1252"/>
            <wp:cNvGraphicFramePr/>
            <a:graphic xmlns:a="http://schemas.openxmlformats.org/drawingml/2006/main">
              <a:graphicData uri="http://schemas.openxmlformats.org/drawingml/2006/picture">
                <pic:pic xmlns:pic="http://schemas.openxmlformats.org/drawingml/2006/picture">
                  <pic:nvPicPr>
                    <pic:cNvPr id="1252" name="Picture 1252"/>
                    <pic:cNvPicPr/>
                  </pic:nvPicPr>
                  <pic:blipFill>
                    <a:blip r:embed="rId8"/>
                    <a:stretch>
                      <a:fillRect/>
                    </a:stretch>
                  </pic:blipFill>
                  <pic:spPr>
                    <a:xfrm>
                      <a:off x="0" y="0"/>
                      <a:ext cx="3515995" cy="1035050"/>
                    </a:xfrm>
                    <a:prstGeom prst="rect">
                      <a:avLst/>
                    </a:prstGeom>
                  </pic:spPr>
                </pic:pic>
              </a:graphicData>
            </a:graphic>
          </wp:inline>
        </w:drawing>
      </w:r>
    </w:p>
    <w:p w14:paraId="0442F879" w14:textId="77777777" w:rsidR="00C40620" w:rsidRDefault="00000000">
      <w:pPr>
        <w:spacing w:after="205" w:line="259" w:lineRule="auto"/>
        <w:ind w:left="101" w:right="0" w:firstLine="0"/>
        <w:jc w:val="left"/>
      </w:pPr>
      <w:r>
        <w:rPr>
          <w:sz w:val="21"/>
          <w:vertAlign w:val="subscript"/>
          <w:lang w:bidi="cy-GB"/>
        </w:rPr>
        <w:t xml:space="preserve"> </w:t>
      </w:r>
      <w:r>
        <w:rPr>
          <w:sz w:val="21"/>
          <w:vertAlign w:val="subscript"/>
          <w:lang w:bidi="cy-GB"/>
        </w:rPr>
        <w:tab/>
      </w:r>
      <w:r>
        <w:rPr>
          <w:sz w:val="20"/>
          <w:lang w:bidi="cy-GB"/>
        </w:rPr>
        <w:t xml:space="preserve"> </w:t>
      </w:r>
    </w:p>
    <w:p w14:paraId="1842E51E" w14:textId="77777777" w:rsidR="00C40620" w:rsidRDefault="00000000">
      <w:pPr>
        <w:pStyle w:val="Heading1"/>
        <w:ind w:left="2305" w:hanging="1172"/>
      </w:pPr>
      <w:r>
        <w:rPr>
          <w:lang w:bidi="cy-GB"/>
        </w:rPr>
        <w:t xml:space="preserve">Nodiadau ar gyfer Arholwyr Allanol a Mewnol ac ar gyfer Cynullwyr a Chadeiryddion Byrddau Arholi (PhD) </w:t>
      </w:r>
    </w:p>
    <w:p w14:paraId="595C7B5A" w14:textId="77777777" w:rsidR="00C40620" w:rsidRDefault="00000000">
      <w:pPr>
        <w:spacing w:after="15" w:line="259" w:lineRule="auto"/>
        <w:ind w:left="101" w:right="0" w:firstLine="0"/>
        <w:jc w:val="left"/>
      </w:pPr>
      <w:r>
        <w:rPr>
          <w:b/>
          <w:sz w:val="23"/>
          <w:lang w:bidi="cy-GB"/>
        </w:rPr>
        <w:t xml:space="preserve"> </w:t>
      </w:r>
    </w:p>
    <w:p w14:paraId="4BF5022A" w14:textId="12369298" w:rsidR="00C40620" w:rsidRDefault="00000000">
      <w:pPr>
        <w:ind w:left="936" w:right="201"/>
      </w:pPr>
      <w:r>
        <w:rPr>
          <w:lang w:bidi="cy-GB"/>
        </w:rPr>
        <w:t xml:space="preserve">Dylid darllen y 'Nodiadau...' canlynol ar y cyd â Rheoliadau Graddau Ymchwil Uned </w:t>
      </w:r>
      <w:r w:rsidR="00D261BA">
        <w:rPr>
          <w:lang w:bidi="cy-GB"/>
        </w:rPr>
        <w:t>Prifysgol M</w:t>
      </w:r>
      <w:r>
        <w:rPr>
          <w:lang w:bidi="cy-GB"/>
        </w:rPr>
        <w:t xml:space="preserve">etropolitan Caerdydd a'r Cod Ymarfer ar gyfer Graddau Ymchwil. </w:t>
      </w:r>
    </w:p>
    <w:p w14:paraId="1160D044" w14:textId="77777777" w:rsidR="00C40620" w:rsidRDefault="00000000">
      <w:pPr>
        <w:spacing w:after="0" w:line="259" w:lineRule="auto"/>
        <w:ind w:left="101" w:right="0" w:firstLine="0"/>
        <w:jc w:val="left"/>
      </w:pPr>
      <w:r>
        <w:rPr>
          <w:sz w:val="23"/>
          <w:lang w:bidi="cy-GB"/>
        </w:rPr>
        <w:t xml:space="preserve"> </w:t>
      </w:r>
    </w:p>
    <w:p w14:paraId="4A226D5C" w14:textId="77777777" w:rsidR="00C40620" w:rsidRDefault="00000000">
      <w:pPr>
        <w:numPr>
          <w:ilvl w:val="0"/>
          <w:numId w:val="1"/>
        </w:numPr>
        <w:spacing w:line="251" w:lineRule="auto"/>
        <w:ind w:left="927" w:right="0" w:hanging="721"/>
        <w:jc w:val="left"/>
      </w:pPr>
      <w:r>
        <w:rPr>
          <w:u w:val="single" w:color="000000"/>
          <w:lang w:bidi="cy-GB"/>
        </w:rPr>
        <w:t>Trefniadau Arholiadau</w:t>
      </w:r>
      <w:r>
        <w:rPr>
          <w:lang w:bidi="cy-GB"/>
        </w:rPr>
        <w:t xml:space="preserve">: </w:t>
      </w:r>
    </w:p>
    <w:p w14:paraId="25CA4627" w14:textId="77777777" w:rsidR="00C40620" w:rsidRDefault="00000000">
      <w:pPr>
        <w:spacing w:after="166" w:line="259" w:lineRule="auto"/>
        <w:ind w:left="101" w:right="0" w:firstLine="0"/>
        <w:jc w:val="left"/>
      </w:pPr>
      <w:r>
        <w:rPr>
          <w:sz w:val="15"/>
          <w:lang w:bidi="cy-GB"/>
        </w:rPr>
        <w:t xml:space="preserve"> </w:t>
      </w:r>
    </w:p>
    <w:p w14:paraId="5BF216F0" w14:textId="537689A6" w:rsidR="00C40620" w:rsidRDefault="00000000">
      <w:pPr>
        <w:ind w:left="936" w:right="201"/>
      </w:pPr>
      <w:r>
        <w:rPr>
          <w:lang w:bidi="cy-GB"/>
        </w:rPr>
        <w:t>Bydd Cynullydd ac Ysgrifennydd penodedig yn gyfrifol am sicrhau bod y gweithdrefnau gweinyddol cywir ar gyfer cyflwyno ac ar</w:t>
      </w:r>
      <w:r w:rsidR="00D82603">
        <w:rPr>
          <w:lang w:bidi="cy-GB"/>
        </w:rPr>
        <w:t>holi</w:t>
      </w:r>
      <w:r>
        <w:rPr>
          <w:lang w:bidi="cy-GB"/>
        </w:rPr>
        <w:t xml:space="preserve">'r traethawd ymchwil yn cael eu cynnal. Bydd Deon yr Ysgol dan sylw yn gweithredu fel Cynullydd ac Ysgrifennydd neu bydd yn dirprwyo'r swyddogaethau hyn i uwch aelod o staff academaidd yr Ysgol. (Gweler y nodyn i baragraff 5.4, isod.) </w:t>
      </w:r>
    </w:p>
    <w:p w14:paraId="7166EE0B" w14:textId="77777777" w:rsidR="00C40620" w:rsidRDefault="00000000">
      <w:pPr>
        <w:spacing w:after="0" w:line="259" w:lineRule="auto"/>
        <w:ind w:left="101" w:right="0" w:firstLine="0"/>
        <w:jc w:val="left"/>
      </w:pPr>
      <w:r>
        <w:rPr>
          <w:sz w:val="23"/>
          <w:lang w:bidi="cy-GB"/>
        </w:rPr>
        <w:t xml:space="preserve"> </w:t>
      </w:r>
    </w:p>
    <w:p w14:paraId="14C71BAD" w14:textId="7047315C" w:rsidR="00C40620" w:rsidRDefault="00000000">
      <w:pPr>
        <w:numPr>
          <w:ilvl w:val="1"/>
          <w:numId w:val="1"/>
        </w:numPr>
        <w:spacing w:line="251" w:lineRule="auto"/>
        <w:ind w:left="942" w:right="201" w:hanging="721"/>
      </w:pPr>
      <w:r>
        <w:rPr>
          <w:u w:val="single" w:color="000000"/>
          <w:lang w:bidi="cy-GB"/>
        </w:rPr>
        <w:t>Amserlen ar gyfer yr arholiad</w:t>
      </w:r>
      <w:r w:rsidR="00D62310">
        <w:rPr>
          <w:u w:val="single" w:color="000000"/>
          <w:lang w:bidi="cy-GB"/>
        </w:rPr>
        <w:t>au</w:t>
      </w:r>
      <w:r>
        <w:rPr>
          <w:lang w:bidi="cy-GB"/>
        </w:rPr>
        <w:t xml:space="preserve">: </w:t>
      </w:r>
    </w:p>
    <w:p w14:paraId="357D831B" w14:textId="77777777" w:rsidR="00C40620" w:rsidRDefault="00000000">
      <w:pPr>
        <w:spacing w:after="154" w:line="259" w:lineRule="auto"/>
        <w:ind w:left="101" w:right="0" w:firstLine="0"/>
        <w:jc w:val="left"/>
      </w:pPr>
      <w:r>
        <w:rPr>
          <w:sz w:val="16"/>
          <w:lang w:bidi="cy-GB"/>
        </w:rPr>
        <w:t xml:space="preserve"> </w:t>
      </w:r>
    </w:p>
    <w:p w14:paraId="2B1B72AF" w14:textId="26769C67" w:rsidR="00C40620" w:rsidRDefault="00000000">
      <w:pPr>
        <w:ind w:left="936" w:right="201"/>
      </w:pPr>
      <w:r>
        <w:rPr>
          <w:lang w:bidi="cy-GB"/>
        </w:rPr>
        <w:t>Gofynnir i Arholwyr Allanol adrodd ar y gwaith cyn gynted â phosibl; oni bai bod dyddiad ar gyfer yr arholiad llafar wedi'i gytuno ymlaen llaw, disgwylir i aelodau Byrddau Arholwyr gwblhau arholiad yr ymgeisydd a chyflwyno eu hadroddiad cyn gynted ag y bo modd</w:t>
      </w:r>
      <w:r w:rsidR="00D62310">
        <w:rPr>
          <w:lang w:bidi="cy-GB"/>
        </w:rPr>
        <w:t xml:space="preserve"> (</w:t>
      </w:r>
      <w:r>
        <w:rPr>
          <w:i/>
          <w:lang w:bidi="cy-GB"/>
        </w:rPr>
        <w:t>fel arfer heb fod yn hwyrach na chwe wythnos waith ar ôl derbyn y traethawd ymchwil</w:t>
      </w:r>
      <w:r>
        <w:rPr>
          <w:lang w:bidi="cy-GB"/>
        </w:rPr>
        <w:t xml:space="preserve">). Os yw hyn yn amhosibl, gofynnir i arholwyr hysbysu Cadeirydd y Bwrdd o'r rhesymau dros yr oedi. Fodd bynnag, mae Prifysgol </w:t>
      </w:r>
      <w:r w:rsidR="00D62310">
        <w:rPr>
          <w:lang w:bidi="cy-GB"/>
        </w:rPr>
        <w:t>M</w:t>
      </w:r>
      <w:r>
        <w:rPr>
          <w:lang w:bidi="cy-GB"/>
        </w:rPr>
        <w:t xml:space="preserve">etropolitan Caerdydd yn pryderu am osgoi ymgeiswyr sy'n wynebu oedi hir yn ystod y broses arholi. </w:t>
      </w:r>
    </w:p>
    <w:p w14:paraId="570B6F2D" w14:textId="77777777" w:rsidR="00C40620" w:rsidRDefault="00000000">
      <w:pPr>
        <w:spacing w:after="0" w:line="259" w:lineRule="auto"/>
        <w:ind w:left="101" w:right="0" w:firstLine="0"/>
        <w:jc w:val="left"/>
      </w:pPr>
      <w:r>
        <w:rPr>
          <w:sz w:val="23"/>
          <w:lang w:bidi="cy-GB"/>
        </w:rPr>
        <w:t xml:space="preserve"> </w:t>
      </w:r>
    </w:p>
    <w:p w14:paraId="6CB4F5C0" w14:textId="77777777" w:rsidR="00C40620" w:rsidRDefault="00000000">
      <w:pPr>
        <w:numPr>
          <w:ilvl w:val="0"/>
          <w:numId w:val="1"/>
        </w:numPr>
        <w:spacing w:line="251" w:lineRule="auto"/>
        <w:ind w:left="927" w:right="0" w:hanging="721"/>
        <w:jc w:val="left"/>
      </w:pPr>
      <w:r>
        <w:rPr>
          <w:u w:val="single" w:color="000000"/>
          <w:lang w:bidi="cy-GB"/>
        </w:rPr>
        <w:t>Dyletswyddau'r Arholwyr</w:t>
      </w:r>
      <w:r>
        <w:rPr>
          <w:lang w:bidi="cy-GB"/>
        </w:rPr>
        <w:t xml:space="preserve">: </w:t>
      </w:r>
    </w:p>
    <w:p w14:paraId="7544AFDF" w14:textId="77777777" w:rsidR="00C40620" w:rsidRDefault="00000000">
      <w:pPr>
        <w:spacing w:after="166" w:line="259" w:lineRule="auto"/>
        <w:ind w:left="101" w:right="0" w:firstLine="0"/>
        <w:jc w:val="left"/>
      </w:pPr>
      <w:r>
        <w:rPr>
          <w:sz w:val="15"/>
          <w:lang w:bidi="cy-GB"/>
        </w:rPr>
        <w:t xml:space="preserve"> </w:t>
      </w:r>
    </w:p>
    <w:p w14:paraId="671BF838" w14:textId="38812230" w:rsidR="00C40620" w:rsidRDefault="00000000">
      <w:pPr>
        <w:ind w:left="936" w:right="201"/>
      </w:pPr>
      <w:r>
        <w:rPr>
          <w:lang w:bidi="cy-GB"/>
        </w:rPr>
        <w:t>Mae'n ofynnol i arholwyr gynnal arholiad llafar ymgeiswyr sydd wedi cyflwyno traethawd ar gyfer Gradd PhD. Pan f</w:t>
      </w:r>
      <w:r w:rsidR="00D82603">
        <w:rPr>
          <w:lang w:bidi="cy-GB"/>
        </w:rPr>
        <w:t>ydd t</w:t>
      </w:r>
      <w:r>
        <w:rPr>
          <w:lang w:bidi="cy-GB"/>
        </w:rPr>
        <w:t xml:space="preserve">raethawd ymchwil </w:t>
      </w:r>
      <w:r w:rsidR="00D82603">
        <w:rPr>
          <w:lang w:bidi="cy-GB"/>
        </w:rPr>
        <w:t xml:space="preserve">sydd </w:t>
      </w:r>
      <w:r>
        <w:rPr>
          <w:lang w:bidi="cy-GB"/>
        </w:rPr>
        <w:t xml:space="preserve">wedi'i ailgyflwyno </w:t>
      </w:r>
      <w:r w:rsidR="00D82603">
        <w:rPr>
          <w:lang w:bidi="cy-GB"/>
        </w:rPr>
        <w:t>yn cael ei arholi</w:t>
      </w:r>
      <w:r>
        <w:rPr>
          <w:lang w:bidi="cy-GB"/>
        </w:rPr>
        <w:t xml:space="preserve">, gellir hepgor y gofyniad hwn, yn ôl disgresiwn y Bwrdd Arholi. </w:t>
      </w:r>
    </w:p>
    <w:p w14:paraId="370E6013" w14:textId="77777777" w:rsidR="00C40620" w:rsidRDefault="00000000">
      <w:pPr>
        <w:spacing w:after="0" w:line="259" w:lineRule="auto"/>
        <w:ind w:left="101" w:right="0" w:firstLine="0"/>
        <w:jc w:val="left"/>
      </w:pPr>
      <w:r>
        <w:rPr>
          <w:sz w:val="23"/>
          <w:lang w:bidi="cy-GB"/>
        </w:rPr>
        <w:t xml:space="preserve"> </w:t>
      </w:r>
    </w:p>
    <w:p w14:paraId="3D8889AD" w14:textId="77777777" w:rsidR="00C40620" w:rsidRDefault="00000000">
      <w:pPr>
        <w:ind w:left="936" w:right="201"/>
      </w:pPr>
      <w:r>
        <w:rPr>
          <w:lang w:bidi="cy-GB"/>
        </w:rPr>
        <w:t xml:space="preserve">Yn ystod y broses arholi, rhaid i'r Arholwyr: </w:t>
      </w:r>
    </w:p>
    <w:p w14:paraId="3A168458" w14:textId="77777777" w:rsidR="00C40620" w:rsidRDefault="00000000">
      <w:pPr>
        <w:spacing w:after="7" w:line="259" w:lineRule="auto"/>
        <w:ind w:left="101" w:right="0" w:firstLine="0"/>
        <w:jc w:val="left"/>
      </w:pPr>
      <w:r>
        <w:rPr>
          <w:sz w:val="23"/>
          <w:lang w:bidi="cy-GB"/>
        </w:rPr>
        <w:t xml:space="preserve"> </w:t>
      </w:r>
    </w:p>
    <w:p w14:paraId="0CDFFD49" w14:textId="353FE017" w:rsidR="00C40620" w:rsidRDefault="00EF11BE">
      <w:pPr>
        <w:numPr>
          <w:ilvl w:val="3"/>
          <w:numId w:val="2"/>
        </w:numPr>
        <w:ind w:right="201" w:hanging="264"/>
      </w:pPr>
      <w:r>
        <w:rPr>
          <w:lang w:bidi="cy-GB"/>
        </w:rPr>
        <w:t xml:space="preserve">ystyried y traethawd ymchwil a'r crynodeb(au) a gyflwynwyd gan yr ymgeisydd. Bydd unrhyw ran o'r traethawd ymchwil sydd eisoes wedi'i dderbyn, neu sy'n cael ei gyflwyno ar yr un pryd, ar gyfer unrhyw radd neu gymhwyster arall ym Mhrifysgol Metropolitan Caerdydd neu mewn mannau eraill yn cael ei heithrio o'r arholiad. </w:t>
      </w:r>
    </w:p>
    <w:p w14:paraId="0804A0C8" w14:textId="340BDE9F" w:rsidR="00C40620" w:rsidRDefault="00000000">
      <w:pPr>
        <w:numPr>
          <w:ilvl w:val="3"/>
          <w:numId w:val="2"/>
        </w:numPr>
        <w:ind w:right="201" w:hanging="264"/>
      </w:pPr>
      <w:r>
        <w:rPr>
          <w:lang w:bidi="cy-GB"/>
        </w:rPr>
        <w:t xml:space="preserve">adrodd ar gwmpas, cymeriad ac ansawdd y gwaith a gyflwynwyd (gweler isod); </w:t>
      </w:r>
    </w:p>
    <w:p w14:paraId="3498C22B" w14:textId="77777777" w:rsidR="00C40620" w:rsidRDefault="00000000">
      <w:pPr>
        <w:spacing w:after="3" w:line="259" w:lineRule="auto"/>
        <w:ind w:left="101" w:right="0" w:firstLine="0"/>
        <w:jc w:val="left"/>
      </w:pPr>
      <w:r>
        <w:rPr>
          <w:sz w:val="23"/>
          <w:lang w:bidi="cy-GB"/>
        </w:rPr>
        <w:t xml:space="preserve"> </w:t>
      </w:r>
    </w:p>
    <w:p w14:paraId="635DB739" w14:textId="77777777" w:rsidR="00C40620" w:rsidRDefault="00000000">
      <w:pPr>
        <w:numPr>
          <w:ilvl w:val="3"/>
          <w:numId w:val="2"/>
        </w:numPr>
        <w:ind w:right="201" w:hanging="264"/>
      </w:pPr>
      <w:r>
        <w:rPr>
          <w:lang w:bidi="cy-GB"/>
        </w:rPr>
        <w:t xml:space="preserve">bodloni eu hunain trwy arholiad, llafar neu ysgrifenedig, neu'r ddau, a yw'r ymgeisydd yn meddu ar wybodaeth gyffredinol dda o'r maes dysgu penodol y mae'r traethawd ymchwil yn disgyn ynddo. </w:t>
      </w:r>
    </w:p>
    <w:p w14:paraId="1D4AEA1D" w14:textId="77777777" w:rsidR="00C40620" w:rsidRDefault="00000000">
      <w:pPr>
        <w:spacing w:after="0" w:line="259" w:lineRule="auto"/>
        <w:ind w:left="101" w:right="0" w:firstLine="0"/>
        <w:jc w:val="left"/>
      </w:pPr>
      <w:r>
        <w:rPr>
          <w:lang w:bidi="cy-GB"/>
        </w:rPr>
        <w:t xml:space="preserve"> </w:t>
      </w:r>
    </w:p>
    <w:p w14:paraId="5E041D4B" w14:textId="77777777" w:rsidR="00C40620" w:rsidRDefault="00000000">
      <w:pPr>
        <w:numPr>
          <w:ilvl w:val="0"/>
          <w:numId w:val="1"/>
        </w:numPr>
        <w:spacing w:line="251" w:lineRule="auto"/>
        <w:ind w:left="927" w:right="0" w:hanging="721"/>
        <w:jc w:val="left"/>
      </w:pPr>
      <w:r>
        <w:rPr>
          <w:u w:val="single" w:color="000000"/>
          <w:lang w:bidi="cy-GB"/>
        </w:rPr>
        <w:t>Meini prawf ar gyfer dyfarnu'r radd PhD</w:t>
      </w:r>
      <w:r>
        <w:rPr>
          <w:lang w:bidi="cy-GB"/>
        </w:rPr>
        <w:t xml:space="preserve">: </w:t>
      </w:r>
    </w:p>
    <w:p w14:paraId="5EE4C061" w14:textId="77777777" w:rsidR="00C40620" w:rsidRDefault="00000000">
      <w:pPr>
        <w:spacing w:after="173" w:line="259" w:lineRule="auto"/>
        <w:ind w:left="101" w:right="0" w:firstLine="0"/>
        <w:jc w:val="left"/>
      </w:pPr>
      <w:r>
        <w:rPr>
          <w:sz w:val="15"/>
          <w:lang w:bidi="cy-GB"/>
        </w:rPr>
        <w:t xml:space="preserve"> </w:t>
      </w:r>
    </w:p>
    <w:p w14:paraId="08B525EE" w14:textId="77777777" w:rsidR="00C40620" w:rsidRDefault="00000000">
      <w:pPr>
        <w:numPr>
          <w:ilvl w:val="1"/>
          <w:numId w:val="1"/>
        </w:numPr>
        <w:ind w:left="942" w:right="201" w:hanging="721"/>
      </w:pPr>
      <w:r>
        <w:rPr>
          <w:lang w:bidi="cy-GB"/>
        </w:rPr>
        <w:t xml:space="preserve">Gofynnir i arholwyr gofio meini prawf Prifysgol Metropolitan Caerdydd ar gyfer dyfarnu'r radd PhD (a atgynhyrchir isod o Reoliadau Graddau Ymchwil): </w:t>
      </w:r>
    </w:p>
    <w:p w14:paraId="287CC306" w14:textId="77777777" w:rsidR="00C40620" w:rsidRDefault="00000000">
      <w:pPr>
        <w:spacing w:after="0" w:line="259" w:lineRule="auto"/>
        <w:ind w:left="101" w:right="0" w:firstLine="0"/>
        <w:jc w:val="left"/>
      </w:pPr>
      <w:r>
        <w:rPr>
          <w:sz w:val="23"/>
          <w:lang w:bidi="cy-GB"/>
        </w:rPr>
        <w:t xml:space="preserve"> </w:t>
      </w:r>
    </w:p>
    <w:p w14:paraId="5552936C" w14:textId="77777777" w:rsidR="00C40620" w:rsidRDefault="00000000">
      <w:pPr>
        <w:ind w:left="1672" w:right="916"/>
      </w:pPr>
      <w:r>
        <w:rPr>
          <w:lang w:bidi="cy-GB"/>
        </w:rPr>
        <w:t xml:space="preserve">Gellir dyfarnu gradd Doethur mewn Athroniaeth i gydnabod cwblhau cynllun astudiaethau ac ymchwil pellach yn llwyddiannus, y barnir bod ei ganlyniadau yn gyfraniad gwreiddiol i ddysgu ac i roi tystiolaeth o astudiaeth systematig ac o allu i gysylltu canlyniadau astudiaeth o'r fath â'r corff cyffredinol o wybodaeth yn y pwnc. </w:t>
      </w:r>
    </w:p>
    <w:p w14:paraId="5BEE72B2" w14:textId="77777777" w:rsidR="00C40620" w:rsidRDefault="00000000">
      <w:pPr>
        <w:spacing w:after="0" w:line="259" w:lineRule="auto"/>
        <w:ind w:left="101" w:right="0" w:firstLine="0"/>
        <w:jc w:val="left"/>
      </w:pPr>
      <w:r>
        <w:rPr>
          <w:sz w:val="23"/>
          <w:lang w:bidi="cy-GB"/>
        </w:rPr>
        <w:t xml:space="preserve"> </w:t>
      </w:r>
    </w:p>
    <w:p w14:paraId="65B2F60C" w14:textId="2D443FA2" w:rsidR="00C40620" w:rsidRDefault="00000000">
      <w:pPr>
        <w:numPr>
          <w:ilvl w:val="1"/>
          <w:numId w:val="1"/>
        </w:numPr>
        <w:ind w:left="942" w:right="201" w:hanging="721"/>
      </w:pPr>
      <w:r>
        <w:rPr>
          <w:lang w:bidi="cy-GB"/>
        </w:rPr>
        <w:t xml:space="preserve">Wrth farnu teilyngdod traethawd ymchwil a gyflwynir ar gyfer gradd PhD, rhaid i'r arholwyr gofio safon a chwmpas y gwaith y mae'n rhesymol disgwyl i fyfyriwr galluog a diwyd ei gyflwyno ar ôl cyfnod o ddwy i dair blynedd (fel y bo'n briodol) o astudiaeth amser llawn, neu ei gyfwerth â rhan-amser. Yn ogystal, dylai'r arholwyr ystyried priodoleddau a chyflawniadau'r ymgeisydd, fel y'u dangosir yn yr arholiad, mewn perthynas â'r meini prawf a nodir yn yr FHEQ ar gyfer dyfarniadau Doethurol (gweler atodiad 2). </w:t>
      </w:r>
    </w:p>
    <w:p w14:paraId="1D960CF8" w14:textId="77777777" w:rsidR="00C40620" w:rsidRDefault="00000000">
      <w:pPr>
        <w:spacing w:after="0" w:line="259" w:lineRule="auto"/>
        <w:ind w:left="101" w:right="0" w:firstLine="0"/>
        <w:jc w:val="left"/>
      </w:pPr>
      <w:r>
        <w:rPr>
          <w:sz w:val="23"/>
          <w:lang w:bidi="cy-GB"/>
        </w:rPr>
        <w:t xml:space="preserve"> </w:t>
      </w:r>
    </w:p>
    <w:p w14:paraId="207C3B12" w14:textId="2C81A187" w:rsidR="00C40620" w:rsidRDefault="00000000">
      <w:pPr>
        <w:numPr>
          <w:ilvl w:val="0"/>
          <w:numId w:val="1"/>
        </w:numPr>
        <w:spacing w:line="251" w:lineRule="auto"/>
        <w:ind w:left="927" w:right="0" w:hanging="721"/>
        <w:jc w:val="left"/>
      </w:pPr>
      <w:r>
        <w:rPr>
          <w:u w:val="single" w:color="000000"/>
          <w:lang w:bidi="cy-GB"/>
        </w:rPr>
        <w:t>Cyflwyno Traethodau</w:t>
      </w:r>
      <w:r w:rsidR="00EF11BE">
        <w:rPr>
          <w:u w:val="single" w:color="000000"/>
          <w:lang w:bidi="cy-GB"/>
        </w:rPr>
        <w:t xml:space="preserve"> Ymchwil</w:t>
      </w:r>
      <w:r>
        <w:rPr>
          <w:lang w:bidi="cy-GB"/>
        </w:rPr>
        <w:t xml:space="preserve">: </w:t>
      </w:r>
    </w:p>
    <w:p w14:paraId="58F2E520" w14:textId="77777777" w:rsidR="00C40620" w:rsidRDefault="00000000">
      <w:pPr>
        <w:spacing w:after="201" w:line="259" w:lineRule="auto"/>
        <w:ind w:left="101" w:right="0" w:firstLine="0"/>
        <w:jc w:val="left"/>
      </w:pPr>
      <w:r>
        <w:rPr>
          <w:sz w:val="15"/>
          <w:lang w:bidi="cy-GB"/>
        </w:rPr>
        <w:t xml:space="preserve"> </w:t>
      </w:r>
    </w:p>
    <w:p w14:paraId="794CD051" w14:textId="354BAB1C" w:rsidR="00C40620" w:rsidRDefault="00000000">
      <w:pPr>
        <w:ind w:left="936" w:right="201"/>
      </w:pPr>
      <w:r>
        <w:rPr>
          <w:lang w:bidi="cy-GB"/>
        </w:rPr>
        <w:t>Mae adran 7 o'r 'Nodiadau...' yn manylu ar y weithdrefn ar gyfer ar</w:t>
      </w:r>
      <w:r w:rsidR="00D82603">
        <w:rPr>
          <w:lang w:bidi="cy-GB"/>
        </w:rPr>
        <w:t>holi</w:t>
      </w:r>
      <w:r>
        <w:rPr>
          <w:lang w:bidi="cy-GB"/>
        </w:rPr>
        <w:t xml:space="preserve"> traethodau ymchwil sydd wedi'u cyflwyno mewn rhwymiad dros dro; er hwylustod cyfeirio, atodir Rheoliadau Prifysgol Metropolitan Caerdydd ar gyfer Cyflwyno Traethodau </w:t>
      </w:r>
      <w:r w:rsidR="00EF11BE">
        <w:rPr>
          <w:lang w:bidi="cy-GB"/>
        </w:rPr>
        <w:t xml:space="preserve">Ymchwil </w:t>
      </w:r>
      <w:r>
        <w:rPr>
          <w:lang w:bidi="cy-GB"/>
        </w:rPr>
        <w:t xml:space="preserve">a Thraethodau Hir hefyd. Gofynnir i aelodau'r Bwrdd Arholi gofio cynnwys y dogfennau hyn wrth asesu'r gwaith dan sylw. </w:t>
      </w:r>
    </w:p>
    <w:p w14:paraId="12E0AF83" w14:textId="77777777" w:rsidR="00C40620" w:rsidRDefault="00000000">
      <w:pPr>
        <w:spacing w:after="0" w:line="259" w:lineRule="auto"/>
        <w:ind w:left="101" w:right="0" w:firstLine="0"/>
        <w:jc w:val="left"/>
      </w:pPr>
      <w:r>
        <w:rPr>
          <w:sz w:val="23"/>
          <w:lang w:bidi="cy-GB"/>
        </w:rPr>
        <w:t xml:space="preserve"> </w:t>
      </w:r>
    </w:p>
    <w:p w14:paraId="50B9E046" w14:textId="77777777" w:rsidR="00C40620" w:rsidRDefault="00000000">
      <w:pPr>
        <w:numPr>
          <w:ilvl w:val="0"/>
          <w:numId w:val="1"/>
        </w:numPr>
        <w:spacing w:line="251" w:lineRule="auto"/>
        <w:ind w:left="927" w:right="0" w:hanging="721"/>
        <w:jc w:val="left"/>
      </w:pPr>
      <w:r>
        <w:rPr>
          <w:u w:val="single" w:color="000000"/>
          <w:lang w:bidi="cy-GB"/>
        </w:rPr>
        <w:t>Yr Arholiad Llafar</w:t>
      </w:r>
      <w:r>
        <w:rPr>
          <w:lang w:bidi="cy-GB"/>
        </w:rPr>
        <w:t xml:space="preserve">: </w:t>
      </w:r>
    </w:p>
    <w:p w14:paraId="05DDB34D" w14:textId="77777777" w:rsidR="00C40620" w:rsidRDefault="00000000">
      <w:pPr>
        <w:spacing w:after="166" w:line="259" w:lineRule="auto"/>
        <w:ind w:left="101" w:right="0" w:firstLine="0"/>
        <w:jc w:val="left"/>
      </w:pPr>
      <w:r>
        <w:rPr>
          <w:sz w:val="15"/>
          <w:lang w:bidi="cy-GB"/>
        </w:rPr>
        <w:t xml:space="preserve"> </w:t>
      </w:r>
    </w:p>
    <w:p w14:paraId="25344A98" w14:textId="77777777" w:rsidR="00C40620" w:rsidRDefault="00000000">
      <w:pPr>
        <w:numPr>
          <w:ilvl w:val="1"/>
          <w:numId w:val="1"/>
        </w:numPr>
        <w:ind w:left="942" w:right="201" w:hanging="721"/>
      </w:pPr>
      <w:r>
        <w:rPr>
          <w:lang w:bidi="cy-GB"/>
        </w:rPr>
        <w:t xml:space="preserve">Bydd yr arholiad llafar fel arfer yn cael ei gynnal ym Mhrifysgol Metropolitan Caerdydd, yn unol â'r Rheoliadau ar gyfer dyfarnu'r radd. Yn ôl disgresiwn yr Is-Ganghellor, fodd bynnag, gellir cynnal yr arholiad llafar mewn lle arall. </w:t>
      </w:r>
    </w:p>
    <w:p w14:paraId="621E76D8" w14:textId="77777777" w:rsidR="00C40620" w:rsidRDefault="00000000">
      <w:pPr>
        <w:spacing w:after="0" w:line="259" w:lineRule="auto"/>
        <w:ind w:left="101" w:right="0" w:firstLine="0"/>
        <w:jc w:val="left"/>
      </w:pPr>
      <w:r>
        <w:rPr>
          <w:lang w:bidi="cy-GB"/>
        </w:rPr>
        <w:t xml:space="preserve"> </w:t>
      </w:r>
    </w:p>
    <w:p w14:paraId="45C21D33" w14:textId="2599F288" w:rsidR="00C40620" w:rsidRDefault="00000000">
      <w:pPr>
        <w:numPr>
          <w:ilvl w:val="1"/>
          <w:numId w:val="1"/>
        </w:numPr>
        <w:ind w:left="942" w:right="201" w:hanging="721"/>
      </w:pPr>
      <w:r>
        <w:rPr>
          <w:lang w:bidi="cy-GB"/>
        </w:rPr>
        <w:t>Yn achos ymgeisydd sy'n preswylio</w:t>
      </w:r>
      <w:r w:rsidR="00D261BA">
        <w:rPr>
          <w:lang w:bidi="cy-GB"/>
        </w:rPr>
        <w:t>’</w:t>
      </w:r>
      <w:r>
        <w:rPr>
          <w:lang w:bidi="cy-GB"/>
        </w:rPr>
        <w:t xml:space="preserve">n rhywle arall </w:t>
      </w:r>
      <w:r w:rsidR="00D261BA">
        <w:rPr>
          <w:lang w:bidi="cy-GB"/>
        </w:rPr>
        <w:t>heblaw am</w:t>
      </w:r>
      <w:r>
        <w:rPr>
          <w:lang w:bidi="cy-GB"/>
        </w:rPr>
        <w:t xml:space="preserve"> y DU, gellir gohirio'r arholiad llafar nes bod yr ymgeisydd yn dychwelyd i'r DU, yn unol â'r gofynion ar gyfer gohirio arholiad a nodir yn y Rheoliadau ar gyfer Gradd PhD. Ni chaniateir gohirio'r arholiad am gyfnod sy'n fwy na deuddeg mis o ddyddiad cyflwyno'r traethawd hir. </w:t>
      </w:r>
    </w:p>
    <w:p w14:paraId="42E71A79" w14:textId="77777777" w:rsidR="00C40620" w:rsidRDefault="00000000">
      <w:pPr>
        <w:spacing w:after="0" w:line="259" w:lineRule="auto"/>
        <w:ind w:left="101" w:right="0" w:firstLine="0"/>
        <w:jc w:val="left"/>
      </w:pPr>
      <w:r>
        <w:rPr>
          <w:sz w:val="23"/>
          <w:lang w:bidi="cy-GB"/>
        </w:rPr>
        <w:t xml:space="preserve"> </w:t>
      </w:r>
    </w:p>
    <w:p w14:paraId="36EF71D8" w14:textId="77777777" w:rsidR="00C40620" w:rsidRDefault="00000000">
      <w:pPr>
        <w:numPr>
          <w:ilvl w:val="1"/>
          <w:numId w:val="1"/>
        </w:numPr>
        <w:ind w:left="942" w:right="201" w:hanging="721"/>
      </w:pPr>
      <w:r>
        <w:rPr>
          <w:lang w:bidi="cy-GB"/>
        </w:rPr>
        <w:t xml:space="preserve">Rhaid i'r canlynol fod yn bresennol yn yr arholiad llafar: </w:t>
      </w:r>
    </w:p>
    <w:p w14:paraId="1AEF35CD" w14:textId="77777777" w:rsidR="00C40620" w:rsidRDefault="00000000">
      <w:pPr>
        <w:spacing w:after="0" w:line="259" w:lineRule="auto"/>
        <w:ind w:left="101" w:right="0" w:firstLine="0"/>
        <w:jc w:val="left"/>
      </w:pPr>
      <w:r>
        <w:rPr>
          <w:lang w:bidi="cy-GB"/>
        </w:rPr>
        <w:t xml:space="preserve"> </w:t>
      </w:r>
    </w:p>
    <w:p w14:paraId="65EFB424" w14:textId="77777777" w:rsidR="00C40620" w:rsidRDefault="00000000">
      <w:pPr>
        <w:numPr>
          <w:ilvl w:val="2"/>
          <w:numId w:val="1"/>
        </w:numPr>
        <w:ind w:right="201" w:hanging="149"/>
      </w:pPr>
      <w:r>
        <w:rPr>
          <w:lang w:bidi="cy-GB"/>
        </w:rPr>
        <w:t xml:space="preserve">y Cadeirydd; </w:t>
      </w:r>
    </w:p>
    <w:p w14:paraId="37DEAB89" w14:textId="77777777" w:rsidR="00C40620" w:rsidRDefault="00000000">
      <w:pPr>
        <w:numPr>
          <w:ilvl w:val="2"/>
          <w:numId w:val="1"/>
        </w:numPr>
        <w:ind w:right="201" w:hanging="149"/>
      </w:pPr>
      <w:r>
        <w:rPr>
          <w:lang w:bidi="cy-GB"/>
        </w:rPr>
        <w:t xml:space="preserve">yr Arholwr Allanol; </w:t>
      </w:r>
    </w:p>
    <w:p w14:paraId="7467742B" w14:textId="77777777" w:rsidR="00C40620" w:rsidRDefault="00000000">
      <w:pPr>
        <w:numPr>
          <w:ilvl w:val="2"/>
          <w:numId w:val="1"/>
        </w:numPr>
        <w:ind w:right="201" w:hanging="149"/>
      </w:pPr>
      <w:r>
        <w:rPr>
          <w:lang w:bidi="cy-GB"/>
        </w:rPr>
        <w:t>yr Arholwr Mewnol</w:t>
      </w:r>
      <w:r>
        <w:rPr>
          <w:vertAlign w:val="superscript"/>
          <w:lang w:bidi="cy-GB"/>
        </w:rPr>
        <w:footnoteReference w:id="1"/>
      </w:r>
      <w:r>
        <w:rPr>
          <w:lang w:bidi="cy-GB"/>
        </w:rPr>
        <w:t xml:space="preserve">. </w:t>
      </w:r>
    </w:p>
    <w:p w14:paraId="3FE087D0" w14:textId="77777777" w:rsidR="00C40620" w:rsidRDefault="00000000">
      <w:pPr>
        <w:spacing w:after="0" w:line="259" w:lineRule="auto"/>
        <w:ind w:left="101" w:right="0" w:firstLine="0"/>
        <w:jc w:val="left"/>
      </w:pPr>
      <w:r>
        <w:rPr>
          <w:sz w:val="23"/>
          <w:lang w:bidi="cy-GB"/>
        </w:rPr>
        <w:t xml:space="preserve"> </w:t>
      </w:r>
    </w:p>
    <w:p w14:paraId="23C70983" w14:textId="19EBCAF6" w:rsidR="00C40620" w:rsidRDefault="00000000">
      <w:pPr>
        <w:ind w:left="936" w:right="201"/>
      </w:pPr>
      <w:r>
        <w:rPr>
          <w:i/>
          <w:lang w:bidi="cy-GB"/>
        </w:rPr>
        <w:t>Nodyn</w:t>
      </w:r>
      <w:r>
        <w:rPr>
          <w:lang w:bidi="cy-GB"/>
        </w:rPr>
        <w:t xml:space="preserve">: </w:t>
      </w:r>
      <w:r w:rsidR="00D261BA">
        <w:rPr>
          <w:lang w:bidi="cy-GB"/>
        </w:rPr>
        <w:t>Fel arfer, C</w:t>
      </w:r>
      <w:r>
        <w:rPr>
          <w:lang w:bidi="cy-GB"/>
        </w:rPr>
        <w:t xml:space="preserve">adeirydd y Bwrdd fydd Deon yr Ysgol dan sylw, ac eithrio pan fo'r Deon yn dewis dirprwyo'r swyddogaeth hon i uwch aelod o'r staff academaidd, oni bai bod y Deon hefyd yn oruchwyliwr yr ymgeisydd, ac yn yr achos hwnnw rhaid dirprwyo rôl Cadeirydd y Bwrdd i uwch aelod o'r staff academaidd. </w:t>
      </w:r>
    </w:p>
    <w:p w14:paraId="25C49CFD" w14:textId="77777777" w:rsidR="00C40620" w:rsidRDefault="00000000">
      <w:pPr>
        <w:spacing w:after="0" w:line="259" w:lineRule="auto"/>
        <w:ind w:left="101" w:right="0" w:firstLine="0"/>
        <w:jc w:val="left"/>
      </w:pPr>
      <w:r>
        <w:rPr>
          <w:lang w:bidi="cy-GB"/>
        </w:rPr>
        <w:t xml:space="preserve"> </w:t>
      </w:r>
    </w:p>
    <w:p w14:paraId="02C76ACF" w14:textId="77777777" w:rsidR="00C40620" w:rsidRDefault="00000000">
      <w:pPr>
        <w:numPr>
          <w:ilvl w:val="1"/>
          <w:numId w:val="1"/>
        </w:numPr>
        <w:ind w:left="942" w:right="201" w:hanging="721"/>
      </w:pPr>
      <w:r>
        <w:rPr>
          <w:lang w:bidi="cy-GB"/>
        </w:rPr>
        <w:t xml:space="preserve">Penodir aelodau'r Bwrdd yn unol â'r Rheoliadau a'r Cod Ymarfer. Ni fydd goruchwyliwr yr ymgeisydd yn cael ei benodi'n arholwr mewnol, er y gellir ei wahodd i fynychu'r arholiad llafar os yw'r ymgeisydd yn cytuno. Os yw'n bresennol, bydd goruchwyliwr ond yn siarad yn yr arholiad os caiff ei wahodd i wneud hynny gan Gadeirydd y Bwrdd Arholi. Bydd Cadeirydd y Bwrdd yn gyfrifol i'r Is-Ganghellor am gynnal yr arholiad. </w:t>
      </w:r>
    </w:p>
    <w:p w14:paraId="375932F5" w14:textId="77777777" w:rsidR="00C40620" w:rsidRDefault="00000000">
      <w:pPr>
        <w:spacing w:after="0" w:line="259" w:lineRule="auto"/>
        <w:ind w:left="101" w:right="0" w:firstLine="0"/>
        <w:jc w:val="left"/>
      </w:pPr>
      <w:r>
        <w:rPr>
          <w:sz w:val="23"/>
          <w:lang w:bidi="cy-GB"/>
        </w:rPr>
        <w:t xml:space="preserve"> </w:t>
      </w:r>
    </w:p>
    <w:p w14:paraId="7404BDD7" w14:textId="77777777" w:rsidR="00C40620" w:rsidRDefault="00000000">
      <w:pPr>
        <w:numPr>
          <w:ilvl w:val="1"/>
          <w:numId w:val="1"/>
        </w:numPr>
        <w:ind w:left="942" w:right="201" w:hanging="721"/>
      </w:pPr>
      <w:r>
        <w:rPr>
          <w:lang w:bidi="cy-GB"/>
        </w:rPr>
        <w:t xml:space="preserve">Mae pwrpas yr arholiad llafar yn driphlyg : </w:t>
      </w:r>
    </w:p>
    <w:p w14:paraId="74F3D3F8" w14:textId="77777777" w:rsidR="00C40620" w:rsidRDefault="00000000">
      <w:pPr>
        <w:spacing w:after="0" w:line="259" w:lineRule="auto"/>
        <w:ind w:left="101" w:right="0" w:firstLine="0"/>
        <w:jc w:val="left"/>
      </w:pPr>
      <w:r>
        <w:rPr>
          <w:sz w:val="23"/>
          <w:lang w:bidi="cy-GB"/>
        </w:rPr>
        <w:t xml:space="preserve"> </w:t>
      </w:r>
    </w:p>
    <w:p w14:paraId="4917BC77" w14:textId="58916D0D" w:rsidR="00C40620" w:rsidRDefault="00EF11BE">
      <w:pPr>
        <w:numPr>
          <w:ilvl w:val="2"/>
          <w:numId w:val="1"/>
        </w:numPr>
        <w:ind w:right="201" w:hanging="149"/>
      </w:pPr>
      <w:r>
        <w:rPr>
          <w:lang w:bidi="cy-GB"/>
        </w:rPr>
        <w:t xml:space="preserve">i alluogi'r arholwyr i sicrhau eu hunain bod y traethawd ymchwil yn waith yr ymgeisydd ei hun; </w:t>
      </w:r>
    </w:p>
    <w:p w14:paraId="2EA6064F" w14:textId="77777777" w:rsidR="00C40620" w:rsidRDefault="00000000">
      <w:pPr>
        <w:spacing w:after="0" w:line="259" w:lineRule="auto"/>
        <w:ind w:left="101" w:right="0" w:firstLine="0"/>
        <w:jc w:val="left"/>
      </w:pPr>
      <w:r>
        <w:rPr>
          <w:sz w:val="23"/>
          <w:lang w:bidi="cy-GB"/>
        </w:rPr>
        <w:t xml:space="preserve"> </w:t>
      </w:r>
    </w:p>
    <w:p w14:paraId="324CDFD0" w14:textId="77777777" w:rsidR="00C40620" w:rsidRDefault="00000000">
      <w:pPr>
        <w:numPr>
          <w:ilvl w:val="2"/>
          <w:numId w:val="1"/>
        </w:numPr>
        <w:ind w:right="201" w:hanging="149"/>
      </w:pPr>
      <w:r>
        <w:rPr>
          <w:lang w:bidi="cy-GB"/>
        </w:rPr>
        <w:t xml:space="preserve">i roi cyfle i'r ymgeisydd amddiffyn y traethawd ymchwil ac i egluro unrhyw ansicrwydd ynddo; </w:t>
      </w:r>
    </w:p>
    <w:p w14:paraId="4A33039B" w14:textId="77777777" w:rsidR="00C40620" w:rsidRDefault="00000000">
      <w:pPr>
        <w:spacing w:after="29" w:line="259" w:lineRule="auto"/>
        <w:ind w:left="101" w:right="0" w:firstLine="0"/>
        <w:jc w:val="left"/>
      </w:pPr>
      <w:r>
        <w:rPr>
          <w:sz w:val="23"/>
          <w:lang w:bidi="cy-GB"/>
        </w:rPr>
        <w:t xml:space="preserve"> </w:t>
      </w:r>
    </w:p>
    <w:p w14:paraId="221E315E" w14:textId="7AADA7C2" w:rsidR="00C40620" w:rsidRDefault="00EF11BE">
      <w:pPr>
        <w:numPr>
          <w:ilvl w:val="2"/>
          <w:numId w:val="1"/>
        </w:numPr>
        <w:ind w:right="201" w:hanging="149"/>
      </w:pPr>
      <w:r>
        <w:rPr>
          <w:lang w:bidi="cy-GB"/>
        </w:rPr>
        <w:t xml:space="preserve">i alluogi'r arholwyr i asesu gwybodaeth gyffredinol yr ymgeisydd yn ei faes dysgu penodol. </w:t>
      </w:r>
    </w:p>
    <w:p w14:paraId="7B58B7BD" w14:textId="77777777" w:rsidR="00C40620" w:rsidRDefault="00000000">
      <w:pPr>
        <w:spacing w:after="0" w:line="259" w:lineRule="auto"/>
        <w:ind w:left="101" w:right="0" w:firstLine="0"/>
        <w:jc w:val="left"/>
      </w:pPr>
      <w:r>
        <w:rPr>
          <w:sz w:val="23"/>
          <w:lang w:bidi="cy-GB"/>
        </w:rPr>
        <w:t xml:space="preserve"> </w:t>
      </w:r>
    </w:p>
    <w:p w14:paraId="158DD0A3" w14:textId="77777777" w:rsidR="00C40620" w:rsidRDefault="00000000">
      <w:pPr>
        <w:numPr>
          <w:ilvl w:val="1"/>
          <w:numId w:val="1"/>
        </w:numPr>
        <w:ind w:left="942" w:right="201" w:hanging="721"/>
      </w:pPr>
      <w:r>
        <w:rPr>
          <w:lang w:bidi="cy-GB"/>
        </w:rPr>
        <w:t xml:space="preserve">Mewn achosion eithriadol, gall Prifysgol Metropolitan Caerdydd ystyried rhoi caniatâd i arholiadau llafar gael eu cynnal drwy ddulliau electronig. </w:t>
      </w:r>
    </w:p>
    <w:p w14:paraId="7C89C42B" w14:textId="77777777" w:rsidR="00C40620" w:rsidRDefault="00000000">
      <w:pPr>
        <w:spacing w:after="0" w:line="259" w:lineRule="auto"/>
        <w:ind w:left="101" w:right="0" w:firstLine="0"/>
        <w:jc w:val="left"/>
      </w:pPr>
      <w:r>
        <w:rPr>
          <w:sz w:val="23"/>
          <w:lang w:bidi="cy-GB"/>
        </w:rPr>
        <w:t xml:space="preserve"> </w:t>
      </w:r>
    </w:p>
    <w:p w14:paraId="1E4C6BC7" w14:textId="7E66B670" w:rsidR="00C40620" w:rsidRDefault="00000000" w:rsidP="00EF11BE">
      <w:pPr>
        <w:ind w:left="941" w:right="201" w:firstLine="0"/>
      </w:pPr>
      <w:r>
        <w:rPr>
          <w:lang w:bidi="cy-GB"/>
        </w:rPr>
        <w:t xml:space="preserve">Yn </w:t>
      </w:r>
      <w:r w:rsidR="00EF11BE">
        <w:rPr>
          <w:lang w:bidi="cy-GB"/>
        </w:rPr>
        <w:t xml:space="preserve">ystod </w:t>
      </w:r>
      <w:r>
        <w:rPr>
          <w:lang w:bidi="cy-GB"/>
        </w:rPr>
        <w:t xml:space="preserve">yr arholiad llafar, dylid cymryd gofal i sicrhau bod yr ymgeisydd yn cael ei annog i deimlo'n gyfforddus fel y gall arddangos ei wybodaeth a'i alluoedd i'r effaith orau, a dylid cydnabod ac archwilio cryfderau a gwendidau'r traethawd hir. Yn gynnar yn y trafodion, dylid rhoi cyfle i'r ymgeisydd esbonio'n union beth mae'r traethawd ymchwil wedi'i fwriadu i'w gyflawni a beth mae'n credu ei fod yn arwyddocâd fel cyfraniad at wybodaeth. Os ymddengys bod anghysondeb mawr rhwng nodau'r ymgeisydd a chynnwys y traethawd ymchwil gwirioneddol, </w:t>
      </w:r>
      <w:r w:rsidR="00EF11BE">
        <w:rPr>
          <w:lang w:bidi="cy-GB"/>
        </w:rPr>
        <w:t xml:space="preserve">dylid archwilio’r </w:t>
      </w:r>
      <w:r>
        <w:rPr>
          <w:lang w:bidi="cy-GB"/>
        </w:rPr>
        <w:t>rhesymau dros hyn</w:t>
      </w:r>
      <w:r w:rsidR="00EF11BE">
        <w:rPr>
          <w:lang w:bidi="cy-GB"/>
        </w:rPr>
        <w:t xml:space="preserve">. Yn yr un modd, dylid gofyn i ymgeiswyr esbonio eu dewis o deitl pan ymddengys bod gohebiaeth amherffaith â chynnwys y traethawd. Dylid rhoi cyfle i ymgeiswyr hefyd esbonio unrhyw fethiant amlwg i ddefnyddio deunyddiau pwysig, boed yn gynradd neu'n eilaidd, neu esgeulustod dulliau neu fethodolegau perthnasol. </w:t>
      </w:r>
    </w:p>
    <w:p w14:paraId="57C0788B" w14:textId="68D3A584" w:rsidR="00C40620" w:rsidRDefault="00C40620">
      <w:pPr>
        <w:spacing w:after="0" w:line="259" w:lineRule="auto"/>
        <w:ind w:left="101" w:right="0" w:firstLine="0"/>
        <w:jc w:val="left"/>
      </w:pPr>
    </w:p>
    <w:p w14:paraId="0DDD41B1" w14:textId="1AC1D57B" w:rsidR="00C40620" w:rsidRDefault="00000000">
      <w:pPr>
        <w:numPr>
          <w:ilvl w:val="1"/>
          <w:numId w:val="1"/>
        </w:numPr>
        <w:ind w:left="942" w:right="201" w:hanging="721"/>
      </w:pPr>
      <w:r>
        <w:rPr>
          <w:lang w:bidi="cy-GB"/>
        </w:rPr>
        <w:t>Mae'n bwysig, pan f</w:t>
      </w:r>
      <w:r w:rsidR="002B67B1">
        <w:rPr>
          <w:lang w:bidi="cy-GB"/>
        </w:rPr>
        <w:t xml:space="preserve">ydd </w:t>
      </w:r>
      <w:r>
        <w:rPr>
          <w:lang w:bidi="cy-GB"/>
        </w:rPr>
        <w:t xml:space="preserve">traethawd ymchwil yn datgelu diffygion sylweddol a allai arwain at adroddiad nad yw'n ddiamwys ffafriol, y dylid tynnu sampl gynrychioliadol o'r rhain at sylw'r ymgeisydd, ac amser ar gyfer esboniad ac amddiffyniad yn cael ei ganiatáu o fewn yr arholiad. </w:t>
      </w:r>
    </w:p>
    <w:p w14:paraId="7C2DEAEE" w14:textId="77777777" w:rsidR="00C40620" w:rsidRDefault="00000000">
      <w:pPr>
        <w:spacing w:after="0" w:line="259" w:lineRule="auto"/>
        <w:ind w:left="101" w:right="0" w:firstLine="0"/>
        <w:jc w:val="left"/>
      </w:pPr>
      <w:r>
        <w:rPr>
          <w:lang w:bidi="cy-GB"/>
        </w:rPr>
        <w:t xml:space="preserve"> </w:t>
      </w:r>
    </w:p>
    <w:p w14:paraId="089A9F2E" w14:textId="77777777" w:rsidR="00C40620" w:rsidRDefault="00000000">
      <w:pPr>
        <w:numPr>
          <w:ilvl w:val="1"/>
          <w:numId w:val="1"/>
        </w:numPr>
        <w:ind w:left="942" w:right="201" w:hanging="721"/>
      </w:pPr>
      <w:r>
        <w:rPr>
          <w:lang w:bidi="cy-GB"/>
        </w:rPr>
        <w:t xml:space="preserve">Dylid cymeradwyo ymgeisydd ar gyfer dyfarnu gradd PhD ar ôl arholiad llafar boddhaol heb y gofyniad am newidiadau i'r traethawd ymchwil (ac eithrio cywiriadau neu ddiwygiadau), pan fodlonir y meini prawf ar gyfer y dyfarniad. Yn yr amgylchiadau hyn, os yw'r arholwyr o'r farn y byddai'n bosibl gwella'r traethawd ymchwil ymhellach trwy waith ychwanegol, dylid tynnu sylw at yr ymgeisydd yn hytrach na gwneud gofyniad ar gyfer y dyfarniad. </w:t>
      </w:r>
    </w:p>
    <w:p w14:paraId="2ED95EC9" w14:textId="77777777" w:rsidR="00C40620" w:rsidRDefault="00000000">
      <w:pPr>
        <w:spacing w:after="0" w:line="259" w:lineRule="auto"/>
        <w:ind w:left="101" w:right="0" w:firstLine="0"/>
        <w:jc w:val="left"/>
      </w:pPr>
      <w:r>
        <w:rPr>
          <w:lang w:bidi="cy-GB"/>
        </w:rPr>
        <w:t xml:space="preserve"> </w:t>
      </w:r>
    </w:p>
    <w:p w14:paraId="64160BE6" w14:textId="77777777" w:rsidR="00C40620" w:rsidRDefault="00000000">
      <w:pPr>
        <w:pStyle w:val="Heading2"/>
        <w:ind w:left="231"/>
      </w:pPr>
      <w:r>
        <w:rPr>
          <w:lang w:bidi="cy-GB"/>
        </w:rPr>
        <w:t xml:space="preserve">5.10 Yr adroddiadau ysgrifenedig </w:t>
      </w:r>
    </w:p>
    <w:p w14:paraId="3CD37050" w14:textId="77777777" w:rsidR="00C40620" w:rsidRDefault="00000000">
      <w:pPr>
        <w:spacing w:after="0" w:line="259" w:lineRule="auto"/>
        <w:ind w:left="101" w:right="0" w:firstLine="0"/>
        <w:jc w:val="left"/>
      </w:pPr>
      <w:r>
        <w:rPr>
          <w:b/>
          <w:sz w:val="23"/>
          <w:lang w:bidi="cy-GB"/>
        </w:rPr>
        <w:t xml:space="preserve"> </w:t>
      </w:r>
    </w:p>
    <w:p w14:paraId="5ED22DC2" w14:textId="307939C5" w:rsidR="00DC3891" w:rsidRDefault="00DC3891" w:rsidP="00DC3891">
      <w:pPr>
        <w:spacing w:after="1" w:line="259" w:lineRule="auto"/>
        <w:ind w:right="256"/>
        <w:rPr>
          <w:lang w:bidi="cy-GB"/>
        </w:rPr>
      </w:pPr>
      <w:r>
        <w:rPr>
          <w:lang w:bidi="cy-GB"/>
        </w:rPr>
        <w:t xml:space="preserve"> Cyn yr arholiad llafar, mae'n ofynnol i arholwyr anfon arfarniad </w:t>
      </w:r>
    </w:p>
    <w:p w14:paraId="1C0D54EC" w14:textId="7D3EF051" w:rsidR="002B67B1" w:rsidRDefault="00DC3891" w:rsidP="002B67B1">
      <w:pPr>
        <w:ind w:right="201"/>
      </w:pPr>
      <w:r>
        <w:rPr>
          <w:lang w:bidi="cy-GB"/>
        </w:rPr>
        <w:t>ysgrifenedig annibynnol o'r traethawd ymchwil ymlaen at</w:t>
      </w:r>
      <w:r w:rsidR="002B67B1">
        <w:rPr>
          <w:lang w:bidi="cy-GB"/>
        </w:rPr>
        <w:t xml:space="preserve"> </w:t>
      </w:r>
      <w:r w:rsidR="002B67B1">
        <w:rPr>
          <w:lang w:bidi="cy-GB"/>
        </w:rPr>
        <w:t xml:space="preserve">Wasanaethau’r Gofrestrfa </w:t>
      </w:r>
      <w:r w:rsidR="002B67B1">
        <w:rPr>
          <w:lang w:bidi="cy-GB"/>
        </w:rPr>
        <w:t>ym Mh</w:t>
      </w:r>
      <w:r w:rsidR="002B67B1">
        <w:rPr>
          <w:lang w:bidi="cy-GB"/>
        </w:rPr>
        <w:t xml:space="preserve">rifysgol Metropolitan Caerdydd, gan ddefnyddio Adroddiad Traethawd Ymchwil yr Arholwyr. </w:t>
      </w:r>
      <w:r w:rsidR="002B67B1">
        <w:rPr>
          <w:b/>
          <w:lang w:bidi="cy-GB"/>
        </w:rPr>
        <w:t xml:space="preserve">Wrth lunio'r adroddiad, dylai arholwyr gofio, o dan reolau Prifysgol Metropolitan Caerdydd, y gall ymgeisydd weld copi o adroddiadau'r arholwyr ar ôl yr arholiad llafar (gweler paragraff 6.5 isod). </w:t>
      </w:r>
      <w:r w:rsidR="002B67B1">
        <w:rPr>
          <w:lang w:bidi="cy-GB"/>
        </w:rPr>
        <w:t xml:space="preserve">Ni ddylai Arholwr gyfathrebu'n uniongyrchol â'r Arholwr arall cyn i adroddiadau annibynnol y ddau Arholwr gael eu derbyn gan </w:t>
      </w:r>
      <w:r w:rsidR="002B67B1">
        <w:rPr>
          <w:lang w:bidi="cy-GB"/>
        </w:rPr>
        <w:t>Gofrestrfa Academaidd</w:t>
      </w:r>
      <w:r w:rsidR="002B67B1">
        <w:rPr>
          <w:lang w:bidi="cy-GB"/>
        </w:rPr>
        <w:t xml:space="preserve"> Prifysgol Metropolitan Caerdydd. </w:t>
      </w:r>
    </w:p>
    <w:p w14:paraId="16888D46" w14:textId="467FB4C1" w:rsidR="00C40620" w:rsidRDefault="00DC3891" w:rsidP="00DC3891">
      <w:pPr>
        <w:spacing w:after="1" w:line="259" w:lineRule="auto"/>
        <w:ind w:left="221" w:right="256" w:firstLine="499"/>
      </w:pPr>
      <w:r>
        <w:rPr>
          <w:lang w:bidi="cy-GB"/>
        </w:rPr>
        <w:t xml:space="preserve"> </w:t>
      </w:r>
    </w:p>
    <w:p w14:paraId="19592BF4" w14:textId="475CFB3B" w:rsidR="00C40620" w:rsidRDefault="00C40620">
      <w:pPr>
        <w:spacing w:after="0" w:line="259" w:lineRule="auto"/>
        <w:ind w:left="101" w:right="0" w:firstLine="0"/>
        <w:jc w:val="left"/>
      </w:pPr>
    </w:p>
    <w:p w14:paraId="0CF7F75A" w14:textId="599BB1C7" w:rsidR="00C40620" w:rsidRDefault="00000000">
      <w:pPr>
        <w:ind w:left="942" w:right="201" w:hanging="721"/>
      </w:pPr>
      <w:r>
        <w:rPr>
          <w:lang w:bidi="cy-GB"/>
        </w:rPr>
        <w:t xml:space="preserve">5.11 Os oes gan Arholwr bryder </w:t>
      </w:r>
      <w:r w:rsidR="002B67B1">
        <w:rPr>
          <w:lang w:bidi="cy-GB"/>
        </w:rPr>
        <w:t>ynghylch</w:t>
      </w:r>
      <w:r>
        <w:rPr>
          <w:lang w:bidi="cy-GB"/>
        </w:rPr>
        <w:t xml:space="preserve"> traethawd ymchwil cyn cyflwyno'r adroddiadau annibynnol, dim ond gyda Chadeirydd y Bwrdd Arholi y dylid ei drafod. Yn ogystal, cyn cyflwyno'r adroddiad, ni ddylai Arholwr weld yr adroddiad ar y traethawd ymchwil gan Arholwr arall. </w:t>
      </w:r>
    </w:p>
    <w:p w14:paraId="1FD8E4A8" w14:textId="77777777" w:rsidR="00C40620" w:rsidRDefault="00000000">
      <w:pPr>
        <w:spacing w:after="27" w:line="259" w:lineRule="auto"/>
        <w:ind w:left="101" w:right="0" w:firstLine="0"/>
        <w:jc w:val="left"/>
      </w:pPr>
      <w:r>
        <w:rPr>
          <w:sz w:val="23"/>
          <w:lang w:bidi="cy-GB"/>
        </w:rPr>
        <w:t xml:space="preserve"> </w:t>
      </w:r>
    </w:p>
    <w:p w14:paraId="5EC8B3E8" w14:textId="404090B6" w:rsidR="00C40620" w:rsidRDefault="00000000">
      <w:pPr>
        <w:ind w:left="942" w:right="263" w:hanging="721"/>
      </w:pPr>
      <w:r>
        <w:rPr>
          <w:lang w:bidi="cy-GB"/>
        </w:rPr>
        <w:t xml:space="preserve">5.12 Mae gan Gyfarwyddwr Astudiaethau ymgeisydd yr hawl i gyfleu i Gadeirydd y Bwrdd Arholi unrhyw bryderon sy'n berthnasol i brosiect ymchwil ymgeisydd, y traethawd ymchwil sy'n deillio o hynny neu ei arholiad y dylai'r Bwrdd eu hystyried cyn dod i'w benderfyniad. Dylai'r Cyfarwyddwr Astudiaethau gyfleu'r pryderon hyn, yn ysgrifenedig, i'r Cadeirydd ac i'r ymgeisydd cyn gynted ag y bo'n ymarferol ar ôl cyflwyno'r traethawd ymchwil. </w:t>
      </w:r>
      <w:r w:rsidR="002B67B1">
        <w:rPr>
          <w:lang w:bidi="cy-GB"/>
        </w:rPr>
        <w:t>Dylai hyn fod</w:t>
      </w:r>
      <w:r>
        <w:rPr>
          <w:lang w:bidi="cy-GB"/>
        </w:rPr>
        <w:t xml:space="preserve"> yn ddigon cynnar i ganiatáu digon o amser i'r ymgeisydd cyn arholiad y traethawd ymchwil (gan gynnwys unrhyw arholiad llafar) i ystyried y pwyntiau a wnaed a pharatoi ymateb. </w:t>
      </w:r>
    </w:p>
    <w:p w14:paraId="54AAB1EF" w14:textId="77777777" w:rsidR="00C40620" w:rsidRDefault="00000000">
      <w:pPr>
        <w:spacing w:after="0" w:line="259" w:lineRule="auto"/>
        <w:ind w:left="101" w:right="0" w:firstLine="0"/>
        <w:jc w:val="left"/>
      </w:pPr>
      <w:r>
        <w:rPr>
          <w:lang w:bidi="cy-GB"/>
        </w:rPr>
        <w:t xml:space="preserve"> </w:t>
      </w:r>
    </w:p>
    <w:p w14:paraId="3378F1D2" w14:textId="7286F169" w:rsidR="00C40620" w:rsidRDefault="00000000" w:rsidP="002B67B1">
      <w:pPr>
        <w:ind w:left="936" w:right="201"/>
      </w:pPr>
      <w:r>
        <w:rPr>
          <w:lang w:bidi="cy-GB"/>
        </w:rPr>
        <w:t xml:space="preserve">5.13 Pan fydd y Bwrdd Arholi yn ymgynnull ar ddiwrnod yr arholiad, dylai adroddiadau ysgrifenedig annibynnol pob Arholwr fod ar gael i </w:t>
      </w:r>
      <w:r w:rsidR="002B67B1">
        <w:rPr>
          <w:lang w:bidi="cy-GB"/>
        </w:rPr>
        <w:t xml:space="preserve">holl aelodau’r </w:t>
      </w:r>
      <w:r w:rsidR="002B67B1">
        <w:rPr>
          <w:lang w:bidi="cy-GB"/>
        </w:rPr>
        <w:t xml:space="preserve">Bwrdd, ac i'r Cyfarwyddwr Astudiaethau. Dylai'r Bwrdd Arholi gytuno, mewn cyfarfod rhagarweiniol cyn yr arholiad llafar, ar strwythur y cwestiynu. Bydd y cyfarfod rhagarweiniol yn cadarnhau barn gychwynnol yr arholwyr mewnol ac allanol a bydd yn penderfynu ar y prif bwyntiau i'w codi yn ystod yr arholiad llafar i gynnwys unrhyw bryderon a godwyd yn ysgrifenedig yn flaenorol gan y goruchwylydd. Dim ond ar wahoddiad yr arholwyr y gall y goruchwyliwr fod yn bresennol yn y cyfarfod hwn. </w:t>
      </w:r>
    </w:p>
    <w:p w14:paraId="0F093FE2" w14:textId="5025C210" w:rsidR="00C40620" w:rsidRDefault="00C40620">
      <w:pPr>
        <w:spacing w:after="0" w:line="259" w:lineRule="auto"/>
        <w:ind w:left="101" w:right="0" w:firstLine="0"/>
        <w:jc w:val="left"/>
      </w:pPr>
    </w:p>
    <w:p w14:paraId="70E4721A" w14:textId="659EE746" w:rsidR="00C40620" w:rsidRDefault="00000000">
      <w:pPr>
        <w:ind w:left="942" w:right="201" w:hanging="721"/>
      </w:pPr>
      <w:r>
        <w:rPr>
          <w:lang w:bidi="cy-GB"/>
        </w:rPr>
        <w:t xml:space="preserve">5.14 Dylai'r arholiad llafar gwmpasu pob agwedd ar y traethawd ymchwil, yn enwedig y pwyntiau a ddewiswyd gan yr arholwyr yn eu cyfarfod rhagarweiniol. Dylid rhoi cyfle i'r ymgeisydd wneud sylwadau ar unrhyw bwyntiau niweidiol ac ar unrhyw welliannau o sylwedd y mae arholwyr yn bwriadu eu hargymell. Mae'n ofynnol i'r Arholwyr </w:t>
      </w:r>
      <w:r w:rsidR="00461DB9">
        <w:rPr>
          <w:lang w:bidi="cy-GB"/>
        </w:rPr>
        <w:t>i fod yn siwr</w:t>
      </w:r>
      <w:r>
        <w:rPr>
          <w:lang w:bidi="cy-GB"/>
        </w:rPr>
        <w:t xml:space="preserve"> yn </w:t>
      </w:r>
      <w:r w:rsidR="00461DB9">
        <w:rPr>
          <w:lang w:bidi="cy-GB"/>
        </w:rPr>
        <w:t xml:space="preserve">ystod </w:t>
      </w:r>
      <w:r>
        <w:rPr>
          <w:lang w:bidi="cy-GB"/>
        </w:rPr>
        <w:t xml:space="preserve">yr arholiad llafar bod y traethawd ymchwil yn waith gwreiddiol yr ymgeisydd ei hun. </w:t>
      </w:r>
    </w:p>
    <w:p w14:paraId="06FA47B6" w14:textId="77777777" w:rsidR="00C40620" w:rsidRDefault="00000000">
      <w:pPr>
        <w:spacing w:after="0" w:line="259" w:lineRule="auto"/>
        <w:ind w:left="101" w:right="0" w:firstLine="0"/>
        <w:jc w:val="left"/>
      </w:pPr>
      <w:r>
        <w:rPr>
          <w:lang w:bidi="cy-GB"/>
        </w:rPr>
        <w:t xml:space="preserve"> </w:t>
      </w:r>
    </w:p>
    <w:p w14:paraId="4A9DB2C2" w14:textId="77777777" w:rsidR="00C40620" w:rsidRDefault="00000000">
      <w:pPr>
        <w:ind w:left="942" w:right="201" w:hanging="721"/>
      </w:pPr>
      <w:r>
        <w:rPr>
          <w:lang w:bidi="cy-GB"/>
        </w:rPr>
        <w:t xml:space="preserve">5.15 Ar ddechrau'r arholiad, dylai'r Cadeirydd sicrhau bod yr ymgeisydd yn cael ei gyflwyno i'r Arholwyr, a bod yr awyrgylch yn weddol hamddenol fel nad yw'r ymgeisydd yn cael ei ddychryn gan y digwyddiad. Weithiau efallai y bydd arholwyr yn dymuno nodi eu barn gychwynnol o'r traethawd ar ddechrau'r arholiad llafar, fel bod yr ymgeisydd yn cael cyfle i'w herio; fodd bynnag, ni ddylid rhoi unrhyw arwydd bod yr arholiad llafar yn ffurfioldeb. </w:t>
      </w:r>
    </w:p>
    <w:p w14:paraId="1EDFABAC" w14:textId="77777777" w:rsidR="00C40620" w:rsidRDefault="00000000">
      <w:pPr>
        <w:spacing w:after="0" w:line="259" w:lineRule="auto"/>
        <w:ind w:left="101" w:right="0" w:firstLine="0"/>
        <w:jc w:val="left"/>
      </w:pPr>
      <w:r>
        <w:rPr>
          <w:sz w:val="23"/>
          <w:lang w:bidi="cy-GB"/>
        </w:rPr>
        <w:t xml:space="preserve"> </w:t>
      </w:r>
    </w:p>
    <w:p w14:paraId="05C9AE3E" w14:textId="77777777" w:rsidR="00C40620" w:rsidRDefault="00000000">
      <w:pPr>
        <w:ind w:left="942" w:right="201" w:hanging="721"/>
      </w:pPr>
      <w:r>
        <w:rPr>
          <w:lang w:bidi="cy-GB"/>
        </w:rPr>
        <w:t xml:space="preserve">5.16 Ar ddiwedd yr arholiad llafar, mae'n ofynnol i'r ymgeisydd, yr arsylwyr ac unrhyw aelodau o'r tîm goruchwylio dynnu'n ôl. Bydd y Cadeirydd yn hysbysu'r ymgeisydd o'r amser bras pan ddisgwylir cyhoeddi'r canlyniad. </w:t>
      </w:r>
    </w:p>
    <w:p w14:paraId="252E4250" w14:textId="77777777" w:rsidR="00C40620" w:rsidRDefault="00000000">
      <w:pPr>
        <w:spacing w:after="0" w:line="259" w:lineRule="auto"/>
        <w:ind w:left="101" w:right="0" w:firstLine="0"/>
        <w:jc w:val="left"/>
      </w:pPr>
      <w:r>
        <w:rPr>
          <w:sz w:val="23"/>
          <w:lang w:bidi="cy-GB"/>
        </w:rPr>
        <w:t xml:space="preserve"> </w:t>
      </w:r>
    </w:p>
    <w:p w14:paraId="7AB2BCF8" w14:textId="5D2A01E0" w:rsidR="00C40620" w:rsidRDefault="00000000">
      <w:pPr>
        <w:ind w:left="942" w:right="201" w:hanging="721"/>
      </w:pPr>
      <w:r>
        <w:rPr>
          <w:lang w:bidi="cy-GB"/>
        </w:rPr>
        <w:t xml:space="preserve">5.17 Er ei bod yn ddymunol bod yr arholwyr yn ymdrechu i ddatrys eu gwahaniaethau cyn diwedd yr arholiad; os yw'n amhosibl iddynt wneud hynny, dylai Cadeirydd y Bwrdd adrodd am y ffaith hon i Wasanaethau'r Gofrestrfa, ac ni ddylid gwneud unrhyw argymhelliad ar gyfer unrhyw ddyfarniad, neu ddim. O dan yr amgylchiadau hyn, gellir defnyddio Arholwr </w:t>
      </w:r>
      <w:r w:rsidR="002B67B1">
        <w:rPr>
          <w:lang w:bidi="cy-GB"/>
        </w:rPr>
        <w:t xml:space="preserve">Cymrodeddu </w:t>
      </w:r>
      <w:r>
        <w:rPr>
          <w:lang w:bidi="cy-GB"/>
        </w:rPr>
        <w:t xml:space="preserve">Allanol ychwanegol, fel y manylir ym mharagraff 6.8, isod. </w:t>
      </w:r>
    </w:p>
    <w:p w14:paraId="360861FE" w14:textId="77777777" w:rsidR="00C40620" w:rsidRDefault="00000000">
      <w:pPr>
        <w:spacing w:after="0" w:line="259" w:lineRule="auto"/>
        <w:ind w:left="101" w:right="0" w:firstLine="0"/>
        <w:jc w:val="left"/>
      </w:pPr>
      <w:r>
        <w:rPr>
          <w:lang w:bidi="cy-GB"/>
        </w:rPr>
        <w:t xml:space="preserve"> </w:t>
      </w:r>
    </w:p>
    <w:p w14:paraId="7AA41653" w14:textId="6BCF2D63" w:rsidR="00C40620" w:rsidRDefault="00000000">
      <w:pPr>
        <w:numPr>
          <w:ilvl w:val="0"/>
          <w:numId w:val="3"/>
        </w:numPr>
        <w:spacing w:line="251" w:lineRule="auto"/>
        <w:ind w:left="927" w:right="0" w:hanging="721"/>
        <w:jc w:val="left"/>
      </w:pPr>
      <w:r>
        <w:rPr>
          <w:u w:val="single" w:color="000000"/>
          <w:lang w:bidi="cy-GB"/>
        </w:rPr>
        <w:t xml:space="preserve">Canllawiau ar </w:t>
      </w:r>
      <w:r w:rsidR="00461DB9">
        <w:rPr>
          <w:u w:val="single" w:color="000000"/>
          <w:lang w:bidi="cy-GB"/>
        </w:rPr>
        <w:t>Gwblhau A</w:t>
      </w:r>
      <w:r>
        <w:rPr>
          <w:u w:val="single" w:color="000000"/>
          <w:lang w:bidi="cy-GB"/>
        </w:rPr>
        <w:t xml:space="preserve">droddiad yr </w:t>
      </w:r>
      <w:r w:rsidR="00461DB9">
        <w:rPr>
          <w:u w:val="single" w:color="000000"/>
          <w:lang w:bidi="cy-GB"/>
        </w:rPr>
        <w:t>A</w:t>
      </w:r>
      <w:r>
        <w:rPr>
          <w:u w:val="single" w:color="000000"/>
          <w:lang w:bidi="cy-GB"/>
        </w:rPr>
        <w:t>rholwyr a</w:t>
      </w:r>
      <w:r w:rsidR="00461DB9">
        <w:rPr>
          <w:u w:val="single" w:color="000000"/>
          <w:lang w:bidi="cy-GB"/>
        </w:rPr>
        <w:t xml:space="preserve"> Ffurflen H</w:t>
      </w:r>
      <w:r>
        <w:rPr>
          <w:u w:val="single" w:color="000000"/>
          <w:lang w:bidi="cy-GB"/>
        </w:rPr>
        <w:t>ysbysu</w:t>
      </w:r>
      <w:r>
        <w:rPr>
          <w:lang w:bidi="cy-GB"/>
        </w:rPr>
        <w:t xml:space="preserve"> </w:t>
      </w:r>
      <w:r>
        <w:rPr>
          <w:u w:val="single" w:color="000000"/>
          <w:lang w:bidi="cy-GB"/>
        </w:rPr>
        <w:t xml:space="preserve">Canlyniad </w:t>
      </w:r>
      <w:r w:rsidR="00461DB9">
        <w:rPr>
          <w:u w:val="single" w:color="000000"/>
          <w:lang w:bidi="cy-GB"/>
        </w:rPr>
        <w:t>F</w:t>
      </w:r>
      <w:r>
        <w:rPr>
          <w:u w:val="single" w:color="000000"/>
          <w:lang w:bidi="cy-GB"/>
        </w:rPr>
        <w:t>furfiol</w:t>
      </w:r>
      <w:r w:rsidR="00461DB9">
        <w:rPr>
          <w:u w:val="single" w:color="000000"/>
          <w:lang w:bidi="cy-GB"/>
        </w:rPr>
        <w:t xml:space="preserve"> A</w:t>
      </w:r>
      <w:r>
        <w:rPr>
          <w:u w:val="single" w:color="000000"/>
          <w:lang w:bidi="cy-GB"/>
        </w:rPr>
        <w:t>rholiad</w:t>
      </w:r>
      <w:r w:rsidR="002B67B1">
        <w:rPr>
          <w:u w:val="single" w:color="000000"/>
          <w:lang w:bidi="cy-GB"/>
        </w:rPr>
        <w:t>au</w:t>
      </w:r>
      <w:r>
        <w:rPr>
          <w:lang w:bidi="cy-GB"/>
        </w:rPr>
        <w:t xml:space="preserve">: </w:t>
      </w:r>
    </w:p>
    <w:p w14:paraId="03F9722E" w14:textId="77777777" w:rsidR="00C40620" w:rsidRDefault="00000000">
      <w:pPr>
        <w:spacing w:after="154" w:line="259" w:lineRule="auto"/>
        <w:ind w:left="101" w:right="0" w:firstLine="0"/>
        <w:jc w:val="left"/>
      </w:pPr>
      <w:r>
        <w:rPr>
          <w:sz w:val="16"/>
          <w:lang w:bidi="cy-GB"/>
        </w:rPr>
        <w:t xml:space="preserve"> </w:t>
      </w:r>
    </w:p>
    <w:p w14:paraId="139E0423" w14:textId="0A8623F4" w:rsidR="00C40620" w:rsidRDefault="00000000">
      <w:pPr>
        <w:spacing w:after="0" w:line="242" w:lineRule="auto"/>
        <w:ind w:left="941" w:right="0" w:firstLine="0"/>
        <w:jc w:val="left"/>
      </w:pPr>
      <w:r>
        <w:rPr>
          <w:b/>
          <w:i/>
          <w:lang w:bidi="cy-GB"/>
        </w:rPr>
        <w:t>[Os nad ydynt ynghlwm wrth flaen y 'Nodiadau...' mae'r ffurflenni hyn ar gael gan Wasanaethau</w:t>
      </w:r>
      <w:r w:rsidR="00461DB9">
        <w:rPr>
          <w:b/>
          <w:i/>
          <w:lang w:bidi="cy-GB"/>
        </w:rPr>
        <w:t>’r G</w:t>
      </w:r>
      <w:r>
        <w:rPr>
          <w:b/>
          <w:i/>
          <w:lang w:bidi="cy-GB"/>
        </w:rPr>
        <w:t xml:space="preserve">ofrestrfa ar gais.] </w:t>
      </w:r>
    </w:p>
    <w:p w14:paraId="301179C0" w14:textId="77777777" w:rsidR="00C40620" w:rsidRDefault="00000000">
      <w:pPr>
        <w:spacing w:after="0" w:line="259" w:lineRule="auto"/>
        <w:ind w:left="101" w:right="0" w:firstLine="0"/>
        <w:jc w:val="left"/>
      </w:pPr>
      <w:r>
        <w:rPr>
          <w:b/>
          <w:i/>
          <w:sz w:val="23"/>
          <w:lang w:bidi="cy-GB"/>
        </w:rPr>
        <w:t xml:space="preserve"> </w:t>
      </w:r>
    </w:p>
    <w:p w14:paraId="297875B8" w14:textId="77777777" w:rsidR="00C40620" w:rsidRDefault="00000000">
      <w:pPr>
        <w:spacing w:after="0" w:line="259" w:lineRule="auto"/>
        <w:ind w:left="936" w:right="0"/>
        <w:jc w:val="left"/>
      </w:pPr>
      <w:r>
        <w:rPr>
          <w:i/>
          <w:lang w:bidi="cy-GB"/>
        </w:rPr>
        <w:t>Cyn yr arholiad llafar</w:t>
      </w:r>
      <w:r>
        <w:rPr>
          <w:lang w:bidi="cy-GB"/>
        </w:rPr>
        <w:t xml:space="preserve">: </w:t>
      </w:r>
    </w:p>
    <w:p w14:paraId="0D48EBD0" w14:textId="77777777" w:rsidR="00C40620" w:rsidRDefault="00000000">
      <w:pPr>
        <w:spacing w:after="17" w:line="259" w:lineRule="auto"/>
        <w:ind w:left="101" w:right="0" w:firstLine="0"/>
        <w:jc w:val="left"/>
      </w:pPr>
      <w:r>
        <w:rPr>
          <w:lang w:bidi="cy-GB"/>
        </w:rPr>
        <w:t xml:space="preserve"> </w:t>
      </w:r>
    </w:p>
    <w:p w14:paraId="418B477B" w14:textId="569B6EC3" w:rsidR="00C40620" w:rsidRDefault="00000000">
      <w:pPr>
        <w:numPr>
          <w:ilvl w:val="1"/>
          <w:numId w:val="3"/>
        </w:numPr>
        <w:ind w:left="942" w:right="201" w:hanging="721"/>
      </w:pPr>
      <w:r>
        <w:rPr>
          <w:lang w:bidi="cy-GB"/>
        </w:rPr>
        <w:t xml:space="preserve">Bwriedir i Adroddiad yr Arholwr a </w:t>
      </w:r>
      <w:r w:rsidR="00461DB9">
        <w:rPr>
          <w:lang w:bidi="cy-GB"/>
        </w:rPr>
        <w:t xml:space="preserve">Ffurflenni </w:t>
      </w:r>
      <w:r>
        <w:rPr>
          <w:lang w:bidi="cy-GB"/>
        </w:rPr>
        <w:t xml:space="preserve">Hysbysu Canlyniad Arholiadau fel offerynnau ar gyfer adroddiadau'r arholwyr allanol a'r arholwyr mewnol, ac maent i'w defnyddio gan y Bwrdd Arholi cyfan (arholwr allanol, arholwr mewnol a Chadeirydd) wrth wneud argymhelliad ffurfiol i Brifysgol </w:t>
      </w:r>
      <w:r w:rsidR="00461DB9">
        <w:rPr>
          <w:lang w:bidi="cy-GB"/>
        </w:rPr>
        <w:t>M</w:t>
      </w:r>
      <w:r>
        <w:rPr>
          <w:lang w:bidi="cy-GB"/>
        </w:rPr>
        <w:t xml:space="preserve">etropolitan Caerdydd ar ganlyniad y broses arholi. </w:t>
      </w:r>
      <w:r>
        <w:rPr>
          <w:b/>
          <w:lang w:bidi="cy-GB"/>
        </w:rPr>
        <w:t xml:space="preserve">Cynghorir arholwyr, o dan delerau Deddf Diogelu Data 1998 a'r Ddeddf Rhyddid Gwybodaeth ddilynol, bod gan ymgeiswyr yr hawl i ofyn am fynediad at unrhyw sylwadau a wneir amdanynt yn yr adroddiadau hyn. </w:t>
      </w:r>
    </w:p>
    <w:p w14:paraId="17420703" w14:textId="77777777" w:rsidR="00C40620" w:rsidRDefault="00000000">
      <w:pPr>
        <w:spacing w:after="28" w:line="259" w:lineRule="auto"/>
        <w:ind w:left="101" w:right="0" w:firstLine="0"/>
        <w:jc w:val="left"/>
      </w:pPr>
      <w:r>
        <w:rPr>
          <w:b/>
          <w:sz w:val="23"/>
          <w:lang w:bidi="cy-GB"/>
        </w:rPr>
        <w:t xml:space="preserve"> </w:t>
      </w:r>
    </w:p>
    <w:p w14:paraId="5B13C2F3" w14:textId="77777777" w:rsidR="00C40620" w:rsidRDefault="00000000">
      <w:pPr>
        <w:numPr>
          <w:ilvl w:val="1"/>
          <w:numId w:val="3"/>
        </w:numPr>
        <w:ind w:left="942" w:right="201" w:hanging="721"/>
      </w:pPr>
      <w:r>
        <w:rPr>
          <w:lang w:bidi="cy-GB"/>
        </w:rPr>
        <w:t xml:space="preserve">Dylai'r arholwr allanol lenwi Adran 1.1 o'r ffurflen ('Adroddiad ar draethawd hir') a mynd â'r ffurflen gyfan i'r Sefydliad ar gyfer yr arholiad llafar. Dylai Cadeirydd y Bwrdd Arholi drefnu i adroddiad yr arholwr mewnol gael ei deipio yn Adran 2 ('Adroddiad yr Arholwr Mewnol ar Draethawd Ymchwil') neu ei atodi fel arall. </w:t>
      </w:r>
    </w:p>
    <w:p w14:paraId="202ABB59" w14:textId="77777777" w:rsidR="00C40620" w:rsidRDefault="00000000">
      <w:pPr>
        <w:spacing w:after="33" w:line="259" w:lineRule="auto"/>
        <w:ind w:left="101" w:right="0" w:firstLine="0"/>
        <w:jc w:val="left"/>
      </w:pPr>
      <w:r>
        <w:rPr>
          <w:sz w:val="23"/>
          <w:lang w:bidi="cy-GB"/>
        </w:rPr>
        <w:t xml:space="preserve"> </w:t>
      </w:r>
    </w:p>
    <w:p w14:paraId="2261FB5C" w14:textId="562E981B" w:rsidR="00C40620" w:rsidRDefault="00000000">
      <w:pPr>
        <w:numPr>
          <w:ilvl w:val="1"/>
          <w:numId w:val="3"/>
        </w:numPr>
        <w:ind w:left="942" w:right="201" w:hanging="721"/>
      </w:pPr>
      <w:r>
        <w:rPr>
          <w:lang w:bidi="cy-GB"/>
        </w:rPr>
        <w:t>Dylai ffurf</w:t>
      </w:r>
      <w:r w:rsidR="00461DB9">
        <w:rPr>
          <w:lang w:bidi="cy-GB"/>
        </w:rPr>
        <w:t>len</w:t>
      </w:r>
      <w:r>
        <w:rPr>
          <w:lang w:bidi="cy-GB"/>
        </w:rPr>
        <w:t xml:space="preserve"> a chynnwys adroddiadau'r arholwyr fod yn ddigon manwl i ganiatáu i aelodau o staff Prifysgol Metropolitan Caerdydd asesu cwmpas ac arwyddocâd y traethawd ymchwil ac i werthfawrogi ei gryfderau a'i wendidau. Dylid mynegi adroddiadau, cyn belled ag y bo modd, mewn termau y gellir eu deall gan y rhai nad ydynt yn arbenigwyr ym maes penodol y traethawd ymchwil. Yn ddelfrydol dylai'r adroddiad gynnwys, yn agos at ei ddechrau, ddatganiad o'r hyn y mae'r traethawd ymchwil yn honni ei wneud, ac adroddiad o'r hyn y mae'n ei gwmpasu mewn gwirionedd. Dylai sylwadau gwerthuso fod mor llawn â phosibl a dylent gynnwys arwydd o gryfderau yn ogystal â gwendidau, cyfyngiadau a bylchau. </w:t>
      </w:r>
    </w:p>
    <w:p w14:paraId="23F4AA7A" w14:textId="77777777" w:rsidR="00C40620" w:rsidRDefault="00000000">
      <w:pPr>
        <w:spacing w:after="0" w:line="259" w:lineRule="auto"/>
        <w:ind w:left="101" w:right="0" w:firstLine="0"/>
        <w:jc w:val="left"/>
      </w:pPr>
      <w:r>
        <w:rPr>
          <w:sz w:val="23"/>
          <w:lang w:bidi="cy-GB"/>
        </w:rPr>
        <w:t xml:space="preserve"> </w:t>
      </w:r>
    </w:p>
    <w:p w14:paraId="7C3CCAAE" w14:textId="77777777" w:rsidR="00C40620" w:rsidRDefault="00000000">
      <w:pPr>
        <w:spacing w:after="0" w:line="259" w:lineRule="auto"/>
        <w:ind w:left="936" w:right="0"/>
        <w:jc w:val="left"/>
      </w:pPr>
      <w:r>
        <w:rPr>
          <w:i/>
          <w:lang w:bidi="cy-GB"/>
        </w:rPr>
        <w:t>Ar ôl yr arholiad llafar</w:t>
      </w:r>
      <w:r>
        <w:rPr>
          <w:lang w:bidi="cy-GB"/>
        </w:rPr>
        <w:t xml:space="preserve">: </w:t>
      </w:r>
    </w:p>
    <w:p w14:paraId="4338768A" w14:textId="77777777" w:rsidR="00C40620" w:rsidRDefault="00000000">
      <w:pPr>
        <w:spacing w:after="0" w:line="259" w:lineRule="auto"/>
        <w:ind w:left="101" w:right="0" w:firstLine="0"/>
        <w:jc w:val="left"/>
      </w:pPr>
      <w:r>
        <w:rPr>
          <w:lang w:bidi="cy-GB"/>
        </w:rPr>
        <w:t xml:space="preserve"> </w:t>
      </w:r>
    </w:p>
    <w:p w14:paraId="6828533D" w14:textId="77777777" w:rsidR="00C40620" w:rsidRDefault="00000000">
      <w:pPr>
        <w:numPr>
          <w:ilvl w:val="1"/>
          <w:numId w:val="3"/>
        </w:numPr>
        <w:ind w:left="942" w:right="201" w:hanging="721"/>
      </w:pPr>
      <w:r>
        <w:rPr>
          <w:lang w:bidi="cy-GB"/>
        </w:rPr>
        <w:t xml:space="preserve">Dylai'r arholwr allanol gwblhau Adran 1.2 </w:t>
      </w:r>
      <w:r>
        <w:rPr>
          <w:i/>
          <w:lang w:bidi="cy-GB"/>
        </w:rPr>
        <w:t>Adroddiad ar yr Arholiad Llafar</w:t>
      </w:r>
      <w:r>
        <w:rPr>
          <w:lang w:bidi="cy-GB"/>
        </w:rPr>
        <w:t xml:space="preserve">, ac, os yw'n briodol, 1.3 </w:t>
      </w:r>
      <w:r>
        <w:rPr>
          <w:i/>
          <w:lang w:bidi="cy-GB"/>
        </w:rPr>
        <w:t>Materion o Bryder Cyffredinol a Diddordeb [...]</w:t>
      </w:r>
      <w:r>
        <w:rPr>
          <w:lang w:bidi="cy-GB"/>
        </w:rPr>
        <w:t xml:space="preserve">. Dylai'r allanol wedyn, ynghyd â'r arholwr mewnol, gwblhau Adran 3 ('Adroddiad ar y Cyd gan Arholwyr Allanol a Mewnol'). </w:t>
      </w:r>
    </w:p>
    <w:p w14:paraId="6E0E3375" w14:textId="77777777" w:rsidR="00C40620" w:rsidRDefault="00000000">
      <w:pPr>
        <w:spacing w:after="0" w:line="259" w:lineRule="auto"/>
        <w:ind w:left="101" w:right="0" w:firstLine="0"/>
        <w:jc w:val="left"/>
      </w:pPr>
      <w:r>
        <w:rPr>
          <w:sz w:val="23"/>
          <w:lang w:bidi="cy-GB"/>
        </w:rPr>
        <w:t xml:space="preserve"> </w:t>
      </w:r>
    </w:p>
    <w:p w14:paraId="31D909B7" w14:textId="01084035" w:rsidR="00C40620" w:rsidRDefault="002B67B1">
      <w:pPr>
        <w:numPr>
          <w:ilvl w:val="1"/>
          <w:numId w:val="3"/>
        </w:numPr>
        <w:ind w:left="942" w:right="201" w:hanging="721"/>
      </w:pPr>
      <w:r>
        <w:rPr>
          <w:lang w:bidi="cy-GB"/>
        </w:rPr>
        <w:t>Yna, d</w:t>
      </w:r>
      <w:r w:rsidR="00000000">
        <w:rPr>
          <w:lang w:bidi="cy-GB"/>
        </w:rPr>
        <w:t xml:space="preserve">ylai'r arholwyr drefnu gyda Chadeirydd y Bwrdd Arholi </w:t>
      </w:r>
      <w:r>
        <w:rPr>
          <w:lang w:bidi="cy-GB"/>
        </w:rPr>
        <w:t>i</w:t>
      </w:r>
      <w:r w:rsidR="00000000">
        <w:rPr>
          <w:lang w:bidi="cy-GB"/>
        </w:rPr>
        <w:t xml:space="preserve"> </w:t>
      </w:r>
      <w:r>
        <w:rPr>
          <w:lang w:bidi="cy-GB"/>
        </w:rPr>
        <w:t>g</w:t>
      </w:r>
      <w:r w:rsidR="00000000">
        <w:rPr>
          <w:lang w:bidi="cy-GB"/>
        </w:rPr>
        <w:t xml:space="preserve">wblhau a llofnodi'r ffurflen derfynol </w:t>
      </w:r>
      <w:r w:rsidR="00000000">
        <w:rPr>
          <w:i/>
          <w:lang w:bidi="cy-GB"/>
        </w:rPr>
        <w:t>Argymhelliad ffurfiol yr arholwyr ar ganlyniad yr arholiad</w:t>
      </w:r>
      <w:r w:rsidR="00000000">
        <w:rPr>
          <w:lang w:bidi="cy-GB"/>
        </w:rPr>
        <w:t xml:space="preserve">. Dylid nodi'r opsiwn canlyniad priodol fel ticio'r blwch perthnasol (gweler 6.6, yn union isod am nodiadau ar y gwahanol opsiynau). Yna dylai'r ffurflen gael ei llofnodi gan yr arholwyr a chan Gadeirydd y Bwrdd, a ddylai hefyd nodi'r dyddiad. Gofynnir eto i arholwyr fod yn ymwybodol bod gan ymgeiswyr yr hawl i ofyn am fynediad at unrhyw sylwadau a wneir amdanynt yn yr adroddiadau hyn. </w:t>
      </w:r>
    </w:p>
    <w:p w14:paraId="6E566ED8" w14:textId="77777777" w:rsidR="00C40620" w:rsidRDefault="00000000">
      <w:pPr>
        <w:spacing w:after="0" w:line="259" w:lineRule="auto"/>
        <w:ind w:left="101" w:right="0" w:firstLine="0"/>
        <w:jc w:val="left"/>
      </w:pPr>
      <w:r>
        <w:rPr>
          <w:lang w:bidi="cy-GB"/>
        </w:rPr>
        <w:t xml:space="preserve"> </w:t>
      </w:r>
    </w:p>
    <w:p w14:paraId="04E74B9C" w14:textId="3DCED173" w:rsidR="00C40620" w:rsidRDefault="00000000">
      <w:pPr>
        <w:numPr>
          <w:ilvl w:val="1"/>
          <w:numId w:val="3"/>
        </w:numPr>
        <w:spacing w:after="13"/>
        <w:ind w:left="942" w:right="201" w:hanging="721"/>
      </w:pPr>
      <w:r>
        <w:rPr>
          <w:b/>
          <w:u w:val="single" w:color="000000"/>
          <w:lang w:bidi="cy-GB"/>
        </w:rPr>
        <w:t xml:space="preserve">Yn ogystal, bydd Prifysgol </w:t>
      </w:r>
      <w:r w:rsidR="00461DB9">
        <w:rPr>
          <w:b/>
          <w:u w:val="single" w:color="000000"/>
          <w:lang w:bidi="cy-GB"/>
        </w:rPr>
        <w:t>M</w:t>
      </w:r>
      <w:r>
        <w:rPr>
          <w:b/>
          <w:u w:val="single" w:color="000000"/>
          <w:lang w:bidi="cy-GB"/>
        </w:rPr>
        <w:t xml:space="preserve">etropolitan Caerdydd yn </w:t>
      </w:r>
      <w:r w:rsidR="00702E14">
        <w:rPr>
          <w:b/>
          <w:u w:val="single" w:color="000000"/>
          <w:lang w:bidi="cy-GB"/>
        </w:rPr>
        <w:t>sicrhau</w:t>
      </w:r>
      <w:r>
        <w:rPr>
          <w:b/>
          <w:u w:val="single" w:color="000000"/>
          <w:lang w:bidi="cy-GB"/>
        </w:rPr>
        <w:t xml:space="preserve"> </w:t>
      </w:r>
      <w:r w:rsidR="00702E14">
        <w:rPr>
          <w:b/>
          <w:u w:val="single" w:color="000000"/>
          <w:lang w:bidi="cy-GB"/>
        </w:rPr>
        <w:t>bod</w:t>
      </w:r>
      <w:r>
        <w:rPr>
          <w:b/>
          <w:lang w:bidi="cy-GB"/>
        </w:rPr>
        <w:t xml:space="preserve"> </w:t>
      </w:r>
      <w:r>
        <w:rPr>
          <w:b/>
          <w:u w:val="single" w:color="000000"/>
          <w:lang w:bidi="cy-GB"/>
        </w:rPr>
        <w:t xml:space="preserve">yr holl adroddiadau ar gael i ymgeiswyr ar ôl y </w:t>
      </w:r>
      <w:r>
        <w:rPr>
          <w:b/>
          <w:i/>
          <w:u w:val="single" w:color="000000"/>
          <w:lang w:bidi="cy-GB"/>
        </w:rPr>
        <w:t xml:space="preserve">viva voce </w:t>
      </w:r>
      <w:r>
        <w:rPr>
          <w:b/>
          <w:u w:val="single" w:color="000000"/>
          <w:lang w:bidi="cy-GB"/>
        </w:rPr>
        <w:t>arholiad.</w:t>
      </w:r>
      <w:r>
        <w:rPr>
          <w:b/>
          <w:lang w:bidi="cy-GB"/>
        </w:rPr>
        <w:t xml:space="preserve"> </w:t>
      </w:r>
    </w:p>
    <w:p w14:paraId="384C4BCE" w14:textId="77777777" w:rsidR="00C40620" w:rsidRDefault="00000000">
      <w:pPr>
        <w:spacing w:after="166" w:line="259" w:lineRule="auto"/>
        <w:ind w:left="101" w:right="0" w:firstLine="0"/>
        <w:jc w:val="left"/>
      </w:pPr>
      <w:r>
        <w:rPr>
          <w:b/>
          <w:sz w:val="15"/>
          <w:lang w:bidi="cy-GB"/>
        </w:rPr>
        <w:t xml:space="preserve"> </w:t>
      </w:r>
    </w:p>
    <w:p w14:paraId="6204F726" w14:textId="77777777" w:rsidR="00C40620" w:rsidRDefault="00000000">
      <w:pPr>
        <w:numPr>
          <w:ilvl w:val="1"/>
          <w:numId w:val="3"/>
        </w:numPr>
        <w:ind w:left="942" w:right="201" w:hanging="721"/>
      </w:pPr>
      <w:r>
        <w:rPr>
          <w:lang w:bidi="cy-GB"/>
        </w:rPr>
        <w:t>Efallai yr hoffai aelodau o'r Byrddau Arholi nodi'r sylwadau canlynol ar y gwahanol opsiynau sydd ar gael iddynt o dan Reoliadau Graddau Ymchwil Prifysgol Metropolitan Caerdydd: adran</w:t>
      </w:r>
      <w:r>
        <w:rPr>
          <w:b/>
          <w:u w:val="single" w:color="000000"/>
          <w:lang w:bidi="cy-GB"/>
        </w:rPr>
        <w:t xml:space="preserve"> 14.4</w:t>
      </w:r>
      <w:r>
        <w:rPr>
          <w:b/>
          <w:lang w:bidi="cy-GB"/>
        </w:rPr>
        <w:t xml:space="preserve"> </w:t>
      </w:r>
    </w:p>
    <w:p w14:paraId="738A5A6C" w14:textId="1097BECA" w:rsidR="00C40620" w:rsidRDefault="00000000">
      <w:pPr>
        <w:spacing w:after="13"/>
        <w:ind w:right="0"/>
        <w:jc w:val="left"/>
        <w:rPr>
          <w:b/>
          <w:lang w:bidi="cy-GB"/>
        </w:rPr>
      </w:pPr>
      <w:r>
        <w:rPr>
          <w:b/>
          <w:u w:val="single" w:color="000000"/>
          <w:lang w:bidi="cy-GB"/>
        </w:rPr>
        <w:t xml:space="preserve">Argymhellion ar gael i </w:t>
      </w:r>
      <w:r w:rsidR="00461DB9">
        <w:rPr>
          <w:b/>
          <w:u w:val="single" w:color="000000"/>
          <w:lang w:bidi="cy-GB"/>
        </w:rPr>
        <w:t>F</w:t>
      </w:r>
      <w:r>
        <w:rPr>
          <w:b/>
          <w:u w:val="single" w:color="000000"/>
          <w:lang w:bidi="cy-GB"/>
        </w:rPr>
        <w:t xml:space="preserve">yrddau </w:t>
      </w:r>
      <w:r w:rsidR="00461DB9">
        <w:rPr>
          <w:b/>
          <w:u w:val="single" w:color="000000"/>
          <w:lang w:bidi="cy-GB"/>
        </w:rPr>
        <w:t>A</w:t>
      </w:r>
      <w:r>
        <w:rPr>
          <w:b/>
          <w:u w:val="single" w:color="000000"/>
          <w:lang w:bidi="cy-GB"/>
        </w:rPr>
        <w:t>rholi</w:t>
      </w:r>
      <w:r>
        <w:rPr>
          <w:b/>
          <w:lang w:bidi="cy-GB"/>
        </w:rPr>
        <w:t xml:space="preserve"> </w:t>
      </w:r>
    </w:p>
    <w:p w14:paraId="2E6268CC" w14:textId="77777777" w:rsidR="00702E14" w:rsidRDefault="00702E14">
      <w:pPr>
        <w:spacing w:after="13"/>
        <w:ind w:right="0"/>
        <w:jc w:val="left"/>
      </w:pPr>
    </w:p>
    <w:p w14:paraId="1DBBD779" w14:textId="77777777" w:rsidR="00C40620" w:rsidRDefault="00000000">
      <w:pPr>
        <w:numPr>
          <w:ilvl w:val="0"/>
          <w:numId w:val="4"/>
        </w:numPr>
        <w:spacing w:after="257" w:line="251" w:lineRule="auto"/>
        <w:ind w:right="287" w:hanging="528"/>
        <w:jc w:val="left"/>
      </w:pPr>
      <w:r>
        <w:rPr>
          <w:b/>
          <w:lang w:bidi="cy-GB"/>
        </w:rPr>
        <w:t>bod yr ymgeisydd yn cael ei gymeradwyo ar gyfer gradd PhD trwy Ymchwil</w:t>
      </w:r>
      <w:r>
        <w:rPr>
          <w:lang w:bidi="cy-GB"/>
        </w:rPr>
        <w:t xml:space="preserve">. </w:t>
      </w:r>
    </w:p>
    <w:p w14:paraId="4A46088F" w14:textId="77777777" w:rsidR="00C40620" w:rsidRDefault="00000000">
      <w:pPr>
        <w:numPr>
          <w:ilvl w:val="0"/>
          <w:numId w:val="4"/>
        </w:numPr>
        <w:ind w:right="287" w:hanging="528"/>
        <w:jc w:val="left"/>
      </w:pPr>
      <w:r>
        <w:rPr>
          <w:b/>
          <w:lang w:bidi="cy-GB"/>
        </w:rPr>
        <w:t xml:space="preserve">bod yr ymgeisydd yn cael ei gymeradwyo ar gyfer gradd PhD trwy Ymchwil yn amodol ar gwblhau mân gywiriadau a diwygiadau o'r fath yn foddhaol </w:t>
      </w:r>
      <w:r>
        <w:rPr>
          <w:lang w:bidi="cy-GB"/>
        </w:rPr>
        <w:t xml:space="preserve">fel y gall fod yn ofynnol gan y Bwrdd Arholi. Caiff y Bwrdd Arholi nodi y bydd y cywiriadau a wneir yn cael eu craffu gan y naill neu'r llall neu'r ddau arholwr cyn i'r broses ddyfarnu gael ei chychwyn. Bydd cywiriadau yn cael eu cwblhau o fewn cyfnod i'w benderfynu gan y Bwrdd Arholi, ond fel arfer o fewn 12 wythnos waith o ddyddiad hysbysu swyddogol i'r ymgeisydd am ganlyniad yr arholiad. </w:t>
      </w:r>
    </w:p>
    <w:p w14:paraId="7BC33A5A" w14:textId="77777777" w:rsidR="00C40620" w:rsidRDefault="00000000">
      <w:pPr>
        <w:spacing w:after="0" w:line="259" w:lineRule="auto"/>
        <w:ind w:left="985" w:right="0" w:firstLine="0"/>
        <w:jc w:val="left"/>
      </w:pPr>
      <w:r>
        <w:rPr>
          <w:b/>
          <w:sz w:val="23"/>
          <w:lang w:bidi="cy-GB"/>
        </w:rPr>
        <w:t xml:space="preserve"> </w:t>
      </w:r>
    </w:p>
    <w:p w14:paraId="0BA277D3" w14:textId="17CD411E" w:rsidR="00C40620" w:rsidRDefault="00000000">
      <w:pPr>
        <w:ind w:left="1115" w:right="398"/>
      </w:pPr>
      <w:r>
        <w:rPr>
          <w:lang w:bidi="cy-GB"/>
        </w:rPr>
        <w:t xml:space="preserve">Gellir pasio traethawd ymchwil yn amodol ar gywiro mân wallau neu wallau teipograffig cyn i'r gwaith gael ei </w:t>
      </w:r>
      <w:r w:rsidR="00D82603">
        <w:rPr>
          <w:lang w:bidi="cy-GB"/>
        </w:rPr>
        <w:t>gadw</w:t>
      </w:r>
      <w:r>
        <w:rPr>
          <w:lang w:bidi="cy-GB"/>
        </w:rPr>
        <w:t xml:space="preserve"> yn y llyfrgelloedd. Gallai gwallau o'r fath fod, er enghraifft, atalnodi gwael, camsillafu, brawddegau sydd heb eglurder llwyr, graffiau, ffigurau neu ffotograffau wedi'u labelu'n wael, nad ydynt yn tynnu sylw at farn yr arholwyr bod darn cadarn o waith wedi'i gyflwyno. </w:t>
      </w:r>
    </w:p>
    <w:p w14:paraId="72DB8722" w14:textId="77777777" w:rsidR="00C40620" w:rsidRDefault="00000000">
      <w:pPr>
        <w:spacing w:after="0" w:line="259" w:lineRule="auto"/>
        <w:ind w:left="985" w:right="0" w:firstLine="0"/>
        <w:jc w:val="left"/>
      </w:pPr>
      <w:r>
        <w:rPr>
          <w:b/>
          <w:sz w:val="23"/>
          <w:lang w:bidi="cy-GB"/>
        </w:rPr>
        <w:t xml:space="preserve"> </w:t>
      </w:r>
    </w:p>
    <w:p w14:paraId="6ADC0701" w14:textId="0E05CC86" w:rsidR="00C40620" w:rsidRDefault="00000000">
      <w:pPr>
        <w:ind w:left="1115" w:right="396"/>
      </w:pPr>
      <w:r>
        <w:rPr>
          <w:lang w:bidi="cy-GB"/>
        </w:rPr>
        <w:t xml:space="preserve">Caiff y Bwrdd Arholi nodi y bydd y cywiriadau a wneir yn cael eu craffu gan y naill neu'r llall/y ddau arholwr cyn i'r broses ddyfarnu gael ei chychwyn. Lle bo'n briodol, dylai'r arholwyr nodi pa un o'u nifer ddylai fod yn gyfrifol am gytuno bod cywiriadau wedi'u gwneud yn foddhaol. </w:t>
      </w:r>
    </w:p>
    <w:p w14:paraId="1605A189" w14:textId="77777777" w:rsidR="00C40620" w:rsidRDefault="00000000">
      <w:pPr>
        <w:spacing w:after="0" w:line="259" w:lineRule="auto"/>
        <w:ind w:left="985" w:right="0" w:firstLine="0"/>
        <w:jc w:val="left"/>
      </w:pPr>
      <w:r>
        <w:rPr>
          <w:b/>
          <w:sz w:val="23"/>
          <w:lang w:bidi="cy-GB"/>
        </w:rPr>
        <w:t xml:space="preserve"> </w:t>
      </w:r>
    </w:p>
    <w:p w14:paraId="7112B518" w14:textId="77777777" w:rsidR="00C40620" w:rsidRDefault="00000000">
      <w:pPr>
        <w:spacing w:after="541"/>
        <w:ind w:left="1115" w:right="409"/>
      </w:pPr>
      <w:r>
        <w:rPr>
          <w:lang w:bidi="cy-GB"/>
        </w:rPr>
        <w:t xml:space="preserve">Dylai cywiriadau fod yn gallu cael eu cwblhau o fewn cyfnod o bedair wythnos waith o ddyddiad yr hysbysiad swyddogol i'r ymgeisydd o ganlyniad yr arholiad gan Wasanaethau'r Gofrestrfa. </w:t>
      </w:r>
    </w:p>
    <w:p w14:paraId="75BA5FFD" w14:textId="77777777" w:rsidR="00C40620" w:rsidRDefault="00000000">
      <w:pPr>
        <w:spacing w:after="0" w:line="259" w:lineRule="auto"/>
        <w:ind w:left="380" w:right="0" w:firstLine="0"/>
        <w:jc w:val="left"/>
      </w:pPr>
      <w:r>
        <w:rPr>
          <w:b/>
          <w:sz w:val="23"/>
          <w:lang w:bidi="cy-GB"/>
        </w:rPr>
        <w:t xml:space="preserve"> </w:t>
      </w:r>
      <w:r>
        <w:rPr>
          <w:b/>
          <w:sz w:val="23"/>
          <w:lang w:bidi="cy-GB"/>
        </w:rPr>
        <w:tab/>
        <w:t xml:space="preserve"> </w:t>
      </w:r>
    </w:p>
    <w:p w14:paraId="227ED54E" w14:textId="76B9FFCD" w:rsidR="00AD04EF" w:rsidRDefault="00000000" w:rsidP="00AD04EF">
      <w:pPr>
        <w:ind w:right="372"/>
      </w:pPr>
      <w:r>
        <w:rPr>
          <w:lang w:bidi="cy-GB"/>
        </w:rPr>
        <w:t xml:space="preserve">(c) nad yw'r ymgeisydd yn cael ei gymeradwyo ar gyfer gradd PhD ond </w:t>
      </w:r>
      <w:r w:rsidR="00AD04EF">
        <w:rPr>
          <w:lang w:bidi="cy-GB"/>
        </w:rPr>
        <w:t xml:space="preserve">† </w:t>
      </w:r>
      <w:r w:rsidR="00AD04EF">
        <w:rPr>
          <w:b/>
          <w:lang w:bidi="cy-GB"/>
        </w:rPr>
        <w:t>caniateir i’r traethawd ymchwil gael ei addasu a'i ail-gyflwyno ar gyfer gradd PhD ar ôl i ffi ailgyflwyno gael ei dalu</w:t>
      </w:r>
      <w:r w:rsidR="00AD04EF">
        <w:rPr>
          <w:lang w:bidi="cy-GB"/>
        </w:rPr>
        <w:t xml:space="preserve">. Gellir caniatáu un cyfle i ymgeisydd ailgyflwyno'r gwaith. Dylai'r ailgyflwyniad ddigwydd o fewn cyfnod nad yw'n hwy na dwy flynedd. </w:t>
      </w:r>
    </w:p>
    <w:p w14:paraId="0A0159EF" w14:textId="76C9C69B" w:rsidR="00C40620" w:rsidRDefault="00C40620">
      <w:pPr>
        <w:pStyle w:val="Heading1"/>
        <w:ind w:left="576"/>
      </w:pPr>
    </w:p>
    <w:p w14:paraId="71BD9D80" w14:textId="465FD7CD" w:rsidR="00C40620" w:rsidRDefault="00C40620">
      <w:pPr>
        <w:spacing w:after="0" w:line="259" w:lineRule="auto"/>
        <w:ind w:left="985" w:right="0" w:firstLine="0"/>
        <w:jc w:val="left"/>
      </w:pPr>
    </w:p>
    <w:p w14:paraId="12503B27" w14:textId="555EF2EC" w:rsidR="00C40620" w:rsidRDefault="00000000">
      <w:pPr>
        <w:ind w:left="1115" w:right="273"/>
      </w:pPr>
      <w:r>
        <w:rPr>
          <w:lang w:bidi="cy-GB"/>
        </w:rPr>
        <w:t>Os bydd yr arholwyr yn cytuno bod dyluniad a gweithrediad yr ymchwil yn ddiffygiol a/neu fod y traethawd ymchwil ei hun yn gofyn am ailweithio sylweddol naill ai ar sail ddeallusol neu gyflwyno, gallant - ar yr amod eu bod yn gallu gweld rhywfaint o dystiolaeth bod yr ymgeisydd yn gallu gwneud yr addasiadau sydd eu hangen (a all gymryd misoedd, yn hytrach nag wythnosau, o waith crynodedig) - ganiatáu i'r ymgeisydd ail-gyflwyno'r gwaith. Gallai diffygion, er enghraifft, gynnwys darnau annarllenadwy neu ddadleuol gwael, ffigurau is-safonol, graffiau neu ffotograffau, neu gamddehongli</w:t>
      </w:r>
      <w:r w:rsidR="00702E14">
        <w:rPr>
          <w:lang w:bidi="cy-GB"/>
        </w:rPr>
        <w:t xml:space="preserve">’r </w:t>
      </w:r>
      <w:r>
        <w:rPr>
          <w:lang w:bidi="cy-GB"/>
        </w:rPr>
        <w:t xml:space="preserve">data. Dylai'r arholwyr fod yn fodlon bod tystiolaeth bod yr ymgeisydd yn gwybod beth mae'n ei wneud, bod y gwaith yn mynd i'r afael yn sylweddol â'r problemau neu'r materion a osodir ond bod ei gyflawni ar ffurf traethawd ymchwil yn gofyn am </w:t>
      </w:r>
      <w:r>
        <w:rPr>
          <w:rFonts w:ascii="Times New Roman" w:eastAsia="Times New Roman" w:hAnsi="Times New Roman" w:cs="Times New Roman"/>
          <w:sz w:val="22"/>
          <w:lang w:bidi="cy-GB"/>
        </w:rPr>
        <w:t xml:space="preserve"> </w:t>
      </w:r>
      <w:r>
        <w:rPr>
          <w:lang w:bidi="cy-GB"/>
        </w:rPr>
        <w:t xml:space="preserve">addasu graddfa y gellir ei gyflawni gan yr awdur mewn cyfnod o waith crynodedig, di-dor. </w:t>
      </w:r>
    </w:p>
    <w:p w14:paraId="2AFA0031" w14:textId="77777777" w:rsidR="00C40620" w:rsidRDefault="00000000">
      <w:pPr>
        <w:spacing w:after="0" w:line="259" w:lineRule="auto"/>
        <w:ind w:left="985" w:right="0" w:firstLine="0"/>
        <w:jc w:val="left"/>
      </w:pPr>
      <w:r>
        <w:rPr>
          <w:b/>
          <w:lang w:bidi="cy-GB"/>
        </w:rPr>
        <w:t xml:space="preserve"> </w:t>
      </w:r>
    </w:p>
    <w:p w14:paraId="53E6140B" w14:textId="3119C16E" w:rsidR="00C40620" w:rsidRDefault="00000000">
      <w:pPr>
        <w:spacing w:after="239"/>
        <w:ind w:left="1115" w:right="398"/>
      </w:pPr>
      <w:r>
        <w:rPr>
          <w:lang w:bidi="cy-GB"/>
        </w:rPr>
        <w:t>Os yw dyluniad a</w:t>
      </w:r>
      <w:r w:rsidR="00702E14">
        <w:rPr>
          <w:lang w:bidi="cy-GB"/>
        </w:rPr>
        <w:t xml:space="preserve">’r dull o weithredu’r </w:t>
      </w:r>
      <w:r>
        <w:rPr>
          <w:lang w:bidi="cy-GB"/>
        </w:rPr>
        <w:t xml:space="preserve">ymchwil yn ddiffygiol a/neu mae'r traethawd ymchwil ei hun yn gofyn am ailweithio sylweddol naill ai ar sail ddeallusol neu gyflwynol, gall yr arholwr - ar yr amod eu bod yn gallu gweld rhywfaint o dystiolaeth bod yr ymgeisydd yn gallu gwneud yr addasiadau sydd eu hangen (a all gymryd misoedd, yn hytrach nag wythnosau, o waith crynodedig) - ganiatáu i'r ymgeisydd ailgyflwyno'r gwaith o fewn dwy flynedd. </w:t>
      </w:r>
    </w:p>
    <w:p w14:paraId="3C9BC556" w14:textId="77777777" w:rsidR="00C40620" w:rsidRDefault="00000000">
      <w:pPr>
        <w:spacing w:after="0" w:line="259" w:lineRule="auto"/>
        <w:ind w:left="380" w:right="0" w:firstLine="0"/>
        <w:jc w:val="left"/>
      </w:pPr>
      <w:r>
        <w:rPr>
          <w:b/>
          <w:sz w:val="23"/>
          <w:lang w:bidi="cy-GB"/>
        </w:rPr>
        <w:t xml:space="preserve"> </w:t>
      </w:r>
      <w:r>
        <w:rPr>
          <w:b/>
          <w:sz w:val="23"/>
          <w:lang w:bidi="cy-GB"/>
        </w:rPr>
        <w:tab/>
        <w:t xml:space="preserve"> </w:t>
      </w:r>
    </w:p>
    <w:p w14:paraId="3EEE37D4" w14:textId="3ACB6AAB" w:rsidR="00C40620" w:rsidRDefault="00000000">
      <w:pPr>
        <w:ind w:left="1104" w:right="374" w:hanging="523"/>
      </w:pPr>
      <w:r>
        <w:rPr>
          <w:lang w:bidi="cy-GB"/>
        </w:rPr>
        <w:t xml:space="preserve">(d) </w:t>
      </w:r>
      <w:r w:rsidR="00AD04EF">
        <w:rPr>
          <w:lang w:bidi="cy-GB"/>
        </w:rPr>
        <w:t xml:space="preserve">  </w:t>
      </w:r>
      <w:r>
        <w:rPr>
          <w:b/>
          <w:lang w:bidi="cy-GB"/>
        </w:rPr>
        <w:t>nad yw'r ymgeisydd yn cael ei gymeradwyo ar gyfer gradd PhD ond ei gymeradwyo yn hytrach ar gyfer gradd MPhil</w:t>
      </w:r>
      <w:r>
        <w:rPr>
          <w:lang w:bidi="cy-GB"/>
        </w:rPr>
        <w:t xml:space="preserve">, </w:t>
      </w:r>
      <w:r>
        <w:rPr>
          <w:b/>
          <w:lang w:bidi="cy-GB"/>
        </w:rPr>
        <w:t>yn amodol ar gwblhau mân gywiriadau o'r fath a allai fod yn ofynnol gan y Bwrdd Arholi</w:t>
      </w:r>
      <w:r>
        <w:rPr>
          <w:lang w:bidi="cy-GB"/>
        </w:rPr>
        <w:t xml:space="preserve">. Dylid cwblhau cywiriadau o fewn cyfnod o bedair wythnos waith. Caiff y Bwrdd nodi y bydd y cywiriadau yn cael eu craffu gan y naill neu'r llall/y ddau arholwr cyn cychwyn y broses ddyfarnu. </w:t>
      </w:r>
    </w:p>
    <w:p w14:paraId="53E093B6" w14:textId="77777777" w:rsidR="00C40620" w:rsidRDefault="00000000">
      <w:pPr>
        <w:spacing w:after="0" w:line="259" w:lineRule="auto"/>
        <w:ind w:left="985" w:right="0" w:firstLine="0"/>
        <w:jc w:val="left"/>
      </w:pPr>
      <w:r>
        <w:rPr>
          <w:b/>
          <w:lang w:bidi="cy-GB"/>
        </w:rPr>
        <w:t xml:space="preserve"> </w:t>
      </w:r>
    </w:p>
    <w:p w14:paraId="698F82D5" w14:textId="2C0BA717" w:rsidR="00C40620" w:rsidRDefault="00000000">
      <w:pPr>
        <w:ind w:left="1115" w:right="398"/>
      </w:pPr>
      <w:r>
        <w:rPr>
          <w:lang w:bidi="cy-GB"/>
        </w:rPr>
        <w:t>Gellir ystyried</w:t>
      </w:r>
      <w:r w:rsidR="00702E14">
        <w:rPr>
          <w:lang w:bidi="cy-GB"/>
        </w:rPr>
        <w:t xml:space="preserve"> nad yw</w:t>
      </w:r>
      <w:r>
        <w:rPr>
          <w:lang w:bidi="cy-GB"/>
        </w:rPr>
        <w:t xml:space="preserve"> traethawd ymchwil yn bodloni'r safon sy'n ofynnol ar gyfer dyfarnu gradd y </w:t>
      </w:r>
      <w:r>
        <w:rPr>
          <w:i/>
          <w:lang w:bidi="cy-GB"/>
        </w:rPr>
        <w:t>PhD</w:t>
      </w:r>
      <w:r>
        <w:rPr>
          <w:lang w:bidi="cy-GB"/>
        </w:rPr>
        <w:t xml:space="preserve">, ond serch hynny i fodloni'r gofynion ar gyfer dyfarnu </w:t>
      </w:r>
      <w:r>
        <w:rPr>
          <w:i/>
          <w:lang w:bidi="cy-GB"/>
        </w:rPr>
        <w:t>M</w:t>
      </w:r>
      <w:r w:rsidR="00AD04EF">
        <w:rPr>
          <w:i/>
          <w:lang w:bidi="cy-GB"/>
        </w:rPr>
        <w:t>Phil</w:t>
      </w:r>
      <w:r>
        <w:rPr>
          <w:lang w:bidi="cy-GB"/>
        </w:rPr>
        <w:t xml:space="preserve">. Dim ond i ymgeiswyr sydd wedi cyflwyno gwaith sy'n hafal i'r hyn a gwblhawyd ar gwrs Meistr estynedig ac sy'n cynnwys elfen sylweddol o ymchwil neu ymchwiliad cyfatebol y dylid dyfarnu'r Radd MPhil. Wrth benderfynu a ddylid argymell dyfarnu MPhil i ymgeisydd, rhaid i'r arholwyr fod yn fodlon bod meini prawf Prifysgol Metropolitan Caerdydd ar gyfer dyfarnu'r Radd MPhil (a atgynhyrchir isod) wedi'u bodloni'n llawn. </w:t>
      </w:r>
    </w:p>
    <w:p w14:paraId="419B1DCA" w14:textId="77777777" w:rsidR="00C40620" w:rsidRDefault="00000000">
      <w:pPr>
        <w:spacing w:after="0" w:line="259" w:lineRule="auto"/>
        <w:ind w:left="985" w:right="0" w:firstLine="0"/>
        <w:jc w:val="left"/>
      </w:pPr>
      <w:r>
        <w:rPr>
          <w:b/>
          <w:sz w:val="23"/>
          <w:lang w:bidi="cy-GB"/>
        </w:rPr>
        <w:t xml:space="preserve"> </w:t>
      </w:r>
    </w:p>
    <w:p w14:paraId="76D2A43F" w14:textId="77777777" w:rsidR="00C40620" w:rsidRDefault="00000000">
      <w:pPr>
        <w:pStyle w:val="Heading2"/>
        <w:spacing w:after="0" w:line="259" w:lineRule="auto"/>
        <w:ind w:left="0" w:right="137" w:firstLine="0"/>
        <w:jc w:val="center"/>
      </w:pPr>
      <w:r>
        <w:rPr>
          <w:b w:val="0"/>
          <w:u w:val="single" w:color="000000"/>
          <w:lang w:bidi="cy-GB"/>
        </w:rPr>
        <w:t>Meini prawf ar gyfer dyfarnu'r MPhil</w:t>
      </w:r>
      <w:r>
        <w:rPr>
          <w:b w:val="0"/>
          <w:lang w:bidi="cy-GB"/>
        </w:rPr>
        <w:t xml:space="preserve"> </w:t>
      </w:r>
    </w:p>
    <w:p w14:paraId="09F40B3D" w14:textId="77777777" w:rsidR="00C40620" w:rsidRDefault="00000000">
      <w:pPr>
        <w:spacing w:after="0" w:line="259" w:lineRule="auto"/>
        <w:ind w:left="985" w:right="0" w:firstLine="0"/>
        <w:jc w:val="left"/>
      </w:pPr>
      <w:r>
        <w:rPr>
          <w:b/>
          <w:sz w:val="23"/>
          <w:lang w:bidi="cy-GB"/>
        </w:rPr>
        <w:t xml:space="preserve"> </w:t>
      </w:r>
    </w:p>
    <w:p w14:paraId="725FCA7F" w14:textId="77777777" w:rsidR="00C40620" w:rsidRDefault="00000000">
      <w:pPr>
        <w:ind w:left="1115" w:right="406"/>
      </w:pPr>
      <w:r>
        <w:rPr>
          <w:lang w:bidi="cy-GB"/>
        </w:rPr>
        <w:t xml:space="preserve">Gall y radd Meistr mewn Athroniaeth gael ei ddyfarnu gan y Brifysgol i gydnabod cwblhau cwrs astudiaethau ac ymchwil pellach yn llwyddiannus, y mae ei ganlyniadau yn cael eu barnu i fod yn werthusiad beirniadol a dadansoddiad o gorff o wybodaeth a/neu gyfraniad gwreiddiol at wybodaeth. </w:t>
      </w:r>
    </w:p>
    <w:p w14:paraId="5FE851D6" w14:textId="77777777" w:rsidR="00C40620" w:rsidRDefault="00000000">
      <w:pPr>
        <w:spacing w:after="0" w:line="259" w:lineRule="auto"/>
        <w:ind w:left="985" w:right="0" w:firstLine="0"/>
        <w:jc w:val="left"/>
      </w:pPr>
      <w:r>
        <w:rPr>
          <w:b/>
          <w:sz w:val="23"/>
          <w:lang w:bidi="cy-GB"/>
        </w:rPr>
        <w:t xml:space="preserve"> </w:t>
      </w:r>
    </w:p>
    <w:p w14:paraId="6E986790" w14:textId="1E95E6D3" w:rsidR="00C40620" w:rsidRDefault="00000000">
      <w:pPr>
        <w:spacing w:after="90"/>
        <w:ind w:left="1115" w:right="402"/>
      </w:pPr>
      <w:r>
        <w:rPr>
          <w:lang w:bidi="cy-GB"/>
        </w:rPr>
        <w:t xml:space="preserve">Ar yr amod bod y gofynion academaidd yn cael eu bodloni, gellir dyfarnu'r MPhil yn amodol ar gywiro mân wallau neu wallau teipograffig cyn i'r gwaith gael ei </w:t>
      </w:r>
      <w:r w:rsidR="00D82603">
        <w:rPr>
          <w:lang w:bidi="cy-GB"/>
        </w:rPr>
        <w:t>gadw</w:t>
      </w:r>
      <w:r>
        <w:rPr>
          <w:lang w:bidi="cy-GB"/>
        </w:rPr>
        <w:t xml:space="preserve"> yn y llyfrgelloedd. Gallai gwallau o'r fath fod, er enghraifft, atalnodi gwael, camsillafu, brawddegau sydd heb eglurder llwyr, graffiau, ffigurau neu ffotograffau wedi'u labelu'n wael, nad ydynt yn tynnu sylw at farn yr arholwyr bod darn cadarn o waith wedi'i gyflwyno. </w:t>
      </w:r>
    </w:p>
    <w:p w14:paraId="67CA03EF" w14:textId="77777777" w:rsidR="00C40620" w:rsidRDefault="00000000">
      <w:pPr>
        <w:spacing w:after="0" w:line="259" w:lineRule="auto"/>
        <w:ind w:left="985" w:right="0" w:firstLine="0"/>
        <w:jc w:val="left"/>
      </w:pPr>
      <w:r>
        <w:rPr>
          <w:b/>
          <w:sz w:val="34"/>
          <w:lang w:bidi="cy-GB"/>
        </w:rPr>
        <w:t xml:space="preserve"> </w:t>
      </w:r>
    </w:p>
    <w:p w14:paraId="4C05D4FF" w14:textId="378189C4" w:rsidR="00C40620" w:rsidRDefault="00000000">
      <w:pPr>
        <w:ind w:left="1115" w:right="396"/>
      </w:pPr>
      <w:r>
        <w:rPr>
          <w:lang w:bidi="cy-GB"/>
        </w:rPr>
        <w:t xml:space="preserve">Caiff y Bwrdd Arholi nodi y bydd y cywiriadau a wneir yn cael eu craffu gan y naill neu'r llall/y ddau arholwr cyn i'r broses ddyfarnu gael ei chychwyn. Lle bo'n briodol, dylai'r arholwyr nodi </w:t>
      </w:r>
      <w:r>
        <w:rPr>
          <w:rFonts w:ascii="Times New Roman" w:eastAsia="Times New Roman" w:hAnsi="Times New Roman" w:cs="Times New Roman"/>
          <w:sz w:val="22"/>
          <w:lang w:bidi="cy-GB"/>
        </w:rPr>
        <w:t xml:space="preserve"> </w:t>
      </w:r>
      <w:r>
        <w:rPr>
          <w:lang w:bidi="cy-GB"/>
        </w:rPr>
        <w:t xml:space="preserve">pa un o'u nifer ddylai fod yn gyfrifol am gytuno bod cywiriadau wedi'u gwneud yn foddhaol. </w:t>
      </w:r>
    </w:p>
    <w:p w14:paraId="16C90711" w14:textId="77777777" w:rsidR="00C40620" w:rsidRDefault="00000000">
      <w:pPr>
        <w:spacing w:after="0" w:line="259" w:lineRule="auto"/>
        <w:ind w:left="941" w:right="0" w:firstLine="0"/>
        <w:jc w:val="left"/>
      </w:pPr>
      <w:r>
        <w:rPr>
          <w:b/>
          <w:lang w:bidi="cy-GB"/>
        </w:rPr>
        <w:t xml:space="preserve"> </w:t>
      </w:r>
    </w:p>
    <w:p w14:paraId="3920D524" w14:textId="438B7B4B" w:rsidR="00C40620" w:rsidRDefault="00000000">
      <w:pPr>
        <w:spacing w:after="253"/>
        <w:ind w:left="1115" w:right="411"/>
      </w:pPr>
      <w:r>
        <w:rPr>
          <w:lang w:bidi="cy-GB"/>
        </w:rPr>
        <w:t>Dylai cywiriadau fod yn gallu cael eu cwblhau o fewn cyfnod o bedair wythnos waith o ddyddiad yr hysbysiad swyddogol i'r ymgeisydd o ganlyniad yr arholiad gan Gofrestrfa</w:t>
      </w:r>
      <w:r w:rsidR="00AD04EF">
        <w:rPr>
          <w:lang w:bidi="cy-GB"/>
        </w:rPr>
        <w:t>’r Brifysgol</w:t>
      </w:r>
      <w:r>
        <w:rPr>
          <w:lang w:bidi="cy-GB"/>
        </w:rPr>
        <w:t xml:space="preserve">. </w:t>
      </w:r>
    </w:p>
    <w:p w14:paraId="3B9DA83C" w14:textId="77777777" w:rsidR="00C40620" w:rsidRDefault="00000000">
      <w:pPr>
        <w:spacing w:after="0" w:line="259" w:lineRule="auto"/>
        <w:ind w:left="380" w:right="0" w:firstLine="0"/>
        <w:jc w:val="left"/>
      </w:pPr>
      <w:r>
        <w:rPr>
          <w:b/>
          <w:sz w:val="23"/>
          <w:lang w:bidi="cy-GB"/>
        </w:rPr>
        <w:t xml:space="preserve"> </w:t>
      </w:r>
      <w:r>
        <w:rPr>
          <w:b/>
          <w:sz w:val="23"/>
          <w:lang w:bidi="cy-GB"/>
        </w:rPr>
        <w:tab/>
        <w:t xml:space="preserve"> </w:t>
      </w:r>
    </w:p>
    <w:p w14:paraId="3B848540" w14:textId="297907FF" w:rsidR="00C40620" w:rsidRDefault="00000000" w:rsidP="00AD04EF">
      <w:pPr>
        <w:pStyle w:val="Heading1"/>
        <w:ind w:left="576"/>
      </w:pPr>
      <w:r>
        <w:rPr>
          <w:b w:val="0"/>
          <w:lang w:bidi="cy-GB"/>
        </w:rPr>
        <w:t>(</w:t>
      </w:r>
      <w:r w:rsidR="00AD04EF">
        <w:rPr>
          <w:b w:val="0"/>
          <w:lang w:bidi="cy-GB"/>
        </w:rPr>
        <w:t>e</w:t>
      </w:r>
      <w:r>
        <w:rPr>
          <w:b w:val="0"/>
          <w:lang w:bidi="cy-GB"/>
        </w:rPr>
        <w:t xml:space="preserve">) </w:t>
      </w:r>
      <w:r>
        <w:rPr>
          <w:lang w:bidi="cy-GB"/>
        </w:rPr>
        <w:t xml:space="preserve">nad yw'r ymgeisydd yn cael ei gymeradwyo ar gyfer gradd PhD, ond </w:t>
      </w:r>
      <w:r w:rsidR="00AD04EF">
        <w:rPr>
          <w:lang w:bidi="cy-GB"/>
        </w:rPr>
        <w:t>† caniat</w:t>
      </w:r>
      <w:r w:rsidR="00AD04EF">
        <w:rPr>
          <w:b w:val="0"/>
          <w:lang w:bidi="cy-GB"/>
        </w:rPr>
        <w:t>eir</w:t>
      </w:r>
      <w:r w:rsidR="00AD04EF">
        <w:rPr>
          <w:lang w:bidi="cy-GB"/>
        </w:rPr>
        <w:t xml:space="preserve"> </w:t>
      </w:r>
      <w:r w:rsidR="00AD04EF" w:rsidRPr="00AD04EF">
        <w:rPr>
          <w:lang w:bidi="cy-GB"/>
        </w:rPr>
        <w:t>i’r traethawd ymchwil gael ei addasu a'i ail-gyflwyno ar gyfer gradd PhD ar ôl i ffi ailgyflwyno gael ei dalu</w:t>
      </w:r>
      <w:r w:rsidR="00AD04EF">
        <w:rPr>
          <w:lang w:bidi="cy-GB"/>
        </w:rPr>
        <w:t xml:space="preserve">. </w:t>
      </w:r>
      <w:r w:rsidR="00AD04EF" w:rsidRPr="00AD04EF">
        <w:rPr>
          <w:b w:val="0"/>
          <w:bCs/>
          <w:lang w:bidi="cy-GB"/>
        </w:rPr>
        <w:t>Gellir caniatáu un cyfle i ymgeisydd ailgyflwyno'r gwaith. Dylai'r ailgyflwyniad ddigwydd o fewn cyfnod nad yw'n hwy na dwy flynedd.</w:t>
      </w:r>
    </w:p>
    <w:p w14:paraId="65F8B9B2" w14:textId="77777777" w:rsidR="00C40620" w:rsidRDefault="00000000">
      <w:pPr>
        <w:spacing w:after="0" w:line="259" w:lineRule="auto"/>
        <w:ind w:left="941" w:right="0" w:firstLine="0"/>
        <w:jc w:val="left"/>
      </w:pPr>
      <w:r>
        <w:rPr>
          <w:b/>
          <w:lang w:bidi="cy-GB"/>
        </w:rPr>
        <w:t xml:space="preserve"> </w:t>
      </w:r>
    </w:p>
    <w:p w14:paraId="11F8CC84" w14:textId="068FBFDD" w:rsidR="00C40620" w:rsidRDefault="00000000">
      <w:pPr>
        <w:ind w:left="1187" w:right="396"/>
      </w:pPr>
      <w:r>
        <w:rPr>
          <w:lang w:bidi="cy-GB"/>
        </w:rPr>
        <w:t xml:space="preserve">Dylid ystyried bod traethawd ymchwil yn methu â bodloni'r safon sy'n ofynnol ar gyfer dyfarnu'r radd o </w:t>
      </w:r>
      <w:r>
        <w:rPr>
          <w:i/>
          <w:lang w:bidi="cy-GB"/>
        </w:rPr>
        <w:t>PhD</w:t>
      </w:r>
      <w:r>
        <w:rPr>
          <w:lang w:bidi="cy-GB"/>
        </w:rPr>
        <w:t xml:space="preserve">, ond caniateir i'r ymgeisydd addasu ac ailgyflwyno ar gyfer gradd </w:t>
      </w:r>
      <w:r>
        <w:rPr>
          <w:i/>
          <w:lang w:bidi="cy-GB"/>
        </w:rPr>
        <w:t>M</w:t>
      </w:r>
      <w:r w:rsidR="00AD04EF">
        <w:rPr>
          <w:i/>
          <w:lang w:bidi="cy-GB"/>
        </w:rPr>
        <w:t>Phil</w:t>
      </w:r>
      <w:r>
        <w:rPr>
          <w:i/>
          <w:lang w:bidi="cy-GB"/>
        </w:rPr>
        <w:t xml:space="preserve"> </w:t>
      </w:r>
      <w:r>
        <w:rPr>
          <w:lang w:bidi="cy-GB"/>
        </w:rPr>
        <w:t xml:space="preserve">ar ôl talu'r ffi lawn, os yw'r ymchwil, y dyluniad a'r perfformiad yn ddiffygiol a/neu mae'r traethawd ei hun yn gofyn am ailweithio sylweddol naill ai ar sail ddeallusol neu gyflwynol - ar yr amod bod yr arholwyr yn gallu gweld rhywfaint o dystiolaeth bod yr ymgeisydd yn gallu gwneud yr addasiadau sydd eu hangen (a all gymryd misoedd, yn hytrach nag wythnosau, o waith).] </w:t>
      </w:r>
    </w:p>
    <w:p w14:paraId="10CA982E" w14:textId="77777777" w:rsidR="00C40620" w:rsidRDefault="00000000">
      <w:pPr>
        <w:spacing w:after="0" w:line="259" w:lineRule="auto"/>
        <w:ind w:left="941" w:right="0" w:firstLine="0"/>
        <w:jc w:val="left"/>
      </w:pPr>
      <w:r>
        <w:rPr>
          <w:b/>
          <w:sz w:val="23"/>
          <w:lang w:bidi="cy-GB"/>
        </w:rPr>
        <w:t xml:space="preserve"> </w:t>
      </w:r>
    </w:p>
    <w:p w14:paraId="473CE757" w14:textId="53C022D1" w:rsidR="00C40620" w:rsidRDefault="00000000">
      <w:pPr>
        <w:ind w:left="1187" w:right="401"/>
      </w:pPr>
      <w:r>
        <w:rPr>
          <w:lang w:bidi="cy-GB"/>
        </w:rPr>
        <w:t xml:space="preserve">Os yw'r dyluniad a'r gwaith ymchwil yn ddiffygiol a/neu os yw'r traethawd ymchwil ei hun yn gofyn am ailweithio sylweddol naill ai ar sail ddeallusol neu gyflwyno, gall yr arholwr - ar yr amod y gallant weld rhywfaint o dystiolaeth bod yr ymgeisydd yn gallu gwneud yr addasiadau sydd eu hangen (a all gymryd misoedd, yn hytrach nag wythnosau, o waith - ganiatáu i'r ymgeisydd ailgyflwyno'r gwaith o fewn blwyddyn. </w:t>
      </w:r>
    </w:p>
    <w:p w14:paraId="0683CB27" w14:textId="77777777" w:rsidR="00C40620" w:rsidRDefault="00000000">
      <w:pPr>
        <w:spacing w:after="0" w:line="259" w:lineRule="auto"/>
        <w:ind w:left="941" w:right="0" w:firstLine="0"/>
        <w:jc w:val="left"/>
      </w:pPr>
      <w:r>
        <w:rPr>
          <w:b/>
          <w:sz w:val="23"/>
          <w:lang w:bidi="cy-GB"/>
        </w:rPr>
        <w:t xml:space="preserve"> </w:t>
      </w:r>
    </w:p>
    <w:p w14:paraId="091542C8" w14:textId="77777777" w:rsidR="00C40620" w:rsidRDefault="00000000">
      <w:pPr>
        <w:ind w:left="926" w:right="398" w:firstLine="235"/>
      </w:pPr>
      <w:r>
        <w:rPr>
          <w:lang w:bidi="cy-GB"/>
        </w:rPr>
        <w:t xml:space="preserve">Dylid ystyried bod traethawd ymchwil yn methu, heb unrhyw ddarpariaeth ar gyfer ailgyflwyno, os yw'r dyluniad a'r gwaith ymchwil a/neu'r traethawd ymchwil ei hun yn ddiffygiol i'r fath raddau sylfaenol fel nad oes digon o sail i'r arholwyr gredu y gall yr ymgeisydd ei achub.  </w:t>
      </w:r>
    </w:p>
    <w:p w14:paraId="0FAF9B32" w14:textId="77777777" w:rsidR="00C40620" w:rsidRDefault="00000000">
      <w:pPr>
        <w:spacing w:after="260"/>
        <w:ind w:left="1115" w:right="201"/>
      </w:pPr>
      <w:r>
        <w:rPr>
          <w:lang w:bidi="cy-GB"/>
        </w:rPr>
        <w:t xml:space="preserve">* Gall yr opsiwn hwn </w:t>
      </w:r>
      <w:r>
        <w:rPr>
          <w:u w:val="single" w:color="000000"/>
          <w:lang w:bidi="cy-GB"/>
        </w:rPr>
        <w:t>nid</w:t>
      </w:r>
      <w:r>
        <w:rPr>
          <w:lang w:bidi="cy-GB"/>
        </w:rPr>
        <w:t xml:space="preserve"> yn cael ei gymhwyso mewn perthynas â gwaith a ailgyflwynwyd. </w:t>
      </w:r>
    </w:p>
    <w:p w14:paraId="5EE18AE7" w14:textId="77777777" w:rsidR="00C40620" w:rsidRDefault="00000000">
      <w:pPr>
        <w:spacing w:after="0" w:line="259" w:lineRule="auto"/>
        <w:ind w:left="380" w:right="0" w:firstLine="0"/>
        <w:jc w:val="left"/>
      </w:pPr>
      <w:r>
        <w:rPr>
          <w:b/>
          <w:sz w:val="23"/>
          <w:lang w:bidi="cy-GB"/>
        </w:rPr>
        <w:t xml:space="preserve"> </w:t>
      </w:r>
      <w:r>
        <w:rPr>
          <w:b/>
          <w:sz w:val="23"/>
          <w:lang w:bidi="cy-GB"/>
        </w:rPr>
        <w:tab/>
        <w:t xml:space="preserve"> </w:t>
      </w:r>
    </w:p>
    <w:p w14:paraId="0D9AB389" w14:textId="77777777" w:rsidR="00C40620" w:rsidRDefault="00000000">
      <w:pPr>
        <w:spacing w:after="5" w:line="251" w:lineRule="auto"/>
        <w:ind w:left="576"/>
        <w:jc w:val="left"/>
      </w:pPr>
      <w:r>
        <w:rPr>
          <w:lang w:bidi="cy-GB"/>
        </w:rPr>
        <w:t xml:space="preserve">(dd) </w:t>
      </w:r>
      <w:r>
        <w:rPr>
          <w:b/>
          <w:lang w:bidi="cy-GB"/>
        </w:rPr>
        <w:t xml:space="preserve">nad yw'r ymgeisydd yn cael ei gymeradwyo ar gyfer dyfarnu gradd. </w:t>
      </w:r>
    </w:p>
    <w:p w14:paraId="02E64CAA" w14:textId="77777777" w:rsidR="00C40620" w:rsidRDefault="00000000">
      <w:pPr>
        <w:spacing w:after="0" w:line="259" w:lineRule="auto"/>
        <w:ind w:left="941" w:right="0" w:firstLine="0"/>
        <w:jc w:val="left"/>
      </w:pPr>
      <w:r>
        <w:rPr>
          <w:b/>
          <w:sz w:val="26"/>
          <w:lang w:bidi="cy-GB"/>
        </w:rPr>
        <w:t xml:space="preserve"> </w:t>
      </w:r>
    </w:p>
    <w:p w14:paraId="5817CA95" w14:textId="77777777" w:rsidR="00C40620" w:rsidRDefault="00000000">
      <w:pPr>
        <w:spacing w:after="7" w:line="259" w:lineRule="auto"/>
        <w:ind w:left="941" w:right="0" w:firstLine="0"/>
        <w:jc w:val="left"/>
      </w:pPr>
      <w:r>
        <w:rPr>
          <w:b/>
          <w:sz w:val="21"/>
          <w:lang w:bidi="cy-GB"/>
        </w:rPr>
        <w:t xml:space="preserve"> </w:t>
      </w:r>
    </w:p>
    <w:p w14:paraId="23C39225" w14:textId="77777777" w:rsidR="00C40620" w:rsidRDefault="00000000">
      <w:pPr>
        <w:ind w:left="1187" w:right="406"/>
      </w:pPr>
      <w:r>
        <w:rPr>
          <w:lang w:bidi="cy-GB"/>
        </w:rPr>
        <w:t xml:space="preserve">Gellir ystyried bod traethawd ymchwil wedi'i fethu, heb unrhyw ddarpariaeth ar gyfer ail-gyflwyno ar gyfer y naill neu'r llall o'r graddau PhD neu MPhil, lle mae'r dyluniad a'r gwaith ymchwil a/neu'r traethawd ymchwil ei hun yn ddiffygiol i'r fath raddau sylfaenol fel nad oes digon o sail i'r arholwyr gredu y gallai'r ymgeisydd ei achub. </w:t>
      </w:r>
    </w:p>
    <w:p w14:paraId="20CA6205" w14:textId="0D9F122E" w:rsidR="00C40620" w:rsidRDefault="00000000">
      <w:pPr>
        <w:spacing w:after="5" w:line="259" w:lineRule="auto"/>
        <w:ind w:left="1019" w:right="0"/>
        <w:jc w:val="left"/>
      </w:pPr>
      <w:r>
        <w:rPr>
          <w:sz w:val="16"/>
          <w:lang w:bidi="cy-GB"/>
        </w:rPr>
        <w:t>†'r opsiynau (c) ac (e) yn berthnasol pan fydd gwaith wedi'i ailgyflwyno yn cael ei ar</w:t>
      </w:r>
      <w:r w:rsidR="00D82603">
        <w:rPr>
          <w:sz w:val="16"/>
          <w:lang w:bidi="cy-GB"/>
        </w:rPr>
        <w:t>holi</w:t>
      </w:r>
      <w:r>
        <w:rPr>
          <w:sz w:val="16"/>
          <w:lang w:bidi="cy-GB"/>
        </w:rPr>
        <w:t xml:space="preserve">. </w:t>
      </w:r>
    </w:p>
    <w:p w14:paraId="0F1F25B9" w14:textId="77777777" w:rsidR="00C40620" w:rsidRDefault="00000000">
      <w:pPr>
        <w:spacing w:after="0" w:line="259" w:lineRule="auto"/>
        <w:ind w:left="101" w:right="0" w:firstLine="0"/>
        <w:jc w:val="left"/>
      </w:pPr>
      <w:r>
        <w:rPr>
          <w:sz w:val="18"/>
          <w:lang w:bidi="cy-GB"/>
        </w:rPr>
        <w:t xml:space="preserve"> </w:t>
      </w:r>
    </w:p>
    <w:p w14:paraId="38F6DDC2" w14:textId="77777777" w:rsidR="00C40620" w:rsidRDefault="00000000">
      <w:pPr>
        <w:spacing w:after="172" w:line="259" w:lineRule="auto"/>
        <w:ind w:left="101" w:right="0" w:firstLine="0"/>
        <w:jc w:val="left"/>
      </w:pPr>
      <w:r>
        <w:rPr>
          <w:sz w:val="18"/>
          <w:lang w:bidi="cy-GB"/>
        </w:rPr>
        <w:t xml:space="preserve"> </w:t>
      </w:r>
    </w:p>
    <w:p w14:paraId="71A6341D" w14:textId="02C7335D" w:rsidR="00C40620" w:rsidRDefault="00000000">
      <w:pPr>
        <w:pStyle w:val="Heading2"/>
        <w:tabs>
          <w:tab w:val="center" w:pos="383"/>
          <w:tab w:val="center" w:pos="2325"/>
        </w:tabs>
        <w:ind w:left="0" w:right="0" w:firstLine="0"/>
      </w:pPr>
      <w:r>
        <w:rPr>
          <w:rFonts w:ascii="Calibri" w:eastAsia="Calibri" w:hAnsi="Calibri" w:cs="Calibri"/>
          <w:b w:val="0"/>
          <w:sz w:val="22"/>
          <w:lang w:bidi="cy-GB"/>
        </w:rPr>
        <w:tab/>
      </w:r>
      <w:r>
        <w:rPr>
          <w:lang w:bidi="cy-GB"/>
        </w:rPr>
        <w:t xml:space="preserve">6.8 </w:t>
      </w:r>
      <w:r>
        <w:rPr>
          <w:lang w:bidi="cy-GB"/>
        </w:rPr>
        <w:tab/>
        <w:t>Arholwyr</w:t>
      </w:r>
      <w:r w:rsidR="00AD04EF">
        <w:rPr>
          <w:lang w:bidi="cy-GB"/>
        </w:rPr>
        <w:t xml:space="preserve"> Cymrodeddu</w:t>
      </w:r>
    </w:p>
    <w:p w14:paraId="102A382C" w14:textId="77777777" w:rsidR="00C40620" w:rsidRDefault="00000000">
      <w:pPr>
        <w:spacing w:after="0" w:line="259" w:lineRule="auto"/>
        <w:ind w:left="101" w:right="0" w:firstLine="0"/>
        <w:jc w:val="left"/>
      </w:pPr>
      <w:r>
        <w:rPr>
          <w:b/>
          <w:sz w:val="23"/>
          <w:lang w:bidi="cy-GB"/>
        </w:rPr>
        <w:t xml:space="preserve"> </w:t>
      </w:r>
    </w:p>
    <w:p w14:paraId="3EB99839" w14:textId="16F7B661" w:rsidR="00C40620" w:rsidRDefault="00000000">
      <w:pPr>
        <w:numPr>
          <w:ilvl w:val="0"/>
          <w:numId w:val="5"/>
        </w:numPr>
        <w:ind w:right="201" w:hanging="711"/>
      </w:pPr>
      <w:r>
        <w:rPr>
          <w:lang w:bidi="cy-GB"/>
        </w:rPr>
        <w:t>Pan fydd anghydfod yn codi rhwng yr arholwr allanol a'r arholwr mewnol, dylai'r Arholwyr a'r Cadeirydd farcio'r Ffurflen Adroddiad a Chanlyniad arferol er mwyn nodi nad oedd y Bwrdd wedi gallu cytuno ar argymhelliad. Dylai'r Cadeirydd roi gwybod i Wasanaethau</w:t>
      </w:r>
      <w:r w:rsidR="00AD04EF">
        <w:rPr>
          <w:lang w:bidi="cy-GB"/>
        </w:rPr>
        <w:t>’r</w:t>
      </w:r>
      <w:r>
        <w:rPr>
          <w:lang w:bidi="cy-GB"/>
        </w:rPr>
        <w:t xml:space="preserve"> </w:t>
      </w:r>
      <w:r w:rsidR="00AD04EF">
        <w:rPr>
          <w:lang w:bidi="cy-GB"/>
        </w:rPr>
        <w:t>G</w:t>
      </w:r>
      <w:r>
        <w:rPr>
          <w:lang w:bidi="cy-GB"/>
        </w:rPr>
        <w:t>ofrestr</w:t>
      </w:r>
      <w:r w:rsidR="00AD04EF">
        <w:rPr>
          <w:lang w:bidi="cy-GB"/>
        </w:rPr>
        <w:t>fa</w:t>
      </w:r>
      <w:r>
        <w:rPr>
          <w:lang w:bidi="cy-GB"/>
        </w:rPr>
        <w:t xml:space="preserve"> Prifysgol Metropolitan Caerdydd, a fydd yn cyhoeddi canllawiau a ffurflenni adrodd i'w defnyddio gan arholwyr </w:t>
      </w:r>
      <w:r w:rsidR="00702E14">
        <w:rPr>
          <w:lang w:bidi="cy-GB"/>
        </w:rPr>
        <w:t xml:space="preserve">cymrodeddu </w:t>
      </w:r>
      <w:r>
        <w:rPr>
          <w:lang w:bidi="cy-GB"/>
        </w:rPr>
        <w:t xml:space="preserve">allanol. </w:t>
      </w:r>
    </w:p>
    <w:p w14:paraId="71118AEF" w14:textId="77777777" w:rsidR="00C40620" w:rsidRDefault="00000000">
      <w:pPr>
        <w:spacing w:after="0" w:line="259" w:lineRule="auto"/>
        <w:ind w:left="101" w:right="0" w:firstLine="0"/>
        <w:jc w:val="left"/>
      </w:pPr>
      <w:r>
        <w:rPr>
          <w:sz w:val="23"/>
          <w:lang w:bidi="cy-GB"/>
        </w:rPr>
        <w:t xml:space="preserve"> </w:t>
      </w:r>
    </w:p>
    <w:p w14:paraId="490BF6EC" w14:textId="77777777" w:rsidR="00C40620" w:rsidRDefault="00000000">
      <w:pPr>
        <w:numPr>
          <w:ilvl w:val="0"/>
          <w:numId w:val="5"/>
        </w:numPr>
        <w:ind w:right="201" w:hanging="711"/>
      </w:pPr>
      <w:r>
        <w:rPr>
          <w:lang w:bidi="cy-GB"/>
        </w:rPr>
        <w:t xml:space="preserve">Mewn achos o'r fath, mae o fewn pŵer yr Is-Ganghellor i droi at arholwr allanol arall y gofynnir iddo gyflafareddu. </w:t>
      </w:r>
    </w:p>
    <w:p w14:paraId="6B0C9E90" w14:textId="77777777" w:rsidR="00C40620" w:rsidRDefault="00000000">
      <w:pPr>
        <w:spacing w:after="0" w:line="259" w:lineRule="auto"/>
        <w:ind w:left="101" w:right="0" w:firstLine="0"/>
        <w:jc w:val="left"/>
      </w:pPr>
      <w:r>
        <w:rPr>
          <w:sz w:val="23"/>
          <w:lang w:bidi="cy-GB"/>
        </w:rPr>
        <w:t xml:space="preserve"> </w:t>
      </w:r>
    </w:p>
    <w:p w14:paraId="5E2BEA8E" w14:textId="156AE8E8" w:rsidR="00C40620" w:rsidRDefault="00000000">
      <w:pPr>
        <w:numPr>
          <w:ilvl w:val="0"/>
          <w:numId w:val="5"/>
        </w:numPr>
        <w:ind w:right="201" w:hanging="711"/>
      </w:pPr>
      <w:r>
        <w:rPr>
          <w:lang w:bidi="cy-GB"/>
        </w:rPr>
        <w:t xml:space="preserve">Wrth ddewis Arholwr </w:t>
      </w:r>
      <w:r w:rsidR="00AD04EF">
        <w:rPr>
          <w:lang w:bidi="cy-GB"/>
        </w:rPr>
        <w:t xml:space="preserve">Cymrodeddu </w:t>
      </w:r>
      <w:r>
        <w:rPr>
          <w:lang w:bidi="cy-GB"/>
        </w:rPr>
        <w:t xml:space="preserve">Allanol, gall yr Is-Ganghellor ystyried unrhyw adroddiadau ysgrifenedig a gyflwynwyd gan aelodau'r Bwrdd Arholi a gall hefyd ystyried – ond nid oes angen iddynt fod yn rhwym – unrhyw enwebiad a wnaed gan y Bwrdd gwreiddiol. </w:t>
      </w:r>
    </w:p>
    <w:p w14:paraId="55D2272C" w14:textId="77777777" w:rsidR="00C40620" w:rsidRDefault="00000000">
      <w:pPr>
        <w:spacing w:after="0" w:line="259" w:lineRule="auto"/>
        <w:ind w:left="101" w:right="0" w:firstLine="0"/>
        <w:jc w:val="left"/>
      </w:pPr>
      <w:r>
        <w:rPr>
          <w:sz w:val="23"/>
          <w:lang w:bidi="cy-GB"/>
        </w:rPr>
        <w:t xml:space="preserve"> </w:t>
      </w:r>
    </w:p>
    <w:p w14:paraId="7A3597CD" w14:textId="7B7D8F51" w:rsidR="00C40620" w:rsidRDefault="00000000">
      <w:pPr>
        <w:numPr>
          <w:ilvl w:val="0"/>
          <w:numId w:val="5"/>
        </w:numPr>
        <w:ind w:right="201" w:hanging="711"/>
      </w:pPr>
      <w:r>
        <w:rPr>
          <w:lang w:bidi="cy-GB"/>
        </w:rPr>
        <w:t xml:space="preserve">Ar ôl ei benodi gan yr Is-Ganghellor, bydd yr Arholwr </w:t>
      </w:r>
      <w:r w:rsidR="00702E14">
        <w:rPr>
          <w:lang w:bidi="cy-GB"/>
        </w:rPr>
        <w:t xml:space="preserve">Cymrodeddu </w:t>
      </w:r>
      <w:r>
        <w:rPr>
          <w:lang w:bidi="cy-GB"/>
        </w:rPr>
        <w:t>Allanol yn cael ei roi gan y Cynullydd a'r Ysgrifennydd copi o waith yr ymgeisydd ynghyd ag adroddiadau'r arholwyr gwreiddiol a'r 'Ffurflen Adroddiad</w:t>
      </w:r>
      <w:r w:rsidR="00AD04EF">
        <w:rPr>
          <w:lang w:bidi="cy-GB"/>
        </w:rPr>
        <w:t>au</w:t>
      </w:r>
      <w:r>
        <w:rPr>
          <w:lang w:bidi="cy-GB"/>
        </w:rPr>
        <w:t xml:space="preserve"> a Chanlyniadau' a'r 'Nodiadau ar gyfer Arholwyr </w:t>
      </w:r>
      <w:r w:rsidR="00AD04EF">
        <w:rPr>
          <w:lang w:bidi="cy-GB"/>
        </w:rPr>
        <w:t xml:space="preserve">Cymrodeddu </w:t>
      </w:r>
      <w:r>
        <w:rPr>
          <w:lang w:bidi="cy-GB"/>
        </w:rPr>
        <w:t>Allanol' y bydd Gwasanaethau</w:t>
      </w:r>
      <w:r w:rsidR="00AD04EF">
        <w:rPr>
          <w:lang w:bidi="cy-GB"/>
        </w:rPr>
        <w:t>’r</w:t>
      </w:r>
      <w:r>
        <w:rPr>
          <w:lang w:bidi="cy-GB"/>
        </w:rPr>
        <w:t xml:space="preserve"> </w:t>
      </w:r>
      <w:r w:rsidR="00AD04EF">
        <w:rPr>
          <w:lang w:bidi="cy-GB"/>
        </w:rPr>
        <w:t>G</w:t>
      </w:r>
      <w:r>
        <w:rPr>
          <w:lang w:bidi="cy-GB"/>
        </w:rPr>
        <w:t xml:space="preserve">ofrestrfa yn eu darparu. </w:t>
      </w:r>
    </w:p>
    <w:p w14:paraId="750D84FC" w14:textId="77777777" w:rsidR="00C40620" w:rsidRDefault="00000000">
      <w:pPr>
        <w:spacing w:after="29" w:line="259" w:lineRule="auto"/>
        <w:ind w:left="101" w:right="0" w:firstLine="0"/>
        <w:jc w:val="left"/>
      </w:pPr>
      <w:r>
        <w:rPr>
          <w:sz w:val="23"/>
          <w:lang w:bidi="cy-GB"/>
        </w:rPr>
        <w:t xml:space="preserve"> </w:t>
      </w:r>
    </w:p>
    <w:p w14:paraId="22B3BEF2" w14:textId="310E7A6F" w:rsidR="00C40620" w:rsidRDefault="00000000">
      <w:pPr>
        <w:numPr>
          <w:ilvl w:val="0"/>
          <w:numId w:val="5"/>
        </w:numPr>
        <w:ind w:right="201" w:hanging="711"/>
      </w:pPr>
      <w:r>
        <w:rPr>
          <w:lang w:bidi="cy-GB"/>
        </w:rPr>
        <w:t xml:space="preserve">Wrth ystyried gwaith yr ymgeisydd, gall Arholwr </w:t>
      </w:r>
      <w:r w:rsidR="00AD04EF">
        <w:rPr>
          <w:lang w:bidi="cy-GB"/>
        </w:rPr>
        <w:t xml:space="preserve">Cymrodeddu </w:t>
      </w:r>
      <w:r>
        <w:rPr>
          <w:lang w:bidi="cy-GB"/>
        </w:rPr>
        <w:t xml:space="preserve">Allanol ddewis p'un ai i gyfeirio at adroddiadau'r arholwyr gwreiddiol ai peidio (ac os felly, pryd y gallai wneud hynny). Gall hefyd ddewis cynnal arholiad llafar pellach ac, os felly, a ellir gwahodd yr arholwyr gwreiddiol i fynychu ai peidio. </w:t>
      </w:r>
    </w:p>
    <w:p w14:paraId="64B10614" w14:textId="77777777" w:rsidR="00C40620" w:rsidRDefault="00000000">
      <w:pPr>
        <w:spacing w:after="0" w:line="259" w:lineRule="auto"/>
        <w:ind w:left="101" w:right="0" w:firstLine="0"/>
        <w:jc w:val="left"/>
      </w:pPr>
      <w:r>
        <w:rPr>
          <w:sz w:val="23"/>
          <w:lang w:bidi="cy-GB"/>
        </w:rPr>
        <w:t xml:space="preserve"> </w:t>
      </w:r>
    </w:p>
    <w:p w14:paraId="764327FF" w14:textId="2AF79CCA" w:rsidR="00C40620" w:rsidRDefault="00000000">
      <w:pPr>
        <w:numPr>
          <w:ilvl w:val="0"/>
          <w:numId w:val="5"/>
        </w:numPr>
        <w:ind w:right="201" w:hanging="711"/>
      </w:pPr>
      <w:r>
        <w:rPr>
          <w:lang w:bidi="cy-GB"/>
        </w:rPr>
        <w:t xml:space="preserve">Pan fydd yr Arholwr </w:t>
      </w:r>
      <w:r w:rsidR="00AD04EF">
        <w:rPr>
          <w:lang w:bidi="cy-GB"/>
        </w:rPr>
        <w:t xml:space="preserve">Cymrodeddu </w:t>
      </w:r>
      <w:r>
        <w:rPr>
          <w:lang w:bidi="cy-GB"/>
        </w:rPr>
        <w:t>Allanol wedi cwblhau ystyried y gwaith, dylid cyfathrebu'r canlyniad i Gadeirydd y Bwrdd Arholi, yn y lle cyntaf. Bydd y Cadeirydd yn trefnu i 'Ffurflen Adroddiad</w:t>
      </w:r>
      <w:r w:rsidR="00AD04EF">
        <w:rPr>
          <w:lang w:bidi="cy-GB"/>
        </w:rPr>
        <w:t>au</w:t>
      </w:r>
      <w:r>
        <w:rPr>
          <w:lang w:bidi="cy-GB"/>
        </w:rPr>
        <w:t xml:space="preserve"> a Chanlyniadau' yr Arholwr </w:t>
      </w:r>
      <w:r w:rsidR="00AD04EF">
        <w:rPr>
          <w:lang w:bidi="cy-GB"/>
        </w:rPr>
        <w:t xml:space="preserve">Cymrodeddu </w:t>
      </w:r>
      <w:r>
        <w:rPr>
          <w:lang w:bidi="cy-GB"/>
        </w:rPr>
        <w:t xml:space="preserve">Allanol gael ei chwblhau, ei llofnodi a'i dychwelyd i Wasanaethau'r Gofrestrfa. </w:t>
      </w:r>
    </w:p>
    <w:p w14:paraId="09624FB6" w14:textId="77777777" w:rsidR="00C40620" w:rsidRDefault="00000000">
      <w:pPr>
        <w:spacing w:after="0" w:line="259" w:lineRule="auto"/>
        <w:ind w:left="101" w:right="0" w:firstLine="0"/>
        <w:jc w:val="left"/>
      </w:pPr>
      <w:r>
        <w:rPr>
          <w:sz w:val="23"/>
          <w:lang w:bidi="cy-GB"/>
        </w:rPr>
        <w:t xml:space="preserve"> </w:t>
      </w:r>
    </w:p>
    <w:p w14:paraId="1B98A627" w14:textId="3A47C1D9" w:rsidR="00C40620" w:rsidRDefault="00000000">
      <w:pPr>
        <w:ind w:left="942" w:right="201" w:hanging="721"/>
      </w:pPr>
      <w:r>
        <w:rPr>
          <w:lang w:bidi="cy-GB"/>
        </w:rPr>
        <w:t>6.9 Gall ymgeiswyr nad ydynt yn cael eu hargymell gan y Bwrdd Arholi ar gyfer dyfarnu'r radd y gwnaethant gyflwyno eu traethawd ymchwil mewn perthynas ag ef apelio yn erbyn y penderfyniad a wnaethpwyd. Disgrifir y weithdrefn apelio yn y Rheoliadau Graddau Ymchwil ac mae copïau ar gael gan Wasanaethau</w:t>
      </w:r>
      <w:r w:rsidR="00AD04EF">
        <w:rPr>
          <w:lang w:bidi="cy-GB"/>
        </w:rPr>
        <w:t>’r</w:t>
      </w:r>
      <w:r>
        <w:rPr>
          <w:lang w:bidi="cy-GB"/>
        </w:rPr>
        <w:t xml:space="preserve"> </w:t>
      </w:r>
      <w:r w:rsidR="00AD04EF">
        <w:rPr>
          <w:lang w:bidi="cy-GB"/>
        </w:rPr>
        <w:t>G</w:t>
      </w:r>
      <w:r>
        <w:rPr>
          <w:lang w:bidi="cy-GB"/>
        </w:rPr>
        <w:t>ofrestr</w:t>
      </w:r>
      <w:r w:rsidR="00AD04EF">
        <w:rPr>
          <w:lang w:bidi="cy-GB"/>
        </w:rPr>
        <w:t>fa</w:t>
      </w:r>
      <w:r>
        <w:rPr>
          <w:lang w:bidi="cy-GB"/>
        </w:rPr>
        <w:t xml:space="preserve"> Prifysgol Metropolitan Caerdydd. </w:t>
      </w:r>
    </w:p>
    <w:p w14:paraId="4A2AE003" w14:textId="6FAB991D" w:rsidR="00C40620" w:rsidRDefault="00000000">
      <w:pPr>
        <w:numPr>
          <w:ilvl w:val="0"/>
          <w:numId w:val="6"/>
        </w:numPr>
        <w:spacing w:line="251" w:lineRule="auto"/>
        <w:ind w:right="131" w:hanging="721"/>
        <w:jc w:val="left"/>
      </w:pPr>
      <w:r>
        <w:rPr>
          <w:u w:val="single" w:color="000000"/>
          <w:lang w:bidi="cy-GB"/>
        </w:rPr>
        <w:t>Darpariaethau arbennig ar gyfer ar</w:t>
      </w:r>
      <w:r w:rsidR="00D82603">
        <w:rPr>
          <w:u w:val="single" w:color="000000"/>
          <w:lang w:bidi="cy-GB"/>
        </w:rPr>
        <w:t>holi</w:t>
      </w:r>
      <w:r>
        <w:rPr>
          <w:u w:val="single" w:color="000000"/>
          <w:lang w:bidi="cy-GB"/>
        </w:rPr>
        <w:t xml:space="preserve"> traethodau ymchwil a gyflwynir i'w har</w:t>
      </w:r>
      <w:r w:rsidR="00D82603">
        <w:rPr>
          <w:u w:val="single" w:color="000000"/>
          <w:lang w:bidi="cy-GB"/>
        </w:rPr>
        <w:t xml:space="preserve">holi </w:t>
      </w:r>
      <w:r>
        <w:rPr>
          <w:u w:val="single" w:color="000000"/>
          <w:lang w:bidi="cy-GB"/>
        </w:rPr>
        <w:t>mewn rhwymiad dros dro</w:t>
      </w:r>
      <w:r>
        <w:rPr>
          <w:lang w:bidi="cy-GB"/>
        </w:rPr>
        <w:t xml:space="preserve">: </w:t>
      </w:r>
    </w:p>
    <w:p w14:paraId="69E0B59E" w14:textId="77777777" w:rsidR="00C40620" w:rsidRDefault="00000000">
      <w:pPr>
        <w:spacing w:after="166" w:line="259" w:lineRule="auto"/>
        <w:ind w:left="101" w:right="0" w:firstLine="0"/>
        <w:jc w:val="left"/>
      </w:pPr>
      <w:r>
        <w:rPr>
          <w:sz w:val="15"/>
          <w:lang w:bidi="cy-GB"/>
        </w:rPr>
        <w:t xml:space="preserve"> </w:t>
      </w:r>
    </w:p>
    <w:p w14:paraId="6CA46921" w14:textId="77777777" w:rsidR="00C40620" w:rsidRDefault="00000000">
      <w:pPr>
        <w:numPr>
          <w:ilvl w:val="1"/>
          <w:numId w:val="6"/>
        </w:numPr>
        <w:ind w:right="201" w:hanging="721"/>
      </w:pPr>
      <w:r>
        <w:rPr>
          <w:lang w:bidi="cy-GB"/>
        </w:rPr>
        <w:t xml:space="preserve">Gall ymgeiswyr gyflwyno traethodau PhD i'w harholi mewn rhwymiad dros dro. Pan fo cyflwyniad o'r fath wedi'i wneud, nid yw natur y rhwymiad yn amherthnasol, o ran gwerthuso'r gwaith, ac nid oes angen newid yn goddefgarwch arholwyr o'r mân wallau neu wallau eraill, nac, yn unol â hynny, yn y penderfyniad a gyrhaeddwyd. </w:t>
      </w:r>
    </w:p>
    <w:p w14:paraId="7A62050E" w14:textId="77777777" w:rsidR="00C40620" w:rsidRDefault="00000000">
      <w:pPr>
        <w:spacing w:after="0" w:line="259" w:lineRule="auto"/>
        <w:ind w:left="101" w:right="0" w:firstLine="0"/>
        <w:jc w:val="left"/>
      </w:pPr>
      <w:r>
        <w:rPr>
          <w:sz w:val="23"/>
          <w:lang w:bidi="cy-GB"/>
        </w:rPr>
        <w:t xml:space="preserve"> </w:t>
      </w:r>
    </w:p>
    <w:p w14:paraId="1D68E3D9" w14:textId="34FDB0EB" w:rsidR="00C40620" w:rsidRDefault="00000000">
      <w:pPr>
        <w:numPr>
          <w:ilvl w:val="1"/>
          <w:numId w:val="6"/>
        </w:numPr>
        <w:ind w:right="201" w:hanging="721"/>
      </w:pPr>
      <w:r>
        <w:rPr>
          <w:lang w:bidi="cy-GB"/>
        </w:rPr>
        <w:t>Mae'r math o rwymo yn arwyddocaol, fodd bynnag, wrth benderfynu rhai o'r trefniadau gweinyddol sy'n dilyn ar</w:t>
      </w:r>
      <w:r w:rsidR="00D82603">
        <w:rPr>
          <w:lang w:bidi="cy-GB"/>
        </w:rPr>
        <w:t>holiad</w:t>
      </w:r>
      <w:r>
        <w:rPr>
          <w:lang w:bidi="cy-GB"/>
        </w:rPr>
        <w:t xml:space="preserve"> llwyddiannus. Mae Atodiad I i'r Nodiadau hyn yn ymdrin â threfniadau sy'n ymwneud â thesgodau sydd wedi'u cyflwyno mewn rhwymiad dros dro. </w:t>
      </w:r>
    </w:p>
    <w:p w14:paraId="5BF9B5C0" w14:textId="77777777" w:rsidR="00C40620" w:rsidRDefault="00000000">
      <w:pPr>
        <w:spacing w:after="0" w:line="259" w:lineRule="auto"/>
        <w:ind w:left="101" w:right="0" w:firstLine="0"/>
        <w:jc w:val="left"/>
      </w:pPr>
      <w:r>
        <w:rPr>
          <w:sz w:val="23"/>
          <w:lang w:bidi="cy-GB"/>
        </w:rPr>
        <w:t xml:space="preserve"> </w:t>
      </w:r>
    </w:p>
    <w:p w14:paraId="15BE7040" w14:textId="0ACCC8C4" w:rsidR="00C40620" w:rsidRDefault="00000000">
      <w:pPr>
        <w:numPr>
          <w:ilvl w:val="1"/>
          <w:numId w:val="6"/>
        </w:numPr>
        <w:ind w:right="201" w:hanging="721"/>
      </w:pPr>
      <w:r>
        <w:rPr>
          <w:lang w:bidi="cy-GB"/>
        </w:rPr>
        <w:t>Mae is-baragraff 2.3 o Atodiad I yn manylu ar y weithdrefn y dylid ei dilyn yn achos traethodau llwyddiannus sydd wedi'u cyflwyno a'u har</w:t>
      </w:r>
      <w:r w:rsidR="00D82603">
        <w:rPr>
          <w:lang w:bidi="cy-GB"/>
        </w:rPr>
        <w:t>holi</w:t>
      </w:r>
      <w:r>
        <w:rPr>
          <w:lang w:bidi="cy-GB"/>
        </w:rPr>
        <w:t xml:space="preserve"> mewn rhwymiadau dros dro. </w:t>
      </w:r>
    </w:p>
    <w:p w14:paraId="45E51780" w14:textId="77777777" w:rsidR="00C40620" w:rsidRDefault="00000000">
      <w:pPr>
        <w:spacing w:after="0" w:line="259" w:lineRule="auto"/>
        <w:ind w:left="101" w:right="0" w:firstLine="0"/>
        <w:jc w:val="left"/>
      </w:pPr>
      <w:r>
        <w:rPr>
          <w:sz w:val="23"/>
          <w:lang w:bidi="cy-GB"/>
        </w:rPr>
        <w:t xml:space="preserve"> </w:t>
      </w:r>
    </w:p>
    <w:p w14:paraId="00C35196" w14:textId="22E128BC" w:rsidR="00C40620" w:rsidRDefault="00000000">
      <w:pPr>
        <w:numPr>
          <w:ilvl w:val="0"/>
          <w:numId w:val="6"/>
        </w:numPr>
        <w:ind w:right="131" w:hanging="721"/>
        <w:jc w:val="left"/>
      </w:pPr>
      <w:r>
        <w:rPr>
          <w:lang w:bidi="cy-GB"/>
        </w:rPr>
        <w:t>Mae gofynion eraill ynglŷn â chyflwyno traethodau i'w har</w:t>
      </w:r>
      <w:r w:rsidR="00D82603">
        <w:rPr>
          <w:lang w:bidi="cy-GB"/>
        </w:rPr>
        <w:t>holi</w:t>
      </w:r>
      <w:r>
        <w:rPr>
          <w:lang w:bidi="cy-GB"/>
        </w:rPr>
        <w:t xml:space="preserve"> heb eu newid. P'un a ydynt wedi'u rhwymo'n barhaol neu'n dros dro, rhaid bodloni terfynau amser cyflwyno a rhaid i'r traethodau eu hunain gydymffurfio â gofynion y rheoliadau ynghylch maint nodau, maint papur, gofod rhwng llinellau ac ati. Dylai pob tudalen gael ei rhifo'n briodol. Yn fyr, nid yw'r cyfleuster - gyda chymeradwyaeth yr adran - i gyflwyno traethawd ymchwil i'w </w:t>
      </w:r>
      <w:r w:rsidR="00D82603">
        <w:rPr>
          <w:lang w:bidi="cy-GB"/>
        </w:rPr>
        <w:t>arholi</w:t>
      </w:r>
      <w:r>
        <w:rPr>
          <w:lang w:bidi="cy-GB"/>
        </w:rPr>
        <w:t xml:space="preserve"> mewn rhwymiad dros dro yn wahoddiad i ymgeiswyr gyflwyno gwaith ar ffurf drafft i'w arholiad. </w:t>
      </w:r>
    </w:p>
    <w:p w14:paraId="601D90ED" w14:textId="77777777" w:rsidR="00C40620" w:rsidRDefault="00000000">
      <w:pPr>
        <w:spacing w:after="0" w:line="259" w:lineRule="auto"/>
        <w:ind w:left="101" w:right="0" w:firstLine="0"/>
        <w:jc w:val="left"/>
      </w:pPr>
      <w:r>
        <w:rPr>
          <w:sz w:val="23"/>
          <w:lang w:bidi="cy-GB"/>
        </w:rPr>
        <w:t xml:space="preserve"> </w:t>
      </w:r>
    </w:p>
    <w:p w14:paraId="694DBF18" w14:textId="49F9DE3E" w:rsidR="00C40620" w:rsidRDefault="00000000">
      <w:pPr>
        <w:numPr>
          <w:ilvl w:val="0"/>
          <w:numId w:val="7"/>
        </w:numPr>
        <w:ind w:left="942" w:right="201" w:hanging="721"/>
      </w:pPr>
      <w:r>
        <w:rPr>
          <w:lang w:bidi="cy-GB"/>
        </w:rPr>
        <w:t>Nid yw cyflwyno mewn rhwymiad dros dro yn cael effaith ar y rheoliadau sy'n nodi bod - ac eithrio er mwyn</w:t>
      </w:r>
      <w:r w:rsidR="003674CC">
        <w:rPr>
          <w:lang w:bidi="cy-GB"/>
        </w:rPr>
        <w:t xml:space="preserve"> cywiro</w:t>
      </w:r>
      <w:r>
        <w:rPr>
          <w:lang w:bidi="cy-GB"/>
        </w:rPr>
        <w:t xml:space="preserve"> mân wallau/teipograffig </w:t>
      </w:r>
      <w:r w:rsidR="003674CC">
        <w:rPr>
          <w:lang w:bidi="cy-GB"/>
        </w:rPr>
        <w:t>i draethawd ymchwil</w:t>
      </w:r>
      <w:r>
        <w:rPr>
          <w:lang w:bidi="cy-GB"/>
        </w:rPr>
        <w:t xml:space="preserve"> </w:t>
      </w:r>
      <w:r>
        <w:rPr>
          <w:i/>
          <w:lang w:bidi="cy-GB"/>
        </w:rPr>
        <w:t xml:space="preserve">llwyddiannus </w:t>
      </w:r>
      <w:r>
        <w:rPr>
          <w:lang w:bidi="cy-GB"/>
        </w:rPr>
        <w:t xml:space="preserve">cyn ei </w:t>
      </w:r>
      <w:r w:rsidR="003674CC">
        <w:rPr>
          <w:lang w:bidi="cy-GB"/>
        </w:rPr>
        <w:t>anfon at</w:t>
      </w:r>
      <w:r>
        <w:rPr>
          <w:lang w:bidi="cy-GB"/>
        </w:rPr>
        <w:t xml:space="preserve"> y llyfrgelloedd</w:t>
      </w:r>
      <w:r w:rsidR="003674CC">
        <w:rPr>
          <w:lang w:bidi="cy-GB"/>
        </w:rPr>
        <w:t xml:space="preserve"> perthnasol</w:t>
      </w:r>
      <w:r>
        <w:rPr>
          <w:lang w:bidi="cy-GB"/>
        </w:rPr>
        <w:t xml:space="preserve"> - ni chaiff ymgeisydd ddiwygio, ychwanegu neu ddileu'r traethawd ar ôl iddo gael ei gyflwyno i'w ar</w:t>
      </w:r>
      <w:r w:rsidR="00D82603">
        <w:rPr>
          <w:lang w:bidi="cy-GB"/>
        </w:rPr>
        <w:t>holi</w:t>
      </w:r>
      <w:r>
        <w:rPr>
          <w:lang w:bidi="cy-GB"/>
        </w:rPr>
        <w:t xml:space="preserve"> heb ganiatâd y Pwyllgor Graddau Ymchwil. Felly, ni ellir dychwelyd traethodau ymchwil a gyflwynwyd at ymgeiswyr i'w gwella cyn cwblhau trafodaethau ac argymhelliad ffurfiol y Bwrdd Arholi. Dylid methu gwaith na ellir ei basio fel y'i cyflwynwyd, ac yna ei ail-gyflwyno'n ffurfiol ar ffurf wedi'i addasu i'w ail-ar</w:t>
      </w:r>
      <w:r w:rsidR="00D82603">
        <w:rPr>
          <w:lang w:bidi="cy-GB"/>
        </w:rPr>
        <w:t>holi</w:t>
      </w:r>
      <w:r>
        <w:rPr>
          <w:lang w:bidi="cy-GB"/>
        </w:rPr>
        <w:t xml:space="preserve">. </w:t>
      </w:r>
    </w:p>
    <w:p w14:paraId="66A8EFB5" w14:textId="77777777" w:rsidR="00C40620" w:rsidRDefault="00000000">
      <w:pPr>
        <w:spacing w:after="0" w:line="259" w:lineRule="auto"/>
        <w:ind w:left="101" w:right="0" w:firstLine="0"/>
        <w:jc w:val="left"/>
      </w:pPr>
      <w:r>
        <w:rPr>
          <w:sz w:val="23"/>
          <w:lang w:bidi="cy-GB"/>
        </w:rPr>
        <w:t xml:space="preserve"> </w:t>
      </w:r>
    </w:p>
    <w:p w14:paraId="7A00D37C" w14:textId="77777777" w:rsidR="00C40620" w:rsidRDefault="00000000">
      <w:pPr>
        <w:ind w:left="936" w:right="201"/>
      </w:pPr>
      <w:r>
        <w:rPr>
          <w:lang w:bidi="cy-GB"/>
        </w:rPr>
        <w:t xml:space="preserve">Mae'r Cynullydd/Ysgrifennydd yn gwaredu'r copïau wedi'u rhwymo o draethodau llwyddiannus fel a ganlyn: </w:t>
      </w:r>
    </w:p>
    <w:p w14:paraId="0CBE28FF" w14:textId="77777777" w:rsidR="00C40620" w:rsidRDefault="00000000">
      <w:pPr>
        <w:spacing w:after="0" w:line="259" w:lineRule="auto"/>
        <w:ind w:left="101" w:right="0" w:firstLine="0"/>
        <w:jc w:val="left"/>
      </w:pPr>
      <w:r>
        <w:rPr>
          <w:sz w:val="23"/>
          <w:lang w:bidi="cy-GB"/>
        </w:rPr>
        <w:t xml:space="preserve"> </w:t>
      </w:r>
    </w:p>
    <w:p w14:paraId="76377628" w14:textId="77777777" w:rsidR="00C40620" w:rsidRDefault="00000000">
      <w:pPr>
        <w:ind w:left="1672" w:right="201"/>
      </w:pPr>
      <w:r>
        <w:rPr>
          <w:lang w:bidi="cy-GB"/>
        </w:rPr>
        <w:t xml:space="preserve">1 copi yn uniongyrchol i Lyfrgell Genedlaethol Cymru, Aberystwyth, Ceredigion, SY23 3BU. </w:t>
      </w:r>
    </w:p>
    <w:p w14:paraId="48BCCD39" w14:textId="674EE871" w:rsidR="00C40620" w:rsidRDefault="00000000">
      <w:pPr>
        <w:spacing w:after="0" w:line="259" w:lineRule="auto"/>
        <w:ind w:left="0" w:right="180" w:firstLine="0"/>
        <w:jc w:val="center"/>
      </w:pPr>
      <w:r>
        <w:rPr>
          <w:lang w:bidi="cy-GB"/>
        </w:rPr>
        <w:t xml:space="preserve">1 copi i Lyfrgell Prifysgol </w:t>
      </w:r>
      <w:r w:rsidR="003674CC">
        <w:rPr>
          <w:lang w:bidi="cy-GB"/>
        </w:rPr>
        <w:t>M</w:t>
      </w:r>
      <w:r>
        <w:rPr>
          <w:lang w:bidi="cy-GB"/>
        </w:rPr>
        <w:t xml:space="preserve">etropolitan Caerdydd. </w:t>
      </w:r>
    </w:p>
    <w:p w14:paraId="0E19E4BE" w14:textId="77777777" w:rsidR="00C40620" w:rsidRDefault="00000000">
      <w:pPr>
        <w:spacing w:after="0" w:line="259" w:lineRule="auto"/>
        <w:ind w:left="101" w:right="0" w:firstLine="0"/>
        <w:jc w:val="left"/>
      </w:pPr>
      <w:r>
        <w:rPr>
          <w:lang w:bidi="cy-GB"/>
        </w:rPr>
        <w:t xml:space="preserve"> </w:t>
      </w:r>
    </w:p>
    <w:p w14:paraId="1269091E" w14:textId="0E775C8A" w:rsidR="00C40620" w:rsidRDefault="00000000">
      <w:pPr>
        <w:ind w:left="936" w:right="201"/>
      </w:pPr>
      <w:r>
        <w:rPr>
          <w:lang w:bidi="cy-GB"/>
        </w:rPr>
        <w:t xml:space="preserve">Rhaid dileu unrhyw nodiadau neu sylwadau ymylol a wneir gan arholwyr mewn traethodau ymchwil cyn iddynt gael eu </w:t>
      </w:r>
      <w:r w:rsidR="00D82603">
        <w:rPr>
          <w:lang w:bidi="cy-GB"/>
        </w:rPr>
        <w:t>cadw</w:t>
      </w:r>
      <w:r>
        <w:rPr>
          <w:lang w:bidi="cy-GB"/>
        </w:rPr>
        <w:t xml:space="preserve"> mewn Llyfrgelloedd. </w:t>
      </w:r>
    </w:p>
    <w:p w14:paraId="628F914C" w14:textId="603F0352" w:rsidR="00C40620" w:rsidRDefault="00000000">
      <w:pPr>
        <w:ind w:left="936" w:right="270"/>
      </w:pPr>
      <w:r>
        <w:rPr>
          <w:lang w:bidi="cy-GB"/>
        </w:rPr>
        <w:t>Gofynnir i arholwyr allanol (a) hysbysu Gwasanaethau</w:t>
      </w:r>
      <w:r w:rsidR="003674CC">
        <w:rPr>
          <w:lang w:bidi="cy-GB"/>
        </w:rPr>
        <w:t>’r</w:t>
      </w:r>
      <w:r>
        <w:rPr>
          <w:lang w:bidi="cy-GB"/>
        </w:rPr>
        <w:t xml:space="preserve"> </w:t>
      </w:r>
      <w:r w:rsidR="003674CC">
        <w:rPr>
          <w:lang w:bidi="cy-GB"/>
        </w:rPr>
        <w:t>G</w:t>
      </w:r>
      <w:r>
        <w:rPr>
          <w:lang w:bidi="cy-GB"/>
        </w:rPr>
        <w:t>ofrestr</w:t>
      </w:r>
      <w:r w:rsidR="003674CC">
        <w:rPr>
          <w:lang w:bidi="cy-GB"/>
        </w:rPr>
        <w:t>fa</w:t>
      </w:r>
      <w:r>
        <w:rPr>
          <w:lang w:bidi="cy-GB"/>
        </w:rPr>
        <w:t xml:space="preserve"> ar unwaith os ydynt yn derbyn traethodau drafft i'w gwneud sylwadau a'u dychwelyd cyn dechrau'r broses ar</w:t>
      </w:r>
      <w:r w:rsidR="00D82603">
        <w:rPr>
          <w:lang w:bidi="cy-GB"/>
        </w:rPr>
        <w:t>holi</w:t>
      </w:r>
      <w:r>
        <w:rPr>
          <w:lang w:bidi="cy-GB"/>
        </w:rPr>
        <w:t xml:space="preserve"> ffurfiol a (b) gwrthod yn gadarn unrhyw awgrym y dylid dychwelyd traethawd ymchwil at ymgeisydd i'w wella a'i ailystyried cyn cwblhau trafodaethau ffurfiol y Bwrdd Arholi. </w:t>
      </w:r>
    </w:p>
    <w:p w14:paraId="38C602CD" w14:textId="77777777" w:rsidR="00C40620" w:rsidRDefault="00000000">
      <w:pPr>
        <w:spacing w:after="0" w:line="259" w:lineRule="auto"/>
        <w:ind w:left="101" w:right="0" w:firstLine="0"/>
        <w:jc w:val="left"/>
      </w:pPr>
      <w:r>
        <w:rPr>
          <w:sz w:val="23"/>
          <w:lang w:bidi="cy-GB"/>
        </w:rPr>
        <w:t xml:space="preserve"> </w:t>
      </w:r>
    </w:p>
    <w:p w14:paraId="1F66456C" w14:textId="77777777" w:rsidR="00C40620" w:rsidRDefault="00000000">
      <w:pPr>
        <w:numPr>
          <w:ilvl w:val="0"/>
          <w:numId w:val="7"/>
        </w:numPr>
        <w:ind w:left="942" w:right="201" w:hanging="721"/>
      </w:pPr>
      <w:r>
        <w:rPr>
          <w:lang w:bidi="cy-GB"/>
        </w:rPr>
        <w:t xml:space="preserve">Dylid dychwelyd y ddau gopi o'r traethawd hir aflwyddiannus i'r ymgeisydd. Rhaid dileu unrhyw nodiadau neu sylwadau ymylol a wneir gan yr arholwyr mewn traethodau ymchwil cyn iddynt ddychwelyd i'r ymgeisydd. </w:t>
      </w:r>
    </w:p>
    <w:p w14:paraId="3181F6A2" w14:textId="77777777" w:rsidR="00C40620" w:rsidRDefault="00000000">
      <w:pPr>
        <w:spacing w:after="0" w:line="259" w:lineRule="auto"/>
        <w:ind w:left="101" w:right="0" w:firstLine="0"/>
        <w:jc w:val="left"/>
      </w:pPr>
      <w:r>
        <w:rPr>
          <w:lang w:bidi="cy-GB"/>
        </w:rPr>
        <w:t xml:space="preserve"> </w:t>
      </w:r>
    </w:p>
    <w:p w14:paraId="61DF79BE" w14:textId="3DAE4137" w:rsidR="00C40620" w:rsidRDefault="00000000">
      <w:pPr>
        <w:numPr>
          <w:ilvl w:val="0"/>
          <w:numId w:val="7"/>
        </w:numPr>
        <w:spacing w:line="251" w:lineRule="auto"/>
        <w:ind w:left="942" w:right="201" w:hanging="721"/>
      </w:pPr>
      <w:r>
        <w:rPr>
          <w:u w:val="single" w:color="000000"/>
          <w:lang w:bidi="cy-GB"/>
        </w:rPr>
        <w:t xml:space="preserve">Talu </w:t>
      </w:r>
      <w:r w:rsidR="003674CC">
        <w:rPr>
          <w:u w:val="single" w:color="000000"/>
          <w:lang w:bidi="cy-GB"/>
        </w:rPr>
        <w:t>H</w:t>
      </w:r>
      <w:r>
        <w:rPr>
          <w:u w:val="single" w:color="000000"/>
          <w:lang w:bidi="cy-GB"/>
        </w:rPr>
        <w:t xml:space="preserve">awliadau </w:t>
      </w:r>
      <w:r w:rsidR="003674CC">
        <w:rPr>
          <w:u w:val="single" w:color="000000"/>
          <w:lang w:bidi="cy-GB"/>
        </w:rPr>
        <w:t>F</w:t>
      </w:r>
      <w:r>
        <w:rPr>
          <w:u w:val="single" w:color="000000"/>
          <w:lang w:bidi="cy-GB"/>
        </w:rPr>
        <w:t xml:space="preserve">fioedd a </w:t>
      </w:r>
      <w:r w:rsidR="003674CC">
        <w:rPr>
          <w:u w:val="single" w:color="000000"/>
          <w:lang w:bidi="cy-GB"/>
        </w:rPr>
        <w:t>T</w:t>
      </w:r>
      <w:r>
        <w:rPr>
          <w:u w:val="single" w:color="000000"/>
          <w:lang w:bidi="cy-GB"/>
        </w:rPr>
        <w:t>hreuliau:</w:t>
      </w:r>
      <w:r>
        <w:rPr>
          <w:lang w:bidi="cy-GB"/>
        </w:rPr>
        <w:t xml:space="preserve"> </w:t>
      </w:r>
    </w:p>
    <w:p w14:paraId="554E6682" w14:textId="77777777" w:rsidR="00C40620" w:rsidRDefault="00000000">
      <w:pPr>
        <w:spacing w:after="166" w:line="259" w:lineRule="auto"/>
        <w:ind w:left="101" w:right="0" w:firstLine="0"/>
        <w:jc w:val="left"/>
      </w:pPr>
      <w:r>
        <w:rPr>
          <w:sz w:val="15"/>
          <w:lang w:bidi="cy-GB"/>
        </w:rPr>
        <w:t xml:space="preserve"> </w:t>
      </w:r>
    </w:p>
    <w:p w14:paraId="3BBF6610" w14:textId="56B51718" w:rsidR="00C40620" w:rsidRDefault="00000000">
      <w:pPr>
        <w:ind w:left="936" w:right="201"/>
      </w:pPr>
      <w:r>
        <w:rPr>
          <w:lang w:bidi="cy-GB"/>
        </w:rPr>
        <w:t>Dylid cyfeirio pob ymholiad neu bryder ynglŷn â thalu ffioedd/treuliau yn uniongyrchol at Wasanaethau</w:t>
      </w:r>
      <w:r w:rsidR="003674CC">
        <w:rPr>
          <w:lang w:bidi="cy-GB"/>
        </w:rPr>
        <w:t>’r</w:t>
      </w:r>
      <w:r>
        <w:rPr>
          <w:lang w:bidi="cy-GB"/>
        </w:rPr>
        <w:t xml:space="preserve"> </w:t>
      </w:r>
      <w:r w:rsidR="003674CC">
        <w:rPr>
          <w:lang w:bidi="cy-GB"/>
        </w:rPr>
        <w:t>G</w:t>
      </w:r>
      <w:r>
        <w:rPr>
          <w:lang w:bidi="cy-GB"/>
        </w:rPr>
        <w:t>ofrestr</w:t>
      </w:r>
      <w:r w:rsidR="003674CC">
        <w:rPr>
          <w:lang w:bidi="cy-GB"/>
        </w:rPr>
        <w:t>fa</w:t>
      </w:r>
      <w:r>
        <w:rPr>
          <w:lang w:bidi="cy-GB"/>
        </w:rPr>
        <w:t xml:space="preserve"> Prifysgol Metropolitan Caerdydd. </w:t>
      </w:r>
      <w:r>
        <w:rPr>
          <w:lang w:bidi="cy-GB"/>
        </w:rPr>
        <w:br w:type="page"/>
      </w:r>
    </w:p>
    <w:p w14:paraId="38BB4FAD" w14:textId="77777777" w:rsidR="00C40620" w:rsidRDefault="00000000">
      <w:pPr>
        <w:pStyle w:val="Heading1"/>
        <w:ind w:left="322"/>
      </w:pPr>
      <w:r>
        <w:rPr>
          <w:lang w:bidi="cy-GB"/>
        </w:rPr>
        <w:t xml:space="preserve">Atodiad 1 </w:t>
      </w:r>
    </w:p>
    <w:p w14:paraId="04EC6DDA" w14:textId="77777777" w:rsidR="00C40620" w:rsidRDefault="00000000">
      <w:pPr>
        <w:spacing w:after="0" w:line="259" w:lineRule="auto"/>
        <w:ind w:left="101" w:right="0" w:firstLine="0"/>
        <w:jc w:val="left"/>
      </w:pPr>
      <w:r>
        <w:rPr>
          <w:b/>
          <w:sz w:val="26"/>
          <w:lang w:bidi="cy-GB"/>
        </w:rPr>
        <w:t xml:space="preserve"> </w:t>
      </w:r>
    </w:p>
    <w:p w14:paraId="7D3EFB0A" w14:textId="77777777" w:rsidR="00C40620" w:rsidRDefault="00000000">
      <w:pPr>
        <w:spacing w:after="0" w:line="259" w:lineRule="auto"/>
        <w:ind w:left="101" w:right="0" w:firstLine="0"/>
        <w:jc w:val="left"/>
      </w:pPr>
      <w:r>
        <w:rPr>
          <w:b/>
          <w:sz w:val="22"/>
          <w:lang w:bidi="cy-GB"/>
        </w:rPr>
        <w:t xml:space="preserve"> </w:t>
      </w:r>
    </w:p>
    <w:p w14:paraId="7431AD55" w14:textId="2CDFEDE8" w:rsidR="00C40620" w:rsidRDefault="00000000">
      <w:pPr>
        <w:spacing w:after="13"/>
        <w:ind w:left="216" w:right="0"/>
        <w:jc w:val="left"/>
      </w:pPr>
      <w:r>
        <w:rPr>
          <w:b/>
          <w:u w:val="single" w:color="000000"/>
          <w:lang w:bidi="cy-GB"/>
        </w:rPr>
        <w:t>Fformat</w:t>
      </w:r>
      <w:r w:rsidR="00702E14">
        <w:rPr>
          <w:b/>
          <w:u w:val="single" w:color="000000"/>
          <w:lang w:bidi="cy-GB"/>
        </w:rPr>
        <w:t>io</w:t>
      </w:r>
      <w:r>
        <w:rPr>
          <w:b/>
          <w:u w:val="single" w:color="000000"/>
          <w:lang w:bidi="cy-GB"/>
        </w:rPr>
        <w:t xml:space="preserve">, </w:t>
      </w:r>
      <w:r w:rsidR="003674CC">
        <w:rPr>
          <w:b/>
          <w:u w:val="single" w:color="000000"/>
          <w:lang w:bidi="cy-GB"/>
        </w:rPr>
        <w:t>R</w:t>
      </w:r>
      <w:r>
        <w:rPr>
          <w:b/>
          <w:u w:val="single" w:color="000000"/>
          <w:lang w:bidi="cy-GB"/>
        </w:rPr>
        <w:t xml:space="preserve">hwymo a </w:t>
      </w:r>
      <w:r w:rsidR="003674CC">
        <w:rPr>
          <w:b/>
          <w:u w:val="single" w:color="000000"/>
          <w:lang w:bidi="cy-GB"/>
        </w:rPr>
        <w:t>C</w:t>
      </w:r>
      <w:r>
        <w:rPr>
          <w:b/>
          <w:u w:val="single" w:color="000000"/>
          <w:lang w:bidi="cy-GB"/>
        </w:rPr>
        <w:t xml:space="preserve">hyflwyno </w:t>
      </w:r>
      <w:r w:rsidR="003674CC">
        <w:rPr>
          <w:b/>
          <w:u w:val="single" w:color="000000"/>
          <w:lang w:bidi="cy-GB"/>
        </w:rPr>
        <w:t>T</w:t>
      </w:r>
      <w:r>
        <w:rPr>
          <w:b/>
          <w:u w:val="single" w:color="000000"/>
          <w:lang w:bidi="cy-GB"/>
        </w:rPr>
        <w:t xml:space="preserve">raethodau </w:t>
      </w:r>
      <w:r w:rsidR="003674CC">
        <w:rPr>
          <w:b/>
          <w:u w:val="single" w:color="000000"/>
          <w:lang w:bidi="cy-GB"/>
        </w:rPr>
        <w:t>Y</w:t>
      </w:r>
      <w:r>
        <w:rPr>
          <w:b/>
          <w:u w:val="single" w:color="000000"/>
          <w:lang w:bidi="cy-GB"/>
        </w:rPr>
        <w:t>mchwil</w:t>
      </w:r>
      <w:r>
        <w:rPr>
          <w:b/>
          <w:lang w:bidi="cy-GB"/>
        </w:rPr>
        <w:t xml:space="preserve"> </w:t>
      </w:r>
    </w:p>
    <w:p w14:paraId="30D39C14" w14:textId="77777777" w:rsidR="00C40620" w:rsidRDefault="00000000">
      <w:pPr>
        <w:spacing w:after="166" w:line="259" w:lineRule="auto"/>
        <w:ind w:left="101" w:right="0" w:firstLine="0"/>
        <w:jc w:val="left"/>
      </w:pPr>
      <w:r>
        <w:rPr>
          <w:b/>
          <w:sz w:val="15"/>
          <w:lang w:bidi="cy-GB"/>
        </w:rPr>
        <w:t xml:space="preserve"> </w:t>
      </w:r>
    </w:p>
    <w:p w14:paraId="41176B08" w14:textId="4AC9622C" w:rsidR="00C40620" w:rsidRDefault="00000000">
      <w:pPr>
        <w:numPr>
          <w:ilvl w:val="0"/>
          <w:numId w:val="8"/>
        </w:numPr>
        <w:spacing w:line="251" w:lineRule="auto"/>
        <w:ind w:left="927" w:right="0" w:hanging="721"/>
        <w:jc w:val="left"/>
      </w:pPr>
      <w:r>
        <w:rPr>
          <w:u w:val="single" w:color="000000"/>
          <w:lang w:bidi="cy-GB"/>
        </w:rPr>
        <w:t>Fformat y Traethawd</w:t>
      </w:r>
      <w:r w:rsidR="003674CC" w:rsidRPr="003674CC">
        <w:rPr>
          <w:u w:val="single"/>
          <w:lang w:bidi="cy-GB"/>
        </w:rPr>
        <w:t xml:space="preserve"> Ymchwil</w:t>
      </w:r>
    </w:p>
    <w:p w14:paraId="3A71DB7D" w14:textId="77777777" w:rsidR="00C40620" w:rsidRDefault="00000000">
      <w:pPr>
        <w:spacing w:after="206" w:line="259" w:lineRule="auto"/>
        <w:ind w:left="101" w:right="0" w:firstLine="0"/>
        <w:jc w:val="left"/>
      </w:pPr>
      <w:r>
        <w:rPr>
          <w:sz w:val="15"/>
          <w:lang w:bidi="cy-GB"/>
        </w:rPr>
        <w:t xml:space="preserve"> </w:t>
      </w:r>
    </w:p>
    <w:p w14:paraId="3CFE0C1F" w14:textId="77777777" w:rsidR="00C40620" w:rsidRDefault="00000000">
      <w:pPr>
        <w:numPr>
          <w:ilvl w:val="1"/>
          <w:numId w:val="8"/>
        </w:numPr>
        <w:spacing w:after="109"/>
        <w:ind w:left="942" w:right="201" w:hanging="721"/>
      </w:pPr>
      <w:r>
        <w:rPr>
          <w:lang w:bidi="cy-GB"/>
        </w:rPr>
        <w:t xml:space="preserve">Mae ymchwil ymgeisydd ar gyfer MPhil neu PhD i'w gwblhau trwy gyflwyno traethawd ymchwil sy'n ymgorffori dulliau a chanlyniadau'r ymchwil. </w:t>
      </w:r>
    </w:p>
    <w:p w14:paraId="7923E690" w14:textId="142C55C1" w:rsidR="00C40620" w:rsidRDefault="00000000">
      <w:pPr>
        <w:numPr>
          <w:ilvl w:val="1"/>
          <w:numId w:val="8"/>
        </w:numPr>
        <w:spacing w:after="109"/>
        <w:ind w:left="942" w:right="201" w:hanging="721"/>
      </w:pPr>
      <w:r>
        <w:rPr>
          <w:lang w:bidi="cy-GB"/>
        </w:rPr>
        <w:t xml:space="preserve">Mae'r traethawd ymchwil i'w ysgrifennu yn Saesneg, ac eithrio pan fo'r ymgeisydd wedi cael caniatâd wrth gofrestru i gyflwyno'r traethawd yn Gymraeg, ac yn yr achos hwnnw gellir ysgrifennu'r traethawd yn Gymraeg. Caniateir dyfyniadau byr mewn ieithoedd tramor. </w:t>
      </w:r>
    </w:p>
    <w:p w14:paraId="71511254" w14:textId="77777777" w:rsidR="00C40620" w:rsidRDefault="00000000">
      <w:pPr>
        <w:numPr>
          <w:ilvl w:val="1"/>
          <w:numId w:val="8"/>
        </w:numPr>
        <w:ind w:left="942" w:right="201" w:hanging="721"/>
      </w:pPr>
      <w:r>
        <w:rPr>
          <w:lang w:bidi="cy-GB"/>
        </w:rPr>
        <w:t xml:space="preserve">Rhaid i hyd y traethawd ymchwil fod yn briodol i'r maes pwnc a gwmpesir ac nid yw'n fwy na'r canlynol: </w:t>
      </w:r>
    </w:p>
    <w:p w14:paraId="4E390FA2" w14:textId="77777777" w:rsidR="00C40620" w:rsidRDefault="00000000">
      <w:pPr>
        <w:spacing w:after="18" w:line="259" w:lineRule="auto"/>
        <w:ind w:left="101" w:right="0" w:firstLine="0"/>
        <w:jc w:val="left"/>
      </w:pPr>
      <w:r>
        <w:rPr>
          <w:sz w:val="20"/>
          <w:lang w:bidi="cy-GB"/>
        </w:rPr>
        <w:t xml:space="preserve"> </w:t>
      </w:r>
    </w:p>
    <w:p w14:paraId="7E19A213" w14:textId="77777777" w:rsidR="00C40620" w:rsidRDefault="00000000">
      <w:pPr>
        <w:tabs>
          <w:tab w:val="center" w:pos="1174"/>
          <w:tab w:val="center" w:pos="3892"/>
        </w:tabs>
        <w:spacing w:after="109"/>
        <w:ind w:left="0" w:right="0" w:firstLine="0"/>
        <w:jc w:val="left"/>
      </w:pPr>
      <w:r>
        <w:rPr>
          <w:rFonts w:ascii="Calibri" w:eastAsia="Calibri" w:hAnsi="Calibri" w:cs="Calibri"/>
          <w:sz w:val="22"/>
          <w:lang w:bidi="cy-GB"/>
        </w:rPr>
        <w:tab/>
      </w:r>
      <w:r>
        <w:rPr>
          <w:lang w:bidi="cy-GB"/>
        </w:rPr>
        <w:t xml:space="preserve">PhD </w:t>
      </w:r>
      <w:r>
        <w:rPr>
          <w:lang w:bidi="cy-GB"/>
        </w:rPr>
        <w:tab/>
        <w:t xml:space="preserve">100,000 o eiriau </w:t>
      </w:r>
    </w:p>
    <w:p w14:paraId="386BA625" w14:textId="2670DCAD" w:rsidR="00C40620" w:rsidRDefault="00000000">
      <w:pPr>
        <w:tabs>
          <w:tab w:val="center" w:pos="1242"/>
          <w:tab w:val="center" w:pos="3825"/>
        </w:tabs>
        <w:spacing w:after="119"/>
        <w:ind w:left="0" w:right="0" w:firstLine="0"/>
        <w:jc w:val="left"/>
      </w:pPr>
      <w:r>
        <w:rPr>
          <w:rFonts w:ascii="Calibri" w:eastAsia="Calibri" w:hAnsi="Calibri" w:cs="Calibri"/>
          <w:sz w:val="22"/>
          <w:lang w:bidi="cy-GB"/>
        </w:rPr>
        <w:tab/>
      </w:r>
      <w:r>
        <w:rPr>
          <w:lang w:bidi="cy-GB"/>
        </w:rPr>
        <w:t>M</w:t>
      </w:r>
      <w:r w:rsidR="003674CC">
        <w:rPr>
          <w:lang w:bidi="cy-GB"/>
        </w:rPr>
        <w:t>Phil</w:t>
      </w:r>
      <w:r>
        <w:rPr>
          <w:lang w:bidi="cy-GB"/>
        </w:rPr>
        <w:tab/>
        <w:t xml:space="preserve">60,000 o eiriau </w:t>
      </w:r>
    </w:p>
    <w:p w14:paraId="14D19ADB" w14:textId="77777777" w:rsidR="00C40620" w:rsidRDefault="00000000">
      <w:pPr>
        <w:spacing w:after="109"/>
        <w:ind w:left="936" w:right="263"/>
      </w:pPr>
      <w:r>
        <w:rPr>
          <w:lang w:bidi="cy-GB"/>
        </w:rPr>
        <w:t xml:space="preserve">Dim ond gyda chymeradwyaeth y Pwyllgor Graddau Ymchwil y gellir cyflwyno traethawd hir o fwy o hyd nag a ddarperir uchod. Rhaid gwneud cais i ragori ar yr uchafswm penodedig i'r Pwyllgor Graddau Ymchwil ymhell cyn yr hysbysiad o gyflwyno'r traethawd hir. </w:t>
      </w:r>
    </w:p>
    <w:p w14:paraId="482E8CFD" w14:textId="77777777" w:rsidR="00C40620" w:rsidRDefault="00000000">
      <w:pPr>
        <w:numPr>
          <w:ilvl w:val="1"/>
          <w:numId w:val="8"/>
        </w:numPr>
        <w:ind w:left="942" w:right="201" w:hanging="721"/>
      </w:pPr>
      <w:r>
        <w:rPr>
          <w:lang w:bidi="cy-GB"/>
        </w:rPr>
        <w:t xml:space="preserve">Yn achos ymgeisydd sy'n dilyn prosiect gradd ymchwil cymeradwy sy'n dod o fewn maes pwnc Celfyddydau Creadigol a Pherfformio, gall y cyflwyniad fod ar un neu fwy o'r ffurfiau canlynol: arteffact, sgôr, portffolio o weithiau gwreiddiol, perfformiad neu arddangosfa. Bydd sylwebaeth ysgrifenedig (fel arfer o 5,000–6,000 o eiriau) yn cyd-fynd â'r cyflwyniad yn ei gyd-destun academaidd fel rhan o gyfanswm y deunydd ysgrifenedig sy'n cefnogi'r cyflwyniad, hyd at uchafswm o </w:t>
      </w:r>
    </w:p>
    <w:p w14:paraId="3CE3A00D" w14:textId="31F68777" w:rsidR="00C40620" w:rsidRDefault="00000000">
      <w:pPr>
        <w:tabs>
          <w:tab w:val="center" w:pos="1310"/>
          <w:tab w:val="center" w:pos="2761"/>
          <w:tab w:val="center" w:pos="4155"/>
          <w:tab w:val="center" w:pos="5337"/>
          <w:tab w:val="center" w:pos="6573"/>
          <w:tab w:val="center" w:pos="8117"/>
        </w:tabs>
        <w:spacing w:after="1" w:line="259" w:lineRule="auto"/>
        <w:ind w:left="0" w:right="0" w:firstLine="0"/>
        <w:jc w:val="left"/>
      </w:pPr>
      <w:r>
        <w:rPr>
          <w:rFonts w:ascii="Calibri" w:eastAsia="Calibri" w:hAnsi="Calibri" w:cs="Calibri"/>
          <w:sz w:val="22"/>
          <w:lang w:bidi="cy-GB"/>
        </w:rPr>
        <w:tab/>
      </w:r>
      <w:r>
        <w:rPr>
          <w:lang w:bidi="cy-GB"/>
        </w:rPr>
        <w:t xml:space="preserve">30,000 </w:t>
      </w:r>
      <w:r>
        <w:rPr>
          <w:lang w:bidi="cy-GB"/>
        </w:rPr>
        <w:tab/>
      </w:r>
      <w:r w:rsidR="003674CC">
        <w:rPr>
          <w:lang w:bidi="cy-GB"/>
        </w:rPr>
        <w:t xml:space="preserve">o </w:t>
      </w:r>
      <w:r>
        <w:rPr>
          <w:lang w:bidi="cy-GB"/>
        </w:rPr>
        <w:t xml:space="preserve">eiriau </w:t>
      </w:r>
      <w:r>
        <w:rPr>
          <w:lang w:bidi="cy-GB"/>
        </w:rPr>
        <w:tab/>
        <w:t xml:space="preserve">(PhD) </w:t>
      </w:r>
      <w:r>
        <w:rPr>
          <w:lang w:bidi="cy-GB"/>
        </w:rPr>
        <w:tab/>
        <w:t xml:space="preserve">neu </w:t>
      </w:r>
      <w:r>
        <w:rPr>
          <w:lang w:bidi="cy-GB"/>
        </w:rPr>
        <w:tab/>
        <w:t xml:space="preserve">15,000 </w:t>
      </w:r>
      <w:r w:rsidR="003674CC">
        <w:rPr>
          <w:lang w:bidi="cy-GB"/>
        </w:rPr>
        <w:t xml:space="preserve"> o eiriau</w:t>
      </w:r>
      <w:r>
        <w:rPr>
          <w:lang w:bidi="cy-GB"/>
        </w:rPr>
        <w:tab/>
        <w:t xml:space="preserve">(MPhil). </w:t>
      </w:r>
    </w:p>
    <w:p w14:paraId="037FD9E9" w14:textId="77777777" w:rsidR="00C40620" w:rsidRDefault="00000000">
      <w:pPr>
        <w:spacing w:after="0" w:line="259" w:lineRule="auto"/>
        <w:ind w:left="101" w:right="0" w:firstLine="0"/>
        <w:jc w:val="left"/>
      </w:pPr>
      <w:r>
        <w:rPr>
          <w:sz w:val="23"/>
          <w:lang w:bidi="cy-GB"/>
        </w:rPr>
        <w:t xml:space="preserve"> </w:t>
      </w:r>
    </w:p>
    <w:p w14:paraId="5AD7622F" w14:textId="77777777" w:rsidR="00C40620" w:rsidRDefault="00000000">
      <w:pPr>
        <w:numPr>
          <w:ilvl w:val="1"/>
          <w:numId w:val="8"/>
        </w:numPr>
        <w:ind w:left="942" w:right="201" w:hanging="721"/>
      </w:pPr>
      <w:r>
        <w:rPr>
          <w:lang w:bidi="cy-GB"/>
        </w:rPr>
        <w:t xml:space="preserve">Nid oes manyleb ar gyfer fformat mewnol y traethawd ymchwil, ond dylid trafod y strwythur gyda'r goruchwylwyr a dyma'r strwythur mwyaf priodol i'r maes pwnc. Bydd arholwyr yn disgwyl i draethawd ymchwil gael ei gyflwyno'n dda gyda system gyson o fynegeio a chyfeirio trwy gydol y gwaith. </w:t>
      </w:r>
    </w:p>
    <w:p w14:paraId="13DE9B2A" w14:textId="77777777" w:rsidR="00C40620" w:rsidRDefault="00000000">
      <w:pPr>
        <w:spacing w:after="18" w:line="259" w:lineRule="auto"/>
        <w:ind w:left="101" w:right="0" w:firstLine="0"/>
        <w:jc w:val="left"/>
      </w:pPr>
      <w:r>
        <w:rPr>
          <w:sz w:val="20"/>
          <w:lang w:bidi="cy-GB"/>
        </w:rPr>
        <w:t xml:space="preserve"> </w:t>
      </w:r>
    </w:p>
    <w:p w14:paraId="5DF357EC" w14:textId="3A1892DD" w:rsidR="00C40620" w:rsidRDefault="00000000">
      <w:pPr>
        <w:numPr>
          <w:ilvl w:val="1"/>
          <w:numId w:val="8"/>
        </w:numPr>
        <w:ind w:left="942" w:right="201" w:hanging="721"/>
      </w:pPr>
      <w:r>
        <w:rPr>
          <w:lang w:bidi="cy-GB"/>
        </w:rPr>
        <w:t>Rhaid cyflwyno pob copi o'r traethodau, boed at ddibenion ar</w:t>
      </w:r>
      <w:r w:rsidR="00D82603">
        <w:rPr>
          <w:lang w:bidi="cy-GB"/>
        </w:rPr>
        <w:t>holi</w:t>
      </w:r>
      <w:r>
        <w:rPr>
          <w:lang w:bidi="cy-GB"/>
        </w:rPr>
        <w:t xml:space="preserve"> neu i'w </w:t>
      </w:r>
      <w:r w:rsidR="00D82603">
        <w:rPr>
          <w:lang w:bidi="cy-GB"/>
        </w:rPr>
        <w:t>cadw</w:t>
      </w:r>
      <w:r>
        <w:rPr>
          <w:lang w:bidi="cy-GB"/>
        </w:rPr>
        <w:t xml:space="preserve"> mewn llyfrgelloedd, mewn ffurf barhaol a darllenadwy mewn teipysgrif neu brint ac ni fydd y nodau a ddefnyddir yn y prif destun (ond nid o reidrwydd mewn darluniau, mapiau ac ati) heb fod yn llai na 12pt; ni fydd nodau a ddefnyddir ym mhob testun, nodiadau, troednodiadau, ac ati, eraill yn llai na 10pt. Rhaid i deipio fod yn gallu atgynhyrchu ffotograffig ac o ansawdd hyd yn oed gyda chymeriadau du clir. Mae bylchiad dwbl neu un a hanner i'w ddefnyddio yn y prif destun ac mae bylchau sengl i'w ddefnyddio yn y crynodeb ac mewn unrhyw ddyfyniadau a throednodiadau wedi'u mewnosod. </w:t>
      </w:r>
    </w:p>
    <w:p w14:paraId="5B80E561" w14:textId="063F2595" w:rsidR="00C40620" w:rsidRDefault="00000000">
      <w:pPr>
        <w:numPr>
          <w:ilvl w:val="1"/>
          <w:numId w:val="8"/>
        </w:numPr>
        <w:spacing w:after="263"/>
        <w:ind w:left="942" w:right="201" w:hanging="721"/>
      </w:pPr>
      <w:r>
        <w:rPr>
          <w:lang w:bidi="cy-GB"/>
        </w:rPr>
        <w:t xml:space="preserve">Rhaid i luniau a brasluniau fod mewn inc du; dylid hepgor manylion diangen ac mae'r raddfa i fod yn y fath fodd fel nad yw'r lleiafswm gofod rhwng llinellau yn llai nag 1mm. Gellir defnyddio graffeg lliw ar gyfer siartiau, diagramau ac ati a ffotograffau lliw, ond rhaid i ymgeiswyr ym mhob achos sicrhau bod modd llungopïo a microffilmio deunydd. Mae copïau a gynhyrchir gan brosesau xerograffig neu barhaol tebyg yn dderbyniol. </w:t>
      </w:r>
      <w:r w:rsidR="003674CC">
        <w:rPr>
          <w:lang w:bidi="cy-GB"/>
        </w:rPr>
        <w:t>Dylid</w:t>
      </w:r>
      <w:r>
        <w:rPr>
          <w:lang w:bidi="cy-GB"/>
        </w:rPr>
        <w:t xml:space="preserve"> cynhyrchu </w:t>
      </w:r>
      <w:r w:rsidR="003674CC">
        <w:rPr>
          <w:lang w:bidi="cy-GB"/>
        </w:rPr>
        <w:t xml:space="preserve">Traethodau Ymchwil </w:t>
      </w:r>
      <w:r>
        <w:rPr>
          <w:lang w:bidi="cy-GB"/>
        </w:rPr>
        <w:t xml:space="preserve">ar bapur A4 (297mm x 210mm) o ansawdd da ac </w:t>
      </w:r>
      <w:r w:rsidR="00702E14">
        <w:rPr>
          <w:lang w:bidi="cy-GB"/>
        </w:rPr>
        <w:t>yn ddigon clir i’w ddarllen.</w:t>
      </w:r>
    </w:p>
    <w:p w14:paraId="7AECA29C" w14:textId="5BCF74CD" w:rsidR="00C40620" w:rsidRDefault="00702E14">
      <w:pPr>
        <w:numPr>
          <w:ilvl w:val="1"/>
          <w:numId w:val="8"/>
        </w:numPr>
        <w:spacing w:after="110"/>
        <w:ind w:left="942" w:right="201" w:hanging="721"/>
      </w:pPr>
      <w:r>
        <w:rPr>
          <w:lang w:bidi="cy-GB"/>
        </w:rPr>
        <w:t>Mae lleiafswm lled</w:t>
      </w:r>
      <w:r w:rsidR="00000000">
        <w:rPr>
          <w:lang w:bidi="cy-GB"/>
        </w:rPr>
        <w:t xml:space="preserve"> </w:t>
      </w:r>
      <w:r w:rsidR="003674CC">
        <w:rPr>
          <w:lang w:bidi="cy-GB"/>
        </w:rPr>
        <w:t xml:space="preserve">yr </w:t>
      </w:r>
      <w:r w:rsidR="00000000">
        <w:rPr>
          <w:lang w:bidi="cy-GB"/>
        </w:rPr>
        <w:t>ymylon</w:t>
      </w:r>
      <w:r>
        <w:rPr>
          <w:lang w:bidi="cy-GB"/>
        </w:rPr>
        <w:t xml:space="preserve"> i fod</w:t>
      </w:r>
      <w:r w:rsidR="00000000">
        <w:rPr>
          <w:lang w:bidi="cy-GB"/>
        </w:rPr>
        <w:t xml:space="preserve">: </w:t>
      </w:r>
    </w:p>
    <w:p w14:paraId="63273BD9" w14:textId="5AD930DB" w:rsidR="00C40620" w:rsidRDefault="00000000">
      <w:pPr>
        <w:tabs>
          <w:tab w:val="center" w:pos="1663"/>
          <w:tab w:val="center" w:pos="3980"/>
        </w:tabs>
        <w:ind w:left="0" w:right="0" w:firstLine="0"/>
        <w:jc w:val="left"/>
      </w:pPr>
      <w:r>
        <w:rPr>
          <w:rFonts w:ascii="Calibri" w:eastAsia="Calibri" w:hAnsi="Calibri" w:cs="Calibri"/>
          <w:sz w:val="22"/>
          <w:lang w:bidi="cy-GB"/>
        </w:rPr>
        <w:tab/>
      </w:r>
      <w:r w:rsidR="003674CC">
        <w:rPr>
          <w:rFonts w:ascii="Calibri" w:eastAsia="Calibri" w:hAnsi="Calibri" w:cs="Calibri"/>
          <w:sz w:val="22"/>
          <w:lang w:bidi="cy-GB"/>
        </w:rPr>
        <w:t xml:space="preserve">          </w:t>
      </w:r>
      <w:r>
        <w:rPr>
          <w:lang w:bidi="cy-GB"/>
        </w:rPr>
        <w:t xml:space="preserve">Y tu mewn i'r ymyl </w:t>
      </w:r>
      <w:r>
        <w:rPr>
          <w:lang w:bidi="cy-GB"/>
        </w:rPr>
        <w:tab/>
        <w:t xml:space="preserve">40mm </w:t>
      </w:r>
    </w:p>
    <w:p w14:paraId="732FD35D" w14:textId="40C0B629" w:rsidR="00C40620" w:rsidRDefault="00702E14">
      <w:pPr>
        <w:ind w:left="936" w:right="201"/>
      </w:pPr>
      <w:r>
        <w:rPr>
          <w:lang w:bidi="cy-GB"/>
        </w:rPr>
        <w:t xml:space="preserve"> </w:t>
      </w:r>
      <w:r w:rsidR="00000000">
        <w:rPr>
          <w:lang w:bidi="cy-GB"/>
        </w:rPr>
        <w:t xml:space="preserve">Ymyl uchaf a thu allan </w:t>
      </w:r>
      <w:r w:rsidR="003674CC">
        <w:rPr>
          <w:lang w:bidi="cy-GB"/>
        </w:rPr>
        <w:t xml:space="preserve">     </w:t>
      </w:r>
      <w:r w:rsidR="00000000">
        <w:rPr>
          <w:lang w:bidi="cy-GB"/>
        </w:rPr>
        <w:t xml:space="preserve">15mm </w:t>
      </w:r>
    </w:p>
    <w:p w14:paraId="0CCC8755" w14:textId="77777777" w:rsidR="00C40620" w:rsidRDefault="00000000">
      <w:pPr>
        <w:tabs>
          <w:tab w:val="center" w:pos="1723"/>
          <w:tab w:val="center" w:pos="3980"/>
        </w:tabs>
        <w:ind w:left="0" w:right="0" w:firstLine="0"/>
        <w:jc w:val="left"/>
      </w:pPr>
      <w:r>
        <w:rPr>
          <w:rFonts w:ascii="Calibri" w:eastAsia="Calibri" w:hAnsi="Calibri" w:cs="Calibri"/>
          <w:sz w:val="22"/>
          <w:lang w:bidi="cy-GB"/>
        </w:rPr>
        <w:tab/>
      </w:r>
      <w:r>
        <w:rPr>
          <w:lang w:bidi="cy-GB"/>
        </w:rPr>
        <w:t xml:space="preserve">Ymyl gwaelod </w:t>
      </w:r>
      <w:r>
        <w:rPr>
          <w:lang w:bidi="cy-GB"/>
        </w:rPr>
        <w:tab/>
        <w:t xml:space="preserve">20mm </w:t>
      </w:r>
    </w:p>
    <w:p w14:paraId="1D70749D" w14:textId="77777777" w:rsidR="00C40620" w:rsidRDefault="00000000">
      <w:pPr>
        <w:spacing w:after="0" w:line="259" w:lineRule="auto"/>
        <w:ind w:left="101" w:right="0" w:firstLine="0"/>
        <w:jc w:val="left"/>
      </w:pPr>
      <w:r>
        <w:rPr>
          <w:lang w:bidi="cy-GB"/>
        </w:rPr>
        <w:t xml:space="preserve"> </w:t>
      </w:r>
    </w:p>
    <w:p w14:paraId="7E366F5E" w14:textId="1230451D" w:rsidR="00C40620" w:rsidRDefault="00702E14">
      <w:pPr>
        <w:ind w:left="936" w:right="201"/>
      </w:pPr>
      <w:r>
        <w:rPr>
          <w:lang w:bidi="cy-GB"/>
        </w:rPr>
        <w:t>Rhaid rhifo</w:t>
      </w:r>
      <w:r w:rsidR="00000000">
        <w:rPr>
          <w:lang w:bidi="cy-GB"/>
        </w:rPr>
        <w:t xml:space="preserve"> tudalennau</w:t>
      </w:r>
      <w:r>
        <w:rPr>
          <w:lang w:bidi="cy-GB"/>
        </w:rPr>
        <w:t xml:space="preserve">’n </w:t>
      </w:r>
      <w:r w:rsidR="00000000">
        <w:rPr>
          <w:lang w:bidi="cy-GB"/>
        </w:rPr>
        <w:t>olynol. Rhaid darparu rhestr cynnwys a thabl o ddarluniau (</w:t>
      </w:r>
      <w:r>
        <w:rPr>
          <w:lang w:bidi="cy-GB"/>
        </w:rPr>
        <w:t>os oes rhai</w:t>
      </w:r>
      <w:r w:rsidR="00000000">
        <w:rPr>
          <w:lang w:bidi="cy-GB"/>
        </w:rPr>
        <w:t xml:space="preserve">). </w:t>
      </w:r>
    </w:p>
    <w:p w14:paraId="095B5C2B" w14:textId="77777777" w:rsidR="00C40620" w:rsidRDefault="00000000">
      <w:pPr>
        <w:spacing w:after="0" w:line="259" w:lineRule="auto"/>
        <w:ind w:left="101" w:right="0" w:firstLine="0"/>
        <w:jc w:val="left"/>
      </w:pPr>
      <w:r>
        <w:rPr>
          <w:sz w:val="23"/>
          <w:lang w:bidi="cy-GB"/>
        </w:rPr>
        <w:t xml:space="preserve"> </w:t>
      </w:r>
    </w:p>
    <w:p w14:paraId="10EB8A35" w14:textId="1D6BEACE" w:rsidR="00C40620" w:rsidRDefault="00000000">
      <w:pPr>
        <w:numPr>
          <w:ilvl w:val="1"/>
          <w:numId w:val="8"/>
        </w:numPr>
        <w:spacing w:after="114"/>
        <w:ind w:left="942" w:right="201" w:hanging="721"/>
      </w:pPr>
      <w:r>
        <w:rPr>
          <w:lang w:bidi="cy-GB"/>
        </w:rPr>
        <w:t xml:space="preserve">Rhaid i'r traethawd ymchwil gynnwys: </w:t>
      </w:r>
    </w:p>
    <w:p w14:paraId="3721C9A7" w14:textId="77777777" w:rsidR="00C40620" w:rsidRDefault="00000000">
      <w:pPr>
        <w:numPr>
          <w:ilvl w:val="2"/>
          <w:numId w:val="8"/>
        </w:numPr>
        <w:ind w:left="1646" w:right="201" w:hanging="720"/>
      </w:pPr>
      <w:r>
        <w:rPr>
          <w:lang w:bidi="cy-GB"/>
        </w:rPr>
        <w:t xml:space="preserve">crynodeb heb fod yn fwy na thri chant o eiriau i'w lleoli ar flaen y traethawd ymchwil; </w:t>
      </w:r>
    </w:p>
    <w:p w14:paraId="2641E090" w14:textId="77777777" w:rsidR="00C40620" w:rsidRDefault="00000000">
      <w:pPr>
        <w:numPr>
          <w:ilvl w:val="2"/>
          <w:numId w:val="8"/>
        </w:numPr>
        <w:spacing w:after="25"/>
        <w:ind w:left="1646" w:right="201" w:hanging="720"/>
      </w:pPr>
      <w:r>
        <w:rPr>
          <w:lang w:bidi="cy-GB"/>
        </w:rPr>
        <w:t xml:space="preserve">datganiad, wedi'i lofnodi gan yr ymgeisydd, sy'n dangos i ba raddau mae'r gwaith a gyflwynwyd yn ganlyniad ymchwiliad yr ymgeisydd ei hun; </w:t>
      </w:r>
    </w:p>
    <w:p w14:paraId="4850C66F" w14:textId="77777777" w:rsidR="00C40620" w:rsidRDefault="00000000">
      <w:pPr>
        <w:numPr>
          <w:ilvl w:val="2"/>
          <w:numId w:val="8"/>
        </w:numPr>
        <w:ind w:left="1646" w:right="201" w:hanging="720"/>
      </w:pPr>
      <w:r>
        <w:rPr>
          <w:lang w:bidi="cy-GB"/>
        </w:rPr>
        <w:t xml:space="preserve">datganiad, wedi'i lofnodi gan yr ymgeisydd, sy'n ardystio nad yw'r gwaith eisoes wedi'i dderbyn yn sylweddol ar gyfer unrhyw radd ac nad yw'n cael ei gyflwyno ar yr un pryd mewn ymgeisyddiaeth ar gyfer unrhyw radd; </w:t>
      </w:r>
    </w:p>
    <w:p w14:paraId="5DD96D29" w14:textId="77777777" w:rsidR="00C40620" w:rsidRDefault="00000000">
      <w:pPr>
        <w:numPr>
          <w:ilvl w:val="2"/>
          <w:numId w:val="8"/>
        </w:numPr>
        <w:ind w:left="1646" w:right="201" w:hanging="720"/>
      </w:pPr>
      <w:r>
        <w:rPr>
          <w:lang w:bidi="cy-GB"/>
        </w:rPr>
        <w:t xml:space="preserve">datganiad wedi'i lofnodi ynghylch argaeledd y traethawd ymchwil (gweler paragraff 1.12 isod). </w:t>
      </w:r>
    </w:p>
    <w:p w14:paraId="793D99C1" w14:textId="77777777" w:rsidR="00C40620" w:rsidRDefault="00000000">
      <w:pPr>
        <w:spacing w:after="0" w:line="259" w:lineRule="auto"/>
        <w:ind w:left="101" w:right="0" w:firstLine="0"/>
        <w:jc w:val="left"/>
      </w:pPr>
      <w:r>
        <w:rPr>
          <w:lang w:bidi="cy-GB"/>
        </w:rPr>
        <w:t xml:space="preserve"> </w:t>
      </w:r>
    </w:p>
    <w:p w14:paraId="4B40757A" w14:textId="45C8DA29" w:rsidR="00C40620" w:rsidRDefault="00000000">
      <w:pPr>
        <w:numPr>
          <w:ilvl w:val="1"/>
          <w:numId w:val="8"/>
        </w:numPr>
        <w:spacing w:after="135"/>
        <w:ind w:left="942" w:right="201" w:hanging="721"/>
      </w:pPr>
      <w:r>
        <w:rPr>
          <w:lang w:bidi="cy-GB"/>
        </w:rPr>
        <w:t xml:space="preserve">Rhaid i'r traethawd ymchwil </w:t>
      </w:r>
      <w:r w:rsidR="003674CC">
        <w:rPr>
          <w:lang w:bidi="cy-GB"/>
        </w:rPr>
        <w:t xml:space="preserve">nodi </w:t>
      </w:r>
      <w:r>
        <w:rPr>
          <w:lang w:bidi="cy-GB"/>
        </w:rPr>
        <w:t xml:space="preserve">ar ei dudalen deitl: </w:t>
      </w:r>
    </w:p>
    <w:p w14:paraId="02E7A69C" w14:textId="77777777" w:rsidR="00C40620" w:rsidRDefault="00000000">
      <w:pPr>
        <w:numPr>
          <w:ilvl w:val="2"/>
          <w:numId w:val="8"/>
        </w:numPr>
        <w:ind w:left="1646" w:right="201" w:hanging="720"/>
      </w:pPr>
      <w:r>
        <w:rPr>
          <w:lang w:bidi="cy-GB"/>
        </w:rPr>
        <w:t xml:space="preserve">enw llawn a graddau yr awdur; </w:t>
      </w:r>
    </w:p>
    <w:p w14:paraId="0BEF679F" w14:textId="77777777" w:rsidR="00C40620" w:rsidRDefault="00000000">
      <w:pPr>
        <w:numPr>
          <w:ilvl w:val="2"/>
          <w:numId w:val="8"/>
        </w:numPr>
        <w:ind w:left="1646" w:right="201" w:hanging="720"/>
      </w:pPr>
      <w:r>
        <w:rPr>
          <w:lang w:bidi="cy-GB"/>
        </w:rPr>
        <w:t xml:space="preserve">y teitl; </w:t>
      </w:r>
    </w:p>
    <w:p w14:paraId="7A66F409" w14:textId="77777777" w:rsidR="00C40620" w:rsidRDefault="00000000">
      <w:pPr>
        <w:numPr>
          <w:ilvl w:val="2"/>
          <w:numId w:val="8"/>
        </w:numPr>
        <w:ind w:left="1646" w:right="201" w:hanging="720"/>
      </w:pPr>
      <w:r>
        <w:rPr>
          <w:lang w:bidi="cy-GB"/>
        </w:rPr>
        <w:t xml:space="preserve">y radd y mae'n cael ei gynnig amdani ac enw'r Corff Dyfarnu; </w:t>
      </w:r>
    </w:p>
    <w:p w14:paraId="5AACF3B8" w14:textId="77777777" w:rsidR="00C40620" w:rsidRDefault="00000000">
      <w:pPr>
        <w:numPr>
          <w:ilvl w:val="2"/>
          <w:numId w:val="8"/>
        </w:numPr>
        <w:ind w:left="1646" w:right="201" w:hanging="720"/>
      </w:pPr>
      <w:r>
        <w:rPr>
          <w:lang w:bidi="cy-GB"/>
        </w:rPr>
        <w:t xml:space="preserve">y ddisgyblaeth neu'r disgyblaethau y mae'n berthnasol iddynt; </w:t>
      </w:r>
    </w:p>
    <w:p w14:paraId="380ED181" w14:textId="77777777" w:rsidR="00C40620" w:rsidRDefault="00000000">
      <w:pPr>
        <w:numPr>
          <w:ilvl w:val="2"/>
          <w:numId w:val="8"/>
        </w:numPr>
        <w:ind w:left="1646" w:right="201" w:hanging="720"/>
      </w:pPr>
      <w:r>
        <w:rPr>
          <w:lang w:bidi="cy-GB"/>
        </w:rPr>
        <w:t xml:space="preserve">dyddiad cyflwyno; </w:t>
      </w:r>
    </w:p>
    <w:p w14:paraId="2B881EC7" w14:textId="1A2F6344" w:rsidR="00C40620" w:rsidRDefault="00000000">
      <w:pPr>
        <w:numPr>
          <w:ilvl w:val="2"/>
          <w:numId w:val="8"/>
        </w:numPr>
        <w:ind w:left="1646" w:right="201" w:hanging="720"/>
      </w:pPr>
      <w:r>
        <w:rPr>
          <w:lang w:bidi="cy-GB"/>
        </w:rPr>
        <w:t>enwau'r Cyfarwyddwr Astudiaethau a'r Ail Oruchwyl</w:t>
      </w:r>
      <w:r w:rsidR="00831FAB">
        <w:rPr>
          <w:lang w:bidi="cy-GB"/>
        </w:rPr>
        <w:t>iwr</w:t>
      </w:r>
      <w:r w:rsidR="003674CC">
        <w:rPr>
          <w:lang w:bidi="cy-GB"/>
        </w:rPr>
        <w:t>/wyr</w:t>
      </w:r>
      <w:r>
        <w:rPr>
          <w:lang w:bidi="cy-GB"/>
        </w:rPr>
        <w:t xml:space="preserve">; </w:t>
      </w:r>
    </w:p>
    <w:p w14:paraId="201174C3" w14:textId="77777777" w:rsidR="00C40620" w:rsidRDefault="00000000">
      <w:pPr>
        <w:numPr>
          <w:ilvl w:val="2"/>
          <w:numId w:val="8"/>
        </w:numPr>
        <w:ind w:left="1646" w:right="201" w:hanging="720"/>
      </w:pPr>
      <w:r>
        <w:rPr>
          <w:lang w:bidi="cy-GB"/>
        </w:rPr>
        <w:t xml:space="preserve">enw(au) unrhyw sefydliad cydweithredol; </w:t>
      </w:r>
    </w:p>
    <w:p w14:paraId="58B926B8" w14:textId="77777777" w:rsidR="00C40620" w:rsidRDefault="00000000">
      <w:pPr>
        <w:numPr>
          <w:ilvl w:val="2"/>
          <w:numId w:val="8"/>
        </w:numPr>
        <w:ind w:left="1646" w:right="201" w:hanging="720"/>
      </w:pPr>
      <w:r>
        <w:rPr>
          <w:lang w:bidi="cy-GB"/>
        </w:rPr>
        <w:t xml:space="preserve">datganiad bod yr ymchwil wedi'i gynnal o dan nawdd Prifysgol Metropolitan Caerdydd. </w:t>
      </w:r>
    </w:p>
    <w:p w14:paraId="520F3E6E" w14:textId="77777777" w:rsidR="00C40620" w:rsidRDefault="00000000">
      <w:pPr>
        <w:spacing w:after="0" w:line="259" w:lineRule="auto"/>
        <w:ind w:left="101" w:right="0" w:firstLine="0"/>
        <w:jc w:val="left"/>
      </w:pPr>
      <w:r>
        <w:rPr>
          <w:lang w:bidi="cy-GB"/>
        </w:rPr>
        <w:t xml:space="preserve"> </w:t>
      </w:r>
    </w:p>
    <w:p w14:paraId="2DDAD6C8" w14:textId="0062751E" w:rsidR="00C40620" w:rsidRDefault="00831FAB">
      <w:pPr>
        <w:numPr>
          <w:ilvl w:val="1"/>
          <w:numId w:val="8"/>
        </w:numPr>
        <w:ind w:left="942" w:right="201" w:hanging="721"/>
      </w:pPr>
      <w:r>
        <w:rPr>
          <w:lang w:bidi="cy-GB"/>
        </w:rPr>
        <w:t>Caiff</w:t>
      </w:r>
      <w:r w:rsidR="00000000">
        <w:rPr>
          <w:lang w:bidi="cy-GB"/>
        </w:rPr>
        <w:t xml:space="preserve"> ymgeiswyr gyflwyno deunydd </w:t>
      </w:r>
      <w:r>
        <w:rPr>
          <w:lang w:bidi="cy-GB"/>
        </w:rPr>
        <w:t>sydd heb eu rhwymo</w:t>
      </w:r>
      <w:r w:rsidR="00000000">
        <w:rPr>
          <w:lang w:bidi="cy-GB"/>
        </w:rPr>
        <w:t xml:space="preserve"> â'r traethawd ymchwil os yw deunydd o'r fath yn </w:t>
      </w:r>
      <w:r>
        <w:rPr>
          <w:lang w:bidi="cy-GB"/>
        </w:rPr>
        <w:t xml:space="preserve">gyfystyr â’r </w:t>
      </w:r>
      <w:r w:rsidR="00000000">
        <w:rPr>
          <w:lang w:bidi="cy-GB"/>
        </w:rPr>
        <w:t xml:space="preserve">dull mwyaf priodol o gyflwyno'r wybodaeth dan sylw. Gallai deunydd o'r fath gynnwys diagramau, mapiau a dogfennau tebyg, neu ddeunydd arall fel recordiadau sain neu fideo, sleidiau, ffilmiau, ac ati. Mae rhestr o eitemau ar wahân o'r fath i'w darparu yn y traethawd ymchwil. </w:t>
      </w:r>
    </w:p>
    <w:p w14:paraId="3F6E81CF" w14:textId="77777777" w:rsidR="00C40620" w:rsidRDefault="00000000">
      <w:pPr>
        <w:spacing w:after="0" w:line="259" w:lineRule="auto"/>
        <w:ind w:left="101" w:right="0" w:firstLine="0"/>
        <w:jc w:val="left"/>
      </w:pPr>
      <w:r>
        <w:rPr>
          <w:lang w:bidi="cy-GB"/>
        </w:rPr>
        <w:t xml:space="preserve"> </w:t>
      </w:r>
    </w:p>
    <w:p w14:paraId="0D76C329" w14:textId="70E8A6D2" w:rsidR="00C40620" w:rsidRDefault="00000000">
      <w:pPr>
        <w:spacing w:after="0" w:line="238" w:lineRule="auto"/>
        <w:ind w:left="941" w:right="0" w:firstLine="0"/>
        <w:jc w:val="left"/>
      </w:pPr>
      <w:r>
        <w:rPr>
          <w:lang w:bidi="cy-GB"/>
        </w:rPr>
        <w:t xml:space="preserve">Mae unrhyw ddeunydd o'r math hwn i'w amgáu mewn cynhwysydd sy'n addas i'w storio ar silff llyfrgell ac sy'n </w:t>
      </w:r>
      <w:r w:rsidR="00831FAB">
        <w:rPr>
          <w:lang w:bidi="cy-GB"/>
        </w:rPr>
        <w:t xml:space="preserve">cynnwys </w:t>
      </w:r>
      <w:r>
        <w:rPr>
          <w:lang w:bidi="cy-GB"/>
        </w:rPr>
        <w:t xml:space="preserve">yr un wybodaeth â'r hyn sy'n ofynnol ar asgwrn cefn y traethawd ymchwil (gweler paragraff 2.2 isod), wedi'i osod fel ei fod yn hawdd ei ddarllen pan fo'r cynhwysydd yn ei safle storio. </w:t>
      </w:r>
    </w:p>
    <w:p w14:paraId="2029B105" w14:textId="77777777" w:rsidR="00C40620" w:rsidRDefault="00000000">
      <w:pPr>
        <w:spacing w:after="0" w:line="259" w:lineRule="auto"/>
        <w:ind w:left="101" w:right="0" w:firstLine="0"/>
        <w:jc w:val="left"/>
      </w:pPr>
      <w:r>
        <w:rPr>
          <w:sz w:val="23"/>
          <w:lang w:bidi="cy-GB"/>
        </w:rPr>
        <w:t xml:space="preserve"> </w:t>
      </w:r>
    </w:p>
    <w:p w14:paraId="7A78DE56" w14:textId="7BCDFA6D" w:rsidR="00C40620" w:rsidRDefault="00000000">
      <w:pPr>
        <w:numPr>
          <w:ilvl w:val="1"/>
          <w:numId w:val="8"/>
        </w:numPr>
        <w:spacing w:after="109"/>
        <w:ind w:left="942" w:right="201" w:hanging="721"/>
      </w:pPr>
      <w:r>
        <w:rPr>
          <w:lang w:bidi="cy-GB"/>
        </w:rPr>
        <w:t xml:space="preserve">Fel arfer, </w:t>
      </w:r>
      <w:r w:rsidR="00831FAB">
        <w:rPr>
          <w:lang w:bidi="cy-GB"/>
        </w:rPr>
        <w:t>ni f</w:t>
      </w:r>
      <w:r>
        <w:rPr>
          <w:lang w:bidi="cy-GB"/>
        </w:rPr>
        <w:t>ydd traethawd ymchwil a gyflwynir ar gyfer gradd ymchwil ar gael yn agored n</w:t>
      </w:r>
      <w:r w:rsidR="00831FAB">
        <w:rPr>
          <w:lang w:bidi="cy-GB"/>
        </w:rPr>
        <w:t xml:space="preserve">a chwaith yn </w:t>
      </w:r>
      <w:r>
        <w:rPr>
          <w:lang w:bidi="cy-GB"/>
        </w:rPr>
        <w:t xml:space="preserve"> ddarostyngedig i unrhyw </w:t>
      </w:r>
      <w:r w:rsidR="00831FAB">
        <w:rPr>
          <w:lang w:bidi="cy-GB"/>
        </w:rPr>
        <w:t xml:space="preserve">gyfyngiadau </w:t>
      </w:r>
      <w:r>
        <w:rPr>
          <w:lang w:bidi="cy-GB"/>
        </w:rPr>
        <w:t xml:space="preserve">diogelwch </w:t>
      </w:r>
      <w:r w:rsidR="00831FAB">
        <w:rPr>
          <w:lang w:bidi="cy-GB"/>
        </w:rPr>
        <w:t>neu</w:t>
      </w:r>
      <w:r>
        <w:rPr>
          <w:lang w:bidi="cy-GB"/>
        </w:rPr>
        <w:t xml:space="preserve"> </w:t>
      </w:r>
      <w:r w:rsidR="00831FAB">
        <w:rPr>
          <w:lang w:bidi="cy-GB"/>
        </w:rPr>
        <w:t>f</w:t>
      </w:r>
      <w:r>
        <w:rPr>
          <w:lang w:bidi="cy-GB"/>
        </w:rPr>
        <w:t xml:space="preserve">ynediad. Gall y Pwyllgor Graddau Ymchwil, fodd bynnag, osod gwaharddiad ar lungopïo a/neu fynediad at draethawd ymchwil am gyfnod penodol o hyd at bum mlynedd. Lle bynnag y bo'n berthnasol, mae Cyfarwyddwr Astudiaethau yr ymgeisydd i wneud cais ynghylch llungopïo a/neu fynediad i'r traethawd ymchwil i'r Pwyllgor Graddau Ymchwil cyn neu ar adeg cofrestru. </w:t>
      </w:r>
    </w:p>
    <w:p w14:paraId="09F67B10" w14:textId="77777777" w:rsidR="00C40620" w:rsidRDefault="00000000">
      <w:pPr>
        <w:spacing w:after="109"/>
        <w:ind w:left="936" w:right="201"/>
      </w:pPr>
      <w:r>
        <w:rPr>
          <w:lang w:bidi="cy-GB"/>
        </w:rPr>
        <w:t xml:space="preserve">Ar ôl cyflwyno'r traethawd hir, mae'n ofynnol i ymgeisydd lofnodi datganiad sy'n nodi: </w:t>
      </w:r>
    </w:p>
    <w:p w14:paraId="4FDBC4FE" w14:textId="3248954C" w:rsidR="00C40620" w:rsidRDefault="00000000">
      <w:pPr>
        <w:numPr>
          <w:ilvl w:val="2"/>
          <w:numId w:val="8"/>
        </w:numPr>
        <w:ind w:left="1646" w:right="201" w:hanging="720"/>
      </w:pPr>
      <w:r>
        <w:rPr>
          <w:lang w:bidi="cy-GB"/>
        </w:rPr>
        <w:t xml:space="preserve">y </w:t>
      </w:r>
      <w:r w:rsidR="00831FAB">
        <w:rPr>
          <w:lang w:bidi="cy-GB"/>
        </w:rPr>
        <w:t>gall</w:t>
      </w:r>
      <w:r>
        <w:rPr>
          <w:lang w:bidi="cy-GB"/>
        </w:rPr>
        <w:t xml:space="preserve"> </w:t>
      </w:r>
      <w:r w:rsidR="00831FAB">
        <w:rPr>
          <w:lang w:bidi="cy-GB"/>
        </w:rPr>
        <w:t>y</w:t>
      </w:r>
      <w:r>
        <w:rPr>
          <w:lang w:bidi="cy-GB"/>
        </w:rPr>
        <w:t xml:space="preserve"> traethawd ymchwil</w:t>
      </w:r>
      <w:r w:rsidR="00831FAB">
        <w:rPr>
          <w:lang w:bidi="cy-GB"/>
        </w:rPr>
        <w:t xml:space="preserve"> fod</w:t>
      </w:r>
      <w:r>
        <w:rPr>
          <w:lang w:bidi="cy-GB"/>
        </w:rPr>
        <w:t xml:space="preserve"> ar gael </w:t>
      </w:r>
      <w:r w:rsidR="00831FAB">
        <w:rPr>
          <w:lang w:bidi="cy-GB"/>
        </w:rPr>
        <w:t xml:space="preserve">fel rhan o gynllun benthyca </w:t>
      </w:r>
      <w:r>
        <w:rPr>
          <w:lang w:bidi="cy-GB"/>
        </w:rPr>
        <w:t xml:space="preserve">rhyng-lyfrgelloedd neu ei llungopïo (yn ddarostyngedig i'r gyfraith hawlfraint), ac y gall y teitl a'r crynodeb fod ar gael i sefydliadau allanol; </w:t>
      </w:r>
    </w:p>
    <w:p w14:paraId="3D21163F" w14:textId="77777777" w:rsidR="00C40620" w:rsidRDefault="00000000">
      <w:pPr>
        <w:ind w:left="1672" w:right="201"/>
      </w:pPr>
      <w:r>
        <w:rPr>
          <w:lang w:bidi="cy-GB"/>
        </w:rPr>
        <w:t xml:space="preserve">neu </w:t>
      </w:r>
    </w:p>
    <w:p w14:paraId="395F3DC9" w14:textId="77777777" w:rsidR="00C40620" w:rsidRDefault="00000000">
      <w:pPr>
        <w:numPr>
          <w:ilvl w:val="2"/>
          <w:numId w:val="8"/>
        </w:numPr>
        <w:ind w:left="1646" w:right="201" w:hanging="720"/>
      </w:pPr>
      <w:r>
        <w:rPr>
          <w:lang w:bidi="cy-GB"/>
        </w:rPr>
        <w:t xml:space="preserve">y gall y traethawd ymchwil, os yw'n llwyddiannus, fod ar gael ar ôl diwedd bar ar llungopïo a / neu fynediad. </w:t>
      </w:r>
    </w:p>
    <w:p w14:paraId="15D22C20" w14:textId="77777777" w:rsidR="00C40620" w:rsidRDefault="00000000">
      <w:pPr>
        <w:spacing w:after="0" w:line="259" w:lineRule="auto"/>
        <w:ind w:left="101" w:right="0" w:firstLine="0"/>
        <w:jc w:val="left"/>
      </w:pPr>
      <w:r>
        <w:rPr>
          <w:lang w:bidi="cy-GB"/>
        </w:rPr>
        <w:t xml:space="preserve"> </w:t>
      </w:r>
    </w:p>
    <w:p w14:paraId="3AF394E0" w14:textId="1C62137F" w:rsidR="00C40620" w:rsidRDefault="00831FAB">
      <w:pPr>
        <w:ind w:left="936" w:right="201"/>
      </w:pPr>
      <w:r>
        <w:rPr>
          <w:lang w:bidi="cy-GB"/>
        </w:rPr>
        <w:t>Fel arfer, m</w:t>
      </w:r>
      <w:r w:rsidR="00000000">
        <w:rPr>
          <w:lang w:bidi="cy-GB"/>
        </w:rPr>
        <w:t>ae teitl a chrynodeb o'r traethawd ymchwil fel arfer ar gael yn rhad ac am ddim</w:t>
      </w:r>
      <w:r>
        <w:rPr>
          <w:lang w:bidi="cy-GB"/>
        </w:rPr>
        <w:t>.</w:t>
      </w:r>
    </w:p>
    <w:p w14:paraId="2DA339A1" w14:textId="77777777" w:rsidR="00C40620" w:rsidRDefault="00000000">
      <w:pPr>
        <w:spacing w:after="0" w:line="259" w:lineRule="auto"/>
        <w:ind w:left="101" w:right="0" w:firstLine="0"/>
        <w:jc w:val="left"/>
      </w:pPr>
      <w:r>
        <w:rPr>
          <w:lang w:bidi="cy-GB"/>
        </w:rPr>
        <w:t xml:space="preserve"> </w:t>
      </w:r>
    </w:p>
    <w:p w14:paraId="69E6B0AC" w14:textId="1A782D32" w:rsidR="00C40620" w:rsidRDefault="00000000">
      <w:pPr>
        <w:numPr>
          <w:ilvl w:val="0"/>
          <w:numId w:val="8"/>
        </w:numPr>
        <w:spacing w:line="251" w:lineRule="auto"/>
        <w:ind w:left="927" w:right="0" w:hanging="721"/>
        <w:jc w:val="left"/>
      </w:pPr>
      <w:r>
        <w:rPr>
          <w:u w:val="single" w:color="000000"/>
          <w:lang w:bidi="cy-GB"/>
        </w:rPr>
        <w:t>Rhwymo'r Traethawd</w:t>
      </w:r>
      <w:r w:rsidR="003674CC">
        <w:rPr>
          <w:u w:val="single" w:color="000000"/>
          <w:lang w:bidi="cy-GB"/>
        </w:rPr>
        <w:t xml:space="preserve"> Ymchwil</w:t>
      </w:r>
      <w:r>
        <w:rPr>
          <w:lang w:bidi="cy-GB"/>
        </w:rPr>
        <w:t xml:space="preserve"> </w:t>
      </w:r>
    </w:p>
    <w:p w14:paraId="5214B8DC" w14:textId="77777777" w:rsidR="00C40620" w:rsidRDefault="00000000">
      <w:pPr>
        <w:spacing w:after="166" w:line="259" w:lineRule="auto"/>
        <w:ind w:left="101" w:right="0" w:firstLine="0"/>
        <w:jc w:val="left"/>
      </w:pPr>
      <w:r>
        <w:rPr>
          <w:sz w:val="15"/>
          <w:lang w:bidi="cy-GB"/>
        </w:rPr>
        <w:t xml:space="preserve"> </w:t>
      </w:r>
    </w:p>
    <w:p w14:paraId="1286A54B" w14:textId="0CE6B955" w:rsidR="00831FAB" w:rsidRDefault="00831FAB" w:rsidP="00831FAB">
      <w:pPr>
        <w:pStyle w:val="ListParagraph"/>
        <w:numPr>
          <w:ilvl w:val="1"/>
          <w:numId w:val="8"/>
        </w:numPr>
        <w:spacing w:after="3"/>
        <w:ind w:right="10"/>
      </w:pPr>
      <w:r>
        <w:rPr>
          <w:lang w:bidi="cy-GB"/>
        </w:rPr>
        <w:t xml:space="preserve">Caiff ymgeisydd sy'n cyflwyno traethawd ymchwil i'w arholi gyflwyno'r traethawd ymchwil mewn rhwymiad dros dro. Ar ôl cael ei arholu rhaid i bob copi o'r traethawd ymchwil sydd i’w stori yn y llyfrgell gael ei rhwymo'n barhaol. </w:t>
      </w:r>
    </w:p>
    <w:p w14:paraId="527FF4AE" w14:textId="77777777" w:rsidR="00831FAB" w:rsidRDefault="00831FAB" w:rsidP="00831FAB">
      <w:pPr>
        <w:spacing w:after="18" w:line="259" w:lineRule="auto"/>
        <w:ind w:left="19" w:right="0" w:firstLine="0"/>
        <w:jc w:val="left"/>
      </w:pPr>
      <w:r>
        <w:rPr>
          <w:sz w:val="20"/>
          <w:lang w:bidi="cy-GB"/>
        </w:rPr>
        <w:t xml:space="preserve"> </w:t>
      </w:r>
    </w:p>
    <w:p w14:paraId="11DA872A" w14:textId="77777777" w:rsidR="00831FAB" w:rsidRDefault="00831FAB" w:rsidP="00831FAB">
      <w:pPr>
        <w:numPr>
          <w:ilvl w:val="1"/>
          <w:numId w:val="8"/>
        </w:numPr>
        <w:spacing w:after="3"/>
        <w:ind w:left="840" w:right="10"/>
      </w:pPr>
      <w:r>
        <w:rPr>
          <w:lang w:bidi="cy-GB"/>
        </w:rPr>
        <w:t xml:space="preserve">Bydd rhwymiad dros dro yn galluogi'r ymgeisydd i gwblhau unrhyw gywiriadau sy'n ofynnol gan yr arholwyr heb orfod dadrwymo’r traethawd ymchwil. Ar gyfer y broses arholi, rhaid gosod pob tudalen yn ddiogel o fewn ffolder neu rwymwr neu gan asgwrn cefn (h.y. wedi'u gosod fel bod y tudalennau'n aros yn ddiogel yn y cloriau pan agorir y gyfrol yn llawn). Nid yw ffolderi sy'n rhyddhau'r tudalennau wrth ei hagor neu dudalennau rhydd a gyflwynir mewn ffolder waled yn dderbyniol. </w:t>
      </w:r>
    </w:p>
    <w:p w14:paraId="07800278" w14:textId="77777777" w:rsidR="00831FAB" w:rsidRDefault="00831FAB" w:rsidP="00831FAB">
      <w:pPr>
        <w:spacing w:after="0" w:line="259" w:lineRule="auto"/>
        <w:ind w:left="19" w:right="0" w:firstLine="0"/>
        <w:jc w:val="left"/>
      </w:pPr>
      <w:r>
        <w:rPr>
          <w:sz w:val="23"/>
          <w:lang w:bidi="cy-GB"/>
        </w:rPr>
        <w:t xml:space="preserve"> </w:t>
      </w:r>
    </w:p>
    <w:p w14:paraId="54EB6F83" w14:textId="77777777" w:rsidR="00831FAB" w:rsidRDefault="00831FAB" w:rsidP="00831FAB">
      <w:pPr>
        <w:ind w:left="836" w:right="10"/>
      </w:pPr>
      <w:r>
        <w:rPr>
          <w:lang w:bidi="cy-GB"/>
        </w:rPr>
        <w:t xml:space="preserve">Rhaid i draethawd ymchwil sydd wedi ei rwymo dros dro fod yn ddigon diogel i gael ei gludo. Rhaid iddo gael asgwrn cefn, ar ffurf na ellir ei ddileu na'i datgysylltu yn hawdd, enw'r ymgeisydd, enw Prifysgol Metropolitan Caerdydd a gradd yr ymgeisydd. </w:t>
      </w:r>
    </w:p>
    <w:p w14:paraId="4FF429AF" w14:textId="77777777" w:rsidR="00C40620" w:rsidRDefault="00000000">
      <w:pPr>
        <w:spacing w:after="0" w:line="259" w:lineRule="auto"/>
        <w:ind w:left="101" w:right="0" w:firstLine="0"/>
        <w:jc w:val="left"/>
      </w:pPr>
      <w:r>
        <w:rPr>
          <w:sz w:val="23"/>
          <w:lang w:bidi="cy-GB"/>
        </w:rPr>
        <w:t xml:space="preserve"> </w:t>
      </w:r>
    </w:p>
    <w:p w14:paraId="39FC95AB" w14:textId="77777777" w:rsidR="00831FAB" w:rsidRDefault="00831FAB" w:rsidP="00831FAB">
      <w:pPr>
        <w:numPr>
          <w:ilvl w:val="1"/>
          <w:numId w:val="8"/>
        </w:numPr>
        <w:ind w:left="936" w:right="201" w:hanging="721"/>
      </w:pPr>
      <w:r>
        <w:rPr>
          <w:lang w:bidi="cy-GB"/>
        </w:rPr>
        <w:t>Yn dilyn</w:t>
      </w:r>
      <w:r w:rsidR="00000000">
        <w:rPr>
          <w:lang w:bidi="cy-GB"/>
        </w:rPr>
        <w:t xml:space="preserve"> arholiad llwyddiannus a/neu </w:t>
      </w:r>
      <w:r>
        <w:rPr>
          <w:lang w:bidi="cy-GB"/>
        </w:rPr>
        <w:t>ar ôl i</w:t>
      </w:r>
      <w:r w:rsidR="00000000">
        <w:rPr>
          <w:lang w:bidi="cy-GB"/>
        </w:rPr>
        <w:t xml:space="preserve"> </w:t>
      </w:r>
      <w:r>
        <w:rPr>
          <w:lang w:bidi="cy-GB"/>
        </w:rPr>
        <w:t>d</w:t>
      </w:r>
      <w:r w:rsidR="00000000">
        <w:rPr>
          <w:lang w:bidi="cy-GB"/>
        </w:rPr>
        <w:t xml:space="preserve">diwygiadau </w:t>
      </w:r>
      <w:r>
        <w:rPr>
          <w:lang w:bidi="cy-GB"/>
        </w:rPr>
        <w:t>gael eu cwblhau’n</w:t>
      </w:r>
      <w:r w:rsidR="00000000">
        <w:rPr>
          <w:lang w:bidi="cy-GB"/>
        </w:rPr>
        <w:t xml:space="preserve"> foddhaol, </w:t>
      </w:r>
      <w:r>
        <w:rPr>
          <w:lang w:bidi="cy-GB"/>
        </w:rPr>
        <w:t xml:space="preserve">rhaid i'r traethawd ymchwil fod wedi'i rwymo'n barhaol er mwyn ei throsglwyddo i’r llyfrgell. Mae rhwymo parhaol yn gofyn bod y traethawd ymchwil yn cael ei gwnïo ag edau a'i rwymo mewn rhwymiad sefydlog o gloriau du gyda brethyn, neu mewn brethyn llawn, fel y ceir mewn llyfr clawr caled. Dylai'r cloriau fod yn ddigon caled i ddal pwysau'r gwaith pan fydd yn sefyll ar silff. </w:t>
      </w:r>
    </w:p>
    <w:p w14:paraId="05E1C430" w14:textId="77777777" w:rsidR="00831FAB" w:rsidRDefault="00831FAB" w:rsidP="00831FAB">
      <w:pPr>
        <w:ind w:left="936" w:right="201" w:firstLine="0"/>
        <w:rPr>
          <w:lang w:bidi="cy-GB"/>
        </w:rPr>
      </w:pPr>
    </w:p>
    <w:p w14:paraId="386852B1" w14:textId="77777777" w:rsidR="00831FAB" w:rsidRDefault="00831FAB" w:rsidP="00831FAB">
      <w:pPr>
        <w:ind w:left="941" w:right="10" w:firstLine="0"/>
      </w:pPr>
      <w:r>
        <w:rPr>
          <w:lang w:bidi="cy-GB"/>
        </w:rPr>
        <w:t xml:space="preserve">Yn achos yr holl waith sydd i'w cadw mewn llyfrgelloedd, rhaid i'r cyfrolau sydd wedi'u rhwymo'n barhaol nodi cyfenw a llythrennau cyntaf yr ymgeisydd, teitl llawn neu dalfyriedig y gwaith, enw'r radd y cafodd ei gyflwyno ar ei gyfer a dyddiad cyflwyno ar yr asgwrn cefn. Rhaid argraffu'r wybodaeth hon ar hyd yr asgwrn cefn yn y fath fodd fel ei bod yn ddarllenadwy pan fydd y gyfrol yn gorwedd yn wastad gyda'r clawr blaen uchaf. Os yw'r gwaith yn cynnwys mwy nag un gyfrol rhaid i'r asgwrn cefn hefyd ddwyn nifer pob cyfrol. </w:t>
      </w:r>
    </w:p>
    <w:p w14:paraId="15391A1C" w14:textId="77777777" w:rsidR="00831FAB" w:rsidRDefault="00831FAB" w:rsidP="00831FAB">
      <w:pPr>
        <w:pStyle w:val="ListParagraph"/>
        <w:spacing w:after="0" w:line="259" w:lineRule="auto"/>
        <w:ind w:left="926" w:right="0" w:firstLine="0"/>
        <w:jc w:val="left"/>
      </w:pPr>
      <w:r w:rsidRPr="00831FAB">
        <w:rPr>
          <w:sz w:val="23"/>
          <w:lang w:bidi="cy-GB"/>
        </w:rPr>
        <w:t xml:space="preserve"> </w:t>
      </w:r>
    </w:p>
    <w:p w14:paraId="4AAB546D" w14:textId="77777777" w:rsidR="00831FAB" w:rsidRDefault="00831FAB" w:rsidP="00831FAB">
      <w:pPr>
        <w:pStyle w:val="ListParagraph"/>
        <w:spacing w:after="265"/>
        <w:ind w:left="926" w:right="10" w:firstLine="0"/>
      </w:pPr>
      <w:r>
        <w:rPr>
          <w:lang w:bidi="cy-GB"/>
        </w:rPr>
        <w:t xml:space="preserve">Dylai’r un wybodaeth ymddangos ar glawr blaen y traethawd ymchwil. </w:t>
      </w:r>
    </w:p>
    <w:p w14:paraId="42C81A19" w14:textId="77777777" w:rsidR="00831FAB" w:rsidRDefault="00831FAB" w:rsidP="00831FAB">
      <w:pPr>
        <w:pStyle w:val="ListParagraph"/>
        <w:spacing w:after="269"/>
        <w:ind w:left="926" w:right="10" w:firstLine="0"/>
        <w:rPr>
          <w:lang w:bidi="cy-GB"/>
        </w:rPr>
      </w:pPr>
    </w:p>
    <w:p w14:paraId="29D2B28A" w14:textId="399C7883" w:rsidR="00831FAB" w:rsidRDefault="00831FAB" w:rsidP="00831FAB">
      <w:pPr>
        <w:pStyle w:val="ListParagraph"/>
        <w:spacing w:after="269"/>
        <w:ind w:left="926" w:right="10" w:firstLine="0"/>
      </w:pPr>
      <w:r>
        <w:rPr>
          <w:lang w:bidi="cy-GB"/>
        </w:rPr>
        <w:t xml:space="preserve">Rhaid i lythrennau ar y asgwrn cefn a'r clawr blaen fod mewn aur. </w:t>
      </w:r>
    </w:p>
    <w:p w14:paraId="0D1B7AE4" w14:textId="1074AFFA" w:rsidR="00C40620" w:rsidRDefault="00000000">
      <w:pPr>
        <w:numPr>
          <w:ilvl w:val="0"/>
          <w:numId w:val="8"/>
        </w:numPr>
        <w:spacing w:line="251" w:lineRule="auto"/>
        <w:ind w:left="927" w:right="0" w:hanging="721"/>
        <w:jc w:val="left"/>
      </w:pPr>
      <w:r>
        <w:rPr>
          <w:u w:val="single" w:color="000000"/>
          <w:lang w:bidi="cy-GB"/>
        </w:rPr>
        <w:t>Cyflwyno'r Traethawd</w:t>
      </w:r>
      <w:r w:rsidR="00831FAB">
        <w:rPr>
          <w:u w:val="single" w:color="000000"/>
          <w:lang w:bidi="cy-GB"/>
        </w:rPr>
        <w:t xml:space="preserve"> Ymchwil</w:t>
      </w:r>
      <w:r>
        <w:rPr>
          <w:lang w:bidi="cy-GB"/>
        </w:rPr>
        <w:t xml:space="preserve"> </w:t>
      </w:r>
    </w:p>
    <w:p w14:paraId="724630C0" w14:textId="77777777" w:rsidR="00C40620" w:rsidRDefault="00000000">
      <w:pPr>
        <w:spacing w:after="166" w:line="259" w:lineRule="auto"/>
        <w:ind w:left="101" w:right="0" w:firstLine="0"/>
        <w:jc w:val="left"/>
      </w:pPr>
      <w:r>
        <w:rPr>
          <w:sz w:val="15"/>
          <w:lang w:bidi="cy-GB"/>
        </w:rPr>
        <w:t xml:space="preserve"> </w:t>
      </w:r>
    </w:p>
    <w:p w14:paraId="09C9313C" w14:textId="5C8ADE8F" w:rsidR="00C40620" w:rsidRDefault="00000000">
      <w:pPr>
        <w:numPr>
          <w:ilvl w:val="1"/>
          <w:numId w:val="8"/>
        </w:numPr>
        <w:ind w:left="942" w:right="201" w:hanging="721"/>
      </w:pPr>
      <w:r>
        <w:rPr>
          <w:lang w:bidi="cy-GB"/>
        </w:rPr>
        <w:t>O fewn y cyfnod cofrestru rhaid i'r ymgeisydd gyflwyno</w:t>
      </w:r>
      <w:r w:rsidR="003674CC">
        <w:rPr>
          <w:lang w:bidi="cy-GB"/>
        </w:rPr>
        <w:t xml:space="preserve">’r </w:t>
      </w:r>
      <w:r w:rsidR="00831FAB">
        <w:rPr>
          <w:lang w:bidi="cy-GB"/>
        </w:rPr>
        <w:t>canlynol</w:t>
      </w:r>
      <w:r>
        <w:rPr>
          <w:lang w:bidi="cy-GB"/>
        </w:rPr>
        <w:t xml:space="preserve"> i Wasanaethau</w:t>
      </w:r>
      <w:r w:rsidR="003674CC">
        <w:rPr>
          <w:lang w:bidi="cy-GB"/>
        </w:rPr>
        <w:t>’r</w:t>
      </w:r>
      <w:r>
        <w:rPr>
          <w:lang w:bidi="cy-GB"/>
        </w:rPr>
        <w:t xml:space="preserve"> </w:t>
      </w:r>
      <w:r w:rsidR="003674CC">
        <w:rPr>
          <w:lang w:bidi="cy-GB"/>
        </w:rPr>
        <w:t>G</w:t>
      </w:r>
      <w:r>
        <w:rPr>
          <w:lang w:bidi="cy-GB"/>
        </w:rPr>
        <w:t>ofrestr</w:t>
      </w:r>
      <w:r w:rsidR="003674CC">
        <w:rPr>
          <w:lang w:bidi="cy-GB"/>
        </w:rPr>
        <w:t>fa</w:t>
      </w:r>
      <w:r>
        <w:rPr>
          <w:lang w:bidi="cy-GB"/>
        </w:rPr>
        <w:t xml:space="preserve">: </w:t>
      </w:r>
    </w:p>
    <w:p w14:paraId="06728B77" w14:textId="77777777" w:rsidR="00C40620" w:rsidRDefault="00000000">
      <w:pPr>
        <w:spacing w:after="0" w:line="259" w:lineRule="auto"/>
        <w:ind w:left="101" w:right="0" w:firstLine="0"/>
        <w:jc w:val="left"/>
      </w:pPr>
      <w:r>
        <w:rPr>
          <w:sz w:val="23"/>
          <w:lang w:bidi="cy-GB"/>
        </w:rPr>
        <w:t xml:space="preserve"> </w:t>
      </w:r>
    </w:p>
    <w:p w14:paraId="735CFE56" w14:textId="77777777" w:rsidR="00C40620" w:rsidRDefault="00000000">
      <w:pPr>
        <w:ind w:left="936" w:right="201"/>
      </w:pPr>
      <w:r>
        <w:rPr>
          <w:lang w:bidi="cy-GB"/>
        </w:rPr>
        <w:t xml:space="preserve">tri chopi o'r traethawd ymchwil, boed mewn rhwymiad dros dro neu barhaol, ac unrhyw ddeunydd ar wahân; </w:t>
      </w:r>
    </w:p>
    <w:p w14:paraId="51962C97" w14:textId="77777777" w:rsidR="00C40620" w:rsidRDefault="00000000">
      <w:pPr>
        <w:spacing w:after="0" w:line="259" w:lineRule="auto"/>
        <w:ind w:left="101" w:right="0" w:firstLine="0"/>
        <w:jc w:val="left"/>
      </w:pPr>
      <w:r>
        <w:rPr>
          <w:lang w:bidi="cy-GB"/>
        </w:rPr>
        <w:t xml:space="preserve"> </w:t>
      </w:r>
    </w:p>
    <w:p w14:paraId="093986BC" w14:textId="3D5E1338" w:rsidR="00C40620" w:rsidRDefault="00000000">
      <w:pPr>
        <w:ind w:left="936" w:right="201"/>
      </w:pPr>
      <w:r>
        <w:rPr>
          <w:lang w:bidi="cy-GB"/>
        </w:rPr>
        <w:t>pedwar copi o'r crynodeb y cyfeirir ato ym mharagraff 1.9 uchod wedi'u trawsgrifio i'r ffurflen angenrheidiol; dylai ymgeiswyr ofyn am gyngor gan y Gwasanaethau</w:t>
      </w:r>
      <w:r w:rsidR="003674CC">
        <w:rPr>
          <w:lang w:bidi="cy-GB"/>
        </w:rPr>
        <w:t>’r</w:t>
      </w:r>
      <w:r>
        <w:rPr>
          <w:lang w:bidi="cy-GB"/>
        </w:rPr>
        <w:t xml:space="preserve"> </w:t>
      </w:r>
      <w:r w:rsidR="003674CC">
        <w:rPr>
          <w:lang w:bidi="cy-GB"/>
        </w:rPr>
        <w:t>G</w:t>
      </w:r>
      <w:r>
        <w:rPr>
          <w:lang w:bidi="cy-GB"/>
        </w:rPr>
        <w:t>ofrestr</w:t>
      </w:r>
      <w:r w:rsidR="003674CC">
        <w:rPr>
          <w:lang w:bidi="cy-GB"/>
        </w:rPr>
        <w:t>fa</w:t>
      </w:r>
      <w:r>
        <w:rPr>
          <w:lang w:bidi="cy-GB"/>
        </w:rPr>
        <w:t xml:space="preserve"> ar yr union nifer o gopïau o'r traethawd hir, deunydd ar wahân a chrynodeb sydd eu hangen; </w:t>
      </w:r>
    </w:p>
    <w:p w14:paraId="7EF280A8" w14:textId="77777777" w:rsidR="00C40620" w:rsidRDefault="00000000">
      <w:pPr>
        <w:spacing w:after="0" w:line="259" w:lineRule="auto"/>
        <w:ind w:left="101" w:right="0" w:firstLine="0"/>
        <w:jc w:val="left"/>
      </w:pPr>
      <w:r>
        <w:rPr>
          <w:lang w:bidi="cy-GB"/>
        </w:rPr>
        <w:t xml:space="preserve"> </w:t>
      </w:r>
    </w:p>
    <w:p w14:paraId="383EAD3C" w14:textId="77777777" w:rsidR="00C40620" w:rsidRDefault="00000000">
      <w:pPr>
        <w:ind w:left="936" w:right="201"/>
      </w:pPr>
      <w:r>
        <w:rPr>
          <w:lang w:bidi="cy-GB"/>
        </w:rPr>
        <w:t xml:space="preserve">datganiad wedi'i lofnodi ynghylch argaeledd y traethawd ymchwil; </w:t>
      </w:r>
    </w:p>
    <w:p w14:paraId="5788A88B" w14:textId="77777777" w:rsidR="00C40620" w:rsidRDefault="00000000">
      <w:pPr>
        <w:spacing w:after="0" w:line="259" w:lineRule="auto"/>
        <w:ind w:left="101" w:right="0" w:firstLine="0"/>
        <w:jc w:val="left"/>
      </w:pPr>
      <w:r>
        <w:rPr>
          <w:lang w:bidi="cy-GB"/>
        </w:rPr>
        <w:t xml:space="preserve"> </w:t>
      </w:r>
    </w:p>
    <w:p w14:paraId="30B6BCDB" w14:textId="687F6F0E" w:rsidR="00C40620" w:rsidRDefault="00000000">
      <w:pPr>
        <w:ind w:left="936" w:right="201"/>
      </w:pPr>
      <w:r>
        <w:rPr>
          <w:lang w:bidi="cy-GB"/>
        </w:rPr>
        <w:t xml:space="preserve">dwy ffurflen 'Hysbysiad o Ymgeisyddiaeth' wedi'u cwblhau, y mae copïau ohonynt ar gael gan </w:t>
      </w:r>
      <w:r w:rsidR="00831FAB">
        <w:rPr>
          <w:lang w:bidi="cy-GB"/>
        </w:rPr>
        <w:t>W</w:t>
      </w:r>
      <w:r>
        <w:rPr>
          <w:lang w:bidi="cy-GB"/>
        </w:rPr>
        <w:t>asanaethau</w:t>
      </w:r>
      <w:r w:rsidR="003674CC">
        <w:rPr>
          <w:lang w:bidi="cy-GB"/>
        </w:rPr>
        <w:t>’r</w:t>
      </w:r>
      <w:r>
        <w:rPr>
          <w:lang w:bidi="cy-GB"/>
        </w:rPr>
        <w:t xml:space="preserve"> </w:t>
      </w:r>
      <w:r w:rsidR="003674CC">
        <w:rPr>
          <w:lang w:bidi="cy-GB"/>
        </w:rPr>
        <w:t>G</w:t>
      </w:r>
      <w:r>
        <w:rPr>
          <w:lang w:bidi="cy-GB"/>
        </w:rPr>
        <w:t>ofrestr</w:t>
      </w:r>
      <w:r w:rsidR="003674CC">
        <w:rPr>
          <w:lang w:bidi="cy-GB"/>
        </w:rPr>
        <w:t>fa</w:t>
      </w:r>
      <w:r>
        <w:rPr>
          <w:lang w:bidi="cy-GB"/>
        </w:rPr>
        <w:t xml:space="preserve">; </w:t>
      </w:r>
    </w:p>
    <w:p w14:paraId="6D77E7A9" w14:textId="77777777" w:rsidR="00C40620" w:rsidRDefault="00000000">
      <w:pPr>
        <w:spacing w:after="0" w:line="259" w:lineRule="auto"/>
        <w:ind w:left="101" w:right="0" w:firstLine="0"/>
        <w:jc w:val="left"/>
      </w:pPr>
      <w:r>
        <w:rPr>
          <w:lang w:bidi="cy-GB"/>
        </w:rPr>
        <w:t xml:space="preserve"> </w:t>
      </w:r>
    </w:p>
    <w:p w14:paraId="2BFF30E3" w14:textId="02EA8044" w:rsidR="00C40620" w:rsidRDefault="00000000">
      <w:pPr>
        <w:ind w:left="936" w:right="268"/>
      </w:pPr>
      <w:r>
        <w:rPr>
          <w:lang w:bidi="cy-GB"/>
        </w:rPr>
        <w:t xml:space="preserve">tystysgrif a ddarperir gan Brifysgol </w:t>
      </w:r>
      <w:r w:rsidR="003674CC">
        <w:rPr>
          <w:lang w:bidi="cy-GB"/>
        </w:rPr>
        <w:t>M</w:t>
      </w:r>
      <w:r>
        <w:rPr>
          <w:lang w:bidi="cy-GB"/>
        </w:rPr>
        <w:t xml:space="preserve">etropolitan Caerdydd i ddangos bod yr holl rwymedigaethau gan gynnwys talu'r holl ffioedd ac arian sy'n ddyledus wedi'u talu; </w:t>
      </w:r>
    </w:p>
    <w:p w14:paraId="78033CEB" w14:textId="77777777" w:rsidR="00C40620" w:rsidRDefault="00000000">
      <w:pPr>
        <w:spacing w:after="0" w:line="259" w:lineRule="auto"/>
        <w:ind w:left="101" w:right="0" w:firstLine="0"/>
        <w:jc w:val="left"/>
      </w:pPr>
      <w:r>
        <w:rPr>
          <w:lang w:bidi="cy-GB"/>
        </w:rPr>
        <w:t xml:space="preserve"> </w:t>
      </w:r>
    </w:p>
    <w:p w14:paraId="1A2C5F88" w14:textId="77777777" w:rsidR="00831FAB" w:rsidRDefault="00000000">
      <w:pPr>
        <w:numPr>
          <w:ilvl w:val="1"/>
          <w:numId w:val="8"/>
        </w:numPr>
        <w:ind w:left="942" w:right="201" w:hanging="721"/>
      </w:pPr>
      <w:r>
        <w:rPr>
          <w:lang w:bidi="cy-GB"/>
        </w:rPr>
        <w:t>Ni chaiff ymgeisydd ddiwygio, ychwanegu at, neu ddileu o'r traethawd ar ôl iddo gael ei gyflwyno a chyn arholiad ac eithrio gyda chaniatâd y Pwyllgor Graddau Ymchwil.</w:t>
      </w:r>
    </w:p>
    <w:p w14:paraId="2F44F603" w14:textId="7BD44A1E" w:rsidR="00C40620" w:rsidRDefault="00000000" w:rsidP="00831FAB">
      <w:pPr>
        <w:ind w:left="942" w:right="201" w:firstLine="0"/>
      </w:pPr>
      <w:r>
        <w:rPr>
          <w:lang w:bidi="cy-GB"/>
        </w:rPr>
        <w:t xml:space="preserve"> </w:t>
      </w:r>
    </w:p>
    <w:p w14:paraId="039EA77C" w14:textId="14DD4347" w:rsidR="00C40620" w:rsidRDefault="00000000">
      <w:pPr>
        <w:pStyle w:val="Heading1"/>
        <w:spacing w:after="288"/>
        <w:ind w:left="231"/>
      </w:pPr>
      <w:r>
        <w:rPr>
          <w:b w:val="0"/>
          <w:lang w:bidi="cy-GB"/>
        </w:rPr>
        <w:t>A</w:t>
      </w:r>
      <w:r w:rsidR="003674CC">
        <w:rPr>
          <w:b w:val="0"/>
          <w:sz w:val="19"/>
          <w:lang w:bidi="cy-GB"/>
        </w:rPr>
        <w:t>TODIAD</w:t>
      </w:r>
      <w:r>
        <w:rPr>
          <w:b w:val="0"/>
          <w:lang w:bidi="cy-GB"/>
        </w:rPr>
        <w:t>: 2 (</w:t>
      </w:r>
      <w:r w:rsidR="003674CC">
        <w:rPr>
          <w:b w:val="0"/>
          <w:lang w:bidi="cy-GB"/>
        </w:rPr>
        <w:t>O</w:t>
      </w:r>
      <w:r>
        <w:rPr>
          <w:b w:val="0"/>
          <w:lang w:bidi="cy-GB"/>
        </w:rPr>
        <w:t xml:space="preserve">) </w:t>
      </w:r>
      <w:r>
        <w:rPr>
          <w:lang w:bidi="cy-GB"/>
        </w:rPr>
        <w:t xml:space="preserve">Fframwaith ar gyfer Cymwysterau Addysg Uwch </w:t>
      </w:r>
    </w:p>
    <w:p w14:paraId="788C0414" w14:textId="77777777" w:rsidR="00C40620" w:rsidRDefault="00000000">
      <w:pPr>
        <w:spacing w:after="31" w:line="472" w:lineRule="auto"/>
        <w:ind w:left="216" w:right="0"/>
        <w:jc w:val="left"/>
      </w:pPr>
      <w:r>
        <w:rPr>
          <w:rFonts w:ascii="Tahoma" w:eastAsia="Tahoma" w:hAnsi="Tahoma" w:cs="Tahoma"/>
          <w:b/>
          <w:color w:val="333333"/>
          <w:lang w:bidi="cy-GB"/>
        </w:rPr>
        <w:t xml:space="preserve">Disgrifydd ar gyfer cymhwyster ar lefel Meistr (M): Gradd Meistr </w:t>
      </w:r>
      <w:r>
        <w:rPr>
          <w:rFonts w:ascii="Tahoma" w:eastAsia="Tahoma" w:hAnsi="Tahoma" w:cs="Tahoma"/>
          <w:b/>
          <w:lang w:bidi="cy-GB"/>
        </w:rPr>
        <w:t xml:space="preserve">Dyfernir graddau Meistr i fyfyrwyr sydd wedi dangos: </w:t>
      </w:r>
    </w:p>
    <w:p w14:paraId="2E8570C6" w14:textId="77777777" w:rsidR="00C40620" w:rsidRDefault="00000000">
      <w:pPr>
        <w:numPr>
          <w:ilvl w:val="0"/>
          <w:numId w:val="9"/>
        </w:numPr>
        <w:spacing w:after="3" w:line="248" w:lineRule="auto"/>
        <w:ind w:left="495" w:right="258" w:hanging="289"/>
      </w:pPr>
      <w:r>
        <w:rPr>
          <w:rFonts w:ascii="Tahoma" w:eastAsia="Tahoma" w:hAnsi="Tahoma" w:cs="Tahoma"/>
          <w:lang w:bidi="cy-GB"/>
        </w:rPr>
        <w:t xml:space="preserve">dealltwriaeth systematig o wybodaeth, ac ymwybyddiaeth feirniadol o broblemau cyfredol a/neu fewnwelediadau newydd, y mae llawer ohonynt ar flaen y gad o'u disgyblaeth academaidd, maes astudio, neu faes ymarfer proffesiynol; </w:t>
      </w:r>
    </w:p>
    <w:p w14:paraId="504418FF" w14:textId="77777777" w:rsidR="00C40620" w:rsidRDefault="00000000">
      <w:pPr>
        <w:spacing w:after="11" w:line="259" w:lineRule="auto"/>
        <w:ind w:left="101" w:right="0" w:firstLine="0"/>
        <w:jc w:val="left"/>
      </w:pPr>
      <w:r>
        <w:rPr>
          <w:rFonts w:ascii="Tahoma" w:eastAsia="Tahoma" w:hAnsi="Tahoma" w:cs="Tahoma"/>
          <w:lang w:bidi="cy-GB"/>
        </w:rPr>
        <w:t xml:space="preserve"> </w:t>
      </w:r>
    </w:p>
    <w:p w14:paraId="5F7FC9E6" w14:textId="77777777" w:rsidR="00C40620" w:rsidRDefault="00000000">
      <w:pPr>
        <w:numPr>
          <w:ilvl w:val="0"/>
          <w:numId w:val="9"/>
        </w:numPr>
        <w:spacing w:after="3" w:line="248" w:lineRule="auto"/>
        <w:ind w:left="495" w:right="258" w:hanging="289"/>
      </w:pPr>
      <w:r>
        <w:rPr>
          <w:rFonts w:ascii="Tahoma" w:eastAsia="Tahoma" w:hAnsi="Tahoma" w:cs="Tahoma"/>
          <w:lang w:bidi="cy-GB"/>
        </w:rPr>
        <w:t xml:space="preserve">dealltwriaeth gynhwysfawr o dechnegau sy'n berthnasol i'w hymchwil neu ysgolheictod uwch eu hunain; </w:t>
      </w:r>
    </w:p>
    <w:p w14:paraId="44715F89" w14:textId="77777777" w:rsidR="00C40620" w:rsidRDefault="00000000">
      <w:pPr>
        <w:spacing w:after="23" w:line="259" w:lineRule="auto"/>
        <w:ind w:left="101" w:right="0" w:firstLine="0"/>
        <w:jc w:val="left"/>
      </w:pPr>
      <w:r>
        <w:rPr>
          <w:rFonts w:ascii="Tahoma" w:eastAsia="Tahoma" w:hAnsi="Tahoma" w:cs="Tahoma"/>
          <w:sz w:val="23"/>
          <w:lang w:bidi="cy-GB"/>
        </w:rPr>
        <w:t xml:space="preserve"> </w:t>
      </w:r>
    </w:p>
    <w:p w14:paraId="4C6AE296" w14:textId="77777777" w:rsidR="00C40620" w:rsidRDefault="00000000">
      <w:pPr>
        <w:numPr>
          <w:ilvl w:val="0"/>
          <w:numId w:val="9"/>
        </w:numPr>
        <w:spacing w:after="3" w:line="248" w:lineRule="auto"/>
        <w:ind w:left="495" w:right="258" w:hanging="289"/>
      </w:pPr>
      <w:r>
        <w:rPr>
          <w:rFonts w:ascii="Tahoma" w:eastAsia="Tahoma" w:hAnsi="Tahoma" w:cs="Tahoma"/>
          <w:lang w:bidi="cy-GB"/>
        </w:rPr>
        <w:t xml:space="preserve">gwreiddioldeb wrth gymhwyso gwybodaeth, ynghyd â dealltwriaeth ymarferol o sut mae technegau sefydledig ymchwil ac ymchwilio yn cael eu defnyddio i greu a dehongli gwybodaeth yn y ddisgyblaeth; </w:t>
      </w:r>
    </w:p>
    <w:p w14:paraId="3B8369D6" w14:textId="77777777" w:rsidR="00C40620" w:rsidRDefault="00000000">
      <w:pPr>
        <w:spacing w:after="19" w:line="259" w:lineRule="auto"/>
        <w:ind w:left="101" w:right="0" w:firstLine="0"/>
        <w:jc w:val="left"/>
      </w:pPr>
      <w:r>
        <w:rPr>
          <w:rFonts w:ascii="Tahoma" w:eastAsia="Tahoma" w:hAnsi="Tahoma" w:cs="Tahoma"/>
          <w:sz w:val="23"/>
          <w:lang w:bidi="cy-GB"/>
        </w:rPr>
        <w:t xml:space="preserve"> </w:t>
      </w:r>
    </w:p>
    <w:p w14:paraId="3B800C50" w14:textId="77777777" w:rsidR="00C40620" w:rsidRDefault="00000000">
      <w:pPr>
        <w:numPr>
          <w:ilvl w:val="0"/>
          <w:numId w:val="9"/>
        </w:numPr>
        <w:spacing w:after="3" w:line="248" w:lineRule="auto"/>
        <w:ind w:left="495" w:right="258" w:hanging="289"/>
      </w:pPr>
      <w:r>
        <w:rPr>
          <w:rFonts w:ascii="Tahoma" w:eastAsia="Tahoma" w:hAnsi="Tahoma" w:cs="Tahoma"/>
          <w:lang w:bidi="cy-GB"/>
        </w:rPr>
        <w:t xml:space="preserve">dealltwriaeth gysyniadol sy'n galluogi'r myfyriwr: </w:t>
      </w:r>
    </w:p>
    <w:p w14:paraId="3A651D2C" w14:textId="77777777" w:rsidR="00C40620" w:rsidRDefault="00000000">
      <w:pPr>
        <w:spacing w:after="0" w:line="259" w:lineRule="auto"/>
        <w:ind w:left="101" w:right="0" w:firstLine="0"/>
        <w:jc w:val="left"/>
      </w:pPr>
      <w:r>
        <w:rPr>
          <w:rFonts w:ascii="Tahoma" w:eastAsia="Tahoma" w:hAnsi="Tahoma" w:cs="Tahoma"/>
          <w:sz w:val="23"/>
          <w:lang w:bidi="cy-GB"/>
        </w:rPr>
        <w:t xml:space="preserve"> </w:t>
      </w:r>
    </w:p>
    <w:p w14:paraId="541CFF18" w14:textId="77777777" w:rsidR="00C40620" w:rsidRDefault="00000000">
      <w:pPr>
        <w:numPr>
          <w:ilvl w:val="1"/>
          <w:numId w:val="9"/>
        </w:numPr>
        <w:spacing w:after="3" w:line="248" w:lineRule="auto"/>
        <w:ind w:right="258" w:hanging="360"/>
      </w:pPr>
      <w:r>
        <w:rPr>
          <w:rFonts w:ascii="Tahoma" w:eastAsia="Tahoma" w:hAnsi="Tahoma" w:cs="Tahoma"/>
          <w:lang w:bidi="cy-GB"/>
        </w:rPr>
        <w:t xml:space="preserve">gwerthuso ymchwil gyfredol ac ysgolheictod uwch yn y ddisgyblaeth; a </w:t>
      </w:r>
    </w:p>
    <w:p w14:paraId="77731AF3" w14:textId="77777777" w:rsidR="00C40620" w:rsidRDefault="00000000">
      <w:pPr>
        <w:spacing w:after="0" w:line="259" w:lineRule="auto"/>
        <w:ind w:left="101" w:right="0" w:firstLine="0"/>
        <w:jc w:val="left"/>
      </w:pPr>
      <w:r>
        <w:rPr>
          <w:rFonts w:ascii="Tahoma" w:eastAsia="Tahoma" w:hAnsi="Tahoma" w:cs="Tahoma"/>
          <w:sz w:val="23"/>
          <w:lang w:bidi="cy-GB"/>
        </w:rPr>
        <w:t xml:space="preserve"> </w:t>
      </w:r>
    </w:p>
    <w:p w14:paraId="15DDD750" w14:textId="77777777" w:rsidR="00C40620" w:rsidRDefault="00000000">
      <w:pPr>
        <w:numPr>
          <w:ilvl w:val="1"/>
          <w:numId w:val="9"/>
        </w:numPr>
        <w:spacing w:after="3" w:line="248" w:lineRule="auto"/>
        <w:ind w:right="258" w:hanging="360"/>
      </w:pPr>
      <w:r>
        <w:rPr>
          <w:rFonts w:ascii="Tahoma" w:eastAsia="Tahoma" w:hAnsi="Tahoma" w:cs="Tahoma"/>
          <w:lang w:bidi="cy-GB"/>
        </w:rPr>
        <w:t xml:space="preserve">gwerthuso methodolegau a datblygu beirniadaeth ohonynt ac, lle bo hynny'n briodol, cynnig rhagdybiaethau newydd. </w:t>
      </w:r>
    </w:p>
    <w:p w14:paraId="7A99D547" w14:textId="77777777" w:rsidR="00C40620" w:rsidRDefault="00000000">
      <w:pPr>
        <w:spacing w:after="0" w:line="259" w:lineRule="auto"/>
        <w:ind w:left="101" w:right="0" w:firstLine="0"/>
        <w:jc w:val="left"/>
      </w:pPr>
      <w:r>
        <w:rPr>
          <w:rFonts w:ascii="Tahoma" w:eastAsia="Tahoma" w:hAnsi="Tahoma" w:cs="Tahoma"/>
          <w:sz w:val="23"/>
          <w:lang w:bidi="cy-GB"/>
        </w:rPr>
        <w:t xml:space="preserve"> </w:t>
      </w:r>
    </w:p>
    <w:p w14:paraId="7A97EDFD" w14:textId="77777777" w:rsidR="00C40620" w:rsidRDefault="00000000">
      <w:pPr>
        <w:spacing w:after="0" w:line="259" w:lineRule="auto"/>
        <w:ind w:left="216" w:right="0"/>
        <w:jc w:val="left"/>
      </w:pPr>
      <w:r>
        <w:rPr>
          <w:rFonts w:ascii="Tahoma" w:eastAsia="Tahoma" w:hAnsi="Tahoma" w:cs="Tahoma"/>
          <w:b/>
          <w:lang w:bidi="cy-GB"/>
        </w:rPr>
        <w:t xml:space="preserve">Fel arfer, bydd deiliaid y cymhwyster yn gallu: </w:t>
      </w:r>
    </w:p>
    <w:p w14:paraId="31920403" w14:textId="77777777" w:rsidR="00C40620" w:rsidRDefault="00000000">
      <w:pPr>
        <w:spacing w:after="0" w:line="259" w:lineRule="auto"/>
        <w:ind w:left="101" w:right="0" w:firstLine="0"/>
        <w:jc w:val="left"/>
      </w:pPr>
      <w:r>
        <w:rPr>
          <w:rFonts w:ascii="Tahoma" w:eastAsia="Tahoma" w:hAnsi="Tahoma" w:cs="Tahoma"/>
          <w:b/>
          <w:sz w:val="23"/>
          <w:lang w:bidi="cy-GB"/>
        </w:rPr>
        <w:t xml:space="preserve"> </w:t>
      </w:r>
    </w:p>
    <w:p w14:paraId="49B0BFBB" w14:textId="77777777" w:rsidR="00C40620" w:rsidRDefault="00000000">
      <w:pPr>
        <w:numPr>
          <w:ilvl w:val="0"/>
          <w:numId w:val="10"/>
        </w:numPr>
        <w:spacing w:after="3" w:line="248" w:lineRule="auto"/>
        <w:ind w:right="258" w:hanging="226"/>
      </w:pPr>
      <w:r>
        <w:rPr>
          <w:rFonts w:ascii="Tahoma" w:eastAsia="Tahoma" w:hAnsi="Tahoma" w:cs="Tahoma"/>
          <w:lang w:bidi="cy-GB"/>
        </w:rPr>
        <w:t xml:space="preserve">ymdrin â materion cymhleth yn systematig ac yn greadigol, gwneud barn gadarn yn absenoldeb data cyflawn, a chyfathrebu eu casgliadau yn glir i gynulleidfaoedd arbenigol ac anarbenigol; </w:t>
      </w:r>
    </w:p>
    <w:p w14:paraId="1CB83E34" w14:textId="77777777" w:rsidR="00C40620" w:rsidRDefault="00000000">
      <w:pPr>
        <w:spacing w:after="0" w:line="259" w:lineRule="auto"/>
        <w:ind w:left="101" w:right="0" w:firstLine="0"/>
        <w:jc w:val="left"/>
      </w:pPr>
      <w:r>
        <w:rPr>
          <w:rFonts w:ascii="Tahoma" w:eastAsia="Tahoma" w:hAnsi="Tahoma" w:cs="Tahoma"/>
          <w:sz w:val="23"/>
          <w:lang w:bidi="cy-GB"/>
        </w:rPr>
        <w:t xml:space="preserve"> </w:t>
      </w:r>
    </w:p>
    <w:p w14:paraId="63371F7D" w14:textId="77777777" w:rsidR="00C40620" w:rsidRDefault="00000000">
      <w:pPr>
        <w:numPr>
          <w:ilvl w:val="0"/>
          <w:numId w:val="10"/>
        </w:numPr>
        <w:spacing w:after="3" w:line="248" w:lineRule="auto"/>
        <w:ind w:right="258" w:hanging="226"/>
      </w:pPr>
      <w:r>
        <w:rPr>
          <w:rFonts w:ascii="Tahoma" w:eastAsia="Tahoma" w:hAnsi="Tahoma" w:cs="Tahoma"/>
          <w:lang w:bidi="cy-GB"/>
        </w:rPr>
        <w:t xml:space="preserve">dangos hunangyfeiriad a gwreiddioldeb wrth fynd i'r afael â phroblemau a datrys problemau, a gweithredu'n annibynnol wrth gynllunio a gweithredu tasgau ar lefel broffesiynol neu gyfwerth; </w:t>
      </w:r>
    </w:p>
    <w:p w14:paraId="54BFED01" w14:textId="77777777" w:rsidR="00C40620" w:rsidRDefault="00000000">
      <w:pPr>
        <w:spacing w:after="0" w:line="259" w:lineRule="auto"/>
        <w:ind w:left="101" w:right="0" w:firstLine="0"/>
        <w:jc w:val="left"/>
      </w:pPr>
      <w:r>
        <w:rPr>
          <w:rFonts w:ascii="Tahoma" w:eastAsia="Tahoma" w:hAnsi="Tahoma" w:cs="Tahoma"/>
          <w:sz w:val="22"/>
          <w:lang w:bidi="cy-GB"/>
        </w:rPr>
        <w:t xml:space="preserve"> </w:t>
      </w:r>
    </w:p>
    <w:p w14:paraId="61F41D19" w14:textId="77777777" w:rsidR="00C40620" w:rsidRDefault="00000000">
      <w:pPr>
        <w:numPr>
          <w:ilvl w:val="0"/>
          <w:numId w:val="10"/>
        </w:numPr>
        <w:spacing w:after="3" w:line="248" w:lineRule="auto"/>
        <w:ind w:right="258" w:hanging="226"/>
      </w:pPr>
      <w:r>
        <w:rPr>
          <w:rFonts w:ascii="Tahoma" w:eastAsia="Tahoma" w:hAnsi="Tahoma" w:cs="Tahoma"/>
          <w:lang w:bidi="cy-GB"/>
        </w:rPr>
        <w:t xml:space="preserve">parhau i ddatblygu eu gwybodaeth a'u dealltwriaeth, ac i ddatblygu sgiliau newydd i lefel uchel; </w:t>
      </w:r>
    </w:p>
    <w:p w14:paraId="6D0D2AD6" w14:textId="77777777" w:rsidR="00C40620" w:rsidRDefault="00000000">
      <w:pPr>
        <w:spacing w:after="0" w:line="259" w:lineRule="auto"/>
        <w:ind w:left="101" w:right="0" w:firstLine="0"/>
        <w:jc w:val="left"/>
      </w:pPr>
      <w:r>
        <w:rPr>
          <w:rFonts w:ascii="Tahoma" w:eastAsia="Tahoma" w:hAnsi="Tahoma" w:cs="Tahoma"/>
          <w:sz w:val="23"/>
          <w:lang w:bidi="cy-GB"/>
        </w:rPr>
        <w:t xml:space="preserve"> </w:t>
      </w:r>
    </w:p>
    <w:p w14:paraId="2D313D05" w14:textId="2AB9F538" w:rsidR="00C40620" w:rsidRDefault="00000000">
      <w:pPr>
        <w:spacing w:after="0" w:line="259" w:lineRule="auto"/>
        <w:ind w:left="216" w:right="0"/>
        <w:jc w:val="left"/>
      </w:pPr>
      <w:r>
        <w:rPr>
          <w:rFonts w:ascii="Tahoma" w:eastAsia="Tahoma" w:hAnsi="Tahoma" w:cs="Tahoma"/>
          <w:b/>
          <w:lang w:bidi="cy-GB"/>
        </w:rPr>
        <w:t>a bydd gandd</w:t>
      </w:r>
      <w:r w:rsidR="00B9669F">
        <w:rPr>
          <w:rFonts w:ascii="Tahoma" w:eastAsia="Tahoma" w:hAnsi="Tahoma" w:cs="Tahoma"/>
          <w:b/>
          <w:lang w:bidi="cy-GB"/>
        </w:rPr>
        <w:t>ynt</w:t>
      </w:r>
      <w:r>
        <w:rPr>
          <w:rFonts w:ascii="Tahoma" w:eastAsia="Tahoma" w:hAnsi="Tahoma" w:cs="Tahoma"/>
          <w:b/>
          <w:lang w:bidi="cy-GB"/>
        </w:rPr>
        <w:t xml:space="preserve">: </w:t>
      </w:r>
    </w:p>
    <w:p w14:paraId="54FEA43C" w14:textId="77777777" w:rsidR="00C40620" w:rsidRDefault="00000000">
      <w:pPr>
        <w:spacing w:after="0" w:line="259" w:lineRule="auto"/>
        <w:ind w:left="101" w:right="0" w:firstLine="0"/>
        <w:jc w:val="left"/>
      </w:pPr>
      <w:r>
        <w:rPr>
          <w:rFonts w:ascii="Tahoma" w:eastAsia="Tahoma" w:hAnsi="Tahoma" w:cs="Tahoma"/>
          <w:b/>
          <w:sz w:val="23"/>
          <w:lang w:bidi="cy-GB"/>
        </w:rPr>
        <w:t xml:space="preserve"> </w:t>
      </w:r>
    </w:p>
    <w:p w14:paraId="47EF6D36" w14:textId="77777777" w:rsidR="00C40620" w:rsidRDefault="00000000">
      <w:pPr>
        <w:numPr>
          <w:ilvl w:val="0"/>
          <w:numId w:val="10"/>
        </w:numPr>
        <w:spacing w:after="3" w:line="248" w:lineRule="auto"/>
        <w:ind w:right="258" w:hanging="226"/>
      </w:pPr>
      <w:r>
        <w:rPr>
          <w:rFonts w:ascii="Tahoma" w:eastAsia="Tahoma" w:hAnsi="Tahoma" w:cs="Tahoma"/>
          <w:lang w:bidi="cy-GB"/>
        </w:rPr>
        <w:t xml:space="preserve">y rhinweddau a'r sgiliau trosglwyddadwy sy'n angenrheidiol ar gyfer cyflogaeth sy'n gofyn: </w:t>
      </w:r>
    </w:p>
    <w:p w14:paraId="473D7B2C" w14:textId="77777777" w:rsidR="00C40620" w:rsidRDefault="00000000">
      <w:pPr>
        <w:spacing w:after="0" w:line="259" w:lineRule="auto"/>
        <w:ind w:left="101" w:right="0" w:firstLine="0"/>
        <w:jc w:val="left"/>
      </w:pPr>
      <w:r>
        <w:rPr>
          <w:rFonts w:ascii="Tahoma" w:eastAsia="Tahoma" w:hAnsi="Tahoma" w:cs="Tahoma"/>
          <w:sz w:val="23"/>
          <w:lang w:bidi="cy-GB"/>
        </w:rPr>
        <w:t xml:space="preserve"> </w:t>
      </w:r>
    </w:p>
    <w:p w14:paraId="1CAB1690" w14:textId="77777777" w:rsidR="00C40620" w:rsidRDefault="00000000">
      <w:pPr>
        <w:numPr>
          <w:ilvl w:val="1"/>
          <w:numId w:val="10"/>
        </w:numPr>
        <w:spacing w:after="3" w:line="248" w:lineRule="auto"/>
        <w:ind w:right="258" w:hanging="360"/>
      </w:pPr>
      <w:r>
        <w:rPr>
          <w:rFonts w:ascii="Tahoma" w:eastAsia="Tahoma" w:hAnsi="Tahoma" w:cs="Tahoma"/>
          <w:lang w:bidi="cy-GB"/>
        </w:rPr>
        <w:t xml:space="preserve">arfer menter a chyfrifoldeb personol; </w:t>
      </w:r>
    </w:p>
    <w:p w14:paraId="6A8D420A" w14:textId="77777777" w:rsidR="00C40620" w:rsidRDefault="00000000">
      <w:pPr>
        <w:numPr>
          <w:ilvl w:val="1"/>
          <w:numId w:val="10"/>
        </w:numPr>
        <w:spacing w:after="3" w:line="248" w:lineRule="auto"/>
        <w:ind w:right="258" w:hanging="360"/>
      </w:pPr>
      <w:r>
        <w:rPr>
          <w:rFonts w:ascii="Tahoma" w:eastAsia="Tahoma" w:hAnsi="Tahoma" w:cs="Tahoma"/>
          <w:lang w:bidi="cy-GB"/>
        </w:rPr>
        <w:t xml:space="preserve">gwneud penderfyniadau mewn sefyllfaoedd cymhleth ac anrhagweladwy; ac </w:t>
      </w:r>
    </w:p>
    <w:p w14:paraId="482B6E85" w14:textId="77777777" w:rsidR="00C40620" w:rsidRDefault="00000000">
      <w:pPr>
        <w:numPr>
          <w:ilvl w:val="1"/>
          <w:numId w:val="10"/>
        </w:numPr>
        <w:spacing w:after="3" w:line="248" w:lineRule="auto"/>
        <w:ind w:right="258" w:hanging="360"/>
      </w:pPr>
      <w:r>
        <w:rPr>
          <w:rFonts w:ascii="Tahoma" w:eastAsia="Tahoma" w:hAnsi="Tahoma" w:cs="Tahoma"/>
          <w:lang w:bidi="cy-GB"/>
        </w:rPr>
        <w:t xml:space="preserve">y gallu dysgu annibynnol sy'n ofynnol ar gyfer datblygiad proffesiynol parhaus. </w:t>
      </w:r>
    </w:p>
    <w:p w14:paraId="368D4F96" w14:textId="77777777" w:rsidR="00B9669F" w:rsidRDefault="00000000">
      <w:pPr>
        <w:spacing w:after="31" w:line="472" w:lineRule="auto"/>
        <w:ind w:left="216" w:right="0"/>
        <w:jc w:val="left"/>
        <w:rPr>
          <w:rFonts w:ascii="Tahoma" w:eastAsia="Tahoma" w:hAnsi="Tahoma" w:cs="Tahoma"/>
          <w:b/>
          <w:color w:val="333333"/>
          <w:lang w:bidi="cy-GB"/>
        </w:rPr>
      </w:pPr>
      <w:r>
        <w:rPr>
          <w:rFonts w:ascii="Tahoma" w:eastAsia="Tahoma" w:hAnsi="Tahoma" w:cs="Tahoma"/>
          <w:b/>
          <w:color w:val="333333"/>
          <w:lang w:bidi="cy-GB"/>
        </w:rPr>
        <w:t xml:space="preserve">Disgrifydd ar gyfer cymwysterau ar lefel Doethurol (D): Gradd </w:t>
      </w:r>
    </w:p>
    <w:p w14:paraId="453BCBF1" w14:textId="1EC48544" w:rsidR="00C40620" w:rsidRDefault="00B9669F">
      <w:pPr>
        <w:spacing w:after="31" w:line="472" w:lineRule="auto"/>
        <w:ind w:left="216" w:right="0"/>
        <w:jc w:val="left"/>
      </w:pPr>
      <w:r>
        <w:rPr>
          <w:rFonts w:ascii="Tahoma" w:eastAsia="Tahoma" w:hAnsi="Tahoma" w:cs="Tahoma"/>
          <w:b/>
          <w:color w:val="333333"/>
          <w:lang w:bidi="cy-GB"/>
        </w:rPr>
        <w:t xml:space="preserve">Dyfernir </w:t>
      </w:r>
      <w:r>
        <w:rPr>
          <w:rFonts w:ascii="Tahoma" w:eastAsia="Tahoma" w:hAnsi="Tahoma" w:cs="Tahoma"/>
          <w:b/>
          <w:lang w:bidi="cy-GB"/>
        </w:rPr>
        <w:t xml:space="preserve">doethuriaethau i fyfyrwyr sydd wedi dangos: </w:t>
      </w:r>
    </w:p>
    <w:p w14:paraId="220BBE69" w14:textId="607E8998" w:rsidR="00C40620" w:rsidRDefault="00B9669F">
      <w:pPr>
        <w:numPr>
          <w:ilvl w:val="0"/>
          <w:numId w:val="11"/>
        </w:numPr>
        <w:spacing w:after="3" w:line="248" w:lineRule="auto"/>
        <w:ind w:right="258"/>
      </w:pPr>
      <w:r>
        <w:rPr>
          <w:rFonts w:ascii="Tahoma" w:eastAsia="Tahoma" w:hAnsi="Tahoma" w:cs="Tahoma"/>
          <w:lang w:bidi="cy-GB"/>
        </w:rPr>
        <w:t xml:space="preserve">gallu i greu a dehongli gwybodaeth newydd, trwy ymchwil wreiddiol neu ysgolheictod uwch arall, o ansawdd i fodloni adolygiad gan gymheiriaid, ymestyn blaen y ddisgyblaeth, a haeddu cyhoeddi; </w:t>
      </w:r>
    </w:p>
    <w:p w14:paraId="37947E2A" w14:textId="77777777" w:rsidR="00C40620" w:rsidRDefault="00000000">
      <w:pPr>
        <w:spacing w:after="23" w:line="259" w:lineRule="auto"/>
        <w:ind w:left="101" w:right="0" w:firstLine="0"/>
        <w:jc w:val="left"/>
      </w:pPr>
      <w:r>
        <w:rPr>
          <w:rFonts w:ascii="Tahoma" w:eastAsia="Tahoma" w:hAnsi="Tahoma" w:cs="Tahoma"/>
          <w:sz w:val="23"/>
          <w:lang w:bidi="cy-GB"/>
        </w:rPr>
        <w:t xml:space="preserve"> </w:t>
      </w:r>
    </w:p>
    <w:p w14:paraId="56B8D7B0" w14:textId="651AA05E" w:rsidR="00C40620" w:rsidRDefault="00B9669F">
      <w:pPr>
        <w:numPr>
          <w:ilvl w:val="0"/>
          <w:numId w:val="11"/>
        </w:numPr>
        <w:spacing w:after="3" w:line="248" w:lineRule="auto"/>
        <w:ind w:right="258"/>
      </w:pPr>
      <w:r>
        <w:rPr>
          <w:rFonts w:ascii="Tahoma" w:eastAsia="Tahoma" w:hAnsi="Tahoma" w:cs="Tahoma"/>
          <w:lang w:bidi="cy-GB"/>
        </w:rPr>
        <w:t xml:space="preserve">gallu i gaffael a dealltwriaeth systematig o gorff sylweddol o wybodaeth sydd ar flaen y gad mewn disgyblaeth academaidd neu faes ymarfer proffesiynol; </w:t>
      </w:r>
    </w:p>
    <w:p w14:paraId="0C377141" w14:textId="77777777" w:rsidR="00C40620" w:rsidRDefault="00000000">
      <w:pPr>
        <w:spacing w:after="19" w:line="259" w:lineRule="auto"/>
        <w:ind w:left="101" w:right="0" w:firstLine="0"/>
        <w:jc w:val="left"/>
      </w:pPr>
      <w:r>
        <w:rPr>
          <w:rFonts w:ascii="Tahoma" w:eastAsia="Tahoma" w:hAnsi="Tahoma" w:cs="Tahoma"/>
          <w:sz w:val="23"/>
          <w:lang w:bidi="cy-GB"/>
        </w:rPr>
        <w:t xml:space="preserve"> </w:t>
      </w:r>
    </w:p>
    <w:p w14:paraId="460076D2" w14:textId="5E54C4E2" w:rsidR="00C40620" w:rsidRDefault="00000000">
      <w:pPr>
        <w:numPr>
          <w:ilvl w:val="0"/>
          <w:numId w:val="11"/>
        </w:numPr>
        <w:spacing w:after="3" w:line="248" w:lineRule="auto"/>
        <w:ind w:right="258"/>
      </w:pPr>
      <w:r>
        <w:rPr>
          <w:rFonts w:ascii="Tahoma" w:eastAsia="Tahoma" w:hAnsi="Tahoma" w:cs="Tahoma"/>
          <w:lang w:bidi="cy-GB"/>
        </w:rPr>
        <w:t xml:space="preserve">gallu cyffredinol i gysyniadu, dylunio a gweithredu prosiect ar gyfer cynhyrchu gwybodaeth, cymwysiadau neu ddealltwriaeth newydd ar flaen y gad yn y ddisgyblaeth, ac i addasu dyluniad y prosiect yng ngoleuni problemau annisgwyl; </w:t>
      </w:r>
    </w:p>
    <w:p w14:paraId="1ADB3693" w14:textId="77777777" w:rsidR="00C40620" w:rsidRDefault="00000000">
      <w:pPr>
        <w:spacing w:after="19" w:line="259" w:lineRule="auto"/>
        <w:ind w:left="101" w:right="0" w:firstLine="0"/>
        <w:jc w:val="left"/>
      </w:pPr>
      <w:r>
        <w:rPr>
          <w:rFonts w:ascii="Tahoma" w:eastAsia="Tahoma" w:hAnsi="Tahoma" w:cs="Tahoma"/>
          <w:sz w:val="23"/>
          <w:lang w:bidi="cy-GB"/>
        </w:rPr>
        <w:t xml:space="preserve"> </w:t>
      </w:r>
    </w:p>
    <w:p w14:paraId="66C96889" w14:textId="77777777" w:rsidR="00C40620" w:rsidRDefault="00000000">
      <w:pPr>
        <w:numPr>
          <w:ilvl w:val="0"/>
          <w:numId w:val="11"/>
        </w:numPr>
        <w:spacing w:after="3" w:line="248" w:lineRule="auto"/>
        <w:ind w:right="258"/>
      </w:pPr>
      <w:r>
        <w:rPr>
          <w:rFonts w:ascii="Tahoma" w:eastAsia="Tahoma" w:hAnsi="Tahoma" w:cs="Tahoma"/>
          <w:lang w:bidi="cy-GB"/>
        </w:rPr>
        <w:t xml:space="preserve">dealltwriaeth fanwl o dechnegau cymwys ar gyfer ymchwil ac ymchwiliad academaidd uwch. </w:t>
      </w:r>
    </w:p>
    <w:p w14:paraId="57BC4661" w14:textId="77777777" w:rsidR="00C40620" w:rsidRDefault="00000000">
      <w:pPr>
        <w:spacing w:after="0" w:line="259" w:lineRule="auto"/>
        <w:ind w:left="101" w:right="0" w:firstLine="0"/>
        <w:jc w:val="left"/>
      </w:pPr>
      <w:r>
        <w:rPr>
          <w:rFonts w:ascii="Tahoma" w:eastAsia="Tahoma" w:hAnsi="Tahoma" w:cs="Tahoma"/>
          <w:sz w:val="23"/>
          <w:lang w:bidi="cy-GB"/>
        </w:rPr>
        <w:t xml:space="preserve"> </w:t>
      </w:r>
    </w:p>
    <w:p w14:paraId="6CE4E5AE" w14:textId="77777777" w:rsidR="00C40620" w:rsidRDefault="00000000">
      <w:pPr>
        <w:spacing w:after="0" w:line="259" w:lineRule="auto"/>
        <w:ind w:left="216" w:right="0"/>
        <w:jc w:val="left"/>
      </w:pPr>
      <w:r>
        <w:rPr>
          <w:rFonts w:ascii="Tahoma" w:eastAsia="Tahoma" w:hAnsi="Tahoma" w:cs="Tahoma"/>
          <w:b/>
          <w:lang w:bidi="cy-GB"/>
        </w:rPr>
        <w:t xml:space="preserve">Fel arfer, bydd deiliaid y cymhwyster yn gallu: </w:t>
      </w:r>
    </w:p>
    <w:p w14:paraId="244C3A60" w14:textId="77777777" w:rsidR="00C40620" w:rsidRDefault="00000000">
      <w:pPr>
        <w:spacing w:after="19" w:line="259" w:lineRule="auto"/>
        <w:ind w:left="101" w:right="0" w:firstLine="0"/>
        <w:jc w:val="left"/>
      </w:pPr>
      <w:r>
        <w:rPr>
          <w:rFonts w:ascii="Tahoma" w:eastAsia="Tahoma" w:hAnsi="Tahoma" w:cs="Tahoma"/>
          <w:b/>
          <w:sz w:val="23"/>
          <w:lang w:bidi="cy-GB"/>
        </w:rPr>
        <w:t xml:space="preserve"> </w:t>
      </w:r>
    </w:p>
    <w:p w14:paraId="1B683996" w14:textId="77777777" w:rsidR="00C40620" w:rsidRDefault="00000000">
      <w:pPr>
        <w:numPr>
          <w:ilvl w:val="0"/>
          <w:numId w:val="12"/>
        </w:numPr>
        <w:spacing w:after="3" w:line="248" w:lineRule="auto"/>
        <w:ind w:right="258"/>
      </w:pPr>
      <w:r>
        <w:rPr>
          <w:rFonts w:ascii="Tahoma" w:eastAsia="Tahoma" w:hAnsi="Tahoma" w:cs="Tahoma"/>
          <w:lang w:bidi="cy-GB"/>
        </w:rPr>
        <w:t xml:space="preserve">gwneud barn wybodus ar faterion cymhleth mewn meysydd arbenigol, yn aml yn absenoldeb data cyflawn, a gallu cyfathrebu eu syniadau a'u casgliadau yn glir ac yn effeithiol i gynulleidfaoedd arbenigol ac anarbenigol; </w:t>
      </w:r>
    </w:p>
    <w:p w14:paraId="0875F8A0" w14:textId="77777777" w:rsidR="00C40620" w:rsidRDefault="00000000">
      <w:pPr>
        <w:spacing w:after="19" w:line="259" w:lineRule="auto"/>
        <w:ind w:left="101" w:right="0" w:firstLine="0"/>
        <w:jc w:val="left"/>
      </w:pPr>
      <w:r>
        <w:rPr>
          <w:rFonts w:ascii="Tahoma" w:eastAsia="Tahoma" w:hAnsi="Tahoma" w:cs="Tahoma"/>
          <w:sz w:val="23"/>
          <w:lang w:bidi="cy-GB"/>
        </w:rPr>
        <w:t xml:space="preserve"> </w:t>
      </w:r>
    </w:p>
    <w:p w14:paraId="30CFD064" w14:textId="77777777" w:rsidR="00C40620" w:rsidRDefault="00000000">
      <w:pPr>
        <w:numPr>
          <w:ilvl w:val="0"/>
          <w:numId w:val="12"/>
        </w:numPr>
        <w:spacing w:after="3" w:line="248" w:lineRule="auto"/>
        <w:ind w:right="258"/>
      </w:pPr>
      <w:r>
        <w:rPr>
          <w:rFonts w:ascii="Tahoma" w:eastAsia="Tahoma" w:hAnsi="Tahoma" w:cs="Tahoma"/>
          <w:lang w:bidi="cy-GB"/>
        </w:rPr>
        <w:t xml:space="preserve">parhau i ymgymryd ag ymchwil a datblygu pur a/neu gymhwysol ar lefel uwch, gan gyfrannu'n sylweddol at ddatblygu technegau, syniadau neu ddulliau newydd; </w:t>
      </w:r>
    </w:p>
    <w:p w14:paraId="2F7A63FF" w14:textId="77777777" w:rsidR="00C40620" w:rsidRDefault="00000000">
      <w:pPr>
        <w:spacing w:after="0" w:line="259" w:lineRule="auto"/>
        <w:ind w:left="101" w:right="0" w:firstLine="0"/>
        <w:jc w:val="left"/>
      </w:pPr>
      <w:r>
        <w:rPr>
          <w:rFonts w:ascii="Tahoma" w:eastAsia="Tahoma" w:hAnsi="Tahoma" w:cs="Tahoma"/>
          <w:sz w:val="23"/>
          <w:lang w:bidi="cy-GB"/>
        </w:rPr>
        <w:t xml:space="preserve"> </w:t>
      </w:r>
    </w:p>
    <w:p w14:paraId="055AF50C" w14:textId="70120814" w:rsidR="00C40620" w:rsidRDefault="00000000">
      <w:pPr>
        <w:spacing w:after="0" w:line="259" w:lineRule="auto"/>
        <w:ind w:left="216" w:right="0"/>
        <w:jc w:val="left"/>
      </w:pPr>
      <w:r>
        <w:rPr>
          <w:rFonts w:ascii="Tahoma" w:eastAsia="Tahoma" w:hAnsi="Tahoma" w:cs="Tahoma"/>
          <w:b/>
          <w:lang w:bidi="cy-GB"/>
        </w:rPr>
        <w:t>a bydd gandd</w:t>
      </w:r>
      <w:r w:rsidR="00B9669F">
        <w:rPr>
          <w:rFonts w:ascii="Tahoma" w:eastAsia="Tahoma" w:hAnsi="Tahoma" w:cs="Tahoma"/>
          <w:b/>
          <w:lang w:bidi="cy-GB"/>
        </w:rPr>
        <w:t>ynt</w:t>
      </w:r>
      <w:r>
        <w:rPr>
          <w:rFonts w:ascii="Tahoma" w:eastAsia="Tahoma" w:hAnsi="Tahoma" w:cs="Tahoma"/>
          <w:b/>
          <w:lang w:bidi="cy-GB"/>
        </w:rPr>
        <w:t xml:space="preserve">: </w:t>
      </w:r>
    </w:p>
    <w:p w14:paraId="0D7784CF" w14:textId="77777777" w:rsidR="00C40620" w:rsidRDefault="00000000">
      <w:pPr>
        <w:spacing w:after="27" w:line="259" w:lineRule="auto"/>
        <w:ind w:left="101" w:right="0" w:firstLine="0"/>
        <w:jc w:val="left"/>
      </w:pPr>
      <w:r>
        <w:rPr>
          <w:rFonts w:ascii="Tahoma" w:eastAsia="Tahoma" w:hAnsi="Tahoma" w:cs="Tahoma"/>
          <w:b/>
          <w:sz w:val="22"/>
          <w:lang w:bidi="cy-GB"/>
        </w:rPr>
        <w:t xml:space="preserve"> </w:t>
      </w:r>
    </w:p>
    <w:p w14:paraId="3D2EBC8F" w14:textId="77777777" w:rsidR="00C40620" w:rsidRDefault="00000000">
      <w:pPr>
        <w:numPr>
          <w:ilvl w:val="0"/>
          <w:numId w:val="12"/>
        </w:numPr>
        <w:spacing w:after="3" w:line="248" w:lineRule="auto"/>
        <w:ind w:right="258"/>
      </w:pPr>
      <w:r>
        <w:rPr>
          <w:rFonts w:ascii="Tahoma" w:eastAsia="Tahoma" w:hAnsi="Tahoma" w:cs="Tahoma"/>
          <w:lang w:bidi="cy-GB"/>
        </w:rPr>
        <w:t xml:space="preserve">y rhinweddau a'r sgiliau trosglwyddadwy sy'n angenrheidiol ar gyfer cyflogaeth sy'n gofyn am arfer cyfrifoldeb personol a menter ymreolaethol i raddau helaeth mewn sefyllfaoedd cymhleth ac anrhagweladwy, mewn amgylcheddau proffesiynol neu gyfatebol. </w:t>
      </w:r>
    </w:p>
    <w:sectPr w:rsidR="00C40620">
      <w:footerReference w:type="even" r:id="rId9"/>
      <w:footerReference w:type="default" r:id="rId10"/>
      <w:footerReference w:type="first" r:id="rId11"/>
      <w:footnotePr>
        <w:numRestart w:val="eachPage"/>
      </w:footnotePr>
      <w:pgSz w:w="11909" w:h="16838"/>
      <w:pgMar w:top="727" w:right="1529" w:bottom="716" w:left="15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4FD506" w14:textId="77777777" w:rsidR="00CC3DAF" w:rsidRDefault="00CC3DAF">
      <w:pPr>
        <w:spacing w:after="0" w:line="240" w:lineRule="auto"/>
      </w:pPr>
      <w:r>
        <w:separator/>
      </w:r>
    </w:p>
  </w:endnote>
  <w:endnote w:type="continuationSeparator" w:id="0">
    <w:p w14:paraId="0CC8FF7D" w14:textId="77777777" w:rsidR="00CC3DAF" w:rsidRDefault="00CC3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6F58A" w14:textId="77777777" w:rsidR="00C40620" w:rsidRDefault="00000000">
    <w:pPr>
      <w:spacing w:after="0" w:line="259" w:lineRule="auto"/>
      <w:ind w:left="206" w:right="0" w:firstLine="0"/>
      <w:jc w:val="left"/>
    </w:pPr>
    <w:r>
      <w:rPr>
        <w:sz w:val="16"/>
        <w:lang w:bidi="cy-GB"/>
      </w:rPr>
      <w:t xml:space="preserve">Llawlyfr Academaidd 2021/22 – Cyfrol 1 - 11.7.1 – Canllawiau i Arholwyr (PhD trwy Ymchwil) – addaswyd ddiwethaf </w:t>
    </w:r>
  </w:p>
  <w:p w14:paraId="72D6636E" w14:textId="77777777" w:rsidR="00C40620" w:rsidRDefault="00000000">
    <w:pPr>
      <w:spacing w:after="0" w:line="259" w:lineRule="auto"/>
      <w:ind w:left="206" w:right="0" w:firstLine="0"/>
      <w:jc w:val="left"/>
    </w:pPr>
    <w:r>
      <w:rPr>
        <w:sz w:val="16"/>
        <w:lang w:bidi="cy-GB"/>
      </w:rPr>
      <w:t xml:space="preserve">25.02.10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5FB23C" w14:textId="77777777" w:rsidR="00C40620" w:rsidRDefault="00000000">
    <w:pPr>
      <w:spacing w:after="0" w:line="259" w:lineRule="auto"/>
      <w:ind w:left="206" w:right="0" w:firstLine="0"/>
      <w:jc w:val="left"/>
    </w:pPr>
    <w:r>
      <w:rPr>
        <w:sz w:val="16"/>
        <w:lang w:bidi="cy-GB"/>
      </w:rPr>
      <w:t xml:space="preserve">Llawlyfr Academaidd 2021/22 – Cyfrol 1 - 11.7.1 – Canllawiau i Arholwyr (PhD trwy Ymchwil) – addaswyd ddiwethaf </w:t>
    </w:r>
  </w:p>
  <w:p w14:paraId="4C455ABF" w14:textId="77777777" w:rsidR="00C40620" w:rsidRDefault="00000000">
    <w:pPr>
      <w:spacing w:after="0" w:line="259" w:lineRule="auto"/>
      <w:ind w:left="206" w:right="0" w:firstLine="0"/>
      <w:jc w:val="left"/>
    </w:pPr>
    <w:r>
      <w:rPr>
        <w:sz w:val="16"/>
        <w:lang w:bidi="cy-GB"/>
      </w:rPr>
      <w:t xml:space="preserve">25.02.10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F8FF99" w14:textId="77777777" w:rsidR="00C40620" w:rsidRDefault="00C40620">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B66C1F" w14:textId="77777777" w:rsidR="00CC3DAF" w:rsidRDefault="00CC3DAF">
      <w:pPr>
        <w:spacing w:after="0" w:line="292" w:lineRule="auto"/>
        <w:ind w:left="221" w:right="156" w:firstLine="0"/>
        <w:jc w:val="left"/>
      </w:pPr>
      <w:r>
        <w:separator/>
      </w:r>
    </w:p>
  </w:footnote>
  <w:footnote w:type="continuationSeparator" w:id="0">
    <w:p w14:paraId="6206E21F" w14:textId="77777777" w:rsidR="00CC3DAF" w:rsidRDefault="00CC3DAF">
      <w:pPr>
        <w:spacing w:after="0" w:line="292" w:lineRule="auto"/>
        <w:ind w:left="221" w:right="156" w:firstLine="0"/>
        <w:jc w:val="left"/>
      </w:pPr>
      <w:r>
        <w:continuationSeparator/>
      </w:r>
    </w:p>
  </w:footnote>
  <w:footnote w:id="1">
    <w:p w14:paraId="3D610877" w14:textId="77777777" w:rsidR="00C40620" w:rsidRDefault="00000000">
      <w:pPr>
        <w:pStyle w:val="footnotedescription"/>
      </w:pPr>
      <w:r>
        <w:rPr>
          <w:rStyle w:val="footnotemark"/>
          <w:lang w:bidi="cy-GB"/>
        </w:rPr>
        <w:footnoteRef/>
      </w:r>
      <w:r>
        <w:rPr>
          <w:lang w:bidi="cy-GB"/>
        </w:rPr>
        <w:t xml:space="preserve"> Pan fo aelodau o staff yn cyflwyno am radd, bydd y Bwrdd Arholi yn cynnwys dau Arholwr Allanol, yn ogystal â'r Cadeirydd.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34CAB"/>
    <w:multiLevelType w:val="multilevel"/>
    <w:tmpl w:val="08E24746"/>
    <w:lvl w:ilvl="0">
      <w:start w:val="6"/>
      <w:numFmt w:val="decimal"/>
      <w:lvlText w:val="%1."/>
      <w:lvlJc w:val="left"/>
      <w:pPr>
        <w:ind w:left="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615646"/>
    <w:multiLevelType w:val="hybridMultilevel"/>
    <w:tmpl w:val="F84CFFFA"/>
    <w:lvl w:ilvl="0" w:tplc="A2B80AD4">
      <w:start w:val="1"/>
      <w:numFmt w:val="lowerLetter"/>
      <w:lvlText w:val="(%1)"/>
      <w:lvlJc w:val="left"/>
      <w:pPr>
        <w:ind w:left="1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4AA38E">
      <w:start w:val="1"/>
      <w:numFmt w:val="lowerLetter"/>
      <w:lvlText w:val="%2"/>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EE25BE">
      <w:start w:val="1"/>
      <w:numFmt w:val="lowerRoman"/>
      <w:lvlText w:val="%3"/>
      <w:lvlJc w:val="left"/>
      <w:pPr>
        <w:ind w:left="19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D20456E">
      <w:start w:val="1"/>
      <w:numFmt w:val="decimal"/>
      <w:lvlText w:val="%4"/>
      <w:lvlJc w:val="left"/>
      <w:pPr>
        <w:ind w:left="27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8601AE">
      <w:start w:val="1"/>
      <w:numFmt w:val="lowerLetter"/>
      <w:lvlText w:val="%5"/>
      <w:lvlJc w:val="left"/>
      <w:pPr>
        <w:ind w:left="3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5E70CE">
      <w:start w:val="1"/>
      <w:numFmt w:val="lowerRoman"/>
      <w:lvlText w:val="%6"/>
      <w:lvlJc w:val="left"/>
      <w:pPr>
        <w:ind w:left="4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56CB88">
      <w:start w:val="1"/>
      <w:numFmt w:val="decimal"/>
      <w:lvlText w:val="%7"/>
      <w:lvlJc w:val="left"/>
      <w:pPr>
        <w:ind w:left="48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68AEC6">
      <w:start w:val="1"/>
      <w:numFmt w:val="lowerLetter"/>
      <w:lvlText w:val="%8"/>
      <w:lvlJc w:val="left"/>
      <w:pPr>
        <w:ind w:left="5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D0243C">
      <w:start w:val="1"/>
      <w:numFmt w:val="lowerRoman"/>
      <w:lvlText w:val="%9"/>
      <w:lvlJc w:val="left"/>
      <w:pPr>
        <w:ind w:left="6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2EB3026"/>
    <w:multiLevelType w:val="multilevel"/>
    <w:tmpl w:val="A5842864"/>
    <w:lvl w:ilvl="0">
      <w:start w:val="1"/>
      <w:numFmt w:val="decimal"/>
      <w:lvlText w:val="%1."/>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06652AF"/>
    <w:multiLevelType w:val="multilevel"/>
    <w:tmpl w:val="915E557E"/>
    <w:lvl w:ilvl="0">
      <w:start w:val="1"/>
      <w:numFmt w:val="decimal"/>
      <w:lvlText w:val="%1."/>
      <w:lvlJc w:val="left"/>
      <w:pPr>
        <w:ind w:left="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A0D063E"/>
    <w:multiLevelType w:val="multilevel"/>
    <w:tmpl w:val="2C5E573C"/>
    <w:lvl w:ilvl="0">
      <w:start w:val="7"/>
      <w:numFmt w:val="decimal"/>
      <w:lvlText w:val="%1."/>
      <w:lvlJc w:val="left"/>
      <w:pPr>
        <w:ind w:left="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62461FA"/>
    <w:multiLevelType w:val="hybridMultilevel"/>
    <w:tmpl w:val="F87C5EDA"/>
    <w:lvl w:ilvl="0" w:tplc="2F26259E">
      <w:start w:val="1"/>
      <w:numFmt w:val="lowerRoman"/>
      <w:lvlText w:val="%1"/>
      <w:lvlJc w:val="left"/>
      <w:pPr>
        <w:ind w:left="494"/>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A8E021D2">
      <w:start w:val="1"/>
      <w:numFmt w:val="bullet"/>
      <w:lvlText w:val="•"/>
      <w:lvlJc w:val="left"/>
      <w:pPr>
        <w:ind w:left="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29889B2">
      <w:start w:val="1"/>
      <w:numFmt w:val="bullet"/>
      <w:lvlText w:val="▪"/>
      <w:lvlJc w:val="left"/>
      <w:pPr>
        <w:ind w:left="15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D6E7628">
      <w:start w:val="1"/>
      <w:numFmt w:val="bullet"/>
      <w:lvlText w:val="•"/>
      <w:lvlJc w:val="left"/>
      <w:pPr>
        <w:ind w:left="22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4AA2BE">
      <w:start w:val="1"/>
      <w:numFmt w:val="bullet"/>
      <w:lvlText w:val="o"/>
      <w:lvlJc w:val="left"/>
      <w:pPr>
        <w:ind w:left="30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2A4C4E8">
      <w:start w:val="1"/>
      <w:numFmt w:val="bullet"/>
      <w:lvlText w:val="▪"/>
      <w:lvlJc w:val="left"/>
      <w:pPr>
        <w:ind w:left="37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BF24294">
      <w:start w:val="1"/>
      <w:numFmt w:val="bullet"/>
      <w:lvlText w:val="•"/>
      <w:lvlJc w:val="left"/>
      <w:pPr>
        <w:ind w:left="44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EE4C1E">
      <w:start w:val="1"/>
      <w:numFmt w:val="bullet"/>
      <w:lvlText w:val="o"/>
      <w:lvlJc w:val="left"/>
      <w:pPr>
        <w:ind w:left="5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3A5BF6">
      <w:start w:val="1"/>
      <w:numFmt w:val="bullet"/>
      <w:lvlText w:val="▪"/>
      <w:lvlJc w:val="left"/>
      <w:pPr>
        <w:ind w:left="58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50D5FDB"/>
    <w:multiLevelType w:val="hybridMultilevel"/>
    <w:tmpl w:val="5CC6AAC8"/>
    <w:lvl w:ilvl="0" w:tplc="41BE6AC8">
      <w:start w:val="1"/>
      <w:numFmt w:val="lowerLetter"/>
      <w:lvlText w:val="%1"/>
      <w:lvlJc w:val="left"/>
      <w:pPr>
        <w:ind w:left="432"/>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FDE8525E">
      <w:start w:val="1"/>
      <w:numFmt w:val="bullet"/>
      <w:lvlText w:val="•"/>
      <w:lvlJc w:val="left"/>
      <w:pPr>
        <w:ind w:left="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5E4CB16">
      <w:start w:val="1"/>
      <w:numFmt w:val="bullet"/>
      <w:lvlText w:val="▪"/>
      <w:lvlJc w:val="left"/>
      <w:pPr>
        <w:ind w:left="15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020151A">
      <w:start w:val="1"/>
      <w:numFmt w:val="bullet"/>
      <w:lvlText w:val="•"/>
      <w:lvlJc w:val="left"/>
      <w:pPr>
        <w:ind w:left="22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5CE662">
      <w:start w:val="1"/>
      <w:numFmt w:val="bullet"/>
      <w:lvlText w:val="o"/>
      <w:lvlJc w:val="left"/>
      <w:pPr>
        <w:ind w:left="30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12CD3BE">
      <w:start w:val="1"/>
      <w:numFmt w:val="bullet"/>
      <w:lvlText w:val="▪"/>
      <w:lvlJc w:val="left"/>
      <w:pPr>
        <w:ind w:left="37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C40B3F4">
      <w:start w:val="1"/>
      <w:numFmt w:val="bullet"/>
      <w:lvlText w:val="•"/>
      <w:lvlJc w:val="left"/>
      <w:pPr>
        <w:ind w:left="44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724460">
      <w:start w:val="1"/>
      <w:numFmt w:val="bullet"/>
      <w:lvlText w:val="o"/>
      <w:lvlJc w:val="left"/>
      <w:pPr>
        <w:ind w:left="5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D469DC">
      <w:start w:val="1"/>
      <w:numFmt w:val="bullet"/>
      <w:lvlText w:val="▪"/>
      <w:lvlJc w:val="left"/>
      <w:pPr>
        <w:ind w:left="58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66EF3307"/>
    <w:multiLevelType w:val="hybridMultilevel"/>
    <w:tmpl w:val="893E7C0A"/>
    <w:lvl w:ilvl="0" w:tplc="FB5A5F2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583FCA">
      <w:start w:val="1"/>
      <w:numFmt w:val="bullet"/>
      <w:lvlText w:val="o"/>
      <w:lvlJc w:val="left"/>
      <w:pPr>
        <w:ind w:left="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1497D0">
      <w:start w:val="1"/>
      <w:numFmt w:val="bullet"/>
      <w:lvlText w:val="▪"/>
      <w:lvlJc w:val="left"/>
      <w:pPr>
        <w:ind w:left="1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C088716">
      <w:start w:val="1"/>
      <w:numFmt w:val="bullet"/>
      <w:lvlRestart w:val="0"/>
      <w:lvlText w:val="•"/>
      <w:lvlJc w:val="left"/>
      <w:pPr>
        <w:ind w:left="1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4E6862">
      <w:start w:val="1"/>
      <w:numFmt w:val="bullet"/>
      <w:lvlText w:val="o"/>
      <w:lvlJc w:val="left"/>
      <w:pPr>
        <w:ind w:left="26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BC4C82">
      <w:start w:val="1"/>
      <w:numFmt w:val="bullet"/>
      <w:lvlText w:val="▪"/>
      <w:lvlJc w:val="left"/>
      <w:pPr>
        <w:ind w:left="33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54703E">
      <w:start w:val="1"/>
      <w:numFmt w:val="bullet"/>
      <w:lvlText w:val="•"/>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163C8A">
      <w:start w:val="1"/>
      <w:numFmt w:val="bullet"/>
      <w:lvlText w:val="o"/>
      <w:lvlJc w:val="left"/>
      <w:pPr>
        <w:ind w:left="4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DC9A2E">
      <w:start w:val="1"/>
      <w:numFmt w:val="bullet"/>
      <w:lvlText w:val="▪"/>
      <w:lvlJc w:val="left"/>
      <w:pPr>
        <w:ind w:left="55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9633C21"/>
    <w:multiLevelType w:val="hybridMultilevel"/>
    <w:tmpl w:val="D908AD42"/>
    <w:lvl w:ilvl="0" w:tplc="4D0881F0">
      <w:start w:val="1"/>
      <w:numFmt w:val="lowerLetter"/>
      <w:lvlText w:val="%1."/>
      <w:lvlJc w:val="left"/>
      <w:pPr>
        <w:ind w:left="216"/>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6CD25422">
      <w:start w:val="1"/>
      <w:numFmt w:val="lowerLetter"/>
      <w:lvlText w:val="%2"/>
      <w:lvlJc w:val="left"/>
      <w:pPr>
        <w:ind w:left="12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2" w:tplc="30E66BA4">
      <w:start w:val="1"/>
      <w:numFmt w:val="lowerRoman"/>
      <w:lvlText w:val="%3"/>
      <w:lvlJc w:val="left"/>
      <w:pPr>
        <w:ind w:left="19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3" w:tplc="0C80C8D0">
      <w:start w:val="1"/>
      <w:numFmt w:val="decimal"/>
      <w:lvlText w:val="%4"/>
      <w:lvlJc w:val="left"/>
      <w:pPr>
        <w:ind w:left="264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4" w:tplc="60CE4226">
      <w:start w:val="1"/>
      <w:numFmt w:val="lowerLetter"/>
      <w:lvlText w:val="%5"/>
      <w:lvlJc w:val="left"/>
      <w:pPr>
        <w:ind w:left="336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5" w:tplc="11CADA44">
      <w:start w:val="1"/>
      <w:numFmt w:val="lowerRoman"/>
      <w:lvlText w:val="%6"/>
      <w:lvlJc w:val="left"/>
      <w:pPr>
        <w:ind w:left="408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6" w:tplc="EE8ACE9C">
      <w:start w:val="1"/>
      <w:numFmt w:val="decimal"/>
      <w:lvlText w:val="%7"/>
      <w:lvlJc w:val="left"/>
      <w:pPr>
        <w:ind w:left="48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7" w:tplc="B38C8BF2">
      <w:start w:val="1"/>
      <w:numFmt w:val="lowerLetter"/>
      <w:lvlText w:val="%8"/>
      <w:lvlJc w:val="left"/>
      <w:pPr>
        <w:ind w:left="55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8" w:tplc="40824BD8">
      <w:start w:val="1"/>
      <w:numFmt w:val="lowerRoman"/>
      <w:lvlText w:val="%9"/>
      <w:lvlJc w:val="left"/>
      <w:pPr>
        <w:ind w:left="624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992611E"/>
    <w:multiLevelType w:val="hybridMultilevel"/>
    <w:tmpl w:val="EFBED5EC"/>
    <w:lvl w:ilvl="0" w:tplc="61543B3C">
      <w:start w:val="9"/>
      <w:numFmt w:val="decimal"/>
      <w:lvlText w:val="%1"/>
      <w:lvlJc w:val="left"/>
      <w:pPr>
        <w:ind w:left="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EC8620">
      <w:start w:val="1"/>
      <w:numFmt w:val="lowerLetter"/>
      <w:lvlText w:val="%2"/>
      <w:lvlJc w:val="left"/>
      <w:pPr>
        <w:ind w:left="12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488B2B0">
      <w:start w:val="1"/>
      <w:numFmt w:val="lowerRoman"/>
      <w:lvlText w:val="%3"/>
      <w:lvlJc w:val="left"/>
      <w:pPr>
        <w:ind w:left="19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3E08830">
      <w:start w:val="1"/>
      <w:numFmt w:val="decimal"/>
      <w:lvlText w:val="%4"/>
      <w:lvlJc w:val="left"/>
      <w:pPr>
        <w:ind w:left="2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A875A8">
      <w:start w:val="1"/>
      <w:numFmt w:val="lowerLetter"/>
      <w:lvlText w:val="%5"/>
      <w:lvlJc w:val="left"/>
      <w:pPr>
        <w:ind w:left="3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064DFD4">
      <w:start w:val="1"/>
      <w:numFmt w:val="lowerRoman"/>
      <w:lvlText w:val="%6"/>
      <w:lvlJc w:val="left"/>
      <w:pPr>
        <w:ind w:left="4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78A1960">
      <w:start w:val="1"/>
      <w:numFmt w:val="decimal"/>
      <w:lvlText w:val="%7"/>
      <w:lvlJc w:val="left"/>
      <w:pPr>
        <w:ind w:left="4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0E59D0">
      <w:start w:val="1"/>
      <w:numFmt w:val="lowerLetter"/>
      <w:lvlText w:val="%8"/>
      <w:lvlJc w:val="left"/>
      <w:pPr>
        <w:ind w:left="5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43CB118">
      <w:start w:val="1"/>
      <w:numFmt w:val="lowerRoman"/>
      <w:lvlText w:val="%9"/>
      <w:lvlJc w:val="left"/>
      <w:pPr>
        <w:ind w:left="6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B5D26FF"/>
    <w:multiLevelType w:val="hybridMultilevel"/>
    <w:tmpl w:val="68EA53BE"/>
    <w:lvl w:ilvl="0" w:tplc="3252D3B2">
      <w:start w:val="1"/>
      <w:numFmt w:val="lowerRoman"/>
      <w:lvlText w:val="%1"/>
      <w:lvlJc w:val="left"/>
      <w:pPr>
        <w:ind w:left="216"/>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1" w:tplc="E5F21398">
      <w:start w:val="1"/>
      <w:numFmt w:val="lowerLetter"/>
      <w:lvlText w:val="%2"/>
      <w:lvlJc w:val="left"/>
      <w:pPr>
        <w:ind w:left="12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2" w:tplc="3062AA5A">
      <w:start w:val="1"/>
      <w:numFmt w:val="lowerRoman"/>
      <w:lvlText w:val="%3"/>
      <w:lvlJc w:val="left"/>
      <w:pPr>
        <w:ind w:left="19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3" w:tplc="BB3C6F28">
      <w:start w:val="1"/>
      <w:numFmt w:val="decimal"/>
      <w:lvlText w:val="%4"/>
      <w:lvlJc w:val="left"/>
      <w:pPr>
        <w:ind w:left="264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4" w:tplc="B3A2D518">
      <w:start w:val="1"/>
      <w:numFmt w:val="lowerLetter"/>
      <w:lvlText w:val="%5"/>
      <w:lvlJc w:val="left"/>
      <w:pPr>
        <w:ind w:left="336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5" w:tplc="7B24B236">
      <w:start w:val="1"/>
      <w:numFmt w:val="lowerRoman"/>
      <w:lvlText w:val="%6"/>
      <w:lvlJc w:val="left"/>
      <w:pPr>
        <w:ind w:left="408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6" w:tplc="2D8EF724">
      <w:start w:val="1"/>
      <w:numFmt w:val="decimal"/>
      <w:lvlText w:val="%7"/>
      <w:lvlJc w:val="left"/>
      <w:pPr>
        <w:ind w:left="480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7" w:tplc="CD025E08">
      <w:start w:val="1"/>
      <w:numFmt w:val="lowerLetter"/>
      <w:lvlText w:val="%8"/>
      <w:lvlJc w:val="left"/>
      <w:pPr>
        <w:ind w:left="552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lvl w:ilvl="8" w:tplc="F01038BA">
      <w:start w:val="1"/>
      <w:numFmt w:val="lowerRoman"/>
      <w:lvlText w:val="%9"/>
      <w:lvlJc w:val="left"/>
      <w:pPr>
        <w:ind w:left="6240"/>
      </w:pPr>
      <w:rPr>
        <w:rFonts w:ascii="Tahoma" w:eastAsia="Tahoma" w:hAnsi="Tahoma" w:cs="Tahoma"/>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17157F0"/>
    <w:multiLevelType w:val="multilevel"/>
    <w:tmpl w:val="B4A24B8A"/>
    <w:lvl w:ilvl="0">
      <w:start w:val="1"/>
      <w:numFmt w:val="decimal"/>
      <w:lvlText w:val="%1."/>
      <w:lvlJc w:val="left"/>
      <w:pPr>
        <w:ind w:left="9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19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26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0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4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F786F7A"/>
    <w:multiLevelType w:val="hybridMultilevel"/>
    <w:tmpl w:val="E7BCC00A"/>
    <w:lvl w:ilvl="0" w:tplc="E432DE68">
      <w:start w:val="1"/>
      <w:numFmt w:val="lowerRoman"/>
      <w:lvlText w:val="%1"/>
      <w:lvlJc w:val="left"/>
      <w:pPr>
        <w:ind w:left="1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E03812">
      <w:start w:val="1"/>
      <w:numFmt w:val="lowerLetter"/>
      <w:lvlText w:val="%2"/>
      <w:lvlJc w:val="left"/>
      <w:pPr>
        <w:ind w:left="20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7C4E092">
      <w:start w:val="1"/>
      <w:numFmt w:val="lowerRoman"/>
      <w:lvlText w:val="%3"/>
      <w:lvlJc w:val="left"/>
      <w:pPr>
        <w:ind w:left="2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9EA6600">
      <w:start w:val="1"/>
      <w:numFmt w:val="decimal"/>
      <w:lvlText w:val="%4"/>
      <w:lvlJc w:val="left"/>
      <w:pPr>
        <w:ind w:left="34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0434BE">
      <w:start w:val="1"/>
      <w:numFmt w:val="lowerLetter"/>
      <w:lvlText w:val="%5"/>
      <w:lvlJc w:val="left"/>
      <w:pPr>
        <w:ind w:left="42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E6CD618">
      <w:start w:val="1"/>
      <w:numFmt w:val="lowerRoman"/>
      <w:lvlText w:val="%6"/>
      <w:lvlJc w:val="left"/>
      <w:pPr>
        <w:ind w:left="49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6E1A10">
      <w:start w:val="1"/>
      <w:numFmt w:val="decimal"/>
      <w:lvlText w:val="%7"/>
      <w:lvlJc w:val="left"/>
      <w:pPr>
        <w:ind w:left="5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84224E">
      <w:start w:val="1"/>
      <w:numFmt w:val="lowerLetter"/>
      <w:lvlText w:val="%8"/>
      <w:lvlJc w:val="left"/>
      <w:pPr>
        <w:ind w:left="63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FF6CDC6">
      <w:start w:val="1"/>
      <w:numFmt w:val="lowerRoman"/>
      <w:lvlText w:val="%9"/>
      <w:lvlJc w:val="left"/>
      <w:pPr>
        <w:ind w:left="7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086878023">
    <w:abstractNumId w:val="11"/>
  </w:num>
  <w:num w:numId="2" w16cid:durableId="811217542">
    <w:abstractNumId w:val="7"/>
  </w:num>
  <w:num w:numId="3" w16cid:durableId="622735512">
    <w:abstractNumId w:val="0"/>
  </w:num>
  <w:num w:numId="4" w16cid:durableId="1921059435">
    <w:abstractNumId w:val="1"/>
  </w:num>
  <w:num w:numId="5" w16cid:durableId="1528063257">
    <w:abstractNumId w:val="12"/>
  </w:num>
  <w:num w:numId="6" w16cid:durableId="799884057">
    <w:abstractNumId w:val="4"/>
  </w:num>
  <w:num w:numId="7" w16cid:durableId="849180366">
    <w:abstractNumId w:val="9"/>
  </w:num>
  <w:num w:numId="8" w16cid:durableId="10187865">
    <w:abstractNumId w:val="3"/>
  </w:num>
  <w:num w:numId="9" w16cid:durableId="1335453558">
    <w:abstractNumId w:val="5"/>
  </w:num>
  <w:num w:numId="10" w16cid:durableId="951326026">
    <w:abstractNumId w:val="6"/>
  </w:num>
  <w:num w:numId="11" w16cid:durableId="9765550">
    <w:abstractNumId w:val="10"/>
  </w:num>
  <w:num w:numId="12" w16cid:durableId="1489323326">
    <w:abstractNumId w:val="8"/>
  </w:num>
  <w:num w:numId="13" w16cid:durableId="106171336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620"/>
    <w:rsid w:val="002B67B1"/>
    <w:rsid w:val="003674CC"/>
    <w:rsid w:val="00461DB9"/>
    <w:rsid w:val="006C39AF"/>
    <w:rsid w:val="00702E14"/>
    <w:rsid w:val="00831FAB"/>
    <w:rsid w:val="00986952"/>
    <w:rsid w:val="00AA7AC4"/>
    <w:rsid w:val="00AD04EF"/>
    <w:rsid w:val="00B9669F"/>
    <w:rsid w:val="00C40620"/>
    <w:rsid w:val="00CC3DAF"/>
    <w:rsid w:val="00CD796D"/>
    <w:rsid w:val="00D261BA"/>
    <w:rsid w:val="00D62310"/>
    <w:rsid w:val="00D82603"/>
    <w:rsid w:val="00DB3165"/>
    <w:rsid w:val="00DC3891"/>
    <w:rsid w:val="00E87E84"/>
    <w:rsid w:val="00EB1BC9"/>
    <w:rsid w:val="00EF1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5ACDE88"/>
  <w15:docId w15:val="{8B93683E-0C76-6B4B-84E6-FAFE32C3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cy-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951" w:right="204" w:hanging="10"/>
      <w:jc w:val="both"/>
    </w:pPr>
    <w:rPr>
      <w:rFonts w:ascii="Arial" w:eastAsia="Arial" w:hAnsi="Arial" w:cs="Arial"/>
      <w:color w:val="000000"/>
      <w:lang w:bidi="en-GB"/>
    </w:rPr>
  </w:style>
  <w:style w:type="paragraph" w:styleId="Heading1">
    <w:name w:val="heading 1"/>
    <w:next w:val="Normal"/>
    <w:link w:val="Heading1Char"/>
    <w:uiPriority w:val="9"/>
    <w:qFormat/>
    <w:pPr>
      <w:keepNext/>
      <w:keepLines/>
      <w:spacing w:after="5" w:line="251" w:lineRule="auto"/>
      <w:ind w:left="1143" w:right="204"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5" w:line="251" w:lineRule="auto"/>
      <w:ind w:left="1143" w:right="204"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customStyle="1" w:styleId="footnotedescription">
    <w:name w:val="footnote description"/>
    <w:next w:val="Normal"/>
    <w:link w:val="footnotedescriptionChar"/>
    <w:hidden/>
    <w:pPr>
      <w:spacing w:after="0" w:line="292" w:lineRule="auto"/>
      <w:ind w:left="221" w:right="156"/>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Heading2Char">
    <w:name w:val="Heading 2 Char"/>
    <w:link w:val="Heading2"/>
    <w:rPr>
      <w:rFonts w:ascii="Arial" w:eastAsia="Arial" w:hAnsi="Arial" w:cs="Arial"/>
      <w:b/>
      <w:color w:val="000000"/>
      <w:sz w:val="24"/>
    </w:rPr>
  </w:style>
  <w:style w:type="character" w:customStyle="1" w:styleId="footnotemark">
    <w:name w:val="footnote mark"/>
    <w:hidden/>
    <w:rPr>
      <w:rFonts w:ascii="Arial" w:eastAsia="Arial" w:hAnsi="Arial" w:cs="Arial"/>
      <w:color w:val="000000"/>
      <w:sz w:val="18"/>
      <w:vertAlign w:val="superscript"/>
    </w:rPr>
  </w:style>
  <w:style w:type="character" w:styleId="Hyperlink">
    <w:name w:val="Hyperlink"/>
    <w:basedOn w:val="DefaultParagraphFont"/>
    <w:uiPriority w:val="99"/>
    <w:unhideWhenUsed/>
    <w:rsid w:val="00B9669F"/>
    <w:rPr>
      <w:color w:val="467886" w:themeColor="hyperlink"/>
      <w:u w:val="single"/>
    </w:rPr>
  </w:style>
  <w:style w:type="character" w:styleId="UnresolvedMention">
    <w:name w:val="Unresolved Mention"/>
    <w:basedOn w:val="DefaultParagraphFont"/>
    <w:uiPriority w:val="99"/>
    <w:semiHidden/>
    <w:unhideWhenUsed/>
    <w:rsid w:val="00B9669F"/>
    <w:rPr>
      <w:color w:val="605E5C"/>
      <w:shd w:val="clear" w:color="auto" w:fill="E1DFDD"/>
    </w:rPr>
  </w:style>
  <w:style w:type="paragraph" w:styleId="ListParagraph">
    <w:name w:val="List Paragraph"/>
    <w:basedOn w:val="Normal"/>
    <w:uiPriority w:val="34"/>
    <w:qFormat/>
    <w:rsid w:val="00831F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5881</Words>
  <Characters>33523</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Academic Handbook - AH1 11 07 1</vt:lpstr>
    </vt:vector>
  </TitlesOfParts>
  <Company/>
  <LinksUpToDate>false</LinksUpToDate>
  <CharactersWithSpaces>39326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Handbook - AH1 11 07 1</dc:title>
  <dc:subject/>
  <dc:creator>SM17804</dc:creator>
  <cp:keywords/>
  <cp:lastModifiedBy>Hughes-Williams, Dafydd</cp:lastModifiedBy>
  <cp:revision>5</cp:revision>
  <dcterms:created xsi:type="dcterms:W3CDTF">2026-10-28T11:32:00Z</dcterms:created>
  <dcterms:modified xsi:type="dcterms:W3CDTF">2026-10-30T16:24:00Z</dcterms:modified>
</cp:coreProperties>
</file>