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8885F" w14:textId="46FBDD93" w:rsidR="00A01EC1" w:rsidRPr="00580BEF" w:rsidRDefault="00A01EC1">
      <w:pPr>
        <w:pStyle w:val="CorffyTestun"/>
      </w:pPr>
    </w:p>
    <w:p w14:paraId="36249DE5" w14:textId="77777777" w:rsidR="00A01EC1" w:rsidRPr="00580BEF" w:rsidRDefault="00A01EC1">
      <w:pPr>
        <w:pStyle w:val="CorffyTestun"/>
      </w:pPr>
    </w:p>
    <w:p w14:paraId="35CA3DEC" w14:textId="77777777" w:rsidR="00A01EC1" w:rsidRPr="00580BEF" w:rsidRDefault="00A01EC1">
      <w:pPr>
        <w:pStyle w:val="CorffyTestun"/>
      </w:pPr>
    </w:p>
    <w:p w14:paraId="2AB65782" w14:textId="77777777" w:rsidR="00A01EC1" w:rsidRPr="00580BEF" w:rsidRDefault="00A01EC1">
      <w:pPr>
        <w:pStyle w:val="CorffyTestun"/>
      </w:pPr>
    </w:p>
    <w:p w14:paraId="3047E8B9" w14:textId="77777777" w:rsidR="00A01EC1" w:rsidRPr="00580BEF" w:rsidRDefault="00A01EC1">
      <w:pPr>
        <w:pStyle w:val="CorffyTestun"/>
      </w:pPr>
    </w:p>
    <w:p w14:paraId="51B7DA85" w14:textId="77777777" w:rsidR="00A01EC1" w:rsidRPr="00580BEF" w:rsidRDefault="00A01EC1">
      <w:pPr>
        <w:pStyle w:val="CorffyTestun"/>
      </w:pPr>
    </w:p>
    <w:p w14:paraId="15470DF0" w14:textId="77777777" w:rsidR="00A01EC1" w:rsidRPr="00580BEF" w:rsidRDefault="00A01EC1">
      <w:pPr>
        <w:pStyle w:val="CorffyTestun"/>
      </w:pPr>
    </w:p>
    <w:p w14:paraId="61EE800F" w14:textId="77777777" w:rsidR="00A01EC1" w:rsidRPr="00580BEF" w:rsidRDefault="00A01EC1">
      <w:pPr>
        <w:pStyle w:val="CorffyTestun"/>
      </w:pPr>
    </w:p>
    <w:p w14:paraId="15B3B16B" w14:textId="77777777" w:rsidR="00A01EC1" w:rsidRPr="00580BEF" w:rsidRDefault="00A01EC1">
      <w:pPr>
        <w:pStyle w:val="CorffyTestun"/>
      </w:pPr>
    </w:p>
    <w:p w14:paraId="29AA13EA" w14:textId="77777777" w:rsidR="00A01EC1" w:rsidRPr="00580BEF" w:rsidRDefault="00A01EC1">
      <w:pPr>
        <w:pStyle w:val="CorffyTestun"/>
      </w:pPr>
    </w:p>
    <w:p w14:paraId="7CCABAC4" w14:textId="77777777" w:rsidR="00A01EC1" w:rsidRPr="00580BEF" w:rsidRDefault="00A01EC1">
      <w:pPr>
        <w:pStyle w:val="CorffyTestun"/>
      </w:pPr>
    </w:p>
    <w:p w14:paraId="086BEB57" w14:textId="77777777" w:rsidR="00A01EC1" w:rsidRDefault="00A95A3C">
      <w:pPr>
        <w:spacing w:before="85"/>
        <w:ind w:left="3788" w:right="3786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10.2</w:t>
      </w:r>
    </w:p>
    <w:p w14:paraId="2F301F14" w14:textId="77777777" w:rsidR="00A01EC1" w:rsidRPr="00580BEF" w:rsidRDefault="00A01EC1">
      <w:pPr>
        <w:pStyle w:val="CorffyTestun"/>
        <w:rPr>
          <w:b/>
        </w:rPr>
      </w:pPr>
    </w:p>
    <w:p w14:paraId="64251E20" w14:textId="117960BD" w:rsidR="00A01EC1" w:rsidRDefault="00A95A3C">
      <w:pPr>
        <w:spacing w:before="410"/>
        <w:ind w:left="1042" w:right="1041" w:firstLine="5"/>
        <w:jc w:val="center"/>
        <w:rPr>
          <w:b/>
          <w:sz w:val="40"/>
        </w:rPr>
      </w:pPr>
      <w:r>
        <w:rPr>
          <w:b/>
          <w:bCs/>
          <w:sz w:val="40"/>
          <w:lang w:val="cy-GB"/>
        </w:rPr>
        <w:t>DILYNIANT I RAGLENNI</w:t>
      </w:r>
      <w:r w:rsidR="00880338">
        <w:rPr>
          <w:b/>
          <w:bCs/>
          <w:sz w:val="40"/>
          <w:lang w:val="cy-GB"/>
        </w:rPr>
        <w:t>’</w:t>
      </w:r>
      <w:r>
        <w:rPr>
          <w:b/>
          <w:bCs/>
          <w:sz w:val="40"/>
          <w:lang w:val="cy-GB"/>
        </w:rPr>
        <w:t>R BRIFYSGOL: GWEITHDREFN GYMERADWYO</w:t>
      </w:r>
    </w:p>
    <w:p w14:paraId="7F01A5FC" w14:textId="77777777" w:rsidR="00A01EC1" w:rsidRDefault="00A01EC1">
      <w:pPr>
        <w:jc w:val="center"/>
        <w:rPr>
          <w:sz w:val="40"/>
        </w:rPr>
        <w:sectPr w:rsidR="00A01EC1">
          <w:footerReference w:type="default" r:id="rId10"/>
          <w:type w:val="continuous"/>
          <w:pgSz w:w="11910" w:h="16840"/>
          <w:pgMar w:top="1580" w:right="1680" w:bottom="1860" w:left="1680" w:header="720" w:footer="1664" w:gutter="0"/>
          <w:pgNumType w:start="1"/>
          <w:cols w:space="720"/>
        </w:sectPr>
      </w:pPr>
    </w:p>
    <w:p w14:paraId="7D49B81E" w14:textId="77777777" w:rsidR="00A01EC1" w:rsidRDefault="00A01EC1">
      <w:pPr>
        <w:pStyle w:val="CorffyTestun"/>
        <w:spacing w:before="8"/>
        <w:rPr>
          <w:b/>
          <w:sz w:val="10"/>
        </w:rPr>
      </w:pPr>
    </w:p>
    <w:p w14:paraId="1029559B" w14:textId="1FBDEE22" w:rsidR="00A01EC1" w:rsidRDefault="00A95A3C" w:rsidP="000F4AA5">
      <w:pPr>
        <w:pStyle w:val="Pennawd1"/>
        <w:spacing w:before="92" w:line="343" w:lineRule="auto"/>
        <w:ind w:right="2476"/>
        <w:jc w:val="left"/>
        <w:rPr>
          <w:lang w:val="cy-GB"/>
        </w:rPr>
      </w:pPr>
      <w:r>
        <w:rPr>
          <w:lang w:val="cy-GB"/>
        </w:rPr>
        <w:t>PRIFYSGOL METROPOLITAN CAERDYDD</w:t>
      </w:r>
    </w:p>
    <w:p w14:paraId="170C4275" w14:textId="4C5E456A" w:rsidR="00AF1023" w:rsidRDefault="00AF1023" w:rsidP="000F4AA5">
      <w:pPr>
        <w:pStyle w:val="Pennawd1"/>
        <w:spacing w:before="92" w:line="343" w:lineRule="auto"/>
        <w:ind w:right="2476"/>
        <w:jc w:val="left"/>
      </w:pPr>
      <w:r>
        <w:rPr>
          <w:lang w:val="cy-GB"/>
        </w:rPr>
        <w:t>TREFNIADAU DILYNIANT RHYNGWLADOL</w:t>
      </w:r>
    </w:p>
    <w:p w14:paraId="1CC5D4C8" w14:textId="03A7E2CA" w:rsidR="00A01EC1" w:rsidRDefault="00A95A3C" w:rsidP="000F4AA5">
      <w:pPr>
        <w:pStyle w:val="CorffyTestun"/>
        <w:spacing w:before="162"/>
        <w:ind w:left="120" w:right="112"/>
      </w:pPr>
      <w:r>
        <w:rPr>
          <w:lang w:val="cy-GB"/>
        </w:rPr>
        <w:t xml:space="preserve">Mae cofnod y Llawlyfr Academaidd ar Gydweddu Rhaglenni Allanol yn cynnwys methodoleg </w:t>
      </w:r>
      <w:r w:rsidR="003943F6">
        <w:rPr>
          <w:lang w:val="cy-GB"/>
        </w:rPr>
        <w:t>fel bod</w:t>
      </w:r>
      <w:r>
        <w:rPr>
          <w:lang w:val="cy-GB"/>
        </w:rPr>
        <w:t xml:space="preserve"> myfyrwyr sy</w:t>
      </w:r>
      <w:r w:rsidR="00880338">
        <w:rPr>
          <w:lang w:val="cy-GB"/>
        </w:rPr>
        <w:t>’</w:t>
      </w:r>
      <w:r>
        <w:rPr>
          <w:lang w:val="cy-GB"/>
        </w:rPr>
        <w:t xml:space="preserve">n bodloni meini prawf academaidd rhaglen partner yn gallu symud ymlaen i raglenni gradd penodol yn y Brifysgol gyda swm penodol o </w:t>
      </w:r>
      <w:r w:rsidR="001222DF">
        <w:rPr>
          <w:lang w:val="cy-GB"/>
        </w:rPr>
        <w:t>statws uwch</w:t>
      </w:r>
      <w:r>
        <w:rPr>
          <w:lang w:val="cy-GB"/>
        </w:rPr>
        <w:t xml:space="preserve"> ond heb yr angen am ystyriaeth unigol.</w:t>
      </w:r>
    </w:p>
    <w:p w14:paraId="6C80BC58" w14:textId="77777777" w:rsidR="00A01EC1" w:rsidRDefault="00A01EC1" w:rsidP="000F4AA5">
      <w:pPr>
        <w:pStyle w:val="CorffyTestun"/>
        <w:spacing w:before="10"/>
        <w:rPr>
          <w:sz w:val="23"/>
        </w:rPr>
      </w:pPr>
    </w:p>
    <w:p w14:paraId="21C664F2" w14:textId="46E7D497" w:rsidR="00A01EC1" w:rsidRDefault="00A95A3C" w:rsidP="000F4AA5">
      <w:pPr>
        <w:pStyle w:val="CorffyTestun"/>
        <w:ind w:left="120" w:right="113"/>
      </w:pPr>
      <w:r>
        <w:rPr>
          <w:lang w:val="cy-GB"/>
        </w:rPr>
        <w:t>Mae</w:t>
      </w:r>
      <w:r w:rsidR="00880338">
        <w:rPr>
          <w:lang w:val="cy-GB"/>
        </w:rPr>
        <w:t>’</w:t>
      </w:r>
      <w:r>
        <w:rPr>
          <w:lang w:val="cy-GB"/>
        </w:rPr>
        <w:t xml:space="preserve">r adran hon yn ymdrin â threfniadau ffurfiol </w:t>
      </w:r>
      <w:r w:rsidR="005A6AEF">
        <w:rPr>
          <w:lang w:val="cy-GB"/>
        </w:rPr>
        <w:t>lle gall</w:t>
      </w:r>
      <w:r>
        <w:rPr>
          <w:lang w:val="cy-GB"/>
        </w:rPr>
        <w:t xml:space="preserve"> </w:t>
      </w:r>
      <w:r w:rsidR="005A6AEF">
        <w:rPr>
          <w:lang w:val="cy-GB"/>
        </w:rPr>
        <w:t>m</w:t>
      </w:r>
      <w:r>
        <w:rPr>
          <w:lang w:val="cy-GB"/>
        </w:rPr>
        <w:t xml:space="preserve">yfyrwyr sydd wedi cwblhau rhaglen yn llwyddiannus mewn sefydliad partner cymeradwy </w:t>
      </w:r>
      <w:r w:rsidR="005A6AEF">
        <w:rPr>
          <w:lang w:val="cy-GB"/>
        </w:rPr>
        <w:t xml:space="preserve">gael eu hystyried </w:t>
      </w:r>
      <w:r>
        <w:rPr>
          <w:lang w:val="cy-GB"/>
        </w:rPr>
        <w:t xml:space="preserve">ar sail unigol </w:t>
      </w:r>
      <w:r w:rsidR="005A6AEF">
        <w:rPr>
          <w:lang w:val="cy-GB"/>
        </w:rPr>
        <w:t>i gael my</w:t>
      </w:r>
      <w:r>
        <w:rPr>
          <w:lang w:val="cy-GB"/>
        </w:rPr>
        <w:t>nediad i raglen Prifysgol Metropolitan Caerdydd. Yn amodol ar y meini prawf mynediad penodedig a</w:t>
      </w:r>
      <w:r w:rsidR="00880338">
        <w:rPr>
          <w:lang w:val="cy-GB"/>
        </w:rPr>
        <w:t>’</w:t>
      </w:r>
      <w:r>
        <w:rPr>
          <w:lang w:val="cy-GB"/>
        </w:rPr>
        <w:t>r lleoedd sydd ar gael, mae cytundeb dilyniant yn darparu gwarant o ystyriaeth ar gyfer mynediad.</w:t>
      </w:r>
    </w:p>
    <w:p w14:paraId="531B5DD2" w14:textId="77777777" w:rsidR="00A01EC1" w:rsidRDefault="00A01EC1" w:rsidP="000F4AA5">
      <w:pPr>
        <w:pStyle w:val="CorffyTestun"/>
      </w:pPr>
    </w:p>
    <w:p w14:paraId="5BEB2D2F" w14:textId="77777777" w:rsidR="00A01EC1" w:rsidRDefault="00A95A3C" w:rsidP="000F4AA5">
      <w:pPr>
        <w:pStyle w:val="Pennawd1"/>
        <w:spacing w:before="1"/>
        <w:jc w:val="left"/>
      </w:pPr>
      <w:r>
        <w:rPr>
          <w:lang w:val="cy-GB"/>
        </w:rPr>
        <w:t>Proses Gymeradwyo</w:t>
      </w:r>
    </w:p>
    <w:p w14:paraId="6831537E" w14:textId="77777777" w:rsidR="00A01EC1" w:rsidRDefault="00A01EC1" w:rsidP="000F4AA5">
      <w:pPr>
        <w:pStyle w:val="CorffyTestun"/>
        <w:rPr>
          <w:b/>
        </w:rPr>
      </w:pPr>
    </w:p>
    <w:p w14:paraId="475CE66F" w14:textId="77777777" w:rsidR="00A01EC1" w:rsidRDefault="00A95A3C" w:rsidP="000F4AA5">
      <w:pPr>
        <w:pStyle w:val="ParagraffRhestr"/>
        <w:numPr>
          <w:ilvl w:val="0"/>
          <w:numId w:val="1"/>
        </w:numPr>
        <w:tabs>
          <w:tab w:val="left" w:pos="481"/>
        </w:tabs>
        <w:ind w:hanging="360"/>
        <w:rPr>
          <w:b/>
          <w:sz w:val="24"/>
        </w:rPr>
      </w:pPr>
      <w:r>
        <w:rPr>
          <w:b/>
          <w:bCs/>
          <w:sz w:val="24"/>
          <w:lang w:val="cy-GB"/>
        </w:rPr>
        <w:t>Diwydrwydd Dyladwy</w:t>
      </w:r>
    </w:p>
    <w:p w14:paraId="52010C1C" w14:textId="77777777" w:rsidR="00A01EC1" w:rsidRDefault="00A01EC1" w:rsidP="000F4AA5">
      <w:pPr>
        <w:pStyle w:val="CorffyTestun"/>
        <w:spacing w:before="9"/>
        <w:rPr>
          <w:b/>
          <w:sz w:val="23"/>
        </w:rPr>
      </w:pPr>
    </w:p>
    <w:p w14:paraId="0D3A7B92" w14:textId="1343539B" w:rsidR="00A01EC1" w:rsidRDefault="00A95A3C" w:rsidP="000F4AA5">
      <w:pPr>
        <w:pStyle w:val="CorffyTestun"/>
        <w:ind w:left="120" w:right="110"/>
      </w:pPr>
      <w:r>
        <w:rPr>
          <w:lang w:val="cy-GB"/>
        </w:rPr>
        <w:t>Cyfrifoldeb yr Ysgol (trefniadau</w:t>
      </w:r>
      <w:r w:rsidR="00AD6266">
        <w:rPr>
          <w:lang w:val="cy-GB"/>
        </w:rPr>
        <w:t xml:space="preserve"> yn y</w:t>
      </w:r>
      <w:r>
        <w:rPr>
          <w:lang w:val="cy-GB"/>
        </w:rPr>
        <w:t>r UE) a</w:t>
      </w:r>
      <w:r w:rsidR="00880338">
        <w:rPr>
          <w:lang w:val="cy-GB"/>
        </w:rPr>
        <w:t>’</w:t>
      </w:r>
      <w:r>
        <w:rPr>
          <w:lang w:val="cy-GB"/>
        </w:rPr>
        <w:t>r Ysgol Cyfathrebu, Marchnata a Recriwtio Myfyrwyr (MCSR) (trefniadau rhyngwladol) fydd nodi partner posibl sy</w:t>
      </w:r>
      <w:r w:rsidR="00880338">
        <w:rPr>
          <w:lang w:val="cy-GB"/>
        </w:rPr>
        <w:t>’</w:t>
      </w:r>
      <w:r>
        <w:rPr>
          <w:lang w:val="cy-GB"/>
        </w:rPr>
        <w:t>n dymuno gwneud cais am drefniant dilyniant a</w:t>
      </w:r>
      <w:r w:rsidR="00880338">
        <w:rPr>
          <w:lang w:val="cy-GB"/>
        </w:rPr>
        <w:t>’</w:t>
      </w:r>
      <w:r>
        <w:rPr>
          <w:lang w:val="cy-GB"/>
        </w:rPr>
        <w:t>r rhaglen/rhaglenni gradd targed, a</w:t>
      </w:r>
      <w:r w:rsidR="00880338">
        <w:rPr>
          <w:lang w:val="cy-GB"/>
        </w:rPr>
        <w:t>’</w:t>
      </w:r>
      <w:r>
        <w:rPr>
          <w:lang w:val="cy-GB"/>
        </w:rPr>
        <w:t>i gynorthwyo i baratoi am y broses gymeradwyo ffurfiol.</w:t>
      </w:r>
    </w:p>
    <w:p w14:paraId="17A34B03" w14:textId="77777777" w:rsidR="00A01EC1" w:rsidRDefault="00A01EC1" w:rsidP="000F4AA5">
      <w:pPr>
        <w:pStyle w:val="CorffyTestun"/>
      </w:pPr>
    </w:p>
    <w:p w14:paraId="6E8163B1" w14:textId="57222D82" w:rsidR="00A01EC1" w:rsidRDefault="00A95A3C" w:rsidP="000F4AA5">
      <w:pPr>
        <w:pStyle w:val="CorffyTestun"/>
        <w:ind w:left="120" w:right="119"/>
      </w:pPr>
      <w:r>
        <w:rPr>
          <w:lang w:val="cy-GB"/>
        </w:rPr>
        <w:t xml:space="preserve">Ar gyfer trefniadau yn yr UE, bydd yr Ysgol yn cwblhau proses diwydrwydd dyladwy gychwynnol </w:t>
      </w:r>
      <w:r w:rsidR="00607B43">
        <w:rPr>
          <w:lang w:val="cy-GB"/>
        </w:rPr>
        <w:t>ar ddarpar b</w:t>
      </w:r>
      <w:r>
        <w:rPr>
          <w:lang w:val="cy-GB"/>
        </w:rPr>
        <w:t>artneriaid</w:t>
      </w:r>
      <w:r>
        <w:rPr>
          <w:lang w:val="cy-GB"/>
        </w:rPr>
        <w:t>. Ar gyfer trefniadau rhyngwladol, bydd MCSR yn cydweithio â</w:t>
      </w:r>
      <w:r w:rsidR="00880338">
        <w:rPr>
          <w:lang w:val="cy-GB"/>
        </w:rPr>
        <w:t>’</w:t>
      </w:r>
      <w:r>
        <w:rPr>
          <w:lang w:val="cy-GB"/>
        </w:rPr>
        <w:t xml:space="preserve">r Ysgol yn ôl yr angen er mwyn cwblhau proses diwydrwydd dyladwy gychwynnol </w:t>
      </w:r>
      <w:r w:rsidR="00607B43">
        <w:rPr>
          <w:lang w:val="cy-GB"/>
        </w:rPr>
        <w:t>ar y darpar</w:t>
      </w:r>
      <w:r>
        <w:rPr>
          <w:lang w:val="cy-GB"/>
        </w:rPr>
        <w:t xml:space="preserve"> </w:t>
      </w:r>
      <w:r w:rsidR="00607B43">
        <w:rPr>
          <w:lang w:val="cy-GB"/>
        </w:rPr>
        <w:t>b</w:t>
      </w:r>
      <w:r>
        <w:rPr>
          <w:lang w:val="cy-GB"/>
        </w:rPr>
        <w:t xml:space="preserve">artner </w:t>
      </w:r>
      <w:r>
        <w:rPr>
          <w:lang w:val="cy-GB"/>
        </w:rPr>
        <w:t>ac yn adrodd ar hynny i</w:t>
      </w:r>
      <w:r w:rsidR="00880338">
        <w:rPr>
          <w:lang w:val="cy-GB"/>
        </w:rPr>
        <w:t>’</w:t>
      </w:r>
      <w:r>
        <w:rPr>
          <w:lang w:val="cy-GB"/>
        </w:rPr>
        <w:t>r Pwyllgor Datblygu Portffolio. Bydd adroddiad o</w:t>
      </w:r>
      <w:r w:rsidR="00880338">
        <w:rPr>
          <w:lang w:val="cy-GB"/>
        </w:rPr>
        <w:t>’</w:t>
      </w:r>
      <w:r>
        <w:rPr>
          <w:lang w:val="cy-GB"/>
        </w:rPr>
        <w:t>r fath yn cynnwys sicrwydd sy</w:t>
      </w:r>
      <w:r w:rsidR="00880338">
        <w:rPr>
          <w:lang w:val="cy-GB"/>
        </w:rPr>
        <w:t>’</w:t>
      </w:r>
      <w:r>
        <w:rPr>
          <w:lang w:val="cy-GB"/>
        </w:rPr>
        <w:t>n cwmpasu</w:t>
      </w:r>
      <w:r w:rsidR="00880338">
        <w:rPr>
          <w:lang w:val="cy-GB"/>
        </w:rPr>
        <w:t>’</w:t>
      </w:r>
      <w:r>
        <w:rPr>
          <w:lang w:val="cy-GB"/>
        </w:rPr>
        <w:t>r canlynol:</w:t>
      </w:r>
    </w:p>
    <w:p w14:paraId="74DA6094" w14:textId="77777777" w:rsidR="00A01EC1" w:rsidRDefault="00A01EC1" w:rsidP="000F4AA5">
      <w:pPr>
        <w:pStyle w:val="CorffyTestun"/>
        <w:spacing w:before="10"/>
        <w:rPr>
          <w:sz w:val="23"/>
        </w:rPr>
      </w:pPr>
    </w:p>
    <w:p w14:paraId="78B80187" w14:textId="7F46C233" w:rsidR="00A01EC1" w:rsidRDefault="006A1F00" w:rsidP="000F4AA5">
      <w:pPr>
        <w:pStyle w:val="CorffyTestun"/>
        <w:ind w:left="120" w:right="120"/>
      </w:pPr>
      <w:r>
        <w:rPr>
          <w:lang w:val="cy-GB"/>
        </w:rPr>
        <w:t>enw da</w:t>
      </w:r>
      <w:r w:rsidR="00A95A3C">
        <w:rPr>
          <w:lang w:val="cy-GB"/>
        </w:rPr>
        <w:t xml:space="preserve"> academaidd y partner posibl, ei enw da yn y maes pwnc a</w:t>
      </w:r>
      <w:r w:rsidR="00880338">
        <w:rPr>
          <w:lang w:val="cy-GB"/>
        </w:rPr>
        <w:t>’</w:t>
      </w:r>
      <w:r w:rsidR="00A95A3C">
        <w:rPr>
          <w:lang w:val="cy-GB"/>
        </w:rPr>
        <w:t>r rhaglen/cymhwyster y mae myfyrwyr y partner yn symud ymlaen ohoni/ohono;</w:t>
      </w:r>
    </w:p>
    <w:p w14:paraId="461F8A4F" w14:textId="77777777" w:rsidR="00A01EC1" w:rsidRDefault="00A01EC1" w:rsidP="000F4AA5">
      <w:pPr>
        <w:pStyle w:val="CorffyTestun"/>
        <w:spacing w:before="11"/>
        <w:rPr>
          <w:sz w:val="23"/>
        </w:rPr>
      </w:pPr>
    </w:p>
    <w:p w14:paraId="4309D2B0" w14:textId="469C20C4" w:rsidR="00A01EC1" w:rsidRDefault="00A95A3C" w:rsidP="000F4AA5">
      <w:pPr>
        <w:pStyle w:val="CorffyTestun"/>
        <w:ind w:left="120" w:right="126"/>
      </w:pPr>
      <w:r>
        <w:rPr>
          <w:lang w:val="cy-GB"/>
        </w:rPr>
        <w:t>a yw unrhyw drefniadau dilyniant sydd gan y partner â phrifysgolion eraill yn gweithio</w:t>
      </w:r>
      <w:r w:rsidR="00880338">
        <w:rPr>
          <w:lang w:val="cy-GB"/>
        </w:rPr>
        <w:t>’</w:t>
      </w:r>
      <w:r>
        <w:rPr>
          <w:lang w:val="cy-GB"/>
        </w:rPr>
        <w:t>n dda;</w:t>
      </w:r>
    </w:p>
    <w:p w14:paraId="6AE4898B" w14:textId="77777777" w:rsidR="00A01EC1" w:rsidRDefault="00A01EC1" w:rsidP="000F4AA5">
      <w:pPr>
        <w:pStyle w:val="CorffyTestun"/>
        <w:spacing w:before="10"/>
        <w:rPr>
          <w:sz w:val="23"/>
        </w:rPr>
      </w:pPr>
    </w:p>
    <w:p w14:paraId="5C7D9101" w14:textId="55AEA07B" w:rsidR="00A01EC1" w:rsidRDefault="00A95A3C" w:rsidP="000F4AA5">
      <w:pPr>
        <w:pStyle w:val="CorffyTestun"/>
        <w:ind w:left="120" w:right="123"/>
      </w:pPr>
      <w:r>
        <w:rPr>
          <w:lang w:val="cy-GB"/>
        </w:rPr>
        <w:t>os yw</w:t>
      </w:r>
      <w:r w:rsidR="00880338">
        <w:rPr>
          <w:lang w:val="cy-GB"/>
        </w:rPr>
        <w:t>’</w:t>
      </w:r>
      <w:r>
        <w:rPr>
          <w:lang w:val="cy-GB"/>
        </w:rPr>
        <w:t>r rhain yn cynnwys trefniadau dilyniant yn yr un maes pwnc â</w:t>
      </w:r>
      <w:r w:rsidR="00880338">
        <w:rPr>
          <w:lang w:val="cy-GB"/>
        </w:rPr>
        <w:t>’</w:t>
      </w:r>
      <w:r>
        <w:rPr>
          <w:lang w:val="cy-GB"/>
        </w:rPr>
        <w:t>r cynnig, y bydd nifer ddigonol o fyfyrwyr, a sut y bydd myfyrwyr yn cael eu dewis.</w:t>
      </w:r>
    </w:p>
    <w:p w14:paraId="5830C8C6" w14:textId="77777777" w:rsidR="00A01EC1" w:rsidRDefault="00A01EC1">
      <w:pPr>
        <w:pStyle w:val="CorffyTestun"/>
        <w:rPr>
          <w:sz w:val="26"/>
        </w:rPr>
      </w:pPr>
    </w:p>
    <w:p w14:paraId="629345F8" w14:textId="77777777" w:rsidR="00A01EC1" w:rsidRDefault="00A95A3C" w:rsidP="006D7488">
      <w:pPr>
        <w:pStyle w:val="Pennawd1"/>
        <w:numPr>
          <w:ilvl w:val="0"/>
          <w:numId w:val="1"/>
        </w:numPr>
        <w:tabs>
          <w:tab w:val="left" w:pos="481"/>
        </w:tabs>
        <w:spacing w:before="231"/>
        <w:ind w:hanging="360"/>
      </w:pPr>
      <w:r>
        <w:rPr>
          <w:lang w:val="cy-GB"/>
        </w:rPr>
        <w:t>Gofynion Mynediad</w:t>
      </w:r>
    </w:p>
    <w:p w14:paraId="46F02677" w14:textId="77777777" w:rsidR="00A01EC1" w:rsidRDefault="00A01EC1" w:rsidP="006D7488">
      <w:pPr>
        <w:pStyle w:val="CorffyTestun"/>
        <w:spacing w:before="9"/>
        <w:rPr>
          <w:b/>
          <w:sz w:val="23"/>
        </w:rPr>
      </w:pPr>
    </w:p>
    <w:p w14:paraId="0600883D" w14:textId="5ED54A3C" w:rsidR="00A01EC1" w:rsidRDefault="00A95A3C" w:rsidP="006D7488">
      <w:pPr>
        <w:pStyle w:val="CorffyTestun"/>
        <w:spacing w:before="77"/>
        <w:ind w:right="111"/>
      </w:pPr>
      <w:r>
        <w:rPr>
          <w:lang w:val="cy-GB"/>
        </w:rPr>
        <w:t>Bydd yr Ysgol yn penderfynu pa mor gydnaws yw rhaglen/rhaglenni</w:t>
      </w:r>
      <w:r w:rsidR="00880338">
        <w:rPr>
          <w:lang w:val="cy-GB"/>
        </w:rPr>
        <w:t>’</w:t>
      </w:r>
      <w:r>
        <w:rPr>
          <w:lang w:val="cy-GB"/>
        </w:rPr>
        <w:t>r partner â meini prawf mynediad y rhaglen/rhaglenni y cynigir dilyniant iddi/iddynt. Bydd yr Ysgol yn sicrhau bod gofynion mynediad academaidd yn cydymffurfio â</w:t>
      </w:r>
      <w:r w:rsidR="00880338">
        <w:rPr>
          <w:lang w:val="cy-GB"/>
        </w:rPr>
        <w:t>’</w:t>
      </w:r>
      <w:r>
        <w:rPr>
          <w:lang w:val="cy-GB"/>
        </w:rPr>
        <w:t>r meini prawf mynediad safonol presennol ac yn argymell, yn ôl yr angen, unrhyw feini prawf ar gyfer pasio (gan gynnwys gofynion</w:t>
      </w:r>
      <w:r w:rsidR="00720C08">
        <w:rPr>
          <w:lang w:val="cy-GB"/>
        </w:rPr>
        <w:t xml:space="preserve"> </w:t>
      </w:r>
      <w:r>
        <w:rPr>
          <w:lang w:val="cy-GB"/>
        </w:rPr>
        <w:t>Saesneg lle bo hynny</w:t>
      </w:r>
      <w:r w:rsidR="00880338">
        <w:rPr>
          <w:lang w:val="cy-GB"/>
        </w:rPr>
        <w:t>’</w:t>
      </w:r>
      <w:r>
        <w:rPr>
          <w:lang w:val="cy-GB"/>
        </w:rPr>
        <w:t>n briodol) y mae</w:t>
      </w:r>
      <w:r w:rsidR="00880338">
        <w:rPr>
          <w:lang w:val="cy-GB"/>
        </w:rPr>
        <w:t>’</w:t>
      </w:r>
      <w:r>
        <w:rPr>
          <w:lang w:val="cy-GB"/>
        </w:rPr>
        <w:t>n rhaid i fyfyrwyr eu cyflawni er mwyn cael mynediad i raglen/rhaglenni</w:t>
      </w:r>
      <w:r w:rsidR="00880338">
        <w:rPr>
          <w:lang w:val="cy-GB"/>
        </w:rPr>
        <w:t>’</w:t>
      </w:r>
      <w:r>
        <w:rPr>
          <w:lang w:val="cy-GB"/>
        </w:rPr>
        <w:t>r Brifysgol.</w:t>
      </w:r>
    </w:p>
    <w:p w14:paraId="5D7739F1" w14:textId="77777777" w:rsidR="00A01EC1" w:rsidRDefault="00A01EC1" w:rsidP="006D7488">
      <w:pPr>
        <w:pStyle w:val="CorffyTestun"/>
      </w:pPr>
    </w:p>
    <w:p w14:paraId="41F6ABB7" w14:textId="06EE7B05" w:rsidR="00A01EC1" w:rsidRDefault="00A95A3C" w:rsidP="006D7488">
      <w:pPr>
        <w:pStyle w:val="CorffyTestun"/>
        <w:ind w:left="120" w:right="119"/>
      </w:pPr>
      <w:r>
        <w:rPr>
          <w:lang w:val="cy-GB"/>
        </w:rPr>
        <w:t>Dylai</w:t>
      </w:r>
      <w:r w:rsidR="00880338">
        <w:rPr>
          <w:lang w:val="cy-GB"/>
        </w:rPr>
        <w:t>’</w:t>
      </w:r>
      <w:r>
        <w:rPr>
          <w:lang w:val="cy-GB"/>
        </w:rPr>
        <w:t xml:space="preserve">r lefel </w:t>
      </w:r>
      <w:r w:rsidR="00D543DA">
        <w:rPr>
          <w:lang w:val="cy-GB"/>
        </w:rPr>
        <w:t>o</w:t>
      </w:r>
      <w:r>
        <w:rPr>
          <w:lang w:val="cy-GB"/>
        </w:rPr>
        <w:t xml:space="preserve"> Saesneg sy</w:t>
      </w:r>
      <w:r w:rsidR="00880338">
        <w:rPr>
          <w:lang w:val="cy-GB"/>
        </w:rPr>
        <w:t>’</w:t>
      </w:r>
      <w:r>
        <w:rPr>
          <w:lang w:val="cy-GB"/>
        </w:rPr>
        <w:t>n ofynnol ar gyfer mynediad adlewyrchu gofynion mynediad presennol, a dylid gofyn i fyfyrwyr ddarparu tystiolaeth o allu</w:t>
      </w:r>
      <w:r>
        <w:rPr>
          <w:lang w:val="cy-GB"/>
        </w:rPr>
        <w:t xml:space="preserve"> Saesneg e.e. IELTS.</w:t>
      </w:r>
    </w:p>
    <w:p w14:paraId="2F266B2A" w14:textId="77777777" w:rsidR="00A01EC1" w:rsidRDefault="00A01EC1">
      <w:pPr>
        <w:pStyle w:val="CorffyTestun"/>
      </w:pPr>
    </w:p>
    <w:p w14:paraId="6FEA025F" w14:textId="77777777" w:rsidR="00A01EC1" w:rsidRDefault="00A95A3C" w:rsidP="006D7488">
      <w:pPr>
        <w:pStyle w:val="Pennawd1"/>
        <w:numPr>
          <w:ilvl w:val="0"/>
          <w:numId w:val="1"/>
        </w:numPr>
        <w:tabs>
          <w:tab w:val="left" w:pos="661"/>
        </w:tabs>
        <w:ind w:left="660" w:hanging="540"/>
      </w:pPr>
      <w:r>
        <w:rPr>
          <w:lang w:val="cy-GB"/>
        </w:rPr>
        <w:t>Cytundeb Dilyniant</w:t>
      </w:r>
    </w:p>
    <w:p w14:paraId="7F69E7BA" w14:textId="77777777" w:rsidR="00A01EC1" w:rsidRDefault="00A01EC1" w:rsidP="006D7488">
      <w:pPr>
        <w:pStyle w:val="CorffyTestun"/>
        <w:spacing w:before="8"/>
        <w:rPr>
          <w:b/>
          <w:sz w:val="23"/>
        </w:rPr>
      </w:pPr>
    </w:p>
    <w:p w14:paraId="1CEBB618" w14:textId="441CAB7E" w:rsidR="00A01EC1" w:rsidRDefault="00A95A3C" w:rsidP="006D7488">
      <w:pPr>
        <w:pStyle w:val="CorffyTestun"/>
        <w:ind w:left="120" w:right="338"/>
      </w:pPr>
      <w:r>
        <w:rPr>
          <w:lang w:val="cy-GB"/>
        </w:rPr>
        <w:t>Bydd yr Ysgol (trefniadau</w:t>
      </w:r>
      <w:r w:rsidR="00D543DA">
        <w:rPr>
          <w:lang w:val="cy-GB"/>
        </w:rPr>
        <w:t xml:space="preserve"> yn y</w:t>
      </w:r>
      <w:r>
        <w:rPr>
          <w:lang w:val="cy-GB"/>
        </w:rPr>
        <w:t>r UE) neu MCSR (trefniadau rhyngwladol) yn cyflwyno adroddiad diwydrwydd dyladwy i</w:t>
      </w:r>
      <w:r w:rsidR="00880338">
        <w:rPr>
          <w:lang w:val="cy-GB"/>
        </w:rPr>
        <w:t>’</w:t>
      </w:r>
      <w:r>
        <w:rPr>
          <w:lang w:val="cy-GB"/>
        </w:rPr>
        <w:t>r Pwyllgor Datblygu Portffolio ynghyd â Chytundeb Dilyniant drafft, y mae</w:t>
      </w:r>
      <w:r w:rsidR="00880338">
        <w:rPr>
          <w:lang w:val="cy-GB"/>
        </w:rPr>
        <w:t>’</w:t>
      </w:r>
      <w:r>
        <w:rPr>
          <w:lang w:val="cy-GB"/>
        </w:rPr>
        <w:t>n rhaid defnyddio</w:t>
      </w:r>
      <w:r w:rsidR="00880338">
        <w:rPr>
          <w:lang w:val="cy-GB"/>
        </w:rPr>
        <w:t>’</w:t>
      </w:r>
      <w:r>
        <w:rPr>
          <w:lang w:val="cy-GB"/>
        </w:rPr>
        <w:t>r templed cymeradwy ar ei gyfer.</w:t>
      </w:r>
    </w:p>
    <w:p w14:paraId="19B58360" w14:textId="77777777" w:rsidR="00A01EC1" w:rsidRDefault="00A01EC1" w:rsidP="006D7488">
      <w:pPr>
        <w:pStyle w:val="CorffyTestun"/>
        <w:spacing w:before="11"/>
        <w:rPr>
          <w:sz w:val="23"/>
        </w:rPr>
      </w:pPr>
    </w:p>
    <w:p w14:paraId="637DA661" w14:textId="3C680A0A" w:rsidR="00A01EC1" w:rsidRDefault="00A95A3C" w:rsidP="006D7488">
      <w:pPr>
        <w:pStyle w:val="CorffyTestun"/>
        <w:ind w:left="120" w:right="112"/>
      </w:pPr>
      <w:r>
        <w:rPr>
          <w:lang w:val="cy-GB"/>
        </w:rPr>
        <w:t>Ar gyfer trefniadau</w:t>
      </w:r>
      <w:r w:rsidR="00FC3712">
        <w:rPr>
          <w:lang w:val="cy-GB"/>
        </w:rPr>
        <w:t xml:space="preserve"> yn y</w:t>
      </w:r>
      <w:r>
        <w:rPr>
          <w:lang w:val="cy-GB"/>
        </w:rPr>
        <w:t>r UE, ar ôl i</w:t>
      </w:r>
      <w:r w:rsidR="00880338">
        <w:rPr>
          <w:lang w:val="cy-GB"/>
        </w:rPr>
        <w:t>’</w:t>
      </w:r>
      <w:r>
        <w:rPr>
          <w:lang w:val="cy-GB"/>
        </w:rPr>
        <w:t>r Pwyllgor Datblygu Portffolio gymeradwyo</w:t>
      </w:r>
      <w:r w:rsidR="00FC3712">
        <w:rPr>
          <w:lang w:val="cy-GB"/>
        </w:rPr>
        <w:t>’r</w:t>
      </w:r>
      <w:r>
        <w:rPr>
          <w:lang w:val="cy-GB"/>
        </w:rPr>
        <w:t xml:space="preserve"> cynnig </w:t>
      </w:r>
      <w:r>
        <w:rPr>
          <w:lang w:val="cy-GB"/>
        </w:rPr>
        <w:t>dilyniant, gall Deon yr Ysgol awdurdodi</w:t>
      </w:r>
      <w:r w:rsidR="00880338">
        <w:rPr>
          <w:lang w:val="cy-GB"/>
        </w:rPr>
        <w:t>’</w:t>
      </w:r>
      <w:r>
        <w:rPr>
          <w:lang w:val="cy-GB"/>
        </w:rPr>
        <w:t>r Cytundeb Dilyniant a threfnu awdurdodiad cyfatebol gan y partner. Ar gyfer cytundebau rhyngwladol, bydd y Llywydd a</w:t>
      </w:r>
      <w:r w:rsidR="00880338">
        <w:rPr>
          <w:lang w:val="cy-GB"/>
        </w:rPr>
        <w:t>’</w:t>
      </w:r>
      <w:r>
        <w:rPr>
          <w:lang w:val="cy-GB"/>
        </w:rPr>
        <w:t xml:space="preserve">r Is-Ganghellor (neu gynrychiolydd arall </w:t>
      </w:r>
      <w:r w:rsidR="00DE442A">
        <w:rPr>
          <w:lang w:val="cy-GB"/>
        </w:rPr>
        <w:t xml:space="preserve">sydd </w:t>
      </w:r>
      <w:r>
        <w:rPr>
          <w:lang w:val="cy-GB"/>
        </w:rPr>
        <w:t>wedi</w:t>
      </w:r>
      <w:r w:rsidR="00880338">
        <w:rPr>
          <w:lang w:val="cy-GB"/>
        </w:rPr>
        <w:t>’</w:t>
      </w:r>
      <w:r>
        <w:rPr>
          <w:lang w:val="cy-GB"/>
        </w:rPr>
        <w:t>i awdurdodi</w:t>
      </w:r>
      <w:r w:rsidR="00880338">
        <w:rPr>
          <w:lang w:val="cy-GB"/>
        </w:rPr>
        <w:t>’</w:t>
      </w:r>
      <w:r>
        <w:rPr>
          <w:lang w:val="cy-GB"/>
        </w:rPr>
        <w:t>n briodol) yn cael eu hargymell i awdurdodi</w:t>
      </w:r>
      <w:r w:rsidR="00880338">
        <w:rPr>
          <w:lang w:val="cy-GB"/>
        </w:rPr>
        <w:t>’</w:t>
      </w:r>
      <w:r>
        <w:rPr>
          <w:lang w:val="cy-GB"/>
        </w:rPr>
        <w:t>r Cytundeb Dilyniant. Yna bydd yr Adran Ymgysylltu Byd-eang yn trefnu bod y partner yn awdurdodi</w:t>
      </w:r>
      <w:r w:rsidR="00880338">
        <w:rPr>
          <w:lang w:val="cy-GB"/>
        </w:rPr>
        <w:t>’</w:t>
      </w:r>
      <w:r>
        <w:rPr>
          <w:lang w:val="cy-GB"/>
        </w:rPr>
        <w:t>r cytundeb hefyd.</w:t>
      </w:r>
    </w:p>
    <w:p w14:paraId="6664D364" w14:textId="77777777" w:rsidR="00A01EC1" w:rsidRDefault="00A01EC1" w:rsidP="006D7488">
      <w:pPr>
        <w:pStyle w:val="CorffyTestun"/>
        <w:spacing w:before="11"/>
        <w:rPr>
          <w:sz w:val="23"/>
        </w:rPr>
      </w:pPr>
    </w:p>
    <w:p w14:paraId="450EA2B5" w14:textId="6E8C5A20" w:rsidR="00A01EC1" w:rsidRDefault="00A95A3C" w:rsidP="006D7488">
      <w:pPr>
        <w:pStyle w:val="CorffyTestun"/>
        <w:ind w:left="120" w:right="116"/>
      </w:pPr>
      <w:r>
        <w:rPr>
          <w:lang w:val="cy-GB"/>
        </w:rPr>
        <w:t>Dylid cytuno ar gytundebau dilyniant am gyfnod penodol nad yw</w:t>
      </w:r>
      <w:r w:rsidR="00880338">
        <w:rPr>
          <w:lang w:val="cy-GB"/>
        </w:rPr>
        <w:t>’</w:t>
      </w:r>
      <w:r>
        <w:rPr>
          <w:lang w:val="cy-GB"/>
        </w:rPr>
        <w:t>n fwy na 5 mlynedd a dylid eu hadolygu gan yr Ysgol (trefniadau</w:t>
      </w:r>
      <w:r w:rsidR="00273B30">
        <w:rPr>
          <w:lang w:val="cy-GB"/>
        </w:rPr>
        <w:t xml:space="preserve"> yn y</w:t>
      </w:r>
      <w:r>
        <w:rPr>
          <w:lang w:val="cy-GB"/>
        </w:rPr>
        <w:t>r UE) neu MCSR mewn cydweithrediad â</w:t>
      </w:r>
      <w:r w:rsidR="00880338">
        <w:rPr>
          <w:lang w:val="cy-GB"/>
        </w:rPr>
        <w:t>’</w:t>
      </w:r>
      <w:r>
        <w:rPr>
          <w:lang w:val="cy-GB"/>
        </w:rPr>
        <w:t>r Ysgol (trefniadau rhyngwladol) yn rheolaidd.</w:t>
      </w:r>
    </w:p>
    <w:p w14:paraId="5D84CB80" w14:textId="77777777" w:rsidR="00A01EC1" w:rsidRDefault="00A01EC1" w:rsidP="006D7488">
      <w:pPr>
        <w:pStyle w:val="CorffyTestun"/>
        <w:spacing w:before="9"/>
        <w:rPr>
          <w:sz w:val="23"/>
        </w:rPr>
      </w:pPr>
    </w:p>
    <w:p w14:paraId="4A7FCDDC" w14:textId="5459670B" w:rsidR="00A01EC1" w:rsidRDefault="00A95A3C" w:rsidP="006D7488">
      <w:pPr>
        <w:pStyle w:val="CorffyTestun"/>
        <w:spacing w:before="1"/>
        <w:ind w:left="120" w:right="117"/>
      </w:pPr>
      <w:r>
        <w:rPr>
          <w:lang w:val="cy-GB"/>
        </w:rPr>
        <w:t>Bydd copïau o</w:t>
      </w:r>
      <w:r w:rsidR="00880338">
        <w:rPr>
          <w:lang w:val="cy-GB"/>
        </w:rPr>
        <w:t>’</w:t>
      </w:r>
      <w:r>
        <w:rPr>
          <w:lang w:val="cy-GB"/>
        </w:rPr>
        <w:t>r Cytundeb yn cael eu cyflwyno i</w:t>
      </w:r>
      <w:r w:rsidR="00880338">
        <w:rPr>
          <w:lang w:val="cy-GB"/>
        </w:rPr>
        <w:t>’</w:t>
      </w:r>
      <w:r>
        <w:rPr>
          <w:lang w:val="cy-GB"/>
        </w:rPr>
        <w:t>r partner a</w:t>
      </w:r>
      <w:r w:rsidR="00880338">
        <w:rPr>
          <w:lang w:val="cy-GB"/>
        </w:rPr>
        <w:t>’</w:t>
      </w:r>
      <w:r>
        <w:rPr>
          <w:lang w:val="cy-GB"/>
        </w:rPr>
        <w:t>u cadw yn yr Ysgol (trefniadau yn yr UE) neu</w:t>
      </w:r>
      <w:r w:rsidR="00880338">
        <w:rPr>
          <w:lang w:val="cy-GB"/>
        </w:rPr>
        <w:t>’</w:t>
      </w:r>
      <w:r>
        <w:rPr>
          <w:lang w:val="cy-GB"/>
        </w:rPr>
        <w:t>r Adran Ymgysylltu Byd-eang (trefniadau rhyngwladol).</w:t>
      </w:r>
    </w:p>
    <w:p w14:paraId="24093B07" w14:textId="77777777" w:rsidR="00A01EC1" w:rsidRDefault="00A01EC1">
      <w:pPr>
        <w:pStyle w:val="CorffyTestun"/>
      </w:pPr>
    </w:p>
    <w:p w14:paraId="112A47AC" w14:textId="77777777" w:rsidR="00A01EC1" w:rsidRDefault="00A95A3C">
      <w:pPr>
        <w:pStyle w:val="CorffyTestun"/>
        <w:ind w:left="120"/>
        <w:jc w:val="both"/>
        <w:rPr>
          <w:u w:val="single"/>
        </w:rPr>
      </w:pPr>
      <w:r>
        <w:rPr>
          <w:u w:val="single"/>
          <w:lang w:val="cy-GB"/>
        </w:rPr>
        <w:t>Ystyriaethau Ariannol</w:t>
      </w:r>
    </w:p>
    <w:p w14:paraId="1E0C59F1" w14:textId="77777777" w:rsidR="00A65457" w:rsidRDefault="00A65457">
      <w:pPr>
        <w:pStyle w:val="CorffyTestun"/>
        <w:ind w:left="120"/>
        <w:jc w:val="both"/>
        <w:rPr>
          <w:u w:val="single"/>
        </w:rPr>
      </w:pPr>
    </w:p>
    <w:p w14:paraId="5AE33ED4" w14:textId="0539E891" w:rsidR="00A65457" w:rsidRDefault="00A95A3C">
      <w:pPr>
        <w:pStyle w:val="CorffyTestun"/>
        <w:ind w:left="120"/>
        <w:jc w:val="both"/>
      </w:pPr>
      <w:r>
        <w:rPr>
          <w:u w:val="single"/>
          <w:lang w:val="cy-GB"/>
        </w:rPr>
        <w:t>Ar gyfer trefniadau</w:t>
      </w:r>
      <w:r w:rsidR="00041392">
        <w:rPr>
          <w:u w:val="single"/>
          <w:lang w:val="cy-GB"/>
        </w:rPr>
        <w:t xml:space="preserve"> yn yr</w:t>
      </w:r>
      <w:r>
        <w:rPr>
          <w:u w:val="single"/>
          <w:lang w:val="cy-GB"/>
        </w:rPr>
        <w:t xml:space="preserve"> UE:</w:t>
      </w:r>
    </w:p>
    <w:p w14:paraId="5AEE2168" w14:textId="77777777" w:rsidR="00A01EC1" w:rsidRDefault="00A01EC1">
      <w:pPr>
        <w:pStyle w:val="CorffyTestun"/>
        <w:spacing w:before="11"/>
        <w:rPr>
          <w:sz w:val="15"/>
        </w:rPr>
      </w:pPr>
    </w:p>
    <w:p w14:paraId="7C847D2D" w14:textId="0599B7F3" w:rsidR="00A65457" w:rsidRDefault="00A95A3C" w:rsidP="00A65457">
      <w:pPr>
        <w:pStyle w:val="CorffyTestun"/>
        <w:spacing w:before="92"/>
        <w:ind w:left="120" w:right="112"/>
        <w:jc w:val="both"/>
      </w:pPr>
      <w:r>
        <w:rPr>
          <w:lang w:val="cy-GB"/>
        </w:rPr>
        <w:t>Mewn amgylchiadau arferol, bydd y partner yn talu unrhyw gostau rhesymol sy</w:t>
      </w:r>
      <w:r w:rsidR="00880338">
        <w:rPr>
          <w:lang w:val="cy-GB"/>
        </w:rPr>
        <w:t>’</w:t>
      </w:r>
      <w:r>
        <w:rPr>
          <w:lang w:val="cy-GB"/>
        </w:rPr>
        <w:t xml:space="preserve">n gysylltiedig ag ystyried </w:t>
      </w:r>
      <w:r w:rsidR="009A78D5">
        <w:rPr>
          <w:lang w:val="cy-GB"/>
        </w:rPr>
        <w:t xml:space="preserve">y </w:t>
      </w:r>
      <w:r>
        <w:rPr>
          <w:lang w:val="cy-GB"/>
        </w:rPr>
        <w:t>trefniant dilyniant arfaethedig. Gall y PDC hepgor costau o</w:t>
      </w:r>
      <w:r w:rsidR="00880338">
        <w:rPr>
          <w:lang w:val="cy-GB"/>
        </w:rPr>
        <w:t>’</w:t>
      </w:r>
      <w:r>
        <w:rPr>
          <w:lang w:val="cy-GB"/>
        </w:rPr>
        <w:t>r fath ar argymhelliad y Cadeirydd. Os yw partner yn disgwyl rhyw fath o ostyngiad ar gyfer ffioedd dysgu neu ysgoloriaeth, mae</w:t>
      </w:r>
      <w:r w:rsidR="00880338">
        <w:rPr>
          <w:lang w:val="cy-GB"/>
        </w:rPr>
        <w:t>’</w:t>
      </w:r>
      <w:r>
        <w:rPr>
          <w:lang w:val="cy-GB"/>
        </w:rPr>
        <w:t>r Ysgol yn gyfrifol am gytuno ar y trefniant ariannol mewn ymgynghoriad â</w:t>
      </w:r>
      <w:r w:rsidR="00880338">
        <w:rPr>
          <w:lang w:val="cy-GB"/>
        </w:rPr>
        <w:t>’</w:t>
      </w:r>
      <w:r>
        <w:rPr>
          <w:lang w:val="cy-GB"/>
        </w:rPr>
        <w:t>r Cyfarwyddwr Cyllid.</w:t>
      </w:r>
    </w:p>
    <w:p w14:paraId="01C324DB" w14:textId="77777777" w:rsidR="00A65457" w:rsidRDefault="00A65457" w:rsidP="00A65457">
      <w:pPr>
        <w:pStyle w:val="CorffyTestun"/>
        <w:spacing w:before="92"/>
        <w:ind w:left="120" w:right="112"/>
        <w:jc w:val="both"/>
      </w:pPr>
    </w:p>
    <w:p w14:paraId="3669A2A0" w14:textId="77777777" w:rsidR="00A65457" w:rsidRPr="009A78D5" w:rsidRDefault="00A95A3C" w:rsidP="00A65457">
      <w:pPr>
        <w:pStyle w:val="CorffyTestun"/>
        <w:spacing w:before="92"/>
        <w:ind w:left="120" w:right="112"/>
        <w:jc w:val="both"/>
        <w:rPr>
          <w:u w:val="single"/>
        </w:rPr>
      </w:pPr>
      <w:r w:rsidRPr="009A78D5">
        <w:rPr>
          <w:u w:val="single"/>
          <w:lang w:val="cy-GB"/>
        </w:rPr>
        <w:t>Ar gyfer Trefniadau Rhyngwladol:</w:t>
      </w:r>
    </w:p>
    <w:p w14:paraId="0D90AF65" w14:textId="2B3FA8EB" w:rsidR="00A01EC1" w:rsidRDefault="00A95A3C" w:rsidP="009A78D5">
      <w:pPr>
        <w:pStyle w:val="CorffyTestun"/>
        <w:spacing w:before="92"/>
        <w:ind w:left="120" w:right="112"/>
      </w:pPr>
      <w:r>
        <w:rPr>
          <w:lang w:val="cy-GB"/>
        </w:rPr>
        <w:t>Os yw partner yn disgwyl rhyw fath o ostyngiad ar gyfer ffioedd dysgu neu ysgoloriaeth, mae MCSR mewn ymgynghoriad â</w:t>
      </w:r>
      <w:r w:rsidR="00880338">
        <w:rPr>
          <w:lang w:val="cy-GB"/>
        </w:rPr>
        <w:t>’</w:t>
      </w:r>
      <w:r>
        <w:rPr>
          <w:lang w:val="cy-GB"/>
        </w:rPr>
        <w:t>r Ysgol y</w:t>
      </w:r>
      <w:r w:rsidR="009A78D5">
        <w:rPr>
          <w:lang w:val="cy-GB"/>
        </w:rPr>
        <w:t>n</w:t>
      </w:r>
      <w:r>
        <w:rPr>
          <w:lang w:val="cy-GB"/>
        </w:rPr>
        <w:t xml:space="preserve"> gyfrifol am gytuno ar y trefniant ariannol mewn ymgynghoriad â</w:t>
      </w:r>
      <w:r w:rsidR="00880338">
        <w:rPr>
          <w:lang w:val="cy-GB"/>
        </w:rPr>
        <w:t>’</w:t>
      </w:r>
      <w:r>
        <w:rPr>
          <w:lang w:val="cy-GB"/>
        </w:rPr>
        <w:t>r Cyfarwyddwr Cyllid.</w:t>
      </w:r>
    </w:p>
    <w:p w14:paraId="02A562F4" w14:textId="77777777" w:rsidR="00A01EC1" w:rsidRDefault="00A01EC1" w:rsidP="009A78D5">
      <w:pPr>
        <w:pStyle w:val="CorffyTestun"/>
        <w:spacing w:before="11"/>
        <w:rPr>
          <w:sz w:val="23"/>
        </w:rPr>
      </w:pPr>
    </w:p>
    <w:p w14:paraId="1DD1D308" w14:textId="77777777" w:rsidR="0000252E" w:rsidRDefault="0000252E" w:rsidP="009A78D5">
      <w:pPr>
        <w:pStyle w:val="CorffyTestun"/>
        <w:spacing w:before="11"/>
        <w:rPr>
          <w:sz w:val="23"/>
        </w:rPr>
      </w:pPr>
    </w:p>
    <w:p w14:paraId="20E79D5D" w14:textId="77777777" w:rsidR="009A78D5" w:rsidRDefault="009A78D5" w:rsidP="009A78D5">
      <w:pPr>
        <w:pStyle w:val="Pennawd1"/>
        <w:jc w:val="left"/>
        <w:rPr>
          <w:lang w:val="cy-GB"/>
        </w:rPr>
      </w:pPr>
    </w:p>
    <w:p w14:paraId="159989B7" w14:textId="12E972D9" w:rsidR="00A01EC1" w:rsidRDefault="00A95A3C" w:rsidP="009A78D5">
      <w:pPr>
        <w:pStyle w:val="Pennawd1"/>
        <w:jc w:val="left"/>
      </w:pPr>
      <w:r>
        <w:rPr>
          <w:lang w:val="cy-GB"/>
        </w:rPr>
        <w:t>Monitro ac Adolygu</w:t>
      </w:r>
    </w:p>
    <w:p w14:paraId="3E44F79D" w14:textId="77777777" w:rsidR="00A01EC1" w:rsidRDefault="00A01EC1" w:rsidP="009A78D5">
      <w:pPr>
        <w:pStyle w:val="CorffyTestun"/>
        <w:spacing w:before="10"/>
        <w:rPr>
          <w:b/>
          <w:sz w:val="23"/>
        </w:rPr>
      </w:pPr>
    </w:p>
    <w:p w14:paraId="76DC1C78" w14:textId="7C300E0B" w:rsidR="00A01EC1" w:rsidRDefault="00A95A3C" w:rsidP="009A78D5">
      <w:pPr>
        <w:pStyle w:val="CorffyTestun"/>
        <w:ind w:left="120" w:right="113"/>
      </w:pPr>
      <w:r>
        <w:rPr>
          <w:lang w:val="cy-GB"/>
        </w:rPr>
        <w:t>Ar gyfer trefniadau</w:t>
      </w:r>
      <w:r w:rsidR="00F7441E">
        <w:rPr>
          <w:lang w:val="cy-GB"/>
        </w:rPr>
        <w:t xml:space="preserve"> yn y</w:t>
      </w:r>
      <w:r>
        <w:rPr>
          <w:lang w:val="cy-GB"/>
        </w:rPr>
        <w:t>r UE, mae</w:t>
      </w:r>
      <w:r w:rsidR="00880338">
        <w:rPr>
          <w:lang w:val="cy-GB"/>
        </w:rPr>
        <w:t>’</w:t>
      </w:r>
      <w:r>
        <w:rPr>
          <w:lang w:val="cy-GB"/>
        </w:rPr>
        <w:t>r Ysgol yn gyfrifol am fonitro a gwerthuso</w:t>
      </w:r>
      <w:r w:rsidR="00880338">
        <w:rPr>
          <w:lang w:val="cy-GB"/>
        </w:rPr>
        <w:t>’</w:t>
      </w:r>
      <w:r>
        <w:rPr>
          <w:lang w:val="cy-GB"/>
        </w:rPr>
        <w:t>r trefniadau dilyniant yn unol â</w:t>
      </w:r>
      <w:r w:rsidR="00880338">
        <w:rPr>
          <w:lang w:val="cy-GB"/>
        </w:rPr>
        <w:t>’</w:t>
      </w:r>
      <w:r>
        <w:rPr>
          <w:lang w:val="cy-GB"/>
        </w:rPr>
        <w:t>r Cytundeb. Ar gyfer trefniadau rhyngwladol, mae MCSR, mewn cydweithrediad â</w:t>
      </w:r>
      <w:r w:rsidR="00880338">
        <w:rPr>
          <w:lang w:val="cy-GB"/>
        </w:rPr>
        <w:t>’</w:t>
      </w:r>
      <w:r>
        <w:rPr>
          <w:lang w:val="cy-GB"/>
        </w:rPr>
        <w:t>r Ysgol, yn gyfrifol am fonitro a gwerthuso</w:t>
      </w:r>
      <w:r w:rsidR="00880338">
        <w:rPr>
          <w:lang w:val="cy-GB"/>
        </w:rPr>
        <w:t>’</w:t>
      </w:r>
      <w:r>
        <w:rPr>
          <w:lang w:val="cy-GB"/>
        </w:rPr>
        <w:t>r trefniadau dilyniant yn unol â</w:t>
      </w:r>
      <w:r w:rsidR="00880338">
        <w:rPr>
          <w:lang w:val="cy-GB"/>
        </w:rPr>
        <w:t>’</w:t>
      </w:r>
      <w:r>
        <w:rPr>
          <w:lang w:val="cy-GB"/>
        </w:rPr>
        <w:t>r Cytundeb.</w:t>
      </w:r>
    </w:p>
    <w:p w14:paraId="753D3102" w14:textId="77777777" w:rsidR="00A01EC1" w:rsidRDefault="00A01EC1" w:rsidP="009A78D5">
      <w:pPr>
        <w:pStyle w:val="CorffyTestun"/>
        <w:spacing w:before="10"/>
        <w:rPr>
          <w:sz w:val="23"/>
        </w:rPr>
      </w:pPr>
    </w:p>
    <w:p w14:paraId="478E1F06" w14:textId="2B50F327" w:rsidR="00A01EC1" w:rsidRDefault="00A95A3C" w:rsidP="009A78D5">
      <w:pPr>
        <w:pStyle w:val="CorffyTestun"/>
        <w:ind w:left="120" w:right="218"/>
      </w:pPr>
      <w:r>
        <w:rPr>
          <w:lang w:val="cy-GB"/>
        </w:rPr>
        <w:t>Bydd adnewyddu</w:t>
      </w:r>
      <w:r w:rsidR="00880338">
        <w:rPr>
          <w:lang w:val="cy-GB"/>
        </w:rPr>
        <w:t>’</w:t>
      </w:r>
      <w:r>
        <w:rPr>
          <w:lang w:val="cy-GB"/>
        </w:rPr>
        <w:t>r Cytundeb yn digwydd yn ôl disgresiwn y PDC ar argymhelliad yr Ysgol (trefniadau</w:t>
      </w:r>
      <w:r w:rsidR="002D516F">
        <w:rPr>
          <w:lang w:val="cy-GB"/>
        </w:rPr>
        <w:t xml:space="preserve"> yn y</w:t>
      </w:r>
      <w:r>
        <w:rPr>
          <w:lang w:val="cy-GB"/>
        </w:rPr>
        <w:t>r UE), neu MCSR mewn cydweithrediad â</w:t>
      </w:r>
      <w:r w:rsidR="00880338">
        <w:rPr>
          <w:lang w:val="cy-GB"/>
        </w:rPr>
        <w:t>’</w:t>
      </w:r>
      <w:r>
        <w:rPr>
          <w:lang w:val="cy-GB"/>
        </w:rPr>
        <w:t>r Ysgol (trefniadau rhyngwladol). Bydd y broses adnewyddu yn dilyn y broses a amlinellir uchod ar gyfer cymeradwyaeth gychwynnol.</w:t>
      </w:r>
      <w:bookmarkStart w:id="0" w:name="cysill"/>
      <w:bookmarkEnd w:id="0"/>
    </w:p>
    <w:sectPr w:rsidR="00A01EC1">
      <w:pgSz w:w="11910" w:h="16840"/>
      <w:pgMar w:top="1320" w:right="1680" w:bottom="1860" w:left="1680" w:header="0" w:footer="16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6717F" w14:textId="77777777" w:rsidR="00A95A3C" w:rsidRDefault="00A95A3C">
      <w:r>
        <w:separator/>
      </w:r>
    </w:p>
  </w:endnote>
  <w:endnote w:type="continuationSeparator" w:id="0">
    <w:p w14:paraId="113458EF" w14:textId="77777777" w:rsidR="00A95A3C" w:rsidRDefault="00A9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C50A" w14:textId="77777777" w:rsidR="00A01EC1" w:rsidRDefault="00A95A3C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A8E989" wp14:editId="0113DE00">
              <wp:simplePos x="0" y="0"/>
              <wp:positionH relativeFrom="page">
                <wp:posOffset>1131570</wp:posOffset>
              </wp:positionH>
              <wp:positionV relativeFrom="page">
                <wp:posOffset>9497060</wp:posOffset>
              </wp:positionV>
              <wp:extent cx="5292090" cy="255270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209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BD7A5D" w14:textId="77777777" w:rsidR="00A01EC1" w:rsidRDefault="00A95A3C">
                          <w:pPr>
                            <w:spacing w:before="14"/>
                            <w:ind w:left="2343" w:right="-3" w:hanging="2324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– 10.2 – Dilyniant i Raglenni'r Brifysgol: Gweithdrefn Gymeradwyo – cyflwynwyd 31.01.19; diwygiwyd 30.09.19, 13.03.23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416.7pt;height:20.1pt;margin-top:747.8pt;margin-left:89.1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A01EC1" w14:textId="04E43EF9">
                    <w:pPr>
                      <w:bidi w:val="0"/>
                      <w:spacing w:before="14"/>
                      <w:ind w:left="2343" w:right="-3" w:hanging="2324"/>
                      <w:rPr>
                        <w:sz w:val="16"/>
                      </w:rPr>
                    </w:pPr>
                    <w:r>
                      <w:rPr>
                        <w:sz w:val="16"/>
                        <w:rtl w:val="0"/>
                        <w:lang w:val="cy-GB"/>
                      </w:rPr>
                      <w:t xml:space="preserve">Llawlyfr Academaidd 2025/26 – Cyfrol 2 – 10.2 – Dilyniant i Raglenni'r Brifysgol: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 xml:space="preserve">Gweithdrefn Gymeradwyo – cyflwynwyd 31.01.19;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>diwygiwyd 30.09.19, 13.03.23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2386670" wp14:editId="78BEB89E">
              <wp:simplePos x="0" y="0"/>
              <wp:positionH relativeFrom="page">
                <wp:posOffset>3719830</wp:posOffset>
              </wp:positionH>
              <wp:positionV relativeFrom="page">
                <wp:posOffset>9903460</wp:posOffset>
              </wp:positionV>
              <wp:extent cx="120650" cy="18034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BF910" w14:textId="77777777" w:rsidR="00A01EC1" w:rsidRDefault="00A95A3C">
                          <w:pPr>
                            <w:spacing w:before="10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2898">
                            <w:rPr>
                              <w:rFonts w:ascii="Times New Roman"/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id="Text Box 1" o:spid="_x0000_s2050" type="#_x0000_t202" style="width:9.5pt;height:14.2pt;margin-top:779.8pt;margin-left:292.9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A01EC1" w14:paraId="06930113" w14:textId="3E894B44">
                    <w:pPr>
                      <w:spacing w:before="10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2898">
                      <w:rPr>
                        <w:rFonts w:ascii="Times New Roman"/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8BE44" w14:textId="77777777" w:rsidR="00A95A3C" w:rsidRDefault="00A95A3C">
      <w:r>
        <w:separator/>
      </w:r>
    </w:p>
  </w:footnote>
  <w:footnote w:type="continuationSeparator" w:id="0">
    <w:p w14:paraId="5B8D0C99" w14:textId="77777777" w:rsidR="00A95A3C" w:rsidRDefault="00A95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D6F13"/>
    <w:multiLevelType w:val="hybridMultilevel"/>
    <w:tmpl w:val="1C380B72"/>
    <w:lvl w:ilvl="0" w:tplc="424AA1D0">
      <w:start w:val="1"/>
      <w:numFmt w:val="decimal"/>
      <w:lvlText w:val="%1."/>
      <w:lvlJc w:val="left"/>
      <w:pPr>
        <w:ind w:left="480" w:hanging="361"/>
        <w:jc w:val="left"/>
      </w:pPr>
      <w:rPr>
        <w:rFonts w:ascii="Arial" w:eastAsia="Arial" w:hAnsi="Arial" w:cs="Arial" w:hint="default"/>
        <w:b/>
        <w:bCs/>
        <w:spacing w:val="-3"/>
        <w:w w:val="98"/>
        <w:sz w:val="24"/>
        <w:szCs w:val="24"/>
      </w:rPr>
    </w:lvl>
    <w:lvl w:ilvl="1" w:tplc="2976175A">
      <w:numFmt w:val="bullet"/>
      <w:lvlText w:val="•"/>
      <w:lvlJc w:val="left"/>
      <w:pPr>
        <w:ind w:left="1287" w:hanging="361"/>
      </w:pPr>
      <w:rPr>
        <w:rFonts w:hint="default"/>
      </w:rPr>
    </w:lvl>
    <w:lvl w:ilvl="2" w:tplc="26304EE6">
      <w:numFmt w:val="bullet"/>
      <w:lvlText w:val="•"/>
      <w:lvlJc w:val="left"/>
      <w:pPr>
        <w:ind w:left="2094" w:hanging="361"/>
      </w:pPr>
      <w:rPr>
        <w:rFonts w:hint="default"/>
      </w:rPr>
    </w:lvl>
    <w:lvl w:ilvl="3" w:tplc="1F46160C">
      <w:numFmt w:val="bullet"/>
      <w:lvlText w:val="•"/>
      <w:lvlJc w:val="left"/>
      <w:pPr>
        <w:ind w:left="2901" w:hanging="361"/>
      </w:pPr>
      <w:rPr>
        <w:rFonts w:hint="default"/>
      </w:rPr>
    </w:lvl>
    <w:lvl w:ilvl="4" w:tplc="0ADAA6E2">
      <w:numFmt w:val="bullet"/>
      <w:lvlText w:val="•"/>
      <w:lvlJc w:val="left"/>
      <w:pPr>
        <w:ind w:left="3708" w:hanging="361"/>
      </w:pPr>
      <w:rPr>
        <w:rFonts w:hint="default"/>
      </w:rPr>
    </w:lvl>
    <w:lvl w:ilvl="5" w:tplc="DDFA62D6">
      <w:numFmt w:val="bullet"/>
      <w:lvlText w:val="•"/>
      <w:lvlJc w:val="left"/>
      <w:pPr>
        <w:ind w:left="4515" w:hanging="361"/>
      </w:pPr>
      <w:rPr>
        <w:rFonts w:hint="default"/>
      </w:rPr>
    </w:lvl>
    <w:lvl w:ilvl="6" w:tplc="48F2C400">
      <w:numFmt w:val="bullet"/>
      <w:lvlText w:val="•"/>
      <w:lvlJc w:val="left"/>
      <w:pPr>
        <w:ind w:left="5322" w:hanging="361"/>
      </w:pPr>
      <w:rPr>
        <w:rFonts w:hint="default"/>
      </w:rPr>
    </w:lvl>
    <w:lvl w:ilvl="7" w:tplc="E7C4D340">
      <w:numFmt w:val="bullet"/>
      <w:lvlText w:val="•"/>
      <w:lvlJc w:val="left"/>
      <w:pPr>
        <w:ind w:left="6129" w:hanging="361"/>
      </w:pPr>
      <w:rPr>
        <w:rFonts w:hint="default"/>
      </w:rPr>
    </w:lvl>
    <w:lvl w:ilvl="8" w:tplc="F008EA9E">
      <w:numFmt w:val="bullet"/>
      <w:lvlText w:val="•"/>
      <w:lvlJc w:val="left"/>
      <w:pPr>
        <w:ind w:left="6936" w:hanging="361"/>
      </w:pPr>
      <w:rPr>
        <w:rFonts w:hint="default"/>
      </w:rPr>
    </w:lvl>
  </w:abstractNum>
  <w:num w:numId="1" w16cid:durableId="178804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EC1"/>
    <w:rsid w:val="0000252E"/>
    <w:rsid w:val="00041392"/>
    <w:rsid w:val="000F4AA5"/>
    <w:rsid w:val="001222DF"/>
    <w:rsid w:val="0013125C"/>
    <w:rsid w:val="001572F1"/>
    <w:rsid w:val="00167CC3"/>
    <w:rsid w:val="001E0FA6"/>
    <w:rsid w:val="001E34F9"/>
    <w:rsid w:val="001F6CEE"/>
    <w:rsid w:val="00273B30"/>
    <w:rsid w:val="002A241A"/>
    <w:rsid w:val="002B7E17"/>
    <w:rsid w:val="002D229B"/>
    <w:rsid w:val="002D516F"/>
    <w:rsid w:val="002D7E22"/>
    <w:rsid w:val="00347380"/>
    <w:rsid w:val="003943F6"/>
    <w:rsid w:val="004A17C9"/>
    <w:rsid w:val="004D2B42"/>
    <w:rsid w:val="005665CA"/>
    <w:rsid w:val="00580BEF"/>
    <w:rsid w:val="0059044C"/>
    <w:rsid w:val="00592025"/>
    <w:rsid w:val="005A6AEF"/>
    <w:rsid w:val="005A78BB"/>
    <w:rsid w:val="00607B43"/>
    <w:rsid w:val="006A1F00"/>
    <w:rsid w:val="006D24DA"/>
    <w:rsid w:val="006D7488"/>
    <w:rsid w:val="006E4284"/>
    <w:rsid w:val="00720C08"/>
    <w:rsid w:val="007677BA"/>
    <w:rsid w:val="00783C99"/>
    <w:rsid w:val="00807461"/>
    <w:rsid w:val="00880338"/>
    <w:rsid w:val="00883B2D"/>
    <w:rsid w:val="00895D6C"/>
    <w:rsid w:val="009016DB"/>
    <w:rsid w:val="00902C80"/>
    <w:rsid w:val="00944304"/>
    <w:rsid w:val="00966507"/>
    <w:rsid w:val="009A78D5"/>
    <w:rsid w:val="009B4313"/>
    <w:rsid w:val="00A01EC1"/>
    <w:rsid w:val="00A65457"/>
    <w:rsid w:val="00A94565"/>
    <w:rsid w:val="00A95A3C"/>
    <w:rsid w:val="00AD6266"/>
    <w:rsid w:val="00AD6883"/>
    <w:rsid w:val="00AF1023"/>
    <w:rsid w:val="00B15386"/>
    <w:rsid w:val="00B554FE"/>
    <w:rsid w:val="00BB3F02"/>
    <w:rsid w:val="00BE5B85"/>
    <w:rsid w:val="00C037B6"/>
    <w:rsid w:val="00CC23F9"/>
    <w:rsid w:val="00D543DA"/>
    <w:rsid w:val="00D63FE6"/>
    <w:rsid w:val="00DC372F"/>
    <w:rsid w:val="00DD39F6"/>
    <w:rsid w:val="00DE442A"/>
    <w:rsid w:val="00E35CEB"/>
    <w:rsid w:val="00E456D5"/>
    <w:rsid w:val="00EA2898"/>
    <w:rsid w:val="00EF55EF"/>
    <w:rsid w:val="00F7441E"/>
    <w:rsid w:val="00FA506A"/>
    <w:rsid w:val="00FB5CC3"/>
    <w:rsid w:val="00FC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1E005"/>
  <w15:docId w15:val="{2367DF34-F4C8-4EF8-BC94-D4DB2C7F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120"/>
      <w:jc w:val="both"/>
      <w:outlineLvl w:val="0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4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592025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592025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895D6C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895D6C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895D6C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895D6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C0E804F-5027-4301-8159-15E1D3C44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CFEF38-6F71-4320-B6FF-AFD2595BF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113E0-155D-4906-90BB-3ECA2E2DB0B7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744</Words>
  <Characters>4210</Characters>
  <Application>Microsoft Office Word</Application>
  <DocSecurity>0</DocSecurity>
  <Lines>123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George, Chris</dc:creator>
  <cp:lastModifiedBy>Olwen Thomas</cp:lastModifiedBy>
  <cp:revision>30</cp:revision>
  <dcterms:created xsi:type="dcterms:W3CDTF">2023-03-13T14:32:00Z</dcterms:created>
  <dcterms:modified xsi:type="dcterms:W3CDTF">2026-10-09T13:29:00Z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231200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