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4E32" w14:textId="77777777" w:rsidR="00BF145A" w:rsidRDefault="001E1FFA" w:rsidP="000E1458">
      <w:pPr>
        <w:pStyle w:val="Heading2"/>
        <w:rPr>
          <w:rFonts w:ascii="Arial" w:hAnsi="Arial" w:cs="Arial"/>
          <w:sz w:val="22"/>
          <w:szCs w:val="22"/>
          <w:u w:val="single"/>
        </w:rPr>
      </w:pPr>
      <w:r>
        <w:rPr>
          <w:rFonts w:ascii="Arial" w:hAnsi="Arial" w:cs="Arial"/>
          <w:bCs/>
          <w:sz w:val="22"/>
          <w:szCs w:val="22"/>
          <w:u w:val="single"/>
          <w:lang w:val="cy-GB"/>
        </w:rPr>
        <w:t>Prifysgol Metropolitan Caerdydd</w:t>
      </w:r>
    </w:p>
    <w:p w14:paraId="69E2864A" w14:textId="77777777" w:rsidR="00503D45" w:rsidRDefault="00503D45" w:rsidP="000E1458">
      <w:pPr>
        <w:rPr>
          <w:rFonts w:ascii="Arial" w:hAnsi="Arial" w:cs="Arial"/>
          <w:b/>
          <w:sz w:val="22"/>
          <w:szCs w:val="22"/>
        </w:rPr>
      </w:pPr>
    </w:p>
    <w:p w14:paraId="3246B294" w14:textId="77777777" w:rsidR="000C52A7" w:rsidRDefault="001E1FFA" w:rsidP="000C52A7">
      <w:pPr>
        <w:rPr>
          <w:rFonts w:ascii="Arial" w:hAnsi="Arial" w:cs="Arial"/>
          <w:b/>
          <w:sz w:val="22"/>
          <w:szCs w:val="22"/>
          <w:u w:val="single"/>
        </w:rPr>
      </w:pPr>
      <w:r>
        <w:rPr>
          <w:rFonts w:ascii="Arial" w:hAnsi="Arial" w:cs="Arial"/>
          <w:b/>
          <w:bCs/>
          <w:sz w:val="22"/>
          <w:szCs w:val="22"/>
          <w:u w:val="single"/>
          <w:lang w:val="cy-GB"/>
        </w:rPr>
        <w:t>Bwrdd y Llywodraethwyr: 27 Tachwedd 2018</w:t>
      </w:r>
    </w:p>
    <w:p w14:paraId="5D3DAE9B" w14:textId="77777777" w:rsidR="000C52A7" w:rsidRDefault="000C52A7" w:rsidP="000C52A7">
      <w:pPr>
        <w:rPr>
          <w:rFonts w:ascii="Arial" w:hAnsi="Arial" w:cs="Arial"/>
          <w:b/>
          <w:sz w:val="22"/>
          <w:szCs w:val="22"/>
          <w:u w:val="single"/>
        </w:rPr>
      </w:pPr>
    </w:p>
    <w:p w14:paraId="22605E28" w14:textId="77777777" w:rsidR="00565182" w:rsidRPr="00565182" w:rsidRDefault="001E1FFA" w:rsidP="000C52A7">
      <w:pPr>
        <w:rPr>
          <w:rFonts w:ascii="Arial" w:hAnsi="Arial" w:cs="Arial"/>
          <w:b/>
          <w:sz w:val="22"/>
          <w:szCs w:val="22"/>
          <w:u w:val="single"/>
        </w:rPr>
      </w:pPr>
      <w:r>
        <w:rPr>
          <w:rFonts w:ascii="Arial" w:hAnsi="Arial" w:cs="Arial"/>
          <w:b/>
          <w:bCs/>
          <w:sz w:val="22"/>
          <w:szCs w:val="22"/>
          <w:u w:val="single"/>
          <w:lang w:val="cy-GB"/>
        </w:rPr>
        <w:t>Cofnodion Agored Wedi'u Cadarnhau</w:t>
      </w:r>
    </w:p>
    <w:p w14:paraId="6608E2F2" w14:textId="77777777" w:rsidR="00565182" w:rsidRDefault="00565182" w:rsidP="00BF145A">
      <w:pPr>
        <w:rPr>
          <w:rFonts w:ascii="Arial" w:hAnsi="Arial" w:cs="Arial"/>
          <w:b/>
          <w:sz w:val="22"/>
          <w:szCs w:val="22"/>
          <w:u w:val="single"/>
        </w:rPr>
      </w:pPr>
    </w:p>
    <w:p w14:paraId="7DF74383" w14:textId="77777777" w:rsidR="009A13C9" w:rsidRDefault="009A13C9" w:rsidP="00BF145A">
      <w:pPr>
        <w:rPr>
          <w:rFonts w:ascii="Arial" w:hAnsi="Arial" w:cs="Arial"/>
          <w:b/>
          <w:sz w:val="22"/>
          <w:szCs w:val="22"/>
          <w:u w:val="single"/>
        </w:rPr>
      </w:pPr>
    </w:p>
    <w:p w14:paraId="11E6047C" w14:textId="77777777" w:rsidR="00565182" w:rsidRPr="00A715D8" w:rsidRDefault="001E1FFA" w:rsidP="00565182">
      <w:pPr>
        <w:pStyle w:val="PlainText"/>
        <w:ind w:left="1440" w:hanging="1440"/>
        <w:jc w:val="both"/>
        <w:rPr>
          <w:rFonts w:ascii="Arial" w:eastAsia="MS Mincho" w:hAnsi="Arial" w:cs="Arial"/>
          <w:sz w:val="22"/>
          <w:szCs w:val="22"/>
        </w:rPr>
      </w:pPr>
      <w:r w:rsidRPr="00A8764E">
        <w:rPr>
          <w:rFonts w:ascii="Arial" w:eastAsia="MS Mincho" w:hAnsi="Arial" w:cs="Arial"/>
          <w:b/>
          <w:bCs/>
          <w:sz w:val="22"/>
          <w:szCs w:val="22"/>
          <w:u w:val="single"/>
          <w:lang w:val="cy-GB"/>
        </w:rPr>
        <w:t>Yn bresennol</w:t>
      </w:r>
      <w:r w:rsidRPr="00A8764E">
        <w:rPr>
          <w:rFonts w:ascii="Arial" w:eastAsia="MS Mincho" w:hAnsi="Arial" w:cs="Arial"/>
          <w:b/>
          <w:bCs/>
          <w:sz w:val="22"/>
          <w:szCs w:val="22"/>
          <w:lang w:val="cy-GB"/>
        </w:rPr>
        <w:t>:</w:t>
      </w:r>
      <w:r>
        <w:rPr>
          <w:rFonts w:ascii="Arial" w:eastAsia="MS Mincho" w:hAnsi="Arial" w:cs="Arial"/>
          <w:sz w:val="22"/>
          <w:szCs w:val="22"/>
          <w:lang w:val="cy-GB"/>
        </w:rPr>
        <w:t xml:space="preserve"> </w:t>
      </w:r>
      <w:r w:rsidRPr="00A715D8">
        <w:rPr>
          <w:rFonts w:ascii="Arial" w:hAnsi="Arial" w:cs="Arial"/>
          <w:sz w:val="22"/>
          <w:szCs w:val="22"/>
          <w:lang w:val="cy-GB"/>
        </w:rPr>
        <w:t xml:space="preserve">Ms. N. Amery (Is-gadeirydd), Ms. J. Berry, Mr. N. Capaldi, </w:t>
      </w:r>
      <w:r w:rsidRPr="00A8764E">
        <w:rPr>
          <w:rFonts w:ascii="Arial" w:eastAsia="MS Mincho" w:hAnsi="Arial" w:cs="Arial"/>
          <w:sz w:val="22"/>
          <w:szCs w:val="22"/>
          <w:lang w:val="cy-GB"/>
        </w:rPr>
        <w:t xml:space="preserve">Mr. I. Gardiner, </w:t>
      </w:r>
      <w:r w:rsidRPr="00A715D8">
        <w:rPr>
          <w:rFonts w:ascii="Arial" w:hAnsi="Arial" w:cs="Arial"/>
          <w:sz w:val="22"/>
          <w:szCs w:val="22"/>
          <w:lang w:val="cy-GB"/>
        </w:rPr>
        <w:t>Ms. S. Hay, Mr. G. Hardacre, Mr. U. Hussain, Dr. S. Jackson, Dr. M. James, Mr. J. Nottingham, a Dr. K. Thirlaway.</w:t>
      </w:r>
    </w:p>
    <w:p w14:paraId="4046C151" w14:textId="77777777" w:rsidR="00565182" w:rsidRPr="00A715D8" w:rsidRDefault="00565182" w:rsidP="00565182">
      <w:pPr>
        <w:pStyle w:val="PlainText"/>
        <w:ind w:left="720" w:hanging="1440"/>
        <w:rPr>
          <w:rFonts w:ascii="Arial" w:hAnsi="Arial" w:cs="Arial"/>
          <w:szCs w:val="22"/>
        </w:rPr>
      </w:pPr>
    </w:p>
    <w:p w14:paraId="75732A12" w14:textId="77777777" w:rsidR="00565182" w:rsidRPr="00565182" w:rsidRDefault="001E1FFA" w:rsidP="00565182">
      <w:pPr>
        <w:ind w:left="1440" w:hanging="1440"/>
        <w:jc w:val="both"/>
        <w:rPr>
          <w:rFonts w:ascii="Arial" w:eastAsia="MS Mincho" w:hAnsi="Arial" w:cs="Arial"/>
          <w:sz w:val="22"/>
          <w:szCs w:val="22"/>
        </w:rPr>
      </w:pPr>
      <w:r w:rsidRPr="00565182">
        <w:rPr>
          <w:rFonts w:ascii="Arial" w:eastAsia="MS Mincho" w:hAnsi="Arial" w:cs="Arial"/>
          <w:b/>
          <w:bCs/>
          <w:sz w:val="22"/>
          <w:szCs w:val="22"/>
          <w:u w:val="single"/>
          <w:lang w:val="cy-GB"/>
        </w:rPr>
        <w:t>Presenoldeb</w:t>
      </w:r>
      <w:r w:rsidRPr="00565182">
        <w:rPr>
          <w:rFonts w:ascii="Arial" w:eastAsia="MS Mincho" w:hAnsi="Arial" w:cs="Arial"/>
          <w:sz w:val="22"/>
          <w:szCs w:val="22"/>
          <w:lang w:val="cy-GB"/>
        </w:rPr>
        <w:t>:</w:t>
      </w:r>
      <w:r w:rsidRPr="00565182">
        <w:rPr>
          <w:rFonts w:ascii="Arial" w:hAnsi="Arial" w:cs="Arial"/>
          <w:sz w:val="22"/>
          <w:szCs w:val="22"/>
          <w:lang w:val="cy-GB"/>
        </w:rPr>
        <w:t xml:space="preserve"> </w:t>
      </w:r>
      <w:r>
        <w:rPr>
          <w:rFonts w:ascii="Arial" w:hAnsi="Arial" w:cs="Arial"/>
          <w:sz w:val="22"/>
          <w:szCs w:val="22"/>
          <w:lang w:val="cy-GB"/>
        </w:rPr>
        <w:t xml:space="preserve"> </w:t>
      </w:r>
      <w:r w:rsidRPr="00565182">
        <w:rPr>
          <w:rFonts w:ascii="Arial" w:hAnsi="Arial" w:cs="Arial"/>
          <w:sz w:val="22"/>
          <w:szCs w:val="22"/>
          <w:lang w:val="cy-GB"/>
        </w:rPr>
        <w:t xml:space="preserve">Ms. J. Boddington (Dirprwy Is-ganghellor (DIG) Ennyn Diddordeb Myfyrwyr), Yr Athro S. Hanton (DIG Ymchwil ac Arloesedd), Mr. D. Llewellyn (Cyfarwyddwr Cyllid), Yr Athro J. Platts (Deon Ysgol Technolegau Caerdydd), Yr Athro L. Robinson (DIG Cyncoed a Deon Gweithredol Ysgol Chwaraeon a Gwyddorau Iechyd Caerdydd) a </w:t>
      </w:r>
      <w:r w:rsidRPr="00565182">
        <w:rPr>
          <w:rFonts w:ascii="Arial" w:eastAsia="MS Mincho" w:hAnsi="Arial" w:cs="Arial"/>
          <w:sz w:val="22"/>
          <w:szCs w:val="22"/>
          <w:lang w:val="cy-GB"/>
        </w:rPr>
        <w:t>Mr. R.D.G. Walters (Ysgrifennydd a Chlerc y Llywodraethwyr).</w:t>
      </w:r>
    </w:p>
    <w:p w14:paraId="5E21F916" w14:textId="77777777" w:rsidR="00565182" w:rsidRDefault="00565182" w:rsidP="00565182">
      <w:pPr>
        <w:rPr>
          <w:rFonts w:ascii="Arial" w:hAnsi="Arial" w:cs="Arial"/>
          <w:b/>
          <w:sz w:val="22"/>
          <w:szCs w:val="22"/>
          <w:u w:val="single"/>
        </w:rPr>
      </w:pPr>
    </w:p>
    <w:p w14:paraId="585DA745" w14:textId="77777777" w:rsidR="006119C8" w:rsidRDefault="001E1FFA" w:rsidP="006119C8">
      <w:pPr>
        <w:jc w:val="both"/>
        <w:rPr>
          <w:rFonts w:ascii="Arial" w:hAnsi="Arial" w:cs="Arial"/>
          <w:sz w:val="22"/>
          <w:szCs w:val="22"/>
        </w:rPr>
      </w:pPr>
      <w:r w:rsidRPr="006119C8">
        <w:rPr>
          <w:rFonts w:ascii="Arial" w:hAnsi="Arial" w:cs="Arial"/>
          <w:sz w:val="22"/>
          <w:szCs w:val="22"/>
          <w:lang w:val="cy-GB"/>
        </w:rPr>
        <w:t xml:space="preserve">Cyn cychwyn ar fusnes ffurfiol, estynnwyd croeso i Mr. Nick Capaldi, llywodraethwr annibynnol, a oedd yn mynychu ei gyfarfod cyntaf o Fwrdd y Llywodraethwyr ers iddo gael ei benodi ym mis Hydref 2018. </w:t>
      </w:r>
    </w:p>
    <w:p w14:paraId="1BE6D996" w14:textId="77777777" w:rsidR="006119C8" w:rsidRDefault="006119C8" w:rsidP="006119C8">
      <w:pPr>
        <w:jc w:val="both"/>
        <w:rPr>
          <w:rFonts w:ascii="Arial" w:hAnsi="Arial" w:cs="Arial"/>
          <w:sz w:val="22"/>
          <w:szCs w:val="22"/>
        </w:rPr>
      </w:pPr>
    </w:p>
    <w:p w14:paraId="023608F7" w14:textId="77777777" w:rsidR="006119C8" w:rsidRPr="00BF3466" w:rsidRDefault="001E1FFA" w:rsidP="006119C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lang w:val="cy-GB"/>
        </w:rPr>
        <w:t xml:space="preserve">Cytunwyd i rannu busnes i rannau A a B. </w:t>
      </w:r>
    </w:p>
    <w:p w14:paraId="6E02AB6B" w14:textId="77777777" w:rsidR="006119C8" w:rsidRDefault="006119C8" w:rsidP="00565182">
      <w:pPr>
        <w:rPr>
          <w:rFonts w:ascii="Arial" w:hAnsi="Arial" w:cs="Arial"/>
          <w:b/>
          <w:sz w:val="22"/>
          <w:szCs w:val="22"/>
          <w:u w:val="single"/>
        </w:rPr>
      </w:pPr>
    </w:p>
    <w:p w14:paraId="777710D8" w14:textId="77777777" w:rsidR="00565182" w:rsidRDefault="001E1FFA" w:rsidP="00565182">
      <w:pPr>
        <w:rPr>
          <w:rFonts w:ascii="Arial" w:hAnsi="Arial" w:cs="Arial"/>
          <w:b/>
          <w:sz w:val="22"/>
          <w:szCs w:val="22"/>
          <w:u w:val="single"/>
        </w:rPr>
      </w:pPr>
      <w:r w:rsidRPr="00441794">
        <w:rPr>
          <w:rFonts w:ascii="Arial" w:hAnsi="Arial" w:cs="Arial"/>
          <w:b/>
          <w:bCs/>
          <w:sz w:val="22"/>
          <w:szCs w:val="22"/>
          <w:u w:val="single"/>
          <w:lang w:val="cy-GB"/>
        </w:rPr>
        <w:t>Rhan A</w:t>
      </w:r>
    </w:p>
    <w:p w14:paraId="2DCE31AB" w14:textId="77777777" w:rsidR="00DE071A" w:rsidRDefault="00DE071A" w:rsidP="00BF145A">
      <w:pPr>
        <w:rPr>
          <w:rFonts w:ascii="Arial" w:hAnsi="Arial" w:cs="Arial"/>
          <w:b/>
          <w:sz w:val="22"/>
          <w:szCs w:val="22"/>
          <w:u w:val="single"/>
        </w:rPr>
      </w:pPr>
    </w:p>
    <w:p w14:paraId="5A54490F" w14:textId="77777777" w:rsidR="00BF145A" w:rsidRDefault="001E1FFA" w:rsidP="00295264">
      <w:pPr>
        <w:rPr>
          <w:rFonts w:ascii="Arial" w:hAnsi="Arial" w:cs="Arial"/>
          <w:sz w:val="22"/>
          <w:szCs w:val="22"/>
        </w:rPr>
      </w:pPr>
      <w:r>
        <w:rPr>
          <w:rFonts w:ascii="Arial" w:hAnsi="Arial" w:cs="Arial"/>
          <w:b/>
          <w:bCs/>
          <w:sz w:val="22"/>
          <w:szCs w:val="22"/>
          <w:lang w:val="cy-GB"/>
        </w:rPr>
        <w:t>1733.</w:t>
      </w:r>
      <w:r>
        <w:rPr>
          <w:rFonts w:ascii="Arial" w:hAnsi="Arial" w:cs="Arial"/>
          <w:b/>
          <w:bCs/>
          <w:sz w:val="22"/>
          <w:szCs w:val="22"/>
          <w:lang w:val="cy-GB"/>
        </w:rPr>
        <w:tab/>
      </w:r>
      <w:r>
        <w:rPr>
          <w:rFonts w:ascii="Arial" w:hAnsi="Arial" w:cs="Arial"/>
          <w:b/>
          <w:bCs/>
          <w:sz w:val="22"/>
          <w:szCs w:val="22"/>
          <w:u w:val="single"/>
          <w:lang w:val="cy-GB"/>
        </w:rPr>
        <w:t>Ymddiheuriadau Absenoldeb</w:t>
      </w:r>
    </w:p>
    <w:p w14:paraId="6E83996A" w14:textId="77777777" w:rsidR="00EC3238" w:rsidRDefault="00EC3238" w:rsidP="00EC3238">
      <w:pPr>
        <w:ind w:left="720"/>
        <w:rPr>
          <w:rFonts w:ascii="Arial" w:hAnsi="Arial" w:cs="Arial"/>
          <w:sz w:val="22"/>
          <w:szCs w:val="22"/>
        </w:rPr>
      </w:pPr>
    </w:p>
    <w:p w14:paraId="49A176F6" w14:textId="77777777" w:rsidR="00DB48AA" w:rsidRDefault="001E1FFA" w:rsidP="00565182">
      <w:pPr>
        <w:ind w:left="720"/>
        <w:jc w:val="both"/>
        <w:rPr>
          <w:rFonts w:ascii="Arial" w:hAnsi="Arial" w:cs="Arial"/>
          <w:sz w:val="22"/>
          <w:szCs w:val="22"/>
        </w:rPr>
      </w:pPr>
      <w:r>
        <w:rPr>
          <w:rFonts w:ascii="Arial" w:eastAsia="MS Mincho" w:hAnsi="Arial" w:cs="Arial"/>
          <w:sz w:val="22"/>
          <w:szCs w:val="22"/>
          <w:lang w:val="cy-GB"/>
        </w:rPr>
        <w:t xml:space="preserve">Derbyniwyd ymddiheuriadau absenoldeb gan y Farwnes Finlay o Landaf (Cadeirydd), Yr Athro C. C. Aitchison (Llywydd ac Is-ganghellor), </w:t>
      </w:r>
      <w:r w:rsidR="006119C8" w:rsidRPr="00A715D8">
        <w:rPr>
          <w:rFonts w:ascii="Arial" w:hAnsi="Arial" w:cs="Arial"/>
          <w:sz w:val="22"/>
          <w:szCs w:val="22"/>
          <w:lang w:val="cy-GB"/>
        </w:rPr>
        <w:t>Mr. G. Davies,</w:t>
      </w:r>
      <w:r w:rsidR="006119C8" w:rsidRPr="00565182">
        <w:rPr>
          <w:rFonts w:ascii="Arial" w:eastAsia="MS Mincho" w:hAnsi="Arial" w:cs="Arial"/>
          <w:sz w:val="22"/>
          <w:szCs w:val="22"/>
          <w:lang w:val="cy-GB"/>
        </w:rPr>
        <w:t xml:space="preserve"> </w:t>
      </w:r>
      <w:r w:rsidR="006119C8" w:rsidRPr="00A715D8">
        <w:rPr>
          <w:rFonts w:ascii="Arial" w:hAnsi="Arial" w:cs="Arial"/>
          <w:sz w:val="22"/>
          <w:szCs w:val="22"/>
          <w:lang w:val="cy-GB"/>
        </w:rPr>
        <w:t xml:space="preserve">Mrs. S. Goodson, </w:t>
      </w:r>
      <w:r w:rsidR="006119C8">
        <w:rPr>
          <w:rFonts w:ascii="Arial" w:eastAsia="MS Mincho" w:hAnsi="Arial" w:cs="Arial"/>
          <w:sz w:val="22"/>
          <w:szCs w:val="22"/>
          <w:lang w:val="cy-GB"/>
        </w:rPr>
        <w:t xml:space="preserve">Mr. F. </w:t>
      </w:r>
      <w:r w:rsidR="006119C8" w:rsidRPr="00A715D8">
        <w:rPr>
          <w:rFonts w:ascii="Arial" w:hAnsi="Arial" w:cs="Arial"/>
          <w:sz w:val="22"/>
          <w:szCs w:val="22"/>
          <w:lang w:val="cy-GB"/>
        </w:rPr>
        <w:t>Holmes, Dr. K. Nnoaham a Dr. C. Turner.</w:t>
      </w:r>
    </w:p>
    <w:p w14:paraId="525D9428" w14:textId="77777777" w:rsidR="006B5ECF" w:rsidRDefault="001E1FFA" w:rsidP="006B5ECF">
      <w:pPr>
        <w:spacing w:before="100" w:beforeAutospacing="1" w:after="100" w:afterAutospacing="1"/>
        <w:ind w:left="720"/>
        <w:jc w:val="both"/>
        <w:rPr>
          <w:rFonts w:ascii="Arial" w:hAnsi="Arial" w:cs="Arial"/>
          <w:color w:val="000000"/>
          <w:sz w:val="22"/>
          <w:szCs w:val="22"/>
          <w:lang w:eastAsia="en-GB"/>
        </w:rPr>
      </w:pPr>
      <w:r>
        <w:rPr>
          <w:rFonts w:ascii="Arial" w:hAnsi="Arial" w:cs="Arial"/>
          <w:sz w:val="22"/>
          <w:szCs w:val="22"/>
          <w:lang w:val="cy-GB" w:eastAsia="en-GB"/>
        </w:rPr>
        <w:t xml:space="preserve">Cafodd ei nodi yr achoswyd absenoldebau'r Cadeirydd a'r Is-ganghellor gan fusnes seneddol brys a chan gymryd rhan mewn dirprwyaeth o uwch swyddogion sefydliadau addysg uwch Prydain i Pakistan a drefnwyd gan y Cyngor Prydeinig. </w:t>
      </w:r>
    </w:p>
    <w:p w14:paraId="6B09A5BC" w14:textId="77777777" w:rsidR="00BF145A" w:rsidRPr="006B5ECF" w:rsidRDefault="001E1FFA" w:rsidP="006B5ECF">
      <w:pPr>
        <w:spacing w:before="100" w:beforeAutospacing="1" w:after="100" w:afterAutospacing="1"/>
        <w:jc w:val="both"/>
        <w:rPr>
          <w:rFonts w:ascii="Arial" w:hAnsi="Arial" w:cs="Arial"/>
          <w:color w:val="000000"/>
          <w:sz w:val="22"/>
          <w:szCs w:val="22"/>
          <w:lang w:eastAsia="en-GB"/>
        </w:rPr>
      </w:pPr>
      <w:r>
        <w:rPr>
          <w:rFonts w:ascii="Arial" w:hAnsi="Arial" w:cs="Arial"/>
          <w:b/>
          <w:bCs/>
          <w:sz w:val="22"/>
          <w:szCs w:val="22"/>
          <w:lang w:val="cy-GB" w:eastAsia="en-GB"/>
        </w:rPr>
        <w:t>1734.</w:t>
      </w:r>
      <w:r>
        <w:rPr>
          <w:rFonts w:ascii="Arial" w:hAnsi="Arial" w:cs="Arial"/>
          <w:b/>
          <w:bCs/>
          <w:sz w:val="22"/>
          <w:szCs w:val="22"/>
          <w:lang w:val="cy-GB" w:eastAsia="en-GB"/>
        </w:rPr>
        <w:tab/>
      </w:r>
      <w:r>
        <w:rPr>
          <w:rFonts w:ascii="Arial" w:hAnsi="Arial" w:cs="Arial"/>
          <w:b/>
          <w:bCs/>
          <w:sz w:val="22"/>
          <w:szCs w:val="22"/>
          <w:u w:val="single"/>
          <w:lang w:val="cy-GB" w:eastAsia="en-GB"/>
        </w:rPr>
        <w:t>Datgan Gwrthdaro Buddiannau</w:t>
      </w:r>
    </w:p>
    <w:p w14:paraId="6C280A04" w14:textId="77777777" w:rsidR="00295264" w:rsidRPr="008535F0" w:rsidRDefault="001E1FFA" w:rsidP="00295264">
      <w:pPr>
        <w:pStyle w:val="BodyTextIndent2"/>
        <w:ind w:left="720"/>
        <w:rPr>
          <w:rFonts w:ascii="Arial" w:hAnsi="Arial" w:cs="Arial"/>
          <w:sz w:val="22"/>
          <w:szCs w:val="22"/>
        </w:rPr>
      </w:pPr>
      <w:r>
        <w:rPr>
          <w:rFonts w:ascii="Arial" w:hAnsi="Arial" w:cs="Arial"/>
          <w:sz w:val="22"/>
          <w:szCs w:val="22"/>
          <w:lang w:val="cy-GB"/>
        </w:rPr>
        <w:tab/>
        <w:t>Ni chafwyd unrhyw ddatganiad o wrthdaro buddiannau ariannol ac anariannol uniongyrchol neu anuniongyrchol.</w:t>
      </w:r>
    </w:p>
    <w:p w14:paraId="57152ADF" w14:textId="77777777" w:rsidR="00295264" w:rsidRPr="004D5B74" w:rsidRDefault="00295264" w:rsidP="00295264">
      <w:pPr>
        <w:pStyle w:val="NormalWeb"/>
        <w:spacing w:before="0" w:beforeAutospacing="0" w:after="0" w:afterAutospacing="0"/>
        <w:jc w:val="both"/>
        <w:rPr>
          <w:rFonts w:ascii="Arial" w:hAnsi="Arial" w:cs="Arial"/>
          <w:color w:val="000000"/>
          <w:sz w:val="22"/>
          <w:szCs w:val="22"/>
        </w:rPr>
      </w:pPr>
    </w:p>
    <w:p w14:paraId="621A8ABF" w14:textId="77777777" w:rsidR="00BF145A" w:rsidRDefault="001E1FFA" w:rsidP="00295264">
      <w:pPr>
        <w:tabs>
          <w:tab w:val="left" w:pos="5130"/>
        </w:tabs>
        <w:ind w:left="709" w:hanging="709"/>
        <w:rPr>
          <w:rFonts w:ascii="Arial" w:hAnsi="Arial" w:cs="Arial"/>
          <w:sz w:val="22"/>
          <w:szCs w:val="22"/>
        </w:rPr>
      </w:pPr>
      <w:r>
        <w:rPr>
          <w:rFonts w:ascii="Arial" w:hAnsi="Arial" w:cs="Arial"/>
          <w:b/>
          <w:bCs/>
          <w:sz w:val="22"/>
          <w:szCs w:val="22"/>
          <w:lang w:val="cy-GB"/>
        </w:rPr>
        <w:t>1735.</w:t>
      </w:r>
      <w:r>
        <w:rPr>
          <w:rFonts w:ascii="Arial" w:hAnsi="Arial" w:cs="Arial"/>
          <w:b/>
          <w:bCs/>
          <w:sz w:val="22"/>
          <w:szCs w:val="22"/>
          <w:lang w:val="cy-GB"/>
        </w:rPr>
        <w:tab/>
      </w:r>
      <w:r>
        <w:rPr>
          <w:rFonts w:ascii="Arial" w:hAnsi="Arial" w:cs="Arial"/>
          <w:b/>
          <w:bCs/>
          <w:sz w:val="22"/>
          <w:szCs w:val="22"/>
          <w:u w:val="single"/>
          <w:lang w:val="cy-GB"/>
        </w:rPr>
        <w:t>Cadeirydd Bwrdd y Llywodraethwyr: 9 Hydref 2018</w:t>
      </w:r>
      <w:r>
        <w:rPr>
          <w:rFonts w:ascii="Arial" w:hAnsi="Arial" w:cs="Arial"/>
          <w:sz w:val="22"/>
          <w:szCs w:val="22"/>
          <w:lang w:val="cy-GB"/>
        </w:rPr>
        <w:t xml:space="preserve"> </w:t>
      </w:r>
    </w:p>
    <w:p w14:paraId="2F49A425" w14:textId="77777777" w:rsidR="00AB233F" w:rsidRDefault="00AB233F" w:rsidP="00AB233F">
      <w:pPr>
        <w:pStyle w:val="ListParagraph"/>
        <w:rPr>
          <w:rFonts w:ascii="Arial" w:hAnsi="Arial" w:cs="Arial"/>
          <w:sz w:val="22"/>
          <w:szCs w:val="22"/>
        </w:rPr>
      </w:pPr>
    </w:p>
    <w:p w14:paraId="372AE25A" w14:textId="77777777" w:rsidR="00295264" w:rsidRPr="00295264" w:rsidRDefault="001E1FFA" w:rsidP="00295264">
      <w:pPr>
        <w:ind w:left="720"/>
        <w:jc w:val="both"/>
        <w:rPr>
          <w:rFonts w:ascii="Arial" w:hAnsi="Arial" w:cs="Arial"/>
          <w:sz w:val="22"/>
          <w:szCs w:val="22"/>
        </w:rPr>
      </w:pPr>
      <w:r w:rsidRPr="00295264">
        <w:rPr>
          <w:rFonts w:ascii="Arial" w:hAnsi="Arial" w:cs="Arial"/>
          <w:sz w:val="22"/>
          <w:szCs w:val="22"/>
          <w:lang w:val="cy-GB"/>
        </w:rPr>
        <w:t xml:space="preserve">Cadarnhawyd cofnodion cyfarfod 9 Hydref 2018 fel cofnod cywir, yn amodol ar fân wallau deipograffeg, ac fe'u llofnodwyd. Nid oedd unrhyw faterion a gododd o'r cofnodion. </w:t>
      </w:r>
    </w:p>
    <w:p w14:paraId="033A7868" w14:textId="77777777" w:rsidR="00422C1A" w:rsidRPr="00C31192" w:rsidRDefault="001E1FFA" w:rsidP="00422C1A">
      <w:pPr>
        <w:ind w:firstLine="720"/>
        <w:jc w:val="both"/>
        <w:rPr>
          <w:rFonts w:ascii="Arial" w:hAnsi="Arial" w:cs="Arial"/>
          <w:sz w:val="22"/>
          <w:szCs w:val="22"/>
        </w:rPr>
      </w:pPr>
      <w:r w:rsidRPr="00C31192">
        <w:rPr>
          <w:rFonts w:ascii="Arial" w:hAnsi="Arial" w:cs="Arial"/>
          <w:sz w:val="22"/>
          <w:szCs w:val="22"/>
          <w:lang w:val="cy-GB"/>
        </w:rPr>
        <w:t xml:space="preserve"> </w:t>
      </w:r>
    </w:p>
    <w:p w14:paraId="7529DBDC" w14:textId="77777777" w:rsidR="00BF145A" w:rsidRPr="008F0099" w:rsidRDefault="001E1FFA" w:rsidP="00BF145A">
      <w:pPr>
        <w:tabs>
          <w:tab w:val="left" w:pos="1134"/>
        </w:tabs>
        <w:ind w:left="709" w:hanging="709"/>
        <w:rPr>
          <w:rFonts w:ascii="Arial" w:hAnsi="Arial" w:cs="Arial"/>
          <w:bCs/>
          <w:i/>
          <w:sz w:val="22"/>
          <w:szCs w:val="22"/>
        </w:rPr>
      </w:pPr>
      <w:r>
        <w:rPr>
          <w:rFonts w:ascii="Arial" w:hAnsi="Arial" w:cs="Arial"/>
          <w:b/>
          <w:bCs/>
          <w:sz w:val="22"/>
          <w:szCs w:val="22"/>
          <w:lang w:val="cy-GB"/>
        </w:rPr>
        <w:t>1736.</w:t>
      </w:r>
      <w:r>
        <w:rPr>
          <w:rFonts w:ascii="Arial" w:hAnsi="Arial" w:cs="Arial"/>
          <w:b/>
          <w:bCs/>
          <w:sz w:val="22"/>
          <w:szCs w:val="22"/>
          <w:lang w:val="cy-GB"/>
        </w:rPr>
        <w:tab/>
      </w:r>
      <w:r>
        <w:rPr>
          <w:rFonts w:ascii="Arial" w:hAnsi="Arial" w:cs="Arial"/>
          <w:b/>
          <w:bCs/>
          <w:sz w:val="22"/>
          <w:szCs w:val="22"/>
          <w:u w:val="single"/>
          <w:lang w:val="cy-GB"/>
        </w:rPr>
        <w:t>Eitemau Sefydlog</w:t>
      </w:r>
      <w:r>
        <w:rPr>
          <w:rFonts w:ascii="Arial" w:hAnsi="Arial" w:cs="Arial"/>
          <w:bCs/>
          <w:sz w:val="22"/>
          <w:szCs w:val="22"/>
          <w:lang w:val="cy-GB"/>
        </w:rPr>
        <w:t xml:space="preserve">:  </w:t>
      </w:r>
    </w:p>
    <w:p w14:paraId="61E47BF6" w14:textId="77777777" w:rsidR="00BF145A" w:rsidRPr="00BF145A" w:rsidRDefault="00BF145A" w:rsidP="00BF145A">
      <w:pPr>
        <w:tabs>
          <w:tab w:val="left" w:pos="1134"/>
        </w:tabs>
        <w:ind w:left="709" w:hanging="709"/>
        <w:rPr>
          <w:rFonts w:ascii="Arial" w:hAnsi="Arial" w:cs="Arial"/>
          <w:bCs/>
          <w:sz w:val="22"/>
          <w:szCs w:val="22"/>
        </w:rPr>
      </w:pPr>
    </w:p>
    <w:p w14:paraId="157472A6" w14:textId="77777777" w:rsidR="00BF145A" w:rsidRDefault="001E1FFA" w:rsidP="00EC3238">
      <w:pPr>
        <w:ind w:left="1440" w:hanging="720"/>
        <w:rPr>
          <w:rFonts w:ascii="Arial" w:hAnsi="Arial" w:cs="Arial"/>
          <w:sz w:val="22"/>
          <w:szCs w:val="22"/>
        </w:rPr>
      </w:pPr>
      <w:r>
        <w:rPr>
          <w:rFonts w:ascii="Arial" w:hAnsi="Arial" w:cs="Arial"/>
          <w:sz w:val="22"/>
          <w:szCs w:val="22"/>
          <w:lang w:val="cy-GB"/>
        </w:rPr>
        <w:t>.1</w:t>
      </w:r>
      <w:r>
        <w:rPr>
          <w:rFonts w:ascii="Arial" w:hAnsi="Arial" w:cs="Arial"/>
          <w:sz w:val="22"/>
          <w:szCs w:val="22"/>
          <w:lang w:val="cy-GB"/>
        </w:rPr>
        <w:tab/>
      </w:r>
      <w:r>
        <w:rPr>
          <w:rFonts w:ascii="Arial" w:hAnsi="Arial" w:cs="Arial"/>
          <w:sz w:val="22"/>
          <w:szCs w:val="22"/>
          <w:u w:val="single"/>
          <w:lang w:val="cy-GB"/>
        </w:rPr>
        <w:t>Adroddiad Cadeirydd Bwrdd y Llywodraethwyr</w:t>
      </w:r>
      <w:r>
        <w:rPr>
          <w:rFonts w:ascii="Arial" w:hAnsi="Arial" w:cs="Arial"/>
          <w:sz w:val="22"/>
          <w:szCs w:val="22"/>
          <w:lang w:val="cy-GB"/>
        </w:rPr>
        <w:t xml:space="preserve"> </w:t>
      </w:r>
    </w:p>
    <w:p w14:paraId="2F5EFB76" w14:textId="77777777" w:rsidR="00C2175E" w:rsidRDefault="00C2175E" w:rsidP="00BF145A">
      <w:pPr>
        <w:rPr>
          <w:rFonts w:ascii="Arial" w:hAnsi="Arial" w:cs="Arial"/>
          <w:i/>
          <w:iCs/>
          <w:sz w:val="22"/>
          <w:szCs w:val="22"/>
        </w:rPr>
      </w:pPr>
    </w:p>
    <w:p w14:paraId="69E19756" w14:textId="77777777" w:rsidR="00375B5E" w:rsidRPr="00375B5E" w:rsidRDefault="001E1FFA" w:rsidP="00640B57">
      <w:pPr>
        <w:ind w:left="1440"/>
        <w:jc w:val="both"/>
        <w:rPr>
          <w:rFonts w:ascii="Arial" w:hAnsi="Arial" w:cs="Arial"/>
          <w:color w:val="000000"/>
          <w:sz w:val="22"/>
          <w:szCs w:val="22"/>
          <w:u w:val="single"/>
        </w:rPr>
      </w:pPr>
      <w:r>
        <w:rPr>
          <w:rFonts w:ascii="Arial" w:hAnsi="Arial" w:cs="Arial"/>
          <w:color w:val="000000"/>
          <w:sz w:val="22"/>
          <w:szCs w:val="22"/>
          <w:lang w:val="cy-GB"/>
        </w:rPr>
        <w:t>.1</w:t>
      </w:r>
      <w:r>
        <w:rPr>
          <w:rFonts w:ascii="Arial" w:hAnsi="Arial" w:cs="Arial"/>
          <w:color w:val="000000"/>
          <w:sz w:val="22"/>
          <w:szCs w:val="22"/>
          <w:lang w:val="cy-GB"/>
        </w:rPr>
        <w:tab/>
      </w:r>
      <w:r>
        <w:rPr>
          <w:rFonts w:ascii="Arial" w:hAnsi="Arial" w:cs="Arial"/>
          <w:color w:val="000000"/>
          <w:sz w:val="22"/>
          <w:szCs w:val="22"/>
          <w:u w:val="single"/>
          <w:lang w:val="cy-GB"/>
        </w:rPr>
        <w:t>Cyfarfodydd a Digwyddiadau</w:t>
      </w:r>
    </w:p>
    <w:p w14:paraId="0E77A44C" w14:textId="77777777" w:rsidR="00375B5E" w:rsidRDefault="00375B5E" w:rsidP="00640B57">
      <w:pPr>
        <w:ind w:left="1440"/>
        <w:jc w:val="both"/>
        <w:rPr>
          <w:rFonts w:ascii="Arial" w:hAnsi="Arial" w:cs="Arial"/>
          <w:color w:val="000000"/>
          <w:sz w:val="22"/>
          <w:szCs w:val="22"/>
        </w:rPr>
      </w:pPr>
    </w:p>
    <w:p w14:paraId="1EE6BA39" w14:textId="77777777" w:rsidR="00375B5E" w:rsidRDefault="001E1FFA" w:rsidP="00375B5E">
      <w:pPr>
        <w:ind w:left="2160"/>
        <w:jc w:val="both"/>
        <w:rPr>
          <w:rFonts w:ascii="Arial" w:hAnsi="Arial" w:cs="Arial"/>
          <w:color w:val="000000"/>
          <w:sz w:val="22"/>
          <w:szCs w:val="22"/>
        </w:rPr>
      </w:pPr>
      <w:r w:rsidRPr="00295264">
        <w:rPr>
          <w:rFonts w:ascii="Arial" w:hAnsi="Arial" w:cs="Arial"/>
          <w:color w:val="000000"/>
          <w:sz w:val="22"/>
          <w:szCs w:val="22"/>
          <w:lang w:val="cy-GB"/>
        </w:rPr>
        <w:t>Cyflwynodd adroddiad ysgrifenedig y Cadeirydd fanylion cyfarfodydd a digwyddiadau a fynychwyd ers y cyfarfod diwethaf.</w:t>
      </w:r>
    </w:p>
    <w:p w14:paraId="1482E28B" w14:textId="77777777" w:rsidR="00375B5E" w:rsidRDefault="00375B5E" w:rsidP="00375B5E">
      <w:pPr>
        <w:ind w:left="2160"/>
        <w:jc w:val="both"/>
        <w:rPr>
          <w:rFonts w:ascii="Arial" w:hAnsi="Arial" w:cs="Arial"/>
          <w:color w:val="000000"/>
          <w:sz w:val="22"/>
          <w:szCs w:val="22"/>
        </w:rPr>
      </w:pPr>
    </w:p>
    <w:p w14:paraId="7C39AD0F" w14:textId="77777777" w:rsidR="00841990" w:rsidRDefault="00841990">
      <w:pPr>
        <w:ind w:right="-1616"/>
        <w:rPr>
          <w:rFonts w:ascii="Arial" w:hAnsi="Arial" w:cs="Arial"/>
          <w:color w:val="000000"/>
          <w:sz w:val="22"/>
          <w:szCs w:val="22"/>
        </w:rPr>
      </w:pPr>
    </w:p>
    <w:p w14:paraId="4BB10BFD" w14:textId="77777777" w:rsidR="00375B5E" w:rsidRDefault="001E1FFA" w:rsidP="00375B5E">
      <w:pPr>
        <w:ind w:left="2160" w:hanging="742"/>
        <w:jc w:val="both"/>
        <w:rPr>
          <w:rFonts w:ascii="Arial" w:hAnsi="Arial" w:cs="Arial"/>
          <w:color w:val="000000"/>
          <w:sz w:val="22"/>
          <w:szCs w:val="22"/>
        </w:rPr>
      </w:pPr>
      <w:r>
        <w:rPr>
          <w:rFonts w:ascii="Arial" w:hAnsi="Arial" w:cs="Arial"/>
          <w:color w:val="000000"/>
          <w:sz w:val="22"/>
          <w:szCs w:val="22"/>
          <w:lang w:val="cy-GB"/>
        </w:rPr>
        <w:t>.2</w:t>
      </w:r>
      <w:r>
        <w:rPr>
          <w:rFonts w:ascii="Arial" w:hAnsi="Arial" w:cs="Arial"/>
          <w:color w:val="000000"/>
          <w:sz w:val="22"/>
          <w:szCs w:val="22"/>
          <w:lang w:val="cy-GB"/>
        </w:rPr>
        <w:tab/>
      </w:r>
      <w:r>
        <w:rPr>
          <w:rFonts w:ascii="Arial" w:hAnsi="Arial" w:cs="Arial"/>
          <w:color w:val="000000"/>
          <w:sz w:val="22"/>
          <w:szCs w:val="22"/>
          <w:u w:val="single"/>
          <w:lang w:val="cy-GB"/>
        </w:rPr>
        <w:t>Gweithred y Cadeirydd</w:t>
      </w:r>
      <w:r>
        <w:rPr>
          <w:rFonts w:ascii="Arial" w:hAnsi="Arial" w:cs="Arial"/>
          <w:color w:val="000000"/>
          <w:sz w:val="22"/>
          <w:szCs w:val="22"/>
          <w:lang w:val="cy-GB"/>
        </w:rPr>
        <w:t xml:space="preserve"> </w:t>
      </w:r>
    </w:p>
    <w:p w14:paraId="6225C658" w14:textId="77777777" w:rsidR="00375B5E" w:rsidRDefault="00375B5E" w:rsidP="00375B5E">
      <w:pPr>
        <w:ind w:left="2160" w:hanging="742"/>
        <w:jc w:val="both"/>
        <w:rPr>
          <w:rFonts w:ascii="Arial" w:hAnsi="Arial" w:cs="Arial"/>
          <w:color w:val="000000"/>
          <w:sz w:val="22"/>
          <w:szCs w:val="22"/>
        </w:rPr>
      </w:pPr>
    </w:p>
    <w:p w14:paraId="5E370B36" w14:textId="77777777" w:rsidR="0034361D" w:rsidRPr="0034361D" w:rsidRDefault="001E1FFA" w:rsidP="00375B5E">
      <w:pPr>
        <w:ind w:left="2160"/>
        <w:jc w:val="both"/>
        <w:rPr>
          <w:rFonts w:ascii="Arial" w:hAnsi="Arial" w:cs="Arial"/>
          <w:sz w:val="22"/>
          <w:szCs w:val="22"/>
        </w:rPr>
      </w:pPr>
      <w:r>
        <w:rPr>
          <w:rFonts w:ascii="Arial" w:hAnsi="Arial" w:cs="Arial"/>
          <w:color w:val="000000"/>
          <w:sz w:val="22"/>
          <w:szCs w:val="22"/>
          <w:lang w:val="cy-GB"/>
        </w:rPr>
        <w:t xml:space="preserve">Roedd y Cadeirydd wedi rhoi Gorchmynion Sefydlog o'r neilltu i ganiatáu i gyfarfod y Pwyllgor Cynllunio a Pherfformiad Strategol symud ymlaen ar 13 Tachwedd 2018 yn absenoldeb cworwm o bedwar aelod ac i fusnes gael ei drafod gan y tri aelod a fu'n bresennol.  </w:t>
      </w:r>
    </w:p>
    <w:p w14:paraId="00B61061" w14:textId="77777777" w:rsidR="0034361D" w:rsidRPr="0034361D" w:rsidRDefault="0034361D" w:rsidP="0034361D">
      <w:pPr>
        <w:pStyle w:val="ListParagraph"/>
        <w:ind w:left="709" w:hanging="709"/>
        <w:jc w:val="both"/>
        <w:rPr>
          <w:rFonts w:ascii="Arial" w:hAnsi="Arial" w:cs="Arial"/>
          <w:sz w:val="22"/>
          <w:szCs w:val="22"/>
        </w:rPr>
      </w:pPr>
    </w:p>
    <w:p w14:paraId="639F1315" w14:textId="77777777" w:rsidR="0034361D" w:rsidRPr="0034361D" w:rsidRDefault="001E1FFA" w:rsidP="00422C1A">
      <w:pPr>
        <w:pStyle w:val="ListParagraph"/>
        <w:ind w:left="1429" w:firstLine="11"/>
        <w:jc w:val="both"/>
        <w:rPr>
          <w:rFonts w:ascii="Arial" w:hAnsi="Arial" w:cs="Arial"/>
          <w:sz w:val="22"/>
          <w:szCs w:val="22"/>
          <w:u w:val="single"/>
        </w:rPr>
      </w:pPr>
      <w:r>
        <w:rPr>
          <w:rFonts w:ascii="Arial" w:hAnsi="Arial" w:cs="Arial"/>
          <w:sz w:val="22"/>
          <w:szCs w:val="22"/>
          <w:lang w:val="cy-GB"/>
        </w:rPr>
        <w:t>.3</w:t>
      </w:r>
      <w:r>
        <w:rPr>
          <w:rFonts w:ascii="Arial" w:hAnsi="Arial" w:cs="Arial"/>
          <w:sz w:val="22"/>
          <w:szCs w:val="22"/>
          <w:lang w:val="cy-GB"/>
        </w:rPr>
        <w:tab/>
      </w:r>
      <w:r>
        <w:rPr>
          <w:rFonts w:ascii="Arial" w:hAnsi="Arial" w:cs="Arial"/>
          <w:sz w:val="22"/>
          <w:szCs w:val="22"/>
          <w:u w:val="single"/>
          <w:lang w:val="cy-GB"/>
        </w:rPr>
        <w:t>Pwyllgor Cynllunio a Pherfformiad Strategol: 13 Tachwedd 2018</w:t>
      </w:r>
    </w:p>
    <w:p w14:paraId="68ABEF29" w14:textId="77777777" w:rsidR="0034361D" w:rsidRPr="0034361D" w:rsidRDefault="0034361D" w:rsidP="0034361D">
      <w:pPr>
        <w:pStyle w:val="ListParagraph"/>
        <w:ind w:left="709" w:hanging="709"/>
        <w:jc w:val="both"/>
        <w:rPr>
          <w:rFonts w:ascii="Arial" w:hAnsi="Arial" w:cs="Arial"/>
          <w:sz w:val="22"/>
          <w:szCs w:val="22"/>
          <w:u w:val="single"/>
        </w:rPr>
      </w:pPr>
    </w:p>
    <w:p w14:paraId="2702D7BB" w14:textId="77777777" w:rsidR="00422C1A" w:rsidRDefault="001E1FFA" w:rsidP="00422C1A">
      <w:pPr>
        <w:ind w:left="2160"/>
        <w:jc w:val="both"/>
        <w:rPr>
          <w:rFonts w:ascii="Arial" w:hAnsi="Arial" w:cs="Arial"/>
          <w:sz w:val="22"/>
          <w:szCs w:val="22"/>
        </w:rPr>
      </w:pPr>
      <w:r>
        <w:rPr>
          <w:rFonts w:ascii="Arial" w:hAnsi="Arial" w:cs="Arial"/>
          <w:sz w:val="22"/>
          <w:szCs w:val="22"/>
          <w:lang w:val="cy-GB"/>
        </w:rPr>
        <w:t xml:space="preserve">Cyflwynwyd cofnodion drafft cyfarfod diweddaraf y Pwyllgor Cynllunio a Pherfformiad Strategol (PCPhS) er gwybodaeth. Eitemau busnes y Pwyllgor nad oeddent ar agenda'r Bwrdd oedd yr adolygiad blynyddol o Gylch Gorchwyl y Pwyllgor, diweddariad ar recriwtio a chadw myfyrwyr a'r adroddiad blynyddol ar fonitro'r Cynllun Ffioedd a Mynediad. </w:t>
      </w:r>
    </w:p>
    <w:p w14:paraId="331AE0A0" w14:textId="77777777" w:rsidR="0034361D" w:rsidRPr="0034361D" w:rsidRDefault="001E1FFA" w:rsidP="00422C1A">
      <w:pPr>
        <w:ind w:left="2160"/>
        <w:jc w:val="both"/>
        <w:rPr>
          <w:rFonts w:ascii="Arial" w:hAnsi="Arial" w:cs="Arial"/>
          <w:sz w:val="22"/>
          <w:szCs w:val="22"/>
        </w:rPr>
      </w:pPr>
      <w:r w:rsidRPr="0034361D">
        <w:rPr>
          <w:rFonts w:ascii="Arial" w:hAnsi="Arial" w:cs="Arial"/>
          <w:sz w:val="22"/>
          <w:szCs w:val="22"/>
          <w:lang w:val="cy-GB"/>
        </w:rPr>
        <w:t xml:space="preserve">    </w:t>
      </w:r>
    </w:p>
    <w:p w14:paraId="29281CBD" w14:textId="77777777" w:rsidR="0034361D" w:rsidRDefault="001E1FFA" w:rsidP="00422C1A">
      <w:pPr>
        <w:ind w:left="720" w:firstLine="720"/>
        <w:rPr>
          <w:rFonts w:ascii="Arial" w:hAnsi="Arial" w:cs="Arial"/>
          <w:sz w:val="22"/>
          <w:szCs w:val="22"/>
          <w:u w:val="single"/>
        </w:rPr>
      </w:pPr>
      <w:r>
        <w:rPr>
          <w:rFonts w:ascii="Arial" w:hAnsi="Arial" w:cs="Arial"/>
          <w:sz w:val="22"/>
          <w:szCs w:val="22"/>
          <w:lang w:val="cy-GB"/>
        </w:rPr>
        <w:t>.4</w:t>
      </w:r>
      <w:r>
        <w:rPr>
          <w:rFonts w:ascii="Arial" w:hAnsi="Arial" w:cs="Arial"/>
          <w:sz w:val="22"/>
          <w:szCs w:val="22"/>
          <w:lang w:val="cy-GB"/>
        </w:rPr>
        <w:tab/>
      </w:r>
      <w:r>
        <w:rPr>
          <w:rFonts w:ascii="Arial" w:hAnsi="Arial" w:cs="Arial"/>
          <w:sz w:val="22"/>
          <w:szCs w:val="22"/>
          <w:u w:val="single"/>
          <w:lang w:val="cy-GB"/>
        </w:rPr>
        <w:t>Sesiwn Friffio i'r Llywodraethwyr: 13 Rhagfyr 2018</w:t>
      </w:r>
    </w:p>
    <w:p w14:paraId="02E3447F" w14:textId="77777777" w:rsidR="00422C1A" w:rsidRPr="0034361D" w:rsidRDefault="00422C1A" w:rsidP="00422C1A">
      <w:pPr>
        <w:ind w:left="720" w:firstLine="720"/>
        <w:rPr>
          <w:rFonts w:ascii="Arial" w:hAnsi="Arial" w:cs="Arial"/>
          <w:sz w:val="22"/>
          <w:szCs w:val="22"/>
          <w:u w:val="single"/>
        </w:rPr>
      </w:pPr>
    </w:p>
    <w:p w14:paraId="63C77AB3" w14:textId="77777777" w:rsidR="0034361D" w:rsidRPr="003231C8" w:rsidRDefault="001E1FFA" w:rsidP="00422C1A">
      <w:pPr>
        <w:ind w:left="2160"/>
        <w:jc w:val="both"/>
        <w:rPr>
          <w:rFonts w:ascii="Arial" w:hAnsi="Arial" w:cs="Arial"/>
          <w:sz w:val="22"/>
          <w:szCs w:val="22"/>
        </w:rPr>
      </w:pPr>
      <w:r w:rsidRPr="003231C8">
        <w:rPr>
          <w:rFonts w:ascii="Arial" w:hAnsi="Arial" w:cs="Arial"/>
          <w:sz w:val="22"/>
          <w:szCs w:val="22"/>
          <w:lang w:val="cy-GB"/>
        </w:rPr>
        <w:t xml:space="preserve">Fe'i cytunwyd yn y cyfarfod diwethaf (cyfeirier at gof. 1719.2 </w:t>
      </w:r>
      <w:r w:rsidRPr="003231C8">
        <w:rPr>
          <w:rFonts w:ascii="Arial" w:hAnsi="Arial" w:cs="Arial"/>
          <w:i/>
          <w:iCs/>
          <w:sz w:val="22"/>
          <w:szCs w:val="22"/>
          <w:lang w:val="cy-GB"/>
        </w:rPr>
        <w:t>supra</w:t>
      </w:r>
      <w:r w:rsidRPr="003231C8">
        <w:rPr>
          <w:rFonts w:ascii="Arial" w:hAnsi="Arial" w:cs="Arial"/>
          <w:sz w:val="22"/>
          <w:szCs w:val="22"/>
          <w:lang w:val="cy-GB"/>
        </w:rPr>
        <w:t xml:space="preserve">) y byddai Sesiwn Friffio i'r Llywodraethwyr yn cael ei threfnu'n ddiweddarach yn y tymor i dderbyn cyflwyniadau a chael trafodaethau manylach ar nifer o eitemau ar agenda'r cyfarfod hwnnw, gan gynnwys yr Arolwg Iechyd a Llesiant Staff, yr Arolwg NSS, tablau cynghrair, ennyn diddordeb a phrofiad myfyrwyr a'r Adolygiad Gwasanaethau Proffesiynol.  Adroddwyd, fodd bynnag, yn sgil derbyn y fersiwn diweddaraf o Lythyr Adolygiad Risg Sefydliadol 2018/19 CCAUC (cyfeirier at gof. 1743.1 isod) a llythyr dyddiedig 30 Hydref 2018 â'r teitl </w:t>
      </w:r>
      <w:r w:rsidRPr="003231C8">
        <w:rPr>
          <w:rFonts w:ascii="Arial" w:hAnsi="Arial" w:cs="Arial"/>
          <w:i/>
          <w:iCs/>
          <w:sz w:val="22"/>
          <w:szCs w:val="22"/>
          <w:lang w:val="cy-GB"/>
        </w:rPr>
        <w:t>Cais am godi trothwy ymrwymiadau ariannol y Brifysgol</w:t>
      </w:r>
      <w:r w:rsidRPr="003231C8">
        <w:rPr>
          <w:rFonts w:ascii="Arial" w:hAnsi="Arial" w:cs="Arial"/>
          <w:sz w:val="22"/>
          <w:szCs w:val="22"/>
          <w:lang w:val="cy-GB"/>
        </w:rPr>
        <w:t xml:space="preserve"> gan Brif Weithredwr y Cyngor Cyllido, yr oedd ffocws y sesiwn friffio a drefnwyd ar gyfer 13 Rhagfyr 2018 wedi newid i ddatblygiad Ysgol Technolegau Caerdydd ac yn benodol y cais am godi trothwy ymrwymiadau ariannol y Brifysgol.  Cytunwyd y byddai dogfennaeth ddigonol yn cael ei chyflenwi i lywodraethwyr cyn y cyfarfod i alluogi cyfraniadau ysgrifenedig gan lywodraethwyr na allant fod yn bresennol ynghyd â thrafodaeth wybodus yn y cyfarfod am y materion a godwyd gan y Cyngor Cyllido wrth baratoi ar gyfer ymateb cynhwysfawr. Cytunwyd ymhellach y byddai'r sesiwn friffio'n cael ei dilyn gan gyfarfod arbennig Bwrdd y Llywodraethwyr yn gynnar yn 2019, y gellir gwahodd aelodau'r Cyngor Cyllido iddo, i gwblhau'r ymateb i lythyr y Cyngor Cyllido. </w:t>
      </w:r>
    </w:p>
    <w:p w14:paraId="76BB1891" w14:textId="77777777" w:rsidR="00CB4993" w:rsidRPr="003231C8" w:rsidRDefault="00CB4993" w:rsidP="00422C1A">
      <w:pPr>
        <w:ind w:left="2160"/>
        <w:jc w:val="both"/>
        <w:rPr>
          <w:rFonts w:ascii="Arial" w:hAnsi="Arial" w:cs="Arial"/>
          <w:sz w:val="22"/>
          <w:szCs w:val="22"/>
        </w:rPr>
      </w:pPr>
    </w:p>
    <w:p w14:paraId="02AA66F8" w14:textId="77777777" w:rsidR="00CB4993" w:rsidRPr="003231C8" w:rsidRDefault="001E1FFA" w:rsidP="00CB4993">
      <w:pPr>
        <w:ind w:left="2160"/>
        <w:jc w:val="both"/>
        <w:rPr>
          <w:rFonts w:ascii="Arial" w:hAnsi="Arial" w:cs="Arial"/>
          <w:sz w:val="22"/>
          <w:szCs w:val="22"/>
        </w:rPr>
      </w:pPr>
      <w:r w:rsidRPr="003231C8">
        <w:rPr>
          <w:rFonts w:ascii="Arial" w:hAnsi="Arial" w:cs="Arial"/>
          <w:sz w:val="22"/>
          <w:szCs w:val="22"/>
          <w:lang w:val="cy-GB"/>
        </w:rPr>
        <w:t>Roedd trefniadau amgen i'w gwneud ar gyfer y sesiwn friffio y bwriadwyd ei chynnal yn wreiddiol yn y Flwyddyn Newydd ar yr eitemau busnes a nodwyd yn y cyfarfod diwethaf. Rhoddwyd cadarnhad yr oedd manylion llawn yr Arolwg Iechyd a Llesiant Staff wedi'u lledaenu i aelodau ac y byddai themâu'n codi o'r Sioeau Teithiol Iechyd a Llesiant diweddar yn cael eu cyflwyno i'r sesiwn friffio wedi'i haildrefnu.</w:t>
      </w:r>
    </w:p>
    <w:p w14:paraId="5E3CE7F9" w14:textId="77777777" w:rsidR="00CB4993" w:rsidRDefault="001E1FFA" w:rsidP="00422C1A">
      <w:pPr>
        <w:ind w:left="2160"/>
        <w:jc w:val="both"/>
        <w:rPr>
          <w:rFonts w:ascii="Arial" w:hAnsi="Arial" w:cs="Arial"/>
          <w:sz w:val="22"/>
          <w:szCs w:val="22"/>
        </w:rPr>
      </w:pPr>
      <w:r w:rsidRPr="00847D2C">
        <w:rPr>
          <w:rFonts w:ascii="Arial" w:hAnsi="Arial" w:cs="Arial"/>
          <w:sz w:val="22"/>
          <w:szCs w:val="22"/>
          <w:lang w:val="cy-GB"/>
        </w:rPr>
        <w:t xml:space="preserve"> </w:t>
      </w:r>
    </w:p>
    <w:p w14:paraId="619C17EB" w14:textId="77777777" w:rsidR="00847D2C" w:rsidRPr="00847D2C" w:rsidRDefault="00847D2C" w:rsidP="00422C1A">
      <w:pPr>
        <w:ind w:left="2160"/>
        <w:jc w:val="both"/>
        <w:rPr>
          <w:rFonts w:ascii="Arial" w:hAnsi="Arial" w:cs="Arial"/>
          <w:sz w:val="22"/>
          <w:szCs w:val="22"/>
        </w:rPr>
      </w:pPr>
    </w:p>
    <w:p w14:paraId="3C4E88C2" w14:textId="77777777" w:rsidR="0034361D" w:rsidRPr="0034361D" w:rsidRDefault="001E1FFA" w:rsidP="00EC584A">
      <w:pPr>
        <w:ind w:left="720" w:right="249" w:firstLine="720"/>
        <w:jc w:val="both"/>
        <w:rPr>
          <w:rFonts w:ascii="Arial" w:hAnsi="Arial" w:cs="Arial"/>
          <w:sz w:val="22"/>
          <w:szCs w:val="22"/>
          <w:u w:val="single"/>
        </w:rPr>
      </w:pPr>
      <w:r>
        <w:rPr>
          <w:rFonts w:ascii="Arial" w:hAnsi="Arial" w:cs="Arial"/>
          <w:sz w:val="22"/>
          <w:szCs w:val="22"/>
          <w:lang w:val="cy-GB"/>
        </w:rPr>
        <w:t>.5</w:t>
      </w:r>
      <w:r>
        <w:rPr>
          <w:rFonts w:ascii="Arial" w:hAnsi="Arial" w:cs="Arial"/>
          <w:sz w:val="22"/>
          <w:szCs w:val="22"/>
          <w:lang w:val="cy-GB"/>
        </w:rPr>
        <w:tab/>
      </w:r>
      <w:r>
        <w:rPr>
          <w:rFonts w:ascii="Arial" w:hAnsi="Arial" w:cs="Arial"/>
          <w:sz w:val="22"/>
          <w:szCs w:val="22"/>
          <w:u w:val="single"/>
          <w:lang w:val="cy-GB"/>
        </w:rPr>
        <w:t>Cyfarfod Llawn CUC yn Llundain ar 11 a 12 Hydref 2018</w:t>
      </w:r>
    </w:p>
    <w:p w14:paraId="2BE15404" w14:textId="77777777" w:rsidR="00EC584A" w:rsidRDefault="00EC584A" w:rsidP="006315CD">
      <w:pPr>
        <w:tabs>
          <w:tab w:val="left" w:pos="5387"/>
        </w:tabs>
        <w:ind w:left="698" w:firstLine="720"/>
        <w:jc w:val="both"/>
        <w:rPr>
          <w:rFonts w:ascii="Arial" w:hAnsi="Arial" w:cs="Arial"/>
          <w:sz w:val="22"/>
          <w:szCs w:val="22"/>
        </w:rPr>
      </w:pPr>
    </w:p>
    <w:p w14:paraId="7E60F99D" w14:textId="77777777" w:rsidR="006315CD" w:rsidRDefault="001E1FFA" w:rsidP="006315CD">
      <w:pPr>
        <w:ind w:left="2153"/>
        <w:jc w:val="both"/>
        <w:rPr>
          <w:rFonts w:ascii="Arial" w:hAnsi="Arial" w:cs="Arial"/>
          <w:sz w:val="22"/>
          <w:szCs w:val="22"/>
          <w:lang w:val="en-US"/>
        </w:rPr>
      </w:pPr>
      <w:r w:rsidRPr="00F65799">
        <w:rPr>
          <w:rFonts w:ascii="Arial" w:hAnsi="Arial" w:cs="Arial"/>
          <w:sz w:val="22"/>
          <w:szCs w:val="22"/>
          <w:lang w:val="cy-GB"/>
        </w:rPr>
        <w:t xml:space="preserve">Cynhaliwyd Cyfarfod Llawn CUC (y Pwyllgor Cadeiryddion Prifysgol) yn Llundain ar 11 a 12 Hydref. Roedd y Cadeirydd yn bresennol ar y diwrnod cyntaf a'r Is-gadeirydd ar yr ail ddiwrnod. Thema'r cyfarfod llawn hwn oedd </w:t>
      </w:r>
      <w:r w:rsidRPr="00F65799">
        <w:rPr>
          <w:rFonts w:ascii="Arial" w:hAnsi="Arial" w:cs="Arial"/>
          <w:i/>
          <w:iCs/>
          <w:sz w:val="22"/>
          <w:szCs w:val="22"/>
          <w:lang w:val="cy-GB"/>
        </w:rPr>
        <w:t>Cyfeiriad a Diben at y Dyfodol</w:t>
      </w:r>
      <w:r w:rsidRPr="00F65799">
        <w:rPr>
          <w:rFonts w:ascii="Arial" w:hAnsi="Arial" w:cs="Arial"/>
          <w:sz w:val="22"/>
          <w:szCs w:val="22"/>
          <w:lang w:val="cy-GB"/>
        </w:rPr>
        <w:t xml:space="preserve">, gyda sesiynau ar natur newidiol y dirwedd AU a'r materion allweddol sy'n siapio dyfodol y </w:t>
      </w:r>
      <w:r w:rsidRPr="00F65799">
        <w:rPr>
          <w:rFonts w:ascii="Arial" w:hAnsi="Arial" w:cs="Arial"/>
          <w:sz w:val="22"/>
          <w:szCs w:val="22"/>
          <w:lang w:val="cy-GB"/>
        </w:rPr>
        <w:lastRenderedPageBreak/>
        <w:t xml:space="preserve">sector.   Cafwyd cyflwyniad derbyniol ar gyflwr diffygion pensiwn ar draws y sector, sy'n ddifrifol yn gyffredinol. </w:t>
      </w:r>
    </w:p>
    <w:p w14:paraId="6954E5E8" w14:textId="77777777" w:rsidR="006315CD" w:rsidRDefault="006315CD" w:rsidP="00211750">
      <w:pPr>
        <w:jc w:val="both"/>
        <w:rPr>
          <w:rFonts w:ascii="Arial" w:hAnsi="Arial" w:cs="Arial"/>
          <w:sz w:val="22"/>
          <w:szCs w:val="22"/>
          <w:lang w:val="en-US"/>
        </w:rPr>
      </w:pPr>
    </w:p>
    <w:p w14:paraId="7904E871" w14:textId="77777777" w:rsidR="006315CD" w:rsidRPr="006315CD" w:rsidRDefault="001E1FFA" w:rsidP="006315CD">
      <w:pPr>
        <w:jc w:val="both"/>
        <w:rPr>
          <w:rFonts w:ascii="Arial" w:hAnsi="Arial" w:cs="Arial"/>
          <w:sz w:val="22"/>
          <w:szCs w:val="22"/>
          <w:u w:val="single"/>
        </w:rPr>
      </w:pPr>
      <w:r>
        <w:rPr>
          <w:rFonts w:ascii="Arial" w:hAnsi="Arial" w:cs="Arial"/>
          <w:sz w:val="22"/>
          <w:szCs w:val="22"/>
          <w:lang w:val="cy-GB"/>
        </w:rPr>
        <w:tab/>
      </w:r>
      <w:r>
        <w:rPr>
          <w:rFonts w:ascii="Arial" w:hAnsi="Arial" w:cs="Arial"/>
          <w:sz w:val="22"/>
          <w:szCs w:val="22"/>
          <w:lang w:val="cy-GB"/>
        </w:rPr>
        <w:tab/>
        <w:t>.6</w:t>
      </w:r>
      <w:r>
        <w:rPr>
          <w:rFonts w:ascii="Arial" w:hAnsi="Arial" w:cs="Arial"/>
          <w:sz w:val="22"/>
          <w:szCs w:val="22"/>
          <w:lang w:val="cy-GB"/>
        </w:rPr>
        <w:tab/>
      </w:r>
      <w:r>
        <w:rPr>
          <w:rFonts w:ascii="Arial" w:hAnsi="Arial" w:cs="Arial"/>
          <w:sz w:val="22"/>
          <w:szCs w:val="22"/>
          <w:u w:val="single"/>
          <w:lang w:val="cy-GB"/>
        </w:rPr>
        <w:t>Cyfarfod CPC yng Nghaerdydd ar 9 Tachwedd 2018</w:t>
      </w:r>
    </w:p>
    <w:p w14:paraId="4C563E39" w14:textId="77777777" w:rsidR="006315CD" w:rsidRDefault="006315CD" w:rsidP="006315CD">
      <w:pPr>
        <w:ind w:left="1418" w:hanging="698"/>
        <w:jc w:val="both"/>
        <w:rPr>
          <w:rFonts w:ascii="Arial" w:hAnsi="Arial" w:cs="Arial"/>
          <w:sz w:val="22"/>
          <w:szCs w:val="22"/>
        </w:rPr>
      </w:pPr>
    </w:p>
    <w:p w14:paraId="239DDE43" w14:textId="77777777" w:rsidR="00375B5E" w:rsidRDefault="001E1FFA" w:rsidP="00375B5E">
      <w:pPr>
        <w:ind w:left="2160"/>
        <w:jc w:val="both"/>
        <w:rPr>
          <w:rFonts w:ascii="Arial" w:hAnsi="Arial" w:cs="Arial"/>
          <w:sz w:val="22"/>
          <w:szCs w:val="22"/>
        </w:rPr>
      </w:pPr>
      <w:r>
        <w:rPr>
          <w:rFonts w:ascii="Arial" w:hAnsi="Arial" w:cs="Arial"/>
          <w:sz w:val="22"/>
          <w:szCs w:val="22"/>
          <w:lang w:val="cy-GB"/>
        </w:rPr>
        <w:t xml:space="preserve">Adroddwyd bod y Cadeirydd yn aelod </w:t>
      </w:r>
      <w:r>
        <w:rPr>
          <w:rFonts w:ascii="Arial" w:hAnsi="Arial" w:cs="Arial"/>
          <w:i/>
          <w:iCs/>
          <w:sz w:val="22"/>
          <w:szCs w:val="22"/>
          <w:lang w:val="cy-GB"/>
        </w:rPr>
        <w:t>ex officio</w:t>
      </w:r>
      <w:r>
        <w:rPr>
          <w:rFonts w:ascii="Arial" w:hAnsi="Arial" w:cs="Arial"/>
          <w:sz w:val="22"/>
          <w:szCs w:val="22"/>
          <w:lang w:val="cy-GB"/>
        </w:rPr>
        <w:t xml:space="preserve"> o Gadeiryddion Prifysgolion Cymru (CPC) a bod yr Is-gadeirydd yn ail aelod y Brifysgol.  Roedd busnes y cyfarfod a gynhaliwyd ar 9 Tachwedd 2018 wedi cynnwys adolygiad o'r cyfarfod a gynhaliwyd yn gynharach y diwrnod hwnnw gydag Ysgrifennydd y Cabinet  a thrafodaethau ar ddiwygio'r Sector Addysg a Hyfforddiant Ôl-orfodol ynghyd â chyllideb ddrafft 2019-20 Llywodraeth Cymru. </w:t>
      </w:r>
    </w:p>
    <w:p w14:paraId="7A6463BD" w14:textId="77777777" w:rsidR="006315CD" w:rsidRPr="006315CD" w:rsidRDefault="001E1FFA" w:rsidP="00375B5E">
      <w:pPr>
        <w:ind w:left="2160"/>
        <w:jc w:val="both"/>
        <w:rPr>
          <w:rFonts w:ascii="Arial" w:hAnsi="Arial" w:cs="Arial"/>
          <w:sz w:val="22"/>
          <w:szCs w:val="22"/>
        </w:rPr>
      </w:pPr>
      <w:r w:rsidRPr="006315CD">
        <w:rPr>
          <w:rFonts w:ascii="Arial" w:hAnsi="Arial" w:cs="Arial"/>
          <w:sz w:val="22"/>
          <w:szCs w:val="22"/>
          <w:lang w:val="cy-GB"/>
        </w:rPr>
        <w:t xml:space="preserve"> </w:t>
      </w:r>
    </w:p>
    <w:p w14:paraId="78533AB9" w14:textId="77777777" w:rsidR="006315CD" w:rsidRPr="006315CD" w:rsidRDefault="001E1FFA" w:rsidP="00375B5E">
      <w:pPr>
        <w:ind w:left="720" w:firstLine="720"/>
        <w:rPr>
          <w:rFonts w:ascii="Arial" w:hAnsi="Arial" w:cs="Arial"/>
          <w:sz w:val="22"/>
          <w:szCs w:val="22"/>
          <w:u w:val="single"/>
        </w:rPr>
      </w:pPr>
      <w:r>
        <w:rPr>
          <w:rFonts w:ascii="Arial" w:hAnsi="Arial" w:cs="Arial"/>
          <w:sz w:val="22"/>
          <w:szCs w:val="22"/>
          <w:lang w:val="cy-GB"/>
        </w:rPr>
        <w:t>.7</w:t>
      </w:r>
      <w:r>
        <w:rPr>
          <w:rFonts w:ascii="Arial" w:hAnsi="Arial" w:cs="Arial"/>
          <w:sz w:val="22"/>
          <w:szCs w:val="22"/>
          <w:lang w:val="cy-GB"/>
        </w:rPr>
        <w:tab/>
      </w:r>
      <w:r>
        <w:rPr>
          <w:rFonts w:ascii="Arial" w:hAnsi="Arial" w:cs="Arial"/>
          <w:sz w:val="22"/>
          <w:szCs w:val="22"/>
          <w:u w:val="single"/>
          <w:lang w:val="cy-GB"/>
        </w:rPr>
        <w:t>Cynefino Llywodraethwyr Newydd</w:t>
      </w:r>
    </w:p>
    <w:p w14:paraId="2C00CF28" w14:textId="77777777" w:rsidR="00375B5E" w:rsidRDefault="00375B5E" w:rsidP="006315CD">
      <w:pPr>
        <w:ind w:left="1440" w:hanging="720"/>
        <w:jc w:val="both"/>
        <w:rPr>
          <w:rFonts w:ascii="Arial" w:hAnsi="Arial" w:cs="Arial"/>
          <w:sz w:val="22"/>
          <w:szCs w:val="22"/>
        </w:rPr>
      </w:pPr>
    </w:p>
    <w:p w14:paraId="3618066D" w14:textId="77777777" w:rsidR="006315CD" w:rsidRPr="006315CD" w:rsidRDefault="001E1FFA" w:rsidP="00375B5E">
      <w:pPr>
        <w:ind w:left="2160"/>
        <w:jc w:val="both"/>
        <w:rPr>
          <w:rFonts w:ascii="Arial" w:hAnsi="Arial" w:cs="Arial"/>
          <w:sz w:val="22"/>
          <w:szCs w:val="22"/>
        </w:rPr>
      </w:pPr>
      <w:r w:rsidRPr="006315CD">
        <w:rPr>
          <w:rFonts w:ascii="Arial" w:hAnsi="Arial" w:cs="Arial"/>
          <w:sz w:val="22"/>
          <w:szCs w:val="22"/>
          <w:lang w:val="cy-GB"/>
        </w:rPr>
        <w:t xml:space="preserve">Roedd sesiwn gynefino gychwynnol ar gyfer llywodraethwyr newydd a benodwyd yn ystod Tymor yr Hydref 2018 i gael ei threfnu ym mis Ionawr 2019. Byddai hyfforddiant cynefino cychwynnol yn cael ei gefnogi gan drefniadau "bydis" unigol ac, yn ddiweddarach yn y flwyddyn fusnes, sesiwn gynefino Cam 2 Cymru gyfan i'w cyflwyno gan Advance HE, wedi'i chefnogi gan grŵp Clercod ac Ysgrifenyddion Cymru. </w:t>
      </w:r>
    </w:p>
    <w:p w14:paraId="52BB55B8" w14:textId="77777777" w:rsidR="00EC584A" w:rsidRDefault="00EC584A" w:rsidP="00EC584A">
      <w:pPr>
        <w:ind w:left="2160"/>
        <w:jc w:val="both"/>
        <w:rPr>
          <w:rFonts w:ascii="Arial" w:hAnsi="Arial" w:cs="Arial"/>
          <w:sz w:val="22"/>
          <w:szCs w:val="22"/>
        </w:rPr>
      </w:pPr>
    </w:p>
    <w:p w14:paraId="77D450AD" w14:textId="77777777" w:rsidR="0034361D" w:rsidRPr="0034361D" w:rsidRDefault="001E1FFA" w:rsidP="0034361D">
      <w:pPr>
        <w:jc w:val="both"/>
        <w:rPr>
          <w:rFonts w:ascii="Arial" w:hAnsi="Arial" w:cs="Arial"/>
          <w:sz w:val="22"/>
          <w:szCs w:val="22"/>
          <w:u w:val="single"/>
        </w:rPr>
      </w:pPr>
      <w:r>
        <w:rPr>
          <w:rFonts w:ascii="Arial" w:hAnsi="Arial" w:cs="Arial"/>
          <w:sz w:val="22"/>
          <w:szCs w:val="22"/>
          <w:lang w:val="cy-GB"/>
        </w:rPr>
        <w:tab/>
      </w:r>
      <w:r>
        <w:rPr>
          <w:rFonts w:ascii="Arial" w:hAnsi="Arial" w:cs="Arial"/>
          <w:sz w:val="22"/>
          <w:szCs w:val="22"/>
          <w:lang w:val="cy-GB"/>
        </w:rPr>
        <w:tab/>
        <w:t>8.</w:t>
      </w:r>
      <w:r>
        <w:rPr>
          <w:rFonts w:ascii="Arial" w:hAnsi="Arial" w:cs="Arial"/>
          <w:sz w:val="22"/>
          <w:szCs w:val="22"/>
          <w:lang w:val="cy-GB"/>
        </w:rPr>
        <w:tab/>
      </w:r>
      <w:r>
        <w:rPr>
          <w:rFonts w:ascii="Arial" w:hAnsi="Arial" w:cs="Arial"/>
          <w:sz w:val="22"/>
          <w:szCs w:val="22"/>
          <w:u w:val="single"/>
          <w:lang w:val="cy-GB"/>
        </w:rPr>
        <w:t>Cysylltu llywodraethwyr ag Ysgolion ac Unedau</w:t>
      </w:r>
    </w:p>
    <w:p w14:paraId="2727FF13" w14:textId="77777777" w:rsidR="00EC584A" w:rsidRDefault="00EC584A" w:rsidP="0034361D">
      <w:pPr>
        <w:ind w:left="1440" w:hanging="720"/>
        <w:jc w:val="both"/>
        <w:rPr>
          <w:rFonts w:ascii="Arial" w:hAnsi="Arial" w:cs="Arial"/>
          <w:sz w:val="22"/>
          <w:szCs w:val="22"/>
        </w:rPr>
      </w:pPr>
    </w:p>
    <w:p w14:paraId="44714A0D" w14:textId="77777777" w:rsidR="0034361D" w:rsidRDefault="001E1FFA" w:rsidP="00EC584A">
      <w:pPr>
        <w:ind w:left="2160"/>
        <w:jc w:val="both"/>
        <w:rPr>
          <w:rFonts w:ascii="Arial" w:hAnsi="Arial" w:cs="Arial"/>
          <w:sz w:val="22"/>
          <w:szCs w:val="22"/>
        </w:rPr>
      </w:pPr>
      <w:r w:rsidRPr="0034361D">
        <w:rPr>
          <w:rFonts w:ascii="Arial" w:hAnsi="Arial" w:cs="Arial"/>
          <w:sz w:val="22"/>
          <w:szCs w:val="22"/>
          <w:lang w:val="cy-GB"/>
        </w:rPr>
        <w:t xml:space="preserve">Cytunwyd y gellir cysylltu llywodraethwyr dros dro ag Ysgol neu Uned er mwyn caffael dealltwriaeth well o waith rhannau amrywiol o'r Brifysgol. Ar ôl y cyfarfod byddai llywodraethwyr yn cael eu gwahodd i nodi eu dewisiadau er mwyn i restr gychwynnol o gysylltiadau gael ei llunio i'w gweithredu yn ystod gweddill 2018-19. </w:t>
      </w:r>
    </w:p>
    <w:p w14:paraId="4932BFDF" w14:textId="77777777" w:rsidR="0034361D" w:rsidRDefault="0034361D" w:rsidP="0034361D">
      <w:pPr>
        <w:jc w:val="both"/>
        <w:rPr>
          <w:rFonts w:ascii="Arial" w:hAnsi="Arial" w:cs="Arial"/>
          <w:sz w:val="22"/>
          <w:szCs w:val="22"/>
          <w:u w:val="single"/>
        </w:rPr>
      </w:pPr>
    </w:p>
    <w:p w14:paraId="3AF79E1C" w14:textId="77777777" w:rsidR="00603D02" w:rsidRPr="00603D02" w:rsidRDefault="001E1FFA" w:rsidP="0034361D">
      <w:pPr>
        <w:jc w:val="both"/>
        <w:rPr>
          <w:rFonts w:ascii="Arial" w:hAnsi="Arial" w:cs="Arial"/>
          <w:sz w:val="22"/>
          <w:szCs w:val="22"/>
          <w:u w:val="single"/>
        </w:rPr>
      </w:pPr>
      <w:r>
        <w:rPr>
          <w:rFonts w:ascii="Arial" w:hAnsi="Arial" w:cs="Arial"/>
          <w:sz w:val="22"/>
          <w:szCs w:val="22"/>
          <w:lang w:val="cy-GB"/>
        </w:rPr>
        <w:tab/>
      </w:r>
      <w:r>
        <w:rPr>
          <w:rFonts w:ascii="Arial" w:hAnsi="Arial" w:cs="Arial"/>
          <w:sz w:val="22"/>
          <w:szCs w:val="22"/>
          <w:lang w:val="cy-GB"/>
        </w:rPr>
        <w:tab/>
      </w:r>
      <w:r>
        <w:rPr>
          <w:rFonts w:ascii="Arial" w:hAnsi="Arial" w:cs="Arial"/>
          <w:b/>
          <w:bCs/>
          <w:sz w:val="22"/>
          <w:szCs w:val="22"/>
          <w:u w:val="single"/>
          <w:lang w:val="cy-GB"/>
        </w:rPr>
        <w:t>Penderfynwyd</w:t>
      </w:r>
      <w:r>
        <w:rPr>
          <w:rFonts w:ascii="Arial" w:hAnsi="Arial" w:cs="Arial"/>
          <w:sz w:val="22"/>
          <w:szCs w:val="22"/>
          <w:lang w:val="cy-GB"/>
        </w:rPr>
        <w:t xml:space="preserve"> y caiff yr adroddiad ei dderbyn</w:t>
      </w:r>
      <w:r>
        <w:rPr>
          <w:rFonts w:ascii="Arial" w:hAnsi="Arial" w:cs="Arial"/>
          <w:sz w:val="22"/>
          <w:szCs w:val="22"/>
          <w:u w:val="single"/>
          <w:lang w:val="cy-GB"/>
        </w:rPr>
        <w:t xml:space="preserve"> </w:t>
      </w:r>
    </w:p>
    <w:p w14:paraId="487978AE" w14:textId="77777777" w:rsidR="00603D02" w:rsidRPr="0034361D" w:rsidRDefault="00603D02" w:rsidP="0034361D">
      <w:pPr>
        <w:jc w:val="both"/>
        <w:rPr>
          <w:rFonts w:ascii="Arial" w:hAnsi="Arial" w:cs="Arial"/>
          <w:sz w:val="22"/>
          <w:szCs w:val="22"/>
          <w:u w:val="single"/>
        </w:rPr>
      </w:pPr>
    </w:p>
    <w:p w14:paraId="77178340" w14:textId="77777777" w:rsidR="00BF145A" w:rsidRPr="0034361D" w:rsidRDefault="001E1FFA" w:rsidP="00BF145A">
      <w:pPr>
        <w:rPr>
          <w:rFonts w:ascii="Arial" w:hAnsi="Arial" w:cs="Arial"/>
          <w:sz w:val="22"/>
          <w:szCs w:val="22"/>
        </w:rPr>
      </w:pPr>
      <w:r w:rsidRPr="0034361D">
        <w:rPr>
          <w:rFonts w:ascii="Arial" w:hAnsi="Arial" w:cs="Arial"/>
          <w:sz w:val="22"/>
          <w:szCs w:val="22"/>
          <w:lang w:val="cy-GB"/>
        </w:rPr>
        <w:tab/>
        <w:t>.2</w:t>
      </w:r>
      <w:r w:rsidRPr="0034361D">
        <w:rPr>
          <w:rFonts w:ascii="Arial" w:hAnsi="Arial" w:cs="Arial"/>
          <w:sz w:val="22"/>
          <w:szCs w:val="22"/>
          <w:lang w:val="cy-GB"/>
        </w:rPr>
        <w:tab/>
      </w:r>
      <w:r w:rsidRPr="0034361D">
        <w:rPr>
          <w:rFonts w:ascii="Arial" w:hAnsi="Arial" w:cs="Arial"/>
          <w:sz w:val="22"/>
          <w:szCs w:val="22"/>
          <w:u w:val="single"/>
          <w:lang w:val="cy-GB"/>
        </w:rPr>
        <w:t>Adroddiad yr Is-ganghellor</w:t>
      </w:r>
      <w:r w:rsidRPr="0034361D">
        <w:rPr>
          <w:rFonts w:ascii="Arial" w:hAnsi="Arial" w:cs="Arial"/>
          <w:sz w:val="22"/>
          <w:szCs w:val="22"/>
          <w:lang w:val="cy-GB"/>
        </w:rPr>
        <w:t xml:space="preserve"> </w:t>
      </w:r>
    </w:p>
    <w:p w14:paraId="5C13187F" w14:textId="77777777" w:rsidR="00C2175E" w:rsidRDefault="00C2175E" w:rsidP="00BF145A">
      <w:pPr>
        <w:rPr>
          <w:rFonts w:ascii="Arial" w:hAnsi="Arial" w:cs="Arial"/>
          <w:i/>
          <w:iCs/>
          <w:sz w:val="22"/>
          <w:szCs w:val="22"/>
        </w:rPr>
      </w:pPr>
    </w:p>
    <w:p w14:paraId="639FAFDA" w14:textId="77777777" w:rsidR="00F46200" w:rsidRDefault="001E1FFA" w:rsidP="00F46200">
      <w:pPr>
        <w:ind w:left="1418" w:firstLine="22"/>
        <w:jc w:val="both"/>
        <w:rPr>
          <w:rFonts w:ascii="Arial" w:hAnsi="Arial" w:cs="Arial"/>
          <w:sz w:val="22"/>
          <w:szCs w:val="22"/>
        </w:rPr>
      </w:pPr>
      <w:r>
        <w:rPr>
          <w:rFonts w:ascii="Arial" w:hAnsi="Arial" w:cs="Arial"/>
          <w:sz w:val="22"/>
          <w:szCs w:val="22"/>
          <w:lang w:val="cy-GB"/>
        </w:rPr>
        <w:t xml:space="preserve">A hithau'n absennol, cyflwynwyd adroddiad ysgrifenedig yr Is-ganghellor gan Ddirprwy Is-ganghellor (DIG) Cyncoed a Deon Gweithredol Ysgol Chwaraeon a Gwyddorau Iechyd Caerdydd. </w:t>
      </w:r>
    </w:p>
    <w:p w14:paraId="002A37BC" w14:textId="77777777" w:rsidR="00F46200" w:rsidRDefault="00F46200" w:rsidP="00F46200">
      <w:pPr>
        <w:ind w:left="1418" w:firstLine="22"/>
        <w:jc w:val="both"/>
        <w:rPr>
          <w:rFonts w:ascii="Arial" w:hAnsi="Arial" w:cs="Arial"/>
          <w:sz w:val="22"/>
          <w:szCs w:val="22"/>
        </w:rPr>
      </w:pPr>
    </w:p>
    <w:p w14:paraId="6EA8CC3C" w14:textId="77777777" w:rsidR="0017533C" w:rsidRDefault="001E1FFA" w:rsidP="00F46200">
      <w:pPr>
        <w:ind w:left="1418" w:firstLine="22"/>
        <w:jc w:val="both"/>
        <w:rPr>
          <w:rFonts w:ascii="Arial" w:hAnsi="Arial" w:cs="Arial"/>
          <w:color w:val="000000"/>
          <w:sz w:val="22"/>
          <w:szCs w:val="22"/>
          <w:lang w:eastAsia="en-GB"/>
        </w:rPr>
      </w:pPr>
      <w:r>
        <w:rPr>
          <w:rFonts w:ascii="Arial" w:hAnsi="Arial" w:cs="Arial"/>
          <w:sz w:val="22"/>
          <w:szCs w:val="22"/>
          <w:lang w:val="cy-GB" w:eastAsia="en-GB"/>
        </w:rPr>
        <w:t xml:space="preserve">Darparodd yr adroddiad fanylion trefniadau dros dro i gyflenwi dyletswyddau'r Is-ganghellor Dirprwyol wrth i'r deiliad swydd hwnnw barhau ar absenoldeb salwch tymor hir a dyletswyddau'r DIG (Rhyngwladol) yn sgil ymadawiad y deiliad swydd hwnnw ar 1 Medi 2018. Trafodwyd cynnig i recriwtio swydd Lefel 2 Ysgrifennydd y Brifysgol yn anffurfiol gan aelodau'r Pwyllgor Tâl Cydnabyddiaeth ac eraill ar 2 Tachwedd 2018 a nodwyd bwriad i lywodraethwyr 'lleyg' drafod hyn ymhellach mewn sesiwn breifat ar ddiwedd y cyfarfod hwn ac i'r Pwyllgor Tâl Cydnabyddiaeth ei drafod ar 13 Rhagfyr. </w:t>
      </w:r>
    </w:p>
    <w:p w14:paraId="5CB008B1" w14:textId="77777777" w:rsidR="00650589" w:rsidRDefault="00650589" w:rsidP="00F46200">
      <w:pPr>
        <w:ind w:left="1418" w:firstLine="22"/>
        <w:jc w:val="both"/>
        <w:rPr>
          <w:rFonts w:ascii="Arial" w:hAnsi="Arial" w:cs="Arial"/>
          <w:color w:val="000000"/>
          <w:sz w:val="22"/>
          <w:szCs w:val="22"/>
          <w:lang w:eastAsia="en-GB"/>
        </w:rPr>
      </w:pPr>
    </w:p>
    <w:p w14:paraId="684A4FEE" w14:textId="77777777" w:rsidR="00650589" w:rsidRDefault="001E1FFA" w:rsidP="00F46200">
      <w:pPr>
        <w:ind w:left="1418" w:firstLine="22"/>
        <w:jc w:val="both"/>
        <w:rPr>
          <w:rFonts w:ascii="Arial" w:hAnsi="Arial" w:cs="Arial"/>
          <w:color w:val="000000"/>
          <w:sz w:val="22"/>
          <w:szCs w:val="22"/>
          <w:lang w:eastAsia="en-GB"/>
        </w:rPr>
      </w:pPr>
      <w:r>
        <w:rPr>
          <w:rFonts w:ascii="Arial" w:hAnsi="Arial" w:cs="Arial"/>
          <w:color w:val="000000"/>
          <w:sz w:val="22"/>
          <w:szCs w:val="22"/>
          <w:lang w:val="cy-GB" w:eastAsia="en-GB"/>
        </w:rPr>
        <w:t xml:space="preserve">Darparwyd manylion ymrwymiadau allanol yr Is-ganghellor ers y cyfarfod diwethaf hefyd. </w:t>
      </w:r>
    </w:p>
    <w:p w14:paraId="05E9514E" w14:textId="77777777" w:rsidR="00650589" w:rsidRPr="0017533C" w:rsidRDefault="00650589" w:rsidP="00F46200">
      <w:pPr>
        <w:ind w:left="1418" w:firstLine="22"/>
        <w:jc w:val="both"/>
        <w:rPr>
          <w:rFonts w:ascii="Arial" w:hAnsi="Arial" w:cs="Arial"/>
          <w:color w:val="000000"/>
          <w:sz w:val="22"/>
          <w:szCs w:val="22"/>
          <w:lang w:eastAsia="en-GB"/>
        </w:rPr>
      </w:pPr>
    </w:p>
    <w:p w14:paraId="62E0C9C4" w14:textId="77777777" w:rsidR="00EC584A" w:rsidRPr="000657E1" w:rsidRDefault="001E1FFA" w:rsidP="000657E1">
      <w:pPr>
        <w:ind w:left="1418"/>
        <w:rPr>
          <w:rFonts w:ascii="Arial" w:hAnsi="Arial" w:cs="Arial"/>
          <w:iCs/>
          <w:sz w:val="22"/>
          <w:szCs w:val="22"/>
        </w:rPr>
      </w:pPr>
      <w:r>
        <w:rPr>
          <w:rFonts w:ascii="Arial" w:hAnsi="Arial" w:cs="Arial"/>
          <w:b/>
          <w:bCs/>
          <w:iCs/>
          <w:sz w:val="22"/>
          <w:szCs w:val="22"/>
          <w:lang w:val="cy-GB"/>
        </w:rPr>
        <w:t>Penderfynwyd</w:t>
      </w:r>
      <w:r>
        <w:rPr>
          <w:rFonts w:ascii="Arial" w:hAnsi="Arial" w:cs="Arial"/>
          <w:iCs/>
          <w:sz w:val="22"/>
          <w:szCs w:val="22"/>
          <w:lang w:val="cy-GB"/>
        </w:rPr>
        <w:t xml:space="preserve"> y caiff yr adroddiad ei dderbyn.</w:t>
      </w:r>
    </w:p>
    <w:p w14:paraId="64A95964" w14:textId="77777777" w:rsidR="00EC584A" w:rsidRPr="0034361D" w:rsidRDefault="00EC584A" w:rsidP="00BF145A">
      <w:pPr>
        <w:rPr>
          <w:rFonts w:ascii="Arial" w:hAnsi="Arial" w:cs="Arial"/>
          <w:i/>
          <w:iCs/>
          <w:sz w:val="22"/>
          <w:szCs w:val="22"/>
        </w:rPr>
      </w:pPr>
    </w:p>
    <w:p w14:paraId="4FD72E77" w14:textId="77777777" w:rsidR="009D430E" w:rsidRPr="0034361D" w:rsidRDefault="001E1FFA" w:rsidP="007B2FC2">
      <w:pPr>
        <w:tabs>
          <w:tab w:val="left" w:pos="5130"/>
        </w:tabs>
        <w:ind w:left="1418" w:hanging="709"/>
        <w:rPr>
          <w:rFonts w:ascii="Arial" w:hAnsi="Arial" w:cs="Arial"/>
          <w:sz w:val="22"/>
          <w:szCs w:val="22"/>
        </w:rPr>
      </w:pPr>
      <w:r w:rsidRPr="0034361D">
        <w:rPr>
          <w:rFonts w:ascii="Arial" w:hAnsi="Arial" w:cs="Arial"/>
          <w:sz w:val="22"/>
          <w:szCs w:val="22"/>
          <w:lang w:val="cy-GB"/>
        </w:rPr>
        <w:t>.3</w:t>
      </w:r>
      <w:r w:rsidRPr="0034361D">
        <w:rPr>
          <w:rFonts w:ascii="Arial" w:hAnsi="Arial" w:cs="Arial"/>
          <w:sz w:val="22"/>
          <w:szCs w:val="22"/>
          <w:lang w:val="cy-GB"/>
        </w:rPr>
        <w:tab/>
      </w:r>
      <w:r w:rsidRPr="0034361D">
        <w:rPr>
          <w:rFonts w:ascii="Arial" w:hAnsi="Arial" w:cs="Arial"/>
          <w:sz w:val="22"/>
          <w:szCs w:val="22"/>
          <w:u w:val="single"/>
          <w:lang w:val="cy-GB"/>
        </w:rPr>
        <w:t>Adroddiad Llywydd Undeb y Myfyrwyr</w:t>
      </w:r>
      <w:r w:rsidRPr="0034361D">
        <w:rPr>
          <w:rFonts w:ascii="Arial" w:hAnsi="Arial" w:cs="Arial"/>
          <w:sz w:val="22"/>
          <w:szCs w:val="22"/>
          <w:lang w:val="cy-GB"/>
        </w:rPr>
        <w:t xml:space="preserve">  </w:t>
      </w:r>
    </w:p>
    <w:p w14:paraId="0D1E5C9B" w14:textId="77777777" w:rsidR="009D430E" w:rsidRPr="0034361D" w:rsidRDefault="009D430E" w:rsidP="00BF145A">
      <w:pPr>
        <w:tabs>
          <w:tab w:val="left" w:pos="5130"/>
        </w:tabs>
        <w:ind w:left="1418" w:hanging="709"/>
        <w:rPr>
          <w:rFonts w:ascii="Arial" w:hAnsi="Arial" w:cs="Arial"/>
          <w:sz w:val="22"/>
          <w:szCs w:val="22"/>
        </w:rPr>
      </w:pPr>
    </w:p>
    <w:p w14:paraId="60D363D3" w14:textId="77777777" w:rsidR="00603D02" w:rsidRDefault="001E1FFA" w:rsidP="00AE402B">
      <w:pPr>
        <w:ind w:left="1418" w:firstLine="22"/>
        <w:jc w:val="both"/>
        <w:rPr>
          <w:rFonts w:ascii="Arial" w:hAnsi="Arial" w:cs="Arial"/>
          <w:sz w:val="22"/>
          <w:szCs w:val="22"/>
        </w:rPr>
      </w:pPr>
      <w:r>
        <w:rPr>
          <w:rFonts w:ascii="Arial" w:hAnsi="Arial" w:cs="Arial"/>
          <w:sz w:val="22"/>
          <w:szCs w:val="22"/>
          <w:lang w:val="cy-GB"/>
        </w:rPr>
        <w:t xml:space="preserve">Rhoddodd yr adroddiad ysgrifenedig tymhorol ddiweddariad ar weithgareddau a datblygiadau Undeb y Myfyrwyr ers y cyfarfod diwethaf. Cyflwynwyd y </w:t>
      </w:r>
      <w:r>
        <w:rPr>
          <w:rFonts w:ascii="Arial" w:hAnsi="Arial" w:cs="Arial"/>
          <w:sz w:val="22"/>
          <w:szCs w:val="22"/>
          <w:lang w:val="cy-GB"/>
        </w:rPr>
        <w:lastRenderedPageBreak/>
        <w:t xml:space="preserve">Cyfrifon Blynyddol wedi'u Harchwilio ar gyfer 2017/18 a Chyllideb 2018/19 hefyd fel a gyflwynwyd i'r Pwyllgor Adnoddau ar 15 Tachwedd 2018. </w:t>
      </w:r>
    </w:p>
    <w:p w14:paraId="28A9745D" w14:textId="77777777" w:rsidR="000D1286" w:rsidRDefault="000D1286" w:rsidP="00EC584A">
      <w:pPr>
        <w:ind w:left="1418" w:firstLine="22"/>
        <w:rPr>
          <w:rFonts w:ascii="Arial" w:hAnsi="Arial" w:cs="Arial"/>
          <w:sz w:val="22"/>
          <w:szCs w:val="22"/>
        </w:rPr>
      </w:pPr>
    </w:p>
    <w:p w14:paraId="07E1DE0B" w14:textId="77777777" w:rsidR="000D1286" w:rsidRDefault="001E1FFA" w:rsidP="000D1286">
      <w:pPr>
        <w:ind w:left="1440"/>
        <w:jc w:val="both"/>
        <w:rPr>
          <w:rFonts w:ascii="Arial" w:hAnsi="Arial" w:cs="Arial"/>
          <w:sz w:val="22"/>
          <w:szCs w:val="22"/>
        </w:rPr>
      </w:pPr>
      <w:r>
        <w:rPr>
          <w:rFonts w:ascii="Arial" w:hAnsi="Arial" w:cs="Arial"/>
          <w:sz w:val="22"/>
          <w:szCs w:val="22"/>
          <w:lang w:val="cy-GB"/>
        </w:rPr>
        <w:t xml:space="preserve">Adroddwyd bod y Cyfrifon, a ddangosodd warged ar ddiwedd y flwyddyn o £17,661, wedi'u cyfuno'n llawn i gynnwys perfformiad Futura Marketing &amp; Promotions Ltd, is-gwmni masnachu sy'n eiddo'n gyfan gwbl i Undeb y Myfyrwyr. Parhaodd y gyllideb fel a gyflwynwyd yn flaenorol i'r Pwyllgor Adnoddau gyda gwarged o £19,428 wedi'i rhagamcanu ar gyfer diwedd y flwyddyn. </w:t>
      </w:r>
    </w:p>
    <w:p w14:paraId="7F0FFFB1" w14:textId="77777777" w:rsidR="00CB4993" w:rsidRPr="00CB4993" w:rsidRDefault="00CB4993" w:rsidP="000D1286">
      <w:pPr>
        <w:ind w:left="1440"/>
        <w:jc w:val="both"/>
        <w:rPr>
          <w:rFonts w:ascii="Arial" w:hAnsi="Arial" w:cs="Arial"/>
          <w:color w:val="FF0000"/>
          <w:sz w:val="22"/>
          <w:szCs w:val="22"/>
        </w:rPr>
      </w:pPr>
    </w:p>
    <w:p w14:paraId="23D1363E" w14:textId="77777777" w:rsidR="00CB4993" w:rsidRPr="008350F6" w:rsidRDefault="001E1FFA" w:rsidP="008350F6">
      <w:pPr>
        <w:ind w:left="1418"/>
        <w:jc w:val="both"/>
        <w:rPr>
          <w:rFonts w:ascii="Arial" w:hAnsi="Arial" w:cs="Arial"/>
          <w:sz w:val="22"/>
          <w:szCs w:val="22"/>
        </w:rPr>
      </w:pPr>
      <w:r w:rsidRPr="008350F6">
        <w:rPr>
          <w:rFonts w:ascii="Arial" w:hAnsi="Arial" w:cs="Arial"/>
          <w:sz w:val="22"/>
          <w:szCs w:val="22"/>
          <w:lang w:val="cy-GB"/>
        </w:rPr>
        <w:t xml:space="preserve">Nododd y cyfarfod y penodwyd Cydlynydd Bywyd Myfyrwyr yn ddiweddar, a chytunodd y byddai cynnig yn cael ei lunio, sy'n canolbwyntio ar rôl y Cydlynydd Bywyd Myfyrwyr, i sefydlu cysylltiadau rhwng y Corff Llywodraethu, Corff Gweithredol y Brifysgol ac Undeb y Myfyrwyr. </w:t>
      </w:r>
    </w:p>
    <w:p w14:paraId="2C1AB5A0" w14:textId="77777777" w:rsidR="00603D02" w:rsidRDefault="00603D02" w:rsidP="00EC584A">
      <w:pPr>
        <w:ind w:left="1418" w:firstLine="22"/>
        <w:rPr>
          <w:rFonts w:ascii="Arial" w:hAnsi="Arial" w:cs="Arial"/>
          <w:sz w:val="22"/>
          <w:szCs w:val="22"/>
        </w:rPr>
      </w:pPr>
    </w:p>
    <w:p w14:paraId="17B69172" w14:textId="77777777" w:rsidR="000D1286" w:rsidRDefault="001E1FFA" w:rsidP="00EC584A">
      <w:pPr>
        <w:ind w:left="1418" w:firstLine="22"/>
        <w:rPr>
          <w:rFonts w:ascii="Arial" w:hAnsi="Arial" w:cs="Arial"/>
          <w:sz w:val="22"/>
          <w:szCs w:val="22"/>
        </w:rPr>
      </w:pPr>
      <w:r>
        <w:rPr>
          <w:rFonts w:ascii="Arial" w:hAnsi="Arial" w:cs="Arial"/>
          <w:b/>
          <w:bCs/>
          <w:sz w:val="22"/>
          <w:szCs w:val="22"/>
          <w:u w:val="single"/>
          <w:lang w:val="cy-GB"/>
        </w:rPr>
        <w:t>Penderfynwyd</w:t>
      </w:r>
      <w:r>
        <w:rPr>
          <w:rFonts w:ascii="Arial" w:hAnsi="Arial" w:cs="Arial"/>
          <w:sz w:val="22"/>
          <w:szCs w:val="22"/>
          <w:lang w:val="cy-GB"/>
        </w:rPr>
        <w:t xml:space="preserve"> y caiff:</w:t>
      </w:r>
    </w:p>
    <w:p w14:paraId="51F67F7B" w14:textId="77777777" w:rsidR="000D1286" w:rsidRDefault="000D1286" w:rsidP="00EC584A">
      <w:pPr>
        <w:ind w:left="1418" w:firstLine="22"/>
        <w:rPr>
          <w:rFonts w:ascii="Arial" w:hAnsi="Arial" w:cs="Arial"/>
          <w:sz w:val="22"/>
          <w:szCs w:val="22"/>
        </w:rPr>
      </w:pPr>
    </w:p>
    <w:p w14:paraId="78856CF1" w14:textId="77777777" w:rsidR="000D1286" w:rsidRDefault="001E1FFA" w:rsidP="00EC584A">
      <w:pPr>
        <w:ind w:left="1418" w:firstLine="22"/>
        <w:rPr>
          <w:rFonts w:ascii="Arial" w:hAnsi="Arial" w:cs="Arial"/>
          <w:sz w:val="22"/>
          <w:szCs w:val="22"/>
        </w:rPr>
      </w:pPr>
      <w:r>
        <w:rPr>
          <w:rFonts w:ascii="Arial" w:hAnsi="Arial" w:cs="Arial"/>
          <w:sz w:val="22"/>
          <w:szCs w:val="22"/>
          <w:lang w:val="cy-GB"/>
        </w:rPr>
        <w:t>.1</w:t>
      </w:r>
      <w:r>
        <w:rPr>
          <w:rFonts w:ascii="Arial" w:hAnsi="Arial" w:cs="Arial"/>
          <w:sz w:val="22"/>
          <w:szCs w:val="22"/>
          <w:lang w:val="cy-GB"/>
        </w:rPr>
        <w:tab/>
        <w:t>yr adroddiad tymhorol ei nodi;</w:t>
      </w:r>
    </w:p>
    <w:p w14:paraId="31B162E5" w14:textId="77777777" w:rsidR="000D1286" w:rsidRDefault="000D1286" w:rsidP="00EC584A">
      <w:pPr>
        <w:ind w:left="1418" w:firstLine="22"/>
        <w:rPr>
          <w:rFonts w:ascii="Arial" w:hAnsi="Arial" w:cs="Arial"/>
          <w:sz w:val="22"/>
          <w:szCs w:val="22"/>
        </w:rPr>
      </w:pPr>
    </w:p>
    <w:p w14:paraId="7D2BC314" w14:textId="77777777" w:rsidR="000D1286" w:rsidRPr="000D1286" w:rsidRDefault="001E1FFA" w:rsidP="000D1286">
      <w:pPr>
        <w:ind w:left="2160" w:hanging="720"/>
        <w:jc w:val="both"/>
        <w:rPr>
          <w:rFonts w:ascii="Arial" w:hAnsi="Arial" w:cs="Arial"/>
          <w:b/>
          <w:sz w:val="22"/>
          <w:szCs w:val="22"/>
        </w:rPr>
      </w:pPr>
      <w:r>
        <w:rPr>
          <w:rFonts w:ascii="Arial" w:hAnsi="Arial" w:cs="Arial"/>
          <w:sz w:val="22"/>
          <w:szCs w:val="22"/>
          <w:lang w:val="cy-GB"/>
        </w:rPr>
        <w:t>.2</w:t>
      </w:r>
      <w:r>
        <w:rPr>
          <w:rFonts w:ascii="Arial" w:hAnsi="Arial" w:cs="Arial"/>
          <w:sz w:val="22"/>
          <w:szCs w:val="22"/>
          <w:lang w:val="cy-GB"/>
        </w:rPr>
        <w:tab/>
        <w:t>y Cyfrifon Blynyddol wedi'u Harchwilio ar gyfer 2017/18 a'r Gyllideb ar gyfer 2018/19 eu cymeradwyo.</w:t>
      </w:r>
    </w:p>
    <w:p w14:paraId="12E7D8F2" w14:textId="77777777" w:rsidR="00603D02" w:rsidRDefault="00603D02" w:rsidP="00EC584A">
      <w:pPr>
        <w:ind w:left="1418" w:firstLine="22"/>
        <w:rPr>
          <w:rFonts w:ascii="Arial" w:hAnsi="Arial" w:cs="Arial"/>
          <w:sz w:val="22"/>
          <w:szCs w:val="22"/>
        </w:rPr>
      </w:pPr>
    </w:p>
    <w:p w14:paraId="637A66FF" w14:textId="77777777" w:rsidR="00BF145A" w:rsidRPr="007B2FC2" w:rsidRDefault="001E1FFA" w:rsidP="00BF145A">
      <w:pPr>
        <w:tabs>
          <w:tab w:val="left" w:pos="5130"/>
        </w:tabs>
        <w:ind w:left="1418" w:hanging="709"/>
        <w:rPr>
          <w:rFonts w:ascii="Arial" w:hAnsi="Arial" w:cs="Arial"/>
          <w:sz w:val="22"/>
          <w:szCs w:val="22"/>
        </w:rPr>
      </w:pPr>
      <w:r w:rsidRPr="007B2FC2">
        <w:rPr>
          <w:rFonts w:ascii="Arial" w:hAnsi="Arial" w:cs="Arial"/>
          <w:sz w:val="22"/>
          <w:szCs w:val="22"/>
          <w:lang w:val="cy-GB"/>
        </w:rPr>
        <w:t>.4</w:t>
      </w:r>
      <w:r w:rsidRPr="007B2FC2">
        <w:rPr>
          <w:rFonts w:ascii="Arial" w:hAnsi="Arial" w:cs="Arial"/>
          <w:sz w:val="22"/>
          <w:szCs w:val="22"/>
          <w:lang w:val="cy-GB"/>
        </w:rPr>
        <w:tab/>
      </w:r>
      <w:r w:rsidRPr="007B2FC2">
        <w:rPr>
          <w:rFonts w:ascii="Arial" w:hAnsi="Arial" w:cs="Arial"/>
          <w:sz w:val="22"/>
          <w:szCs w:val="22"/>
          <w:u w:val="single"/>
          <w:lang w:val="cy-GB"/>
        </w:rPr>
        <w:t>Cofnodion Nas Cadarnhawyd a Chrynodebau o Adroddiadau Cadeiryddion Pwyllgorau</w:t>
      </w:r>
      <w:r w:rsidRPr="007B2FC2">
        <w:rPr>
          <w:rFonts w:ascii="Arial" w:hAnsi="Arial" w:cs="Arial"/>
          <w:sz w:val="22"/>
          <w:szCs w:val="22"/>
          <w:lang w:val="cy-GB"/>
        </w:rPr>
        <w:t>:</w:t>
      </w:r>
    </w:p>
    <w:p w14:paraId="69CE2F7B" w14:textId="77777777" w:rsidR="00BF145A" w:rsidRPr="007B2FC2" w:rsidRDefault="00BF145A" w:rsidP="009121F2">
      <w:pPr>
        <w:pStyle w:val="ListParagraph"/>
        <w:ind w:left="2160"/>
        <w:rPr>
          <w:rFonts w:ascii="Arial" w:hAnsi="Arial" w:cs="Arial"/>
          <w:sz w:val="22"/>
          <w:szCs w:val="22"/>
        </w:rPr>
      </w:pPr>
    </w:p>
    <w:p w14:paraId="260082A3" w14:textId="77777777" w:rsidR="00A271C1" w:rsidRDefault="001E1FFA" w:rsidP="00A271C1">
      <w:pPr>
        <w:ind w:left="1418" w:firstLine="22"/>
        <w:jc w:val="both"/>
        <w:rPr>
          <w:rFonts w:ascii="Arial" w:hAnsi="Arial" w:cs="Arial"/>
          <w:sz w:val="22"/>
          <w:szCs w:val="22"/>
        </w:rPr>
      </w:pPr>
      <w:r>
        <w:rPr>
          <w:rFonts w:ascii="Arial" w:hAnsi="Arial" w:cs="Arial"/>
          <w:sz w:val="22"/>
          <w:szCs w:val="22"/>
          <w:lang w:val="cy-GB"/>
        </w:rPr>
        <w:t xml:space="preserve">Derbyniodd y cyfarfod gofnodion drafft busnes cyfarfod PCPhS 13 Tachwedd 2018 (cyfeirier at gof. 1736.13 uchod) a chyfarfod Pwyllgor Adnoddau 15 Tachwedd 2018. Roedd adroddiad llafar busnes y Pwyllgor Adnoddau wedi ymdrin â busnes nad oedd ar agenda'r Bwrdd, sef aelodaeth yr Is-ganghellor o'r Pwyllgor Adnoddau, cyflwyno eitem sefydlog am gost y tri chynllun pensiwn a'r risgiau a achosir ganddynt, gwelliant yn y gymhareb costau staff o'r cyfanswm incwm i 58% a sefydlu Grŵp Iechyd a Llesiant a gadeirir gan DIG Cyncoed a Deon Gweithredol Ysgol Chwaraeon a Gwyddorau Iechyd Caerdydd. </w:t>
      </w:r>
    </w:p>
    <w:p w14:paraId="7CA071D7" w14:textId="77777777" w:rsidR="00C30F1A" w:rsidRDefault="001E1FFA" w:rsidP="008350F6">
      <w:pPr>
        <w:ind w:left="1418" w:right="-874"/>
        <w:jc w:val="both"/>
        <w:rPr>
          <w:rFonts w:ascii="Arial" w:hAnsi="Arial" w:cs="Arial"/>
          <w:sz w:val="22"/>
          <w:szCs w:val="22"/>
        </w:rPr>
      </w:pPr>
      <w:r>
        <w:rPr>
          <w:rFonts w:ascii="Arial" w:hAnsi="Arial" w:cs="Arial"/>
          <w:sz w:val="22"/>
          <w:szCs w:val="22"/>
          <w:lang w:val="cy-GB"/>
        </w:rPr>
        <w:t xml:space="preserve">  </w:t>
      </w:r>
    </w:p>
    <w:p w14:paraId="323C4203" w14:textId="77777777" w:rsidR="00930F00" w:rsidRDefault="001E1FFA" w:rsidP="00A271C1">
      <w:pPr>
        <w:ind w:left="1418"/>
        <w:jc w:val="both"/>
        <w:rPr>
          <w:rFonts w:ascii="Arial" w:hAnsi="Arial" w:cs="Arial"/>
          <w:sz w:val="22"/>
          <w:szCs w:val="22"/>
        </w:rPr>
      </w:pPr>
      <w:r>
        <w:rPr>
          <w:rFonts w:ascii="Arial" w:hAnsi="Arial" w:cs="Arial"/>
          <w:sz w:val="22"/>
          <w:szCs w:val="22"/>
          <w:lang w:val="cy-GB"/>
        </w:rPr>
        <w:t xml:space="preserve">Aildrefnwyd cyfarfod y Pwyllgor TNE a drefnwyd yn wreiddiol ar gyfer 13 Tachwedd 2018 ar gyfer 6 Rhagfyr 2018. </w:t>
      </w:r>
    </w:p>
    <w:p w14:paraId="4CBD3F23" w14:textId="77777777" w:rsidR="00693A1F" w:rsidRPr="007B2FC2" w:rsidRDefault="00693A1F" w:rsidP="00F678A9">
      <w:pPr>
        <w:rPr>
          <w:rFonts w:ascii="Arial" w:hAnsi="Arial" w:cs="Arial"/>
          <w:sz w:val="22"/>
          <w:szCs w:val="22"/>
        </w:rPr>
      </w:pPr>
    </w:p>
    <w:p w14:paraId="132BF796" w14:textId="77777777" w:rsidR="00186634" w:rsidRDefault="001E1FFA" w:rsidP="004E23A2">
      <w:pPr>
        <w:rPr>
          <w:b/>
        </w:rPr>
      </w:pPr>
      <w:r>
        <w:rPr>
          <w:rFonts w:ascii="Arial" w:hAnsi="Arial" w:cs="Arial"/>
          <w:b/>
          <w:bCs/>
          <w:sz w:val="22"/>
          <w:szCs w:val="22"/>
          <w:lang w:val="cy-GB"/>
        </w:rPr>
        <w:t>1737.</w:t>
      </w:r>
      <w:r w:rsidR="004E23A2">
        <w:rPr>
          <w:b/>
          <w:bCs/>
          <w:lang w:val="cy-GB"/>
        </w:rPr>
        <w:tab/>
      </w:r>
      <w:r w:rsidR="00C23FA2" w:rsidRPr="00693A1F">
        <w:rPr>
          <w:rFonts w:ascii="Arial" w:hAnsi="Arial" w:cs="Arial"/>
          <w:b/>
          <w:bCs/>
          <w:sz w:val="22"/>
          <w:szCs w:val="22"/>
          <w:u w:val="single"/>
          <w:lang w:val="cy-GB"/>
        </w:rPr>
        <w:t>Cofrestr Risgiau'r Brifysgol</w:t>
      </w:r>
      <w:r w:rsidR="00C23FA2" w:rsidRPr="00693A1F">
        <w:rPr>
          <w:rFonts w:ascii="Arial" w:hAnsi="Arial" w:cs="Arial"/>
          <w:bCs/>
          <w:sz w:val="22"/>
          <w:szCs w:val="22"/>
          <w:lang w:val="cy-GB"/>
        </w:rPr>
        <w:t xml:space="preserve"> </w:t>
      </w:r>
    </w:p>
    <w:p w14:paraId="18C5EF1D" w14:textId="77777777" w:rsidR="00186634" w:rsidRDefault="00186634" w:rsidP="004E23A2">
      <w:pPr>
        <w:rPr>
          <w:b/>
        </w:rPr>
      </w:pPr>
    </w:p>
    <w:p w14:paraId="7C72F928" w14:textId="77777777" w:rsidR="00735FA7" w:rsidRDefault="001E1FFA" w:rsidP="00735FA7">
      <w:pPr>
        <w:pStyle w:val="paragraph"/>
        <w:spacing w:before="0" w:beforeAutospacing="0" w:after="0" w:afterAutospacing="0"/>
        <w:ind w:left="720"/>
        <w:jc w:val="both"/>
        <w:textAlignment w:val="baseline"/>
        <w:rPr>
          <w:rFonts w:ascii="Segoe UI" w:hAnsi="Segoe UI" w:cs="Segoe UI"/>
          <w:sz w:val="12"/>
          <w:szCs w:val="12"/>
        </w:rPr>
      </w:pPr>
      <w:r>
        <w:rPr>
          <w:rFonts w:ascii="Arial" w:hAnsi="Arial" w:cs="Arial"/>
          <w:sz w:val="22"/>
          <w:szCs w:val="22"/>
          <w:lang w:val="cy-GB"/>
        </w:rPr>
        <w:t xml:space="preserve">Darparodd adroddiad ysgrifenedig a ystyriwyd gan y Pwyllgor Archwilio y cyfle tymhorol i </w:t>
      </w:r>
      <w:r>
        <w:rPr>
          <w:rStyle w:val="normaltextrun"/>
          <w:rFonts w:ascii="Arial" w:hAnsi="Arial" w:cs="Arial"/>
          <w:sz w:val="22"/>
          <w:szCs w:val="22"/>
          <w:lang w:val="cy-GB"/>
        </w:rPr>
        <w:t xml:space="preserve">aelodau werthuso gweithrediad y Polisi Rheoli Risg a lliniaru risgiau'n effeithion mewn perthynas ag amcanion y Cynllun Strategol. </w:t>
      </w:r>
      <w:r>
        <w:rPr>
          <w:rStyle w:val="eop"/>
          <w:rFonts w:ascii="Arial" w:hAnsi="Arial" w:cs="Arial"/>
          <w:sz w:val="22"/>
          <w:szCs w:val="22"/>
          <w:lang w:val="cy-GB"/>
        </w:rPr>
        <w:t> </w:t>
      </w:r>
    </w:p>
    <w:p w14:paraId="61CD7AA0" w14:textId="77777777" w:rsidR="00735FA7" w:rsidRDefault="00735FA7" w:rsidP="00735FA7">
      <w:pPr>
        <w:pStyle w:val="paragraph"/>
        <w:spacing w:before="0" w:beforeAutospacing="0" w:after="0" w:afterAutospacing="0"/>
        <w:ind w:left="1440"/>
        <w:jc w:val="both"/>
        <w:textAlignment w:val="baseline"/>
        <w:rPr>
          <w:rStyle w:val="eop"/>
          <w:sz w:val="22"/>
          <w:szCs w:val="22"/>
        </w:rPr>
      </w:pPr>
    </w:p>
    <w:p w14:paraId="22E63926" w14:textId="77777777" w:rsidR="00735FA7" w:rsidRDefault="001E1FFA" w:rsidP="00A271C1">
      <w:pPr>
        <w:pStyle w:val="paragraph"/>
        <w:spacing w:before="0" w:beforeAutospacing="0" w:after="0" w:afterAutospacing="0"/>
        <w:ind w:left="705" w:firstLine="15"/>
        <w:jc w:val="both"/>
        <w:textAlignment w:val="baseline"/>
        <w:rPr>
          <w:rFonts w:ascii="Segoe UI" w:hAnsi="Segoe UI" w:cs="Segoe UI"/>
          <w:sz w:val="12"/>
          <w:szCs w:val="12"/>
        </w:rPr>
      </w:pPr>
      <w:r>
        <w:rPr>
          <w:rStyle w:val="normaltextrun"/>
          <w:rFonts w:ascii="Arial" w:hAnsi="Arial" w:cs="Arial"/>
          <w:sz w:val="22"/>
          <w:szCs w:val="22"/>
          <w:lang w:val="cy-GB"/>
        </w:rPr>
        <w:t>Adolygwyd Cofrestri Risgiau Corfforaethol, Ysgolion, Cyfarwyddiaethau ac Unedau</w:t>
      </w:r>
      <w:r>
        <w:rPr>
          <w:rStyle w:val="scx212616526"/>
          <w:rFonts w:ascii="Arial" w:hAnsi="Arial" w:cs="Arial"/>
          <w:sz w:val="17"/>
          <w:szCs w:val="17"/>
          <w:lang w:val="cy-GB"/>
        </w:rPr>
        <w:t xml:space="preserve"> </w:t>
      </w:r>
      <w:r w:rsidR="00AB402A" w:rsidRPr="00AB402A">
        <w:rPr>
          <w:rStyle w:val="scx212616526"/>
          <w:rFonts w:ascii="Arial" w:hAnsi="Arial" w:cs="Arial"/>
          <w:sz w:val="22"/>
          <w:szCs w:val="22"/>
          <w:lang w:val="cy-GB"/>
        </w:rPr>
        <w:t xml:space="preserve">yn </w:t>
      </w:r>
      <w:r>
        <w:rPr>
          <w:rStyle w:val="normaltextrun"/>
          <w:rFonts w:ascii="Arial" w:hAnsi="Arial" w:cs="Arial"/>
          <w:sz w:val="22"/>
          <w:szCs w:val="22"/>
          <w:lang w:val="cy-GB"/>
        </w:rPr>
        <w:t>unol â'r Polisi Rheoli Risg ac adroddwyd Risgiau Adrannol sy'n sgorio 16 neu'n uwch i'r Bwrdd Rheoli.  Cyflwynwyd manylion risgiau a adroddwyd i'r Bwrdd Rheoli a risgiau yr oedd eu sgorau'n fwy na'r awydd yn yr adroddiad. Cadarnhawyd y byddai VCEG yn rhoi ystyriaeth fanwl i bob un o'r risgiau corfforaethol yn ystod mis Rhagfyr 2018</w:t>
      </w:r>
      <w:r w:rsidR="00DC51B1">
        <w:rPr>
          <w:rStyle w:val="eop"/>
          <w:rFonts w:ascii="Arial" w:hAnsi="Arial" w:cs="Arial"/>
          <w:sz w:val="22"/>
          <w:szCs w:val="22"/>
          <w:lang w:val="cy-GB"/>
        </w:rPr>
        <w:t xml:space="preserve">, i arfer cyfredol o ran sganio'r gorwel ac i'r fethodoleg rheoli risg yn gyffredinol. </w:t>
      </w:r>
    </w:p>
    <w:p w14:paraId="752B254B" w14:textId="77777777" w:rsidR="00735FA7" w:rsidRDefault="001E1FFA" w:rsidP="00735FA7">
      <w:pPr>
        <w:pStyle w:val="paragraph"/>
        <w:spacing w:before="0" w:beforeAutospacing="0" w:after="0" w:afterAutospacing="0"/>
        <w:ind w:left="709"/>
        <w:jc w:val="both"/>
        <w:textAlignment w:val="baseline"/>
        <w:rPr>
          <w:rStyle w:val="eop"/>
          <w:sz w:val="22"/>
          <w:szCs w:val="22"/>
        </w:rPr>
      </w:pPr>
      <w:r>
        <w:rPr>
          <w:rStyle w:val="eop"/>
          <w:sz w:val="22"/>
          <w:szCs w:val="22"/>
          <w:lang w:val="cy-GB"/>
        </w:rPr>
        <w:t> </w:t>
      </w:r>
    </w:p>
    <w:p w14:paraId="13429AD2" w14:textId="77777777" w:rsidR="00CB4993" w:rsidRDefault="001E1FFA" w:rsidP="008806A4">
      <w:pPr>
        <w:ind w:left="709" w:firstLine="11"/>
        <w:jc w:val="both"/>
        <w:rPr>
          <w:rFonts w:ascii="Arial" w:hAnsi="Arial" w:cs="Arial"/>
          <w:sz w:val="22"/>
          <w:szCs w:val="22"/>
        </w:rPr>
      </w:pPr>
      <w:r>
        <w:rPr>
          <w:rFonts w:ascii="Arial" w:hAnsi="Arial" w:cs="Arial"/>
          <w:sz w:val="22"/>
          <w:szCs w:val="22"/>
          <w:lang w:val="cy-GB"/>
        </w:rPr>
        <w:t xml:space="preserve">Cydnabuodd y cyfarfod bryder cynyddol y Pwyllgor Archwilio a'r Archwilwyr Mewnol o ran oedi wrth benodi rheolwr risg ers ymddiswyddiad y deiliad swydd blaenorol yn gynharach yn y flwyddyn. Er i'r Adolygiad Rheoli Risg a Llywodraethu Corfforaethol Archwilio Mewnol ddarparu dwy radd sicrwydd sylweddol, cafwyd pryderon o hyd y gallai absenoldeb parhaus rheolwr risg a all annog a chefnogi monitro a rheoli risgiau arwain at ddirywiad cyflym mewn perfformiad. Argymhellodd aelodau y dylid gwahanu </w:t>
      </w:r>
      <w:r>
        <w:rPr>
          <w:rFonts w:ascii="Arial" w:hAnsi="Arial" w:cs="Arial"/>
          <w:sz w:val="22"/>
          <w:szCs w:val="22"/>
          <w:lang w:val="cy-GB"/>
        </w:rPr>
        <w:lastRenderedPageBreak/>
        <w:t xml:space="preserve">penodi rheolwr risg oddi wrth ganlyniadau'r Adolygiad Gwasanaethau Proffesiynol ac y dylid gwneud penodiad mor fuan ag sy'n ymarferol. Awgrymwyd hefyd y dylid gwahodd y Bwrdd Rheoli i fwrw golwg manwl ar risgiau corfforaethol ac adrannol ac i adrodd ei ganfyddiadau i gyfarfodydd Tymor y Gwanwyn 2019 y Pwyllgor Archwilio a Bwrdd y Llywodraethwyr. </w:t>
      </w:r>
    </w:p>
    <w:p w14:paraId="7D3A2567" w14:textId="77777777" w:rsidR="00E6220A" w:rsidRDefault="00E6220A" w:rsidP="00735FA7">
      <w:pPr>
        <w:ind w:left="709"/>
        <w:jc w:val="both"/>
        <w:rPr>
          <w:rFonts w:ascii="Arial" w:hAnsi="Arial" w:cs="Arial"/>
          <w:b/>
          <w:sz w:val="22"/>
          <w:szCs w:val="22"/>
          <w:u w:val="single"/>
        </w:rPr>
      </w:pPr>
    </w:p>
    <w:p w14:paraId="3AB9ECAF" w14:textId="77777777" w:rsidR="008806A4" w:rsidRDefault="001E1FFA" w:rsidP="00735FA7">
      <w:pPr>
        <w:ind w:left="709"/>
        <w:jc w:val="both"/>
        <w:rPr>
          <w:rFonts w:ascii="Arial" w:hAnsi="Arial" w:cs="Arial"/>
          <w:sz w:val="22"/>
          <w:szCs w:val="22"/>
        </w:rPr>
      </w:pPr>
      <w:r w:rsidRPr="008806A4">
        <w:rPr>
          <w:rFonts w:ascii="Arial" w:hAnsi="Arial" w:cs="Arial"/>
          <w:b/>
          <w:bCs/>
          <w:sz w:val="22"/>
          <w:szCs w:val="22"/>
          <w:u w:val="single"/>
          <w:lang w:val="cy-GB"/>
        </w:rPr>
        <w:t>Penderfynwyd</w:t>
      </w:r>
      <w:r w:rsidRPr="008806A4">
        <w:rPr>
          <w:rFonts w:ascii="Arial" w:hAnsi="Arial" w:cs="Arial"/>
          <w:sz w:val="22"/>
          <w:szCs w:val="22"/>
          <w:lang w:val="cy-GB"/>
        </w:rPr>
        <w:t xml:space="preserve"> y caiff:</w:t>
      </w:r>
    </w:p>
    <w:p w14:paraId="09B9D09E" w14:textId="77777777" w:rsidR="008806A4" w:rsidRDefault="008806A4" w:rsidP="00735FA7">
      <w:pPr>
        <w:ind w:left="709"/>
        <w:jc w:val="both"/>
        <w:rPr>
          <w:rFonts w:ascii="Arial" w:hAnsi="Arial" w:cs="Arial"/>
          <w:sz w:val="22"/>
          <w:szCs w:val="22"/>
        </w:rPr>
      </w:pPr>
    </w:p>
    <w:p w14:paraId="3884E51C" w14:textId="77777777" w:rsidR="00735FA7" w:rsidRDefault="001E1FFA" w:rsidP="00841990">
      <w:pPr>
        <w:ind w:left="1440" w:hanging="731"/>
        <w:jc w:val="both"/>
        <w:rPr>
          <w:rFonts w:ascii="Arial" w:hAnsi="Arial" w:cs="Arial"/>
          <w:sz w:val="22"/>
          <w:szCs w:val="22"/>
        </w:rPr>
      </w:pPr>
      <w:r>
        <w:rPr>
          <w:rFonts w:ascii="Arial" w:hAnsi="Arial" w:cs="Arial"/>
          <w:sz w:val="22"/>
          <w:szCs w:val="22"/>
          <w:lang w:val="cy-GB"/>
        </w:rPr>
        <w:t>.1</w:t>
      </w:r>
      <w:r>
        <w:rPr>
          <w:rFonts w:ascii="Arial" w:hAnsi="Arial" w:cs="Arial"/>
          <w:sz w:val="22"/>
          <w:szCs w:val="22"/>
          <w:lang w:val="cy-GB"/>
        </w:rPr>
        <w:tab/>
        <w:t xml:space="preserve">cynnwys yr adroddiad ac yn benodol pryder cynyddol gydag oedi wrth benodi rheolwr risg ei nodi; </w:t>
      </w:r>
    </w:p>
    <w:p w14:paraId="5D564759" w14:textId="77777777" w:rsidR="008806A4" w:rsidRDefault="008806A4" w:rsidP="00735FA7">
      <w:pPr>
        <w:ind w:left="709"/>
        <w:jc w:val="both"/>
        <w:rPr>
          <w:rFonts w:ascii="Arial" w:hAnsi="Arial" w:cs="Arial"/>
          <w:sz w:val="22"/>
          <w:szCs w:val="22"/>
        </w:rPr>
      </w:pPr>
    </w:p>
    <w:p w14:paraId="51FC1BEA" w14:textId="77777777" w:rsidR="00735FA7" w:rsidRDefault="001E1FFA" w:rsidP="006C0834">
      <w:pPr>
        <w:ind w:left="1440" w:hanging="731"/>
        <w:jc w:val="both"/>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t xml:space="preserve">argymhelliad ei wneud i'r Is-ganghellor i benodi rheolwr risg mor fuan â phosib.   </w:t>
      </w:r>
    </w:p>
    <w:p w14:paraId="4FC7C024" w14:textId="77777777" w:rsidR="00735FA7" w:rsidRDefault="00735FA7" w:rsidP="004E23A2">
      <w:pPr>
        <w:rPr>
          <w:b/>
        </w:rPr>
      </w:pPr>
    </w:p>
    <w:p w14:paraId="3D2300A4" w14:textId="77777777" w:rsidR="009D430E" w:rsidRPr="009D6D09" w:rsidRDefault="001E1FFA" w:rsidP="004E23A2">
      <w:pPr>
        <w:rPr>
          <w:rFonts w:ascii="Arial" w:hAnsi="Arial" w:cs="Arial"/>
          <w:bCs/>
          <w:i/>
          <w:sz w:val="22"/>
          <w:szCs w:val="22"/>
        </w:rPr>
      </w:pPr>
      <w:r>
        <w:rPr>
          <w:rFonts w:ascii="Arial" w:hAnsi="Arial" w:cs="Arial"/>
          <w:b/>
          <w:bCs/>
          <w:sz w:val="22"/>
          <w:szCs w:val="22"/>
          <w:lang w:val="cy-GB"/>
        </w:rPr>
        <w:t>1738.</w:t>
      </w:r>
      <w:r>
        <w:rPr>
          <w:rFonts w:ascii="Arial" w:hAnsi="Arial" w:cs="Arial"/>
          <w:bCs/>
          <w:sz w:val="22"/>
          <w:szCs w:val="22"/>
          <w:lang w:val="cy-GB"/>
        </w:rPr>
        <w:tab/>
      </w:r>
      <w:r>
        <w:rPr>
          <w:rFonts w:ascii="Arial" w:hAnsi="Arial" w:cs="Arial"/>
          <w:b/>
          <w:bCs/>
          <w:sz w:val="22"/>
          <w:szCs w:val="22"/>
          <w:u w:val="single"/>
          <w:lang w:val="cy-GB"/>
        </w:rPr>
        <w:t>Cynllun Strategol</w:t>
      </w:r>
      <w:r>
        <w:rPr>
          <w:rFonts w:ascii="Arial" w:hAnsi="Arial" w:cs="Arial"/>
          <w:bCs/>
          <w:i/>
          <w:iCs/>
          <w:sz w:val="22"/>
          <w:szCs w:val="22"/>
          <w:lang w:val="cy-GB"/>
        </w:rPr>
        <w:t xml:space="preserve"> </w:t>
      </w:r>
    </w:p>
    <w:p w14:paraId="02DC6C13" w14:textId="77777777" w:rsidR="009D430E" w:rsidRPr="009D430E" w:rsidRDefault="009D430E" w:rsidP="009D430E">
      <w:pPr>
        <w:pStyle w:val="ListParagraph"/>
        <w:rPr>
          <w:rFonts w:ascii="Arial" w:hAnsi="Arial" w:cs="Arial"/>
          <w:bCs/>
          <w:i/>
          <w:sz w:val="22"/>
          <w:szCs w:val="22"/>
        </w:rPr>
      </w:pPr>
    </w:p>
    <w:p w14:paraId="5D2AB5DF" w14:textId="77777777" w:rsidR="00997A24" w:rsidRDefault="001E1FFA" w:rsidP="00FC427A">
      <w:pPr>
        <w:ind w:left="1440" w:hanging="720"/>
        <w:rPr>
          <w:rFonts w:ascii="Arial" w:hAnsi="Arial" w:cs="Arial"/>
          <w:bCs/>
          <w:sz w:val="22"/>
          <w:szCs w:val="22"/>
          <w:u w:val="single"/>
        </w:rPr>
      </w:pPr>
      <w:r>
        <w:rPr>
          <w:rFonts w:ascii="Arial" w:hAnsi="Arial" w:cs="Arial"/>
          <w:bCs/>
          <w:sz w:val="22"/>
          <w:szCs w:val="22"/>
          <w:lang w:val="cy-GB"/>
        </w:rPr>
        <w:t>.1</w:t>
      </w:r>
      <w:r>
        <w:rPr>
          <w:rFonts w:ascii="Arial" w:hAnsi="Arial" w:cs="Arial"/>
          <w:bCs/>
          <w:sz w:val="22"/>
          <w:szCs w:val="22"/>
          <w:lang w:val="cy-GB"/>
        </w:rPr>
        <w:tab/>
      </w:r>
      <w:r>
        <w:rPr>
          <w:rFonts w:ascii="Arial" w:hAnsi="Arial" w:cs="Arial"/>
          <w:bCs/>
          <w:sz w:val="22"/>
          <w:szCs w:val="22"/>
          <w:u w:val="single"/>
          <w:lang w:val="cy-GB"/>
        </w:rPr>
        <w:t>Adolygiad Cynnydd Blynyddol 2017/18</w:t>
      </w:r>
    </w:p>
    <w:p w14:paraId="4A9002DB" w14:textId="77777777" w:rsidR="00997A24" w:rsidRDefault="00997A24" w:rsidP="00FC427A">
      <w:pPr>
        <w:ind w:left="1440" w:hanging="720"/>
        <w:rPr>
          <w:rFonts w:ascii="Arial" w:hAnsi="Arial" w:cs="Arial"/>
          <w:bCs/>
          <w:sz w:val="22"/>
          <w:szCs w:val="22"/>
          <w:u w:val="single"/>
        </w:rPr>
      </w:pPr>
    </w:p>
    <w:p w14:paraId="11CA6A0C" w14:textId="77777777" w:rsidR="00735FA7" w:rsidRPr="00D62787" w:rsidRDefault="001E1FFA" w:rsidP="00997A24">
      <w:pPr>
        <w:ind w:left="1440"/>
        <w:rPr>
          <w:rFonts w:ascii="Arial" w:hAnsi="Arial" w:cs="Arial"/>
          <w:bCs/>
          <w:sz w:val="22"/>
          <w:szCs w:val="22"/>
          <w:u w:val="single"/>
        </w:rPr>
      </w:pPr>
      <w:r w:rsidRPr="00997A24">
        <w:rPr>
          <w:rFonts w:ascii="Arial" w:hAnsi="Arial" w:cs="Arial"/>
          <w:bCs/>
          <w:sz w:val="22"/>
          <w:szCs w:val="22"/>
          <w:lang w:val="cy-GB"/>
        </w:rPr>
        <w:t>.1</w:t>
      </w:r>
      <w:r w:rsidRPr="00997A24">
        <w:rPr>
          <w:rFonts w:ascii="Arial" w:hAnsi="Arial" w:cs="Arial"/>
          <w:bCs/>
          <w:sz w:val="22"/>
          <w:szCs w:val="22"/>
          <w:lang w:val="cy-GB"/>
        </w:rPr>
        <w:tab/>
      </w:r>
      <w:r w:rsidRPr="00997A24">
        <w:rPr>
          <w:rFonts w:ascii="Arial" w:hAnsi="Arial" w:cs="Arial"/>
          <w:bCs/>
          <w:sz w:val="22"/>
          <w:szCs w:val="22"/>
          <w:u w:val="single"/>
          <w:lang w:val="cy-GB"/>
        </w:rPr>
        <w:t>Adolygiad o Gynnydd yn erbyn Targedau: Prifysgol</w:t>
      </w:r>
    </w:p>
    <w:p w14:paraId="1D5303B6" w14:textId="77777777" w:rsidR="00735FA7" w:rsidRPr="00D62787" w:rsidRDefault="00735FA7" w:rsidP="00FC427A">
      <w:pPr>
        <w:ind w:left="1440" w:hanging="720"/>
        <w:rPr>
          <w:rFonts w:ascii="Arial" w:hAnsi="Arial" w:cs="Arial"/>
          <w:bCs/>
          <w:sz w:val="22"/>
          <w:szCs w:val="22"/>
          <w:u w:val="single"/>
        </w:rPr>
      </w:pPr>
    </w:p>
    <w:p w14:paraId="14C21D2F" w14:textId="77777777" w:rsidR="0034361D" w:rsidRDefault="001E1FFA" w:rsidP="00D62787">
      <w:pPr>
        <w:ind w:left="2160"/>
        <w:jc w:val="both"/>
        <w:rPr>
          <w:rFonts w:ascii="Arial" w:hAnsi="Arial" w:cs="Arial"/>
          <w:sz w:val="22"/>
          <w:szCs w:val="22"/>
        </w:rPr>
      </w:pPr>
      <w:r>
        <w:rPr>
          <w:rFonts w:ascii="Arial" w:hAnsi="Arial" w:cs="Arial"/>
          <w:sz w:val="22"/>
          <w:szCs w:val="22"/>
          <w:lang w:val="cy-GB"/>
        </w:rPr>
        <w:t xml:space="preserve">Derbyniodd y cyfarfod adroddiad a gyflwynwyd yn wreiddiol i'r Pwyllgor Cynllunio a Pherfformiad Strategol ar 13 Tachwedd 2018. Darparodd yr adroddiad ddiweddariad ar berfformiad ar gyfer 2017/18 yn erbyn y cyfanswm o 55 o Fesurau Llwyddiant a Pherfformiad a adnabuwyd o fewn Cynllun Strategol y Brifysgol ar gyfer y cyfnod 2017/18 i 2022/23. </w:t>
      </w:r>
    </w:p>
    <w:p w14:paraId="75E65329" w14:textId="77777777" w:rsidR="00D62787" w:rsidRPr="00D62787" w:rsidRDefault="00D62787" w:rsidP="00D62787">
      <w:pPr>
        <w:ind w:left="2160"/>
        <w:jc w:val="both"/>
        <w:rPr>
          <w:rFonts w:ascii="Arial" w:hAnsi="Arial" w:cs="Arial"/>
          <w:sz w:val="22"/>
          <w:szCs w:val="22"/>
        </w:rPr>
      </w:pPr>
    </w:p>
    <w:p w14:paraId="201149DA" w14:textId="77777777" w:rsidR="0034361D" w:rsidRPr="00977BBF" w:rsidRDefault="001E1FFA" w:rsidP="00997A24">
      <w:pPr>
        <w:pStyle w:val="NoSpacing"/>
        <w:spacing w:after="240"/>
        <w:ind w:left="2160"/>
        <w:jc w:val="both"/>
        <w:rPr>
          <w:rFonts w:ascii="Arial" w:eastAsia="Times New Roman" w:hAnsi="Arial" w:cs="Arial"/>
          <w:lang w:eastAsia="en-GB"/>
        </w:rPr>
      </w:pPr>
      <w:r>
        <w:rPr>
          <w:rFonts w:ascii="Arial" w:hAnsi="Arial" w:cs="Arial"/>
          <w:lang w:val="cy-GB"/>
        </w:rPr>
        <w:t xml:space="preserve">Nodwyd i'r Cynllun Strategol adnabod 20 o Fesurau Llwyddiant a 35 o Ddangosyddion Perfformiad pellach wedi'u grwpio mewn pedwar categori: i) Cynaladwyedd Ariannol, ii) Niferoedd, Ennyn Diddordeb a Chanlyniadau Myfyrwyr, iii) Ymchwil ac Arloesedd a iv) Staff.  Adroddwyd bod </w:t>
      </w:r>
      <w:r w:rsidRPr="00977BBF">
        <w:rPr>
          <w:rFonts w:ascii="Arial" w:eastAsia="Times New Roman" w:hAnsi="Arial" w:cs="Arial"/>
          <w:lang w:val="cy-GB" w:eastAsia="en-GB"/>
        </w:rPr>
        <w:t xml:space="preserve">y mesurau llwyddiant a pherfformiad wedi eu dewis fel 'targedau estyn' ac y dyluniwyd natur heriol y targedau i wthio perfformiad staff tuag at gyflwyno'r cynllun strategol uchelgeisiol a'i nodau o dwf, amrywiaethu a gwelliant arwyddocaol a chyflym. </w:t>
      </w:r>
    </w:p>
    <w:p w14:paraId="524AF0B5" w14:textId="77777777" w:rsidR="0034361D" w:rsidRPr="00977BBF" w:rsidRDefault="001E1FFA" w:rsidP="00997A24">
      <w:pPr>
        <w:pStyle w:val="NoSpacing"/>
        <w:spacing w:after="120"/>
        <w:ind w:left="2160"/>
        <w:jc w:val="both"/>
        <w:rPr>
          <w:rFonts w:ascii="Arial" w:hAnsi="Arial" w:cs="Arial"/>
          <w:b/>
          <w:bCs/>
          <w:color w:val="7F7F7F" w:themeColor="text1" w:themeTint="80"/>
          <w:lang w:eastAsia="en-GB"/>
        </w:rPr>
      </w:pPr>
      <w:r w:rsidRPr="00977BBF">
        <w:rPr>
          <w:rFonts w:ascii="Arial" w:eastAsia="Times New Roman" w:hAnsi="Arial" w:cs="Arial"/>
          <w:lang w:val="cy-GB" w:eastAsia="en-GB"/>
        </w:rPr>
        <w:t xml:space="preserve">Dangosodd yr adroddiad fod y </w:t>
      </w:r>
      <w:r w:rsidRPr="00977BBF">
        <w:rPr>
          <w:rFonts w:ascii="Arial" w:hAnsi="Arial" w:cs="Arial"/>
          <w:bCs/>
          <w:lang w:val="cy-GB" w:eastAsia="en-GB"/>
        </w:rPr>
        <w:t xml:space="preserve">Brifysgol wedi cwrdd â 34 o'r 55 o dargedau'n llawn a chyflawni perfformiad o fewn 10% o'r targed mewn wyth targed pellach.  Ni chyflawnwyd cyfanswm o 11 targed ac roedd canlyniadau mewn perthynas â dau darged i'w derbyn o hyd. Darparodd atodiad fanylion llawn y dadansoddiad a raddir gan RAG o berfformiad y Brifysgol yn erbyn pob un o'r pedwar categori. </w:t>
      </w:r>
      <w:r w:rsidRPr="00977BBF">
        <w:rPr>
          <w:rFonts w:ascii="Arial" w:hAnsi="Arial" w:cs="Arial"/>
          <w:b/>
          <w:bCs/>
          <w:color w:val="7F7F7F" w:themeColor="text1" w:themeTint="80"/>
          <w:lang w:val="cy-GB" w:eastAsia="en-GB"/>
        </w:rPr>
        <w:t xml:space="preserve"> </w:t>
      </w:r>
    </w:p>
    <w:p w14:paraId="200138A8" w14:textId="77777777" w:rsidR="0034361D" w:rsidRPr="00977BBF" w:rsidRDefault="001E1FFA" w:rsidP="00997A24">
      <w:pPr>
        <w:pStyle w:val="NoSpacing"/>
        <w:spacing w:after="240"/>
        <w:ind w:left="2160"/>
        <w:jc w:val="both"/>
        <w:rPr>
          <w:rFonts w:ascii="Arial" w:hAnsi="Arial" w:cs="Arial"/>
          <w:bCs/>
          <w:lang w:eastAsia="en-GB"/>
        </w:rPr>
      </w:pPr>
      <w:r w:rsidRPr="00977BBF">
        <w:rPr>
          <w:rFonts w:ascii="Arial" w:hAnsi="Arial" w:cs="Arial"/>
          <w:bCs/>
          <w:lang w:val="cy-GB" w:eastAsia="en-GB"/>
        </w:rPr>
        <w:t xml:space="preserve">Yn unol ag argymhellion yn yr adroddiad, roedd PCPhS wedi cytuno ar gynigion i ddiwygio'r metrigau a ganlyn, a chadarnhawyd hynny yn y cyfarfod: </w:t>
      </w:r>
    </w:p>
    <w:p w14:paraId="69E743E5" w14:textId="77777777" w:rsidR="0034361D" w:rsidRPr="00977BBF" w:rsidRDefault="001E1FFA" w:rsidP="00997A24">
      <w:pPr>
        <w:pStyle w:val="NoSpacing"/>
        <w:spacing w:after="240"/>
        <w:ind w:left="2880"/>
        <w:jc w:val="both"/>
        <w:rPr>
          <w:rFonts w:ascii="Arial" w:hAnsi="Arial" w:cs="Arial"/>
          <w:bCs/>
          <w:lang w:eastAsia="en-GB"/>
        </w:rPr>
      </w:pPr>
      <w:r w:rsidRPr="00977BBF">
        <w:rPr>
          <w:rFonts w:ascii="Arial" w:hAnsi="Arial" w:cs="Arial"/>
          <w:bCs/>
          <w:lang w:val="cy-GB" w:eastAsia="en-GB"/>
        </w:rPr>
        <w:t xml:space="preserve">gwahanu cyfraddau cwblhau PhD ar gyfer myfyrwyr PhD a leolir yng Nghaerdydd a myfyrwyr PhD a leolir gyda phartneriaid; </w:t>
      </w:r>
    </w:p>
    <w:p w14:paraId="6824913D" w14:textId="77777777" w:rsidR="0034361D" w:rsidRPr="00977BBF" w:rsidRDefault="001E1FFA" w:rsidP="00997A24">
      <w:pPr>
        <w:pStyle w:val="NoSpacing"/>
        <w:spacing w:after="240"/>
        <w:ind w:left="2880"/>
        <w:jc w:val="both"/>
        <w:rPr>
          <w:rFonts w:ascii="Arial" w:hAnsi="Arial" w:cs="Arial"/>
          <w:bCs/>
          <w:lang w:eastAsia="en-GB"/>
        </w:rPr>
      </w:pPr>
      <w:r w:rsidRPr="00977BBF">
        <w:rPr>
          <w:rFonts w:ascii="Arial" w:hAnsi="Arial" w:cs="Arial"/>
          <w:bCs/>
          <w:lang w:val="cy-GB" w:eastAsia="en-GB"/>
        </w:rPr>
        <w:t xml:space="preserve">rhestru busnesau newydd a chwmnïau deilliannol graddedigion a busnesau newydd, cwmnïau deilliannol a mentrau cymunedol graddedigion cymdeithasol fel targedau blwyddyn unigol yn hytrach na thargedau cronnus; </w:t>
      </w:r>
    </w:p>
    <w:p w14:paraId="5DE4C453" w14:textId="77777777" w:rsidR="0034361D" w:rsidRPr="00977BBF" w:rsidRDefault="001E1FFA" w:rsidP="00997A24">
      <w:pPr>
        <w:pStyle w:val="NoSpacing"/>
        <w:spacing w:after="240"/>
        <w:ind w:left="2880"/>
        <w:jc w:val="both"/>
        <w:rPr>
          <w:rFonts w:ascii="Arial" w:hAnsi="Arial" w:cs="Arial"/>
          <w:bCs/>
          <w:lang w:eastAsia="en-GB"/>
        </w:rPr>
      </w:pPr>
      <w:r w:rsidRPr="00977BBF">
        <w:rPr>
          <w:rFonts w:ascii="Arial" w:hAnsi="Arial" w:cs="Arial"/>
          <w:bCs/>
          <w:lang w:val="cy-GB" w:eastAsia="en-GB"/>
        </w:rPr>
        <w:t xml:space="preserve">addasu targedau canrannol staff academaidd a phroffesiynol rhyngwladol i adlewyrchu effaith Brexit a'u cyflwyno i'r Bwrdd eto i'w cymeradwyo. </w:t>
      </w:r>
    </w:p>
    <w:p w14:paraId="2C4C84F6" w14:textId="77777777" w:rsidR="00D62787" w:rsidRPr="00421E70" w:rsidRDefault="001E1FFA" w:rsidP="00D62787">
      <w:pPr>
        <w:pStyle w:val="NoSpacing"/>
        <w:spacing w:after="240"/>
        <w:ind w:left="2160"/>
        <w:jc w:val="both"/>
        <w:rPr>
          <w:rFonts w:ascii="Arial" w:hAnsi="Arial" w:cs="Arial"/>
          <w:bCs/>
        </w:rPr>
      </w:pPr>
      <w:r w:rsidRPr="00977BBF">
        <w:rPr>
          <w:rFonts w:ascii="Arial" w:hAnsi="Arial" w:cs="Arial"/>
          <w:bCs/>
          <w:lang w:val="cy-GB"/>
        </w:rPr>
        <w:lastRenderedPageBreak/>
        <w:t xml:space="preserve">Cytunwyd y dylid rhoi ystyriaeth i ddyddiadau 'cofnodi' i geisio data mwy diweddar ac y byddai model newid yn cael ei ddatblygu i ddangos gweithgarwch mewn meysydd yr oedd angen gwella perfformiad ynddynt. Cytunwyd ymhellach y byddai cyfarfod yn y dyfodol yn derbyn papur sefyllfa gan y DIG (Ennyn Diddordeb Myfyrwyr) ar ganlyniadau "gradd dda", chwyddiant graddau a risg. </w:t>
      </w:r>
    </w:p>
    <w:p w14:paraId="0E959EEC" w14:textId="77777777" w:rsidR="00D62787" w:rsidRDefault="001E1FFA" w:rsidP="00FC427A">
      <w:pPr>
        <w:ind w:left="1440" w:hanging="720"/>
        <w:rPr>
          <w:rFonts w:ascii="Arial" w:hAnsi="Arial" w:cs="Arial"/>
          <w:bCs/>
          <w:sz w:val="22"/>
          <w:szCs w:val="22"/>
        </w:rPr>
      </w:pPr>
      <w:r>
        <w:rPr>
          <w:rFonts w:ascii="Arial" w:hAnsi="Arial" w:cs="Arial"/>
          <w:bCs/>
          <w:i/>
          <w:iCs/>
          <w:sz w:val="22"/>
          <w:szCs w:val="22"/>
          <w:lang w:val="cy-GB"/>
        </w:rPr>
        <w:tab/>
      </w:r>
      <w:r>
        <w:rPr>
          <w:rFonts w:ascii="Arial" w:hAnsi="Arial" w:cs="Arial"/>
          <w:bCs/>
          <w:i/>
          <w:iCs/>
          <w:sz w:val="22"/>
          <w:szCs w:val="22"/>
          <w:lang w:val="cy-GB"/>
        </w:rPr>
        <w:tab/>
      </w:r>
      <w:r>
        <w:rPr>
          <w:rFonts w:ascii="Arial" w:hAnsi="Arial" w:cs="Arial"/>
          <w:b/>
          <w:bCs/>
          <w:sz w:val="22"/>
          <w:szCs w:val="22"/>
          <w:u w:val="single"/>
          <w:lang w:val="cy-GB"/>
        </w:rPr>
        <w:t>Penderfynwyd</w:t>
      </w:r>
      <w:r>
        <w:rPr>
          <w:rFonts w:ascii="Arial" w:hAnsi="Arial" w:cs="Arial"/>
          <w:bCs/>
          <w:sz w:val="22"/>
          <w:szCs w:val="22"/>
          <w:lang w:val="cy-GB"/>
        </w:rPr>
        <w:t xml:space="preserve"> y caiff:</w:t>
      </w:r>
    </w:p>
    <w:p w14:paraId="1CFE7723" w14:textId="77777777" w:rsidR="00D62787" w:rsidRDefault="00D62787" w:rsidP="00FC427A">
      <w:pPr>
        <w:ind w:left="1440" w:hanging="720"/>
        <w:rPr>
          <w:rFonts w:ascii="Arial" w:hAnsi="Arial" w:cs="Arial"/>
          <w:bCs/>
          <w:sz w:val="22"/>
          <w:szCs w:val="22"/>
        </w:rPr>
      </w:pPr>
    </w:p>
    <w:p w14:paraId="692D446B" w14:textId="77777777" w:rsidR="0034361D" w:rsidRDefault="001E1FFA" w:rsidP="00D62787">
      <w:pPr>
        <w:ind w:left="1440" w:firstLine="720"/>
        <w:rPr>
          <w:rFonts w:ascii="Arial" w:hAnsi="Arial" w:cs="Arial"/>
          <w:bCs/>
          <w:sz w:val="22"/>
          <w:szCs w:val="22"/>
        </w:rPr>
      </w:pPr>
      <w:r>
        <w:rPr>
          <w:rFonts w:ascii="Arial" w:hAnsi="Arial" w:cs="Arial"/>
          <w:bCs/>
          <w:sz w:val="22"/>
          <w:szCs w:val="22"/>
          <w:lang w:val="cy-GB"/>
        </w:rPr>
        <w:t>.1</w:t>
      </w:r>
      <w:r>
        <w:rPr>
          <w:rFonts w:ascii="Arial" w:hAnsi="Arial" w:cs="Arial"/>
          <w:bCs/>
          <w:sz w:val="22"/>
          <w:szCs w:val="22"/>
          <w:lang w:val="cy-GB"/>
        </w:rPr>
        <w:tab/>
        <w:t>yr adroddiad ei dderbyn;</w:t>
      </w:r>
    </w:p>
    <w:p w14:paraId="08A69A63" w14:textId="77777777" w:rsidR="00D62787" w:rsidRDefault="00D62787" w:rsidP="00D62787">
      <w:pPr>
        <w:ind w:left="1440" w:firstLine="720"/>
        <w:rPr>
          <w:rFonts w:ascii="Arial" w:hAnsi="Arial" w:cs="Arial"/>
          <w:bCs/>
          <w:sz w:val="22"/>
          <w:szCs w:val="22"/>
        </w:rPr>
      </w:pPr>
    </w:p>
    <w:p w14:paraId="7A7D6F73" w14:textId="77777777" w:rsidR="00421E70" w:rsidRDefault="001E1FFA" w:rsidP="00D62787">
      <w:pPr>
        <w:pStyle w:val="NoSpacing"/>
        <w:spacing w:after="240"/>
        <w:ind w:left="2880" w:hanging="720"/>
        <w:jc w:val="both"/>
        <w:rPr>
          <w:rFonts w:ascii="Arial" w:hAnsi="Arial" w:cs="Arial"/>
          <w:bCs/>
        </w:rPr>
      </w:pPr>
      <w:r>
        <w:rPr>
          <w:rFonts w:ascii="Arial" w:hAnsi="Arial" w:cs="Arial"/>
          <w:bCs/>
          <w:lang w:val="cy-GB"/>
        </w:rPr>
        <w:t>.2</w:t>
      </w:r>
      <w:r>
        <w:rPr>
          <w:rFonts w:ascii="Arial" w:hAnsi="Arial" w:cs="Arial"/>
          <w:bCs/>
          <w:lang w:val="cy-GB"/>
        </w:rPr>
        <w:tab/>
        <w:t>y dylid cadarnhau diwygiadau i fetrigau a restrir uchod yn unol ag argymhellion y Pwyllgor Cynllunio a Pherfformiad Strategol;</w:t>
      </w:r>
    </w:p>
    <w:p w14:paraId="3929846A" w14:textId="77777777" w:rsidR="00D62787" w:rsidRPr="00E6220A" w:rsidRDefault="001E1FFA" w:rsidP="00D62787">
      <w:pPr>
        <w:pStyle w:val="NoSpacing"/>
        <w:spacing w:after="240"/>
        <w:ind w:left="2880" w:hanging="720"/>
        <w:jc w:val="both"/>
        <w:rPr>
          <w:rFonts w:ascii="Arial" w:hAnsi="Arial" w:cs="Arial"/>
          <w:bCs/>
        </w:rPr>
      </w:pPr>
      <w:r>
        <w:rPr>
          <w:rFonts w:ascii="Arial" w:hAnsi="Arial" w:cs="Arial"/>
          <w:bCs/>
          <w:lang w:val="cy-GB"/>
        </w:rPr>
        <w:t>.3</w:t>
      </w:r>
      <w:r>
        <w:rPr>
          <w:rFonts w:ascii="Arial" w:hAnsi="Arial" w:cs="Arial"/>
          <w:bCs/>
          <w:lang w:val="cy-GB"/>
        </w:rPr>
        <w:tab/>
        <w:t>adroddiad ar ganlyniadau gradd da, chwyddiant graddau a risg ei gyflwyno i gyfarfod yn y dyfodol.</w:t>
      </w:r>
    </w:p>
    <w:p w14:paraId="08C9B73E" w14:textId="77777777" w:rsidR="00735FA7" w:rsidRPr="00997A24" w:rsidRDefault="001E1FFA" w:rsidP="00FC427A">
      <w:pPr>
        <w:ind w:left="1440" w:hanging="720"/>
        <w:rPr>
          <w:rFonts w:ascii="Arial" w:hAnsi="Arial" w:cs="Arial"/>
          <w:bCs/>
          <w:i/>
          <w:sz w:val="22"/>
          <w:szCs w:val="22"/>
        </w:rPr>
      </w:pPr>
      <w:r>
        <w:rPr>
          <w:rFonts w:ascii="Arial" w:hAnsi="Arial" w:cs="Arial"/>
          <w:bCs/>
          <w:sz w:val="22"/>
          <w:szCs w:val="22"/>
          <w:lang w:val="cy-GB"/>
        </w:rPr>
        <w:t>.</w:t>
      </w:r>
      <w:r>
        <w:rPr>
          <w:rFonts w:ascii="Arial" w:hAnsi="Arial" w:cs="Arial"/>
          <w:bCs/>
          <w:sz w:val="22"/>
          <w:szCs w:val="22"/>
          <w:lang w:val="cy-GB"/>
        </w:rPr>
        <w:tab/>
        <w:t>.2</w:t>
      </w:r>
      <w:r>
        <w:rPr>
          <w:rFonts w:ascii="Arial" w:hAnsi="Arial" w:cs="Arial"/>
          <w:bCs/>
          <w:sz w:val="22"/>
          <w:szCs w:val="22"/>
          <w:lang w:val="cy-GB"/>
        </w:rPr>
        <w:tab/>
      </w:r>
      <w:r>
        <w:rPr>
          <w:rFonts w:ascii="Arial" w:hAnsi="Arial" w:cs="Arial"/>
          <w:bCs/>
          <w:sz w:val="22"/>
          <w:szCs w:val="22"/>
          <w:u w:val="single"/>
          <w:lang w:val="cy-GB"/>
        </w:rPr>
        <w:t>Adolygu Cynnydd yn erbyn Targedau: Ysgolion</w:t>
      </w:r>
    </w:p>
    <w:p w14:paraId="3D878C1B" w14:textId="77777777" w:rsidR="00997A24" w:rsidRPr="00997A24" w:rsidRDefault="001E1FFA" w:rsidP="00997A24">
      <w:pPr>
        <w:pStyle w:val="NormalWeb"/>
        <w:ind w:left="2160"/>
        <w:jc w:val="both"/>
        <w:rPr>
          <w:rFonts w:ascii="Arial" w:hAnsi="Arial" w:cs="Arial"/>
          <w:color w:val="000000"/>
          <w:sz w:val="22"/>
          <w:szCs w:val="22"/>
        </w:rPr>
      </w:pPr>
      <w:r w:rsidRPr="00997A24">
        <w:rPr>
          <w:rFonts w:ascii="Arial" w:hAnsi="Arial" w:cs="Arial"/>
          <w:sz w:val="22"/>
          <w:szCs w:val="22"/>
          <w:lang w:val="cy-GB"/>
        </w:rPr>
        <w:t xml:space="preserve">Darparodd ail adroddiad, a gyflwynwyd ar gais PCPhS, ddiweddariad ar berfformiad yn erbyn y Mesurau Llwyddiant a Dangosyddion Perfformiad ar lefel yr ysgol. </w:t>
      </w:r>
    </w:p>
    <w:p w14:paraId="1416C5B2" w14:textId="77777777" w:rsidR="00997A24" w:rsidRDefault="001E1FFA" w:rsidP="00997A24">
      <w:pPr>
        <w:spacing w:before="100" w:beforeAutospacing="1" w:after="100" w:afterAutospacing="1"/>
        <w:ind w:left="2160"/>
        <w:jc w:val="both"/>
        <w:rPr>
          <w:rFonts w:ascii="Arial" w:hAnsi="Arial" w:cs="Arial"/>
          <w:color w:val="000000"/>
          <w:sz w:val="22"/>
          <w:szCs w:val="22"/>
          <w:lang w:eastAsia="en-GB"/>
        </w:rPr>
      </w:pPr>
      <w:r>
        <w:rPr>
          <w:rFonts w:ascii="Arial" w:hAnsi="Arial" w:cs="Arial"/>
          <w:color w:val="000000"/>
          <w:sz w:val="22"/>
          <w:szCs w:val="22"/>
          <w:lang w:val="cy-GB" w:eastAsia="en-GB"/>
        </w:rPr>
        <w:t xml:space="preserve">Darparodd atodiad ddadansoddiad a raddir gan RAG o berfformiad pob ysgol yn erbyn pob un o'r mesurau a dangosyddion a gyhoeddwyd ochr yn ochr â'r Cynllun Strategol; darparwyd cerdyn sgorio perfformiad ar gyfer pob Ysgol. Roedd yr holl eitemau wedi cael eu mesur yn yr un ffordd ag ar gyfer y Brifysgol a dyluniwyd yr holl dargedau i sicrhau cydweddu â nodau'r Brifysgol. Cydnabuwyd nad oedd pob Ysgol yn cyfrannu'n gyfartal ar bob mesur ond y byddai cydbwysedd o weithgareddau'n sicrhau cyflwyno amcanion y cynllun strategol. </w:t>
      </w:r>
    </w:p>
    <w:p w14:paraId="48AB07FE" w14:textId="77777777" w:rsidR="00997A24" w:rsidRPr="00997A24" w:rsidRDefault="001E1FFA" w:rsidP="00997A24">
      <w:pPr>
        <w:spacing w:before="100" w:beforeAutospacing="1" w:after="100" w:afterAutospacing="1"/>
        <w:ind w:left="2160"/>
        <w:jc w:val="both"/>
        <w:rPr>
          <w:rFonts w:ascii="Arial" w:hAnsi="Arial" w:cs="Arial"/>
          <w:color w:val="000000"/>
          <w:sz w:val="22"/>
          <w:szCs w:val="22"/>
          <w:lang w:eastAsia="en-GB"/>
        </w:rPr>
      </w:pPr>
      <w:r w:rsidRPr="00997A24">
        <w:rPr>
          <w:rFonts w:ascii="Arial" w:hAnsi="Arial" w:cs="Arial"/>
          <w:b/>
          <w:bCs/>
          <w:color w:val="000000"/>
          <w:sz w:val="22"/>
          <w:szCs w:val="22"/>
          <w:lang w:val="cy-GB" w:eastAsia="en-GB"/>
        </w:rPr>
        <w:t>Penderfynwyd</w:t>
      </w:r>
      <w:r w:rsidRPr="00997A24">
        <w:rPr>
          <w:rFonts w:ascii="Arial" w:hAnsi="Arial" w:cs="Arial"/>
          <w:color w:val="000000"/>
          <w:sz w:val="22"/>
          <w:szCs w:val="22"/>
          <w:lang w:val="cy-GB" w:eastAsia="en-GB"/>
        </w:rPr>
        <w:t xml:space="preserve"> y caiff yr adroddiad ei dderbyn. </w:t>
      </w:r>
    </w:p>
    <w:p w14:paraId="645E7C4E" w14:textId="77777777" w:rsidR="002821D6" w:rsidRDefault="001E1FFA" w:rsidP="002821D6">
      <w:pPr>
        <w:ind w:right="-964" w:firstLine="720"/>
        <w:rPr>
          <w:rFonts w:ascii="Arial" w:hAnsi="Arial" w:cs="Arial"/>
          <w:bCs/>
          <w:sz w:val="22"/>
          <w:szCs w:val="22"/>
        </w:rPr>
      </w:pPr>
      <w:r>
        <w:rPr>
          <w:rFonts w:ascii="Arial" w:hAnsi="Arial" w:cs="Arial"/>
          <w:bCs/>
          <w:sz w:val="22"/>
          <w:szCs w:val="22"/>
          <w:lang w:val="cy-GB"/>
        </w:rPr>
        <w:t>.2</w:t>
      </w:r>
      <w:r>
        <w:rPr>
          <w:rFonts w:ascii="Arial" w:hAnsi="Arial" w:cs="Arial"/>
          <w:b/>
          <w:bCs/>
          <w:sz w:val="22"/>
          <w:szCs w:val="22"/>
          <w:lang w:val="cy-GB"/>
        </w:rPr>
        <w:tab/>
      </w:r>
      <w:r>
        <w:rPr>
          <w:rFonts w:ascii="Arial" w:hAnsi="Arial" w:cs="Arial"/>
          <w:bCs/>
          <w:sz w:val="22"/>
          <w:szCs w:val="22"/>
          <w:u w:val="single"/>
          <w:lang w:val="cy-GB"/>
        </w:rPr>
        <w:t>Dogfen Cynllunio ac Ennyn Diddordeb Strategol: Adroddiad Cynnydd</w:t>
      </w:r>
      <w:r>
        <w:rPr>
          <w:rFonts w:ascii="Arial" w:hAnsi="Arial" w:cs="Arial"/>
          <w:bCs/>
          <w:sz w:val="22"/>
          <w:szCs w:val="22"/>
          <w:lang w:val="cy-GB"/>
        </w:rPr>
        <w:t xml:space="preserve"> </w:t>
      </w:r>
    </w:p>
    <w:p w14:paraId="17D39ECB" w14:textId="77777777" w:rsidR="0034361D" w:rsidRDefault="001E1FFA" w:rsidP="002821D6">
      <w:pPr>
        <w:ind w:right="-964" w:firstLine="720"/>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p>
    <w:p w14:paraId="2C7F9F26" w14:textId="77777777" w:rsidR="0034361D" w:rsidRPr="00200609" w:rsidRDefault="001E1FFA" w:rsidP="0034361D">
      <w:pPr>
        <w:pStyle w:val="NoSpacing"/>
        <w:ind w:left="1440" w:hanging="720"/>
        <w:jc w:val="both"/>
        <w:rPr>
          <w:rFonts w:ascii="Arial" w:hAnsi="Arial" w:cs="Arial"/>
          <w:bCs/>
          <w:lang w:eastAsia="en-GB"/>
        </w:rPr>
      </w:pPr>
      <w:r>
        <w:rPr>
          <w:rFonts w:ascii="Arial" w:hAnsi="Arial" w:cs="Arial"/>
          <w:bCs/>
          <w:lang w:val="cy-GB" w:eastAsia="en-GB"/>
        </w:rPr>
        <w:tab/>
        <w:t xml:space="preserve">Darparodd adroddiad ysgrifenedig gyfle i'r corff llywodraethu nodi a rhoi sylwadau ar Ddogfen Cynllunio ac Ennyn Diddordeb Strategol (DCEDS) ddrafft ar gyfer 2017/18 yn unol â'r gofyniad </w:t>
      </w:r>
      <w:r w:rsidR="00296FC6" w:rsidRPr="004D384A">
        <w:rPr>
          <w:rFonts w:ascii="Arial" w:eastAsia="Times New Roman" w:hAnsi="Arial" w:cs="Arial"/>
          <w:lang w:val="cy-GB" w:eastAsia="en-GB"/>
        </w:rPr>
        <w:t xml:space="preserve">CCAUC ar y Brifysgol </w:t>
      </w:r>
      <w:r>
        <w:rPr>
          <w:rFonts w:ascii="Arial" w:hAnsi="Arial" w:cs="Arial"/>
          <w:bCs/>
          <w:lang w:val="cy-GB" w:eastAsia="en-GB"/>
        </w:rPr>
        <w:t xml:space="preserve">i ddarparu DCEDS blynyddol sy'n adrodd ar ei chyfraniadau at yr amcanion a amlinellir yn Strategaeth Gorfforaethol CCAUC ei hun.   </w:t>
      </w:r>
    </w:p>
    <w:p w14:paraId="370940A2" w14:textId="77777777" w:rsidR="0034361D" w:rsidRPr="00200609" w:rsidRDefault="0034361D" w:rsidP="0034361D">
      <w:pPr>
        <w:pStyle w:val="NoSpacing"/>
        <w:ind w:left="1440" w:hanging="720"/>
        <w:jc w:val="both"/>
        <w:rPr>
          <w:rFonts w:ascii="Arial" w:hAnsi="Arial" w:cs="Arial"/>
          <w:bCs/>
          <w:lang w:eastAsia="en-GB"/>
        </w:rPr>
      </w:pPr>
    </w:p>
    <w:p w14:paraId="790159CB" w14:textId="77777777" w:rsidR="0034361D" w:rsidRPr="007256DD" w:rsidRDefault="001E1FFA" w:rsidP="0034361D">
      <w:pPr>
        <w:pStyle w:val="NoSpacing"/>
        <w:ind w:left="1440"/>
        <w:jc w:val="both"/>
        <w:rPr>
          <w:rFonts w:ascii="Arial" w:hAnsi="Arial" w:cs="Arial"/>
          <w:bCs/>
          <w:lang w:eastAsia="en-GB"/>
        </w:rPr>
      </w:pPr>
      <w:r>
        <w:rPr>
          <w:rFonts w:ascii="Arial" w:hAnsi="Arial" w:cs="Arial"/>
          <w:bCs/>
          <w:lang w:val="cy-GB" w:eastAsia="en-GB"/>
        </w:rPr>
        <w:t xml:space="preserve">Cyflwynwyd adolygiad 2017/18 y Brifysgol o berfformiad yn erbyn targedau yng nghyd-destun Strategaeth Gorfforaethol y Brifysgol. Roedd yr holl dargedau CAMPUS wedi deillio o Fesurau Llwyddiant a Dangosyddion Perfformiad Strategol y Brifysgol. Roedd PCPhS wedi cydnabod y bu lefel perfformiad y Brifysgol ar gyfer 2017/18 yn gadarnhaol yn gyffredinol; darparwyd esboniadau pan oedd y Brifysgol wedi methu â chyflawni'r lefel o berfformiad a nodwyd o fewn unrhyw darged. </w:t>
      </w:r>
    </w:p>
    <w:p w14:paraId="43DEC3DF" w14:textId="77777777" w:rsidR="0034361D" w:rsidRPr="007256DD" w:rsidRDefault="0034361D" w:rsidP="0034361D">
      <w:pPr>
        <w:pStyle w:val="NoSpacing"/>
        <w:jc w:val="both"/>
        <w:rPr>
          <w:rFonts w:ascii="Arial" w:hAnsi="Arial" w:cs="Arial"/>
          <w:bCs/>
          <w:lang w:eastAsia="en-GB"/>
        </w:rPr>
      </w:pPr>
    </w:p>
    <w:p w14:paraId="540D170E" w14:textId="77777777" w:rsidR="0034361D" w:rsidRPr="007256DD" w:rsidRDefault="001E1FFA" w:rsidP="0034361D">
      <w:pPr>
        <w:ind w:left="1418"/>
        <w:jc w:val="both"/>
        <w:rPr>
          <w:rFonts w:ascii="Arial" w:hAnsi="Arial" w:cs="Arial"/>
          <w:color w:val="000000" w:themeColor="text1"/>
          <w:sz w:val="22"/>
          <w:szCs w:val="22"/>
        </w:rPr>
      </w:pPr>
      <w:r w:rsidRPr="007256DD">
        <w:rPr>
          <w:rFonts w:ascii="Arial" w:hAnsi="Arial" w:cs="Arial"/>
          <w:color w:val="000000" w:themeColor="text1"/>
          <w:sz w:val="22"/>
          <w:szCs w:val="22"/>
          <w:lang w:val="cy-GB"/>
        </w:rPr>
        <w:t xml:space="preserve">Cytunwyd yn y PCPhS y byddai ystyriaeth yn cael ei rhoi i ddatblygu fformat diwygiedig yr adroddiad cynnydd ar gyfer y dyfodol er mwyn galluogi, </w:t>
      </w:r>
      <w:r w:rsidRPr="007256DD">
        <w:rPr>
          <w:rFonts w:ascii="Arial" w:hAnsi="Arial" w:cs="Arial"/>
          <w:i/>
          <w:iCs/>
          <w:color w:val="000000" w:themeColor="text1"/>
          <w:sz w:val="22"/>
          <w:szCs w:val="22"/>
          <w:lang w:val="cy-GB"/>
        </w:rPr>
        <w:t>inter alia</w:t>
      </w:r>
      <w:r w:rsidRPr="007256DD">
        <w:rPr>
          <w:rFonts w:ascii="Arial" w:hAnsi="Arial" w:cs="Arial"/>
          <w:color w:val="000000" w:themeColor="text1"/>
          <w:sz w:val="22"/>
          <w:szCs w:val="22"/>
          <w:lang w:val="cy-GB"/>
        </w:rPr>
        <w:t xml:space="preserve">, cymariaethau â pherfformiad mewn blynyddoedd cynharach. </w:t>
      </w:r>
    </w:p>
    <w:p w14:paraId="153A5426" w14:textId="77777777" w:rsidR="00C669EA" w:rsidRPr="00200609" w:rsidRDefault="00C669EA" w:rsidP="0034361D">
      <w:pPr>
        <w:pStyle w:val="NoSpacing"/>
        <w:jc w:val="both"/>
        <w:rPr>
          <w:rFonts w:ascii="Arial" w:hAnsi="Arial" w:cs="Arial"/>
          <w:bCs/>
          <w:lang w:eastAsia="en-GB"/>
        </w:rPr>
      </w:pPr>
    </w:p>
    <w:p w14:paraId="79BAE408" w14:textId="77777777" w:rsidR="0034361D" w:rsidRPr="00997A24" w:rsidRDefault="001E1FFA" w:rsidP="00C669EA">
      <w:pPr>
        <w:ind w:left="1440" w:right="-46"/>
        <w:jc w:val="both"/>
        <w:rPr>
          <w:rFonts w:ascii="Arial" w:hAnsi="Arial" w:cs="Arial"/>
          <w:bCs/>
          <w:sz w:val="22"/>
          <w:szCs w:val="22"/>
        </w:rPr>
      </w:pPr>
      <w:r w:rsidRPr="00C669EA">
        <w:rPr>
          <w:rFonts w:ascii="Arial" w:hAnsi="Arial" w:cs="Arial"/>
          <w:b/>
          <w:bCs/>
          <w:sz w:val="22"/>
          <w:szCs w:val="22"/>
          <w:u w:val="single"/>
          <w:lang w:val="cy-GB"/>
        </w:rPr>
        <w:t>Penderfynwyd</w:t>
      </w:r>
      <w:r w:rsidRPr="00C669EA">
        <w:rPr>
          <w:rFonts w:ascii="Arial" w:hAnsi="Arial" w:cs="Arial"/>
          <w:bCs/>
          <w:sz w:val="22"/>
          <w:szCs w:val="22"/>
          <w:lang w:val="cy-GB"/>
        </w:rPr>
        <w:t xml:space="preserve"> y caiff y Ddogfen Cynllunio ac Ennyn Diddordeb Strategol ei chymeradwyo i'w cyflwyno i CCAUC</w:t>
      </w:r>
    </w:p>
    <w:p w14:paraId="11CB09E2" w14:textId="77777777" w:rsidR="00841990" w:rsidRDefault="001E1FFA" w:rsidP="000C52A7">
      <w:pPr>
        <w:ind w:right="-964" w:firstLine="720"/>
        <w:rPr>
          <w:rFonts w:ascii="Arial" w:hAnsi="Arial" w:cs="Arial"/>
          <w:bCs/>
          <w:sz w:val="22"/>
          <w:szCs w:val="22"/>
        </w:rPr>
      </w:pPr>
      <w:r>
        <w:rPr>
          <w:rFonts w:ascii="Arial" w:hAnsi="Arial" w:cs="Arial"/>
          <w:bCs/>
          <w:sz w:val="22"/>
          <w:szCs w:val="22"/>
          <w:lang w:val="cy-GB"/>
        </w:rPr>
        <w:lastRenderedPageBreak/>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p>
    <w:p w14:paraId="3546EA0F" w14:textId="77777777" w:rsidR="0034361D" w:rsidRDefault="001E1FFA" w:rsidP="00FC427A">
      <w:pPr>
        <w:ind w:left="720" w:right="-964"/>
        <w:rPr>
          <w:rFonts w:ascii="Arial" w:hAnsi="Arial" w:cs="Arial"/>
          <w:bCs/>
          <w:sz w:val="22"/>
          <w:szCs w:val="22"/>
        </w:rPr>
      </w:pPr>
      <w:r>
        <w:rPr>
          <w:rFonts w:ascii="Arial" w:hAnsi="Arial" w:cs="Arial"/>
          <w:bCs/>
          <w:sz w:val="22"/>
          <w:szCs w:val="22"/>
          <w:lang w:val="cy-GB"/>
        </w:rPr>
        <w:t>.3</w:t>
      </w:r>
      <w:r>
        <w:rPr>
          <w:rFonts w:ascii="Arial" w:hAnsi="Arial" w:cs="Arial"/>
          <w:bCs/>
          <w:sz w:val="22"/>
          <w:szCs w:val="22"/>
          <w:lang w:val="cy-GB"/>
        </w:rPr>
        <w:tab/>
      </w:r>
      <w:r>
        <w:rPr>
          <w:rFonts w:ascii="Arial" w:hAnsi="Arial" w:cs="Arial"/>
          <w:bCs/>
          <w:sz w:val="22"/>
          <w:szCs w:val="22"/>
          <w:u w:val="single"/>
          <w:lang w:val="cy-GB"/>
        </w:rPr>
        <w:t>Cofrestr Prosiectau Strategol: Adolygiad Tymhorol</w:t>
      </w:r>
      <w:r>
        <w:rPr>
          <w:rFonts w:ascii="Arial" w:hAnsi="Arial" w:cs="Arial"/>
          <w:bCs/>
          <w:sz w:val="22"/>
          <w:szCs w:val="22"/>
          <w:lang w:val="cy-GB"/>
        </w:rPr>
        <w:tab/>
      </w:r>
    </w:p>
    <w:p w14:paraId="7C8E1BCF" w14:textId="77777777" w:rsidR="0041550B" w:rsidRDefault="001E1FFA" w:rsidP="00C669EA">
      <w:pPr>
        <w:ind w:left="720" w:right="-46"/>
        <w:rPr>
          <w:rFonts w:ascii="Arial" w:hAnsi="Arial" w:cs="Arial"/>
          <w:bCs/>
          <w:sz w:val="22"/>
          <w:szCs w:val="22"/>
        </w:rPr>
      </w:pPr>
      <w:r>
        <w:rPr>
          <w:rFonts w:ascii="Arial" w:hAnsi="Arial" w:cs="Arial"/>
          <w:bCs/>
          <w:sz w:val="22"/>
          <w:szCs w:val="22"/>
          <w:lang w:val="cy-GB"/>
        </w:rPr>
        <w:tab/>
      </w:r>
    </w:p>
    <w:p w14:paraId="72CDD6A6" w14:textId="77777777" w:rsidR="0041550B" w:rsidRPr="0041550B" w:rsidRDefault="001E1FFA" w:rsidP="00C669EA">
      <w:pPr>
        <w:ind w:left="1440" w:right="-46"/>
        <w:jc w:val="both"/>
        <w:rPr>
          <w:rFonts w:ascii="Arial" w:hAnsi="Arial" w:cs="Arial"/>
          <w:color w:val="000000"/>
          <w:sz w:val="22"/>
          <w:szCs w:val="22"/>
          <w:lang w:eastAsia="en-GB"/>
        </w:rPr>
      </w:pPr>
      <w:r w:rsidRPr="0041550B">
        <w:rPr>
          <w:rFonts w:ascii="Arial" w:hAnsi="Arial" w:cs="Arial"/>
          <w:color w:val="000000"/>
          <w:sz w:val="22"/>
          <w:szCs w:val="22"/>
          <w:lang w:val="cy-GB" w:eastAsia="en-GB"/>
        </w:rPr>
        <w:t xml:space="preserve">Darparodd yr adroddiad hwn adolygiad blynyddol i'r Bwrdd o gynnydd mewn perthynas â'r Prosiectau Strategol a adnabuwyd ar gyfer 2017/18 ac adolygiad tymhorol cyntaf o gynnydd o dan Amcanion Strategol ar gyfer 2018/19. </w:t>
      </w:r>
    </w:p>
    <w:p w14:paraId="5DB08149" w14:textId="77777777" w:rsidR="0037123A" w:rsidRDefault="001E1FFA" w:rsidP="0037123A">
      <w:pPr>
        <w:spacing w:before="100" w:beforeAutospacing="1" w:after="100" w:afterAutospacing="1"/>
        <w:ind w:left="1440"/>
        <w:jc w:val="both"/>
        <w:rPr>
          <w:rFonts w:ascii="Arial" w:hAnsi="Arial" w:cs="Arial"/>
          <w:color w:val="000000"/>
          <w:sz w:val="22"/>
          <w:szCs w:val="22"/>
          <w:lang w:eastAsia="en-GB"/>
        </w:rPr>
      </w:pPr>
      <w:r w:rsidRPr="0041550B">
        <w:rPr>
          <w:rFonts w:ascii="Arial" w:hAnsi="Arial" w:cs="Arial"/>
          <w:color w:val="000000"/>
          <w:sz w:val="22"/>
          <w:szCs w:val="22"/>
          <w:lang w:val="cy-GB" w:eastAsia="en-GB"/>
        </w:rPr>
        <w:t xml:space="preserve">Darparodd yr adroddiad cyntaf y naratif cyd-destunol i gyd-fynd â'r adolygiad o'r Mesurau Llwyddiant a Dangosyddion Perfformiad a gyflwynwyd o dan yr eitem yng nghofnod 1738.1 uchod. Darparodd yr ail adroddiad ddiweddariad ar gynlluniau gwaith 2018/19 Grŵp Gweithredol yr Is-ganghellor a'r cynnydd a gyflawnwyd hyd yma yn y flwyddyn fusnes gyfredol. Bu i'r cynlluniau gwaith adnabod y prosiectau galluogi a ddyluniwyd i gefnogi cyflwyniad Cynllun Strategol y Brifysgol ac a gyflwynwyd yn gynharach yn y tymor i'r Pwyllgor Tâl Cydnabyddiaeth. </w:t>
      </w:r>
    </w:p>
    <w:p w14:paraId="575CA569" w14:textId="77777777" w:rsidR="0041550B" w:rsidRPr="0041550B" w:rsidRDefault="001E1FFA" w:rsidP="00850E6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lang w:val="cy-GB"/>
        </w:rPr>
        <w:tab/>
      </w:r>
      <w:r>
        <w:rPr>
          <w:rFonts w:ascii="Arial" w:hAnsi="Arial" w:cs="Arial"/>
          <w:color w:val="000000"/>
          <w:sz w:val="22"/>
          <w:szCs w:val="22"/>
          <w:lang w:val="cy-GB"/>
        </w:rPr>
        <w:tab/>
      </w:r>
      <w:r>
        <w:rPr>
          <w:rFonts w:ascii="Arial" w:hAnsi="Arial" w:cs="Arial"/>
          <w:b/>
          <w:bCs/>
          <w:color w:val="000000"/>
          <w:sz w:val="22"/>
          <w:szCs w:val="22"/>
          <w:u w:val="single"/>
          <w:lang w:val="cy-GB"/>
        </w:rPr>
        <w:t>Penderfynwyd</w:t>
      </w:r>
      <w:r>
        <w:rPr>
          <w:rFonts w:ascii="Arial" w:hAnsi="Arial" w:cs="Arial"/>
          <w:color w:val="000000"/>
          <w:sz w:val="22"/>
          <w:szCs w:val="22"/>
          <w:lang w:val="cy-GB"/>
        </w:rPr>
        <w:t xml:space="preserve"> y caiff yr adroddiad ei dderbyn. </w:t>
      </w:r>
    </w:p>
    <w:p w14:paraId="18428975" w14:textId="77777777" w:rsidR="003675B3" w:rsidRDefault="001E1FFA" w:rsidP="00850E69">
      <w:pPr>
        <w:ind w:left="720" w:right="-964"/>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 xml:space="preserve"> </w:t>
      </w:r>
    </w:p>
    <w:p w14:paraId="4BA01EF3" w14:textId="77777777" w:rsidR="002D04C6" w:rsidRDefault="001E1FFA" w:rsidP="00850E69">
      <w:pPr>
        <w:rPr>
          <w:rFonts w:ascii="Arial" w:hAnsi="Arial" w:cs="Arial"/>
          <w:bCs/>
          <w:sz w:val="22"/>
          <w:szCs w:val="22"/>
        </w:rPr>
      </w:pPr>
      <w:r>
        <w:rPr>
          <w:rFonts w:ascii="Arial" w:hAnsi="Arial" w:cs="Arial"/>
          <w:b/>
          <w:bCs/>
          <w:sz w:val="22"/>
          <w:szCs w:val="22"/>
          <w:lang w:val="cy-GB"/>
        </w:rPr>
        <w:t>1739.</w:t>
      </w:r>
      <w:r>
        <w:rPr>
          <w:rFonts w:ascii="Arial" w:hAnsi="Arial" w:cs="Arial"/>
          <w:b/>
          <w:bCs/>
          <w:sz w:val="22"/>
          <w:szCs w:val="22"/>
          <w:lang w:val="cy-GB"/>
        </w:rPr>
        <w:tab/>
      </w:r>
      <w:r>
        <w:rPr>
          <w:rFonts w:ascii="Arial" w:hAnsi="Arial" w:cs="Arial"/>
          <w:b/>
          <w:bCs/>
          <w:sz w:val="22"/>
          <w:szCs w:val="22"/>
          <w:u w:val="single"/>
          <w:lang w:val="cy-GB"/>
        </w:rPr>
        <w:t>Ysgol Technolegau Caerdydd: Adroddiad Cynnydd</w:t>
      </w:r>
      <w:r>
        <w:rPr>
          <w:rFonts w:ascii="Arial" w:hAnsi="Arial" w:cs="Arial"/>
          <w:bCs/>
          <w:sz w:val="22"/>
          <w:szCs w:val="22"/>
          <w:lang w:val="cy-GB"/>
        </w:rPr>
        <w:t xml:space="preserve"> </w:t>
      </w:r>
    </w:p>
    <w:p w14:paraId="58D03B20" w14:textId="77777777" w:rsidR="00181326" w:rsidRDefault="00181326" w:rsidP="002D04C6">
      <w:pPr>
        <w:rPr>
          <w:rFonts w:ascii="Arial" w:hAnsi="Arial" w:cs="Arial"/>
          <w:bCs/>
          <w:sz w:val="22"/>
          <w:szCs w:val="22"/>
        </w:rPr>
      </w:pPr>
    </w:p>
    <w:p w14:paraId="47791537" w14:textId="77777777" w:rsidR="0034361D" w:rsidRDefault="001E1FFA" w:rsidP="006105CD">
      <w:pPr>
        <w:ind w:left="720"/>
        <w:jc w:val="both"/>
        <w:rPr>
          <w:rFonts w:ascii="Arial" w:hAnsi="Arial" w:cs="Arial"/>
          <w:sz w:val="22"/>
          <w:szCs w:val="22"/>
        </w:rPr>
      </w:pPr>
      <w:r>
        <w:rPr>
          <w:rFonts w:ascii="Arial" w:hAnsi="Arial" w:cs="Arial"/>
          <w:color w:val="000000" w:themeColor="text1"/>
          <w:sz w:val="22"/>
          <w:szCs w:val="22"/>
          <w:lang w:val="cy-GB"/>
        </w:rPr>
        <w:t xml:space="preserve">Cyflwynodd yr eitem hon lythyr gan Brif Weithredwr CCAUC dyddiedig 30 Hydref 2018 â'r teitl </w:t>
      </w:r>
      <w:r>
        <w:rPr>
          <w:rFonts w:ascii="Arial" w:hAnsi="Arial" w:cs="Arial"/>
          <w:i/>
          <w:iCs/>
          <w:color w:val="000000" w:themeColor="text1"/>
          <w:sz w:val="22"/>
          <w:szCs w:val="22"/>
          <w:lang w:val="cy-GB"/>
        </w:rPr>
        <w:t xml:space="preserve">Cais am godi trothwy ymrwymiadau ariannol y Brifysgol </w:t>
      </w:r>
      <w:r>
        <w:rPr>
          <w:rFonts w:ascii="Arial" w:hAnsi="Arial" w:cs="Arial"/>
          <w:color w:val="000000" w:themeColor="text1"/>
          <w:sz w:val="22"/>
          <w:szCs w:val="22"/>
          <w:lang w:val="cy-GB"/>
        </w:rPr>
        <w:t xml:space="preserve">(Cyfeirier at gof. 1736.1.4 uchod). Roedd y llythyr yn cynnwys yr awgrymiad, na chafodd ei dderbyn gan y cyfarfod, nad oedd y corff llywodraethu wedi derbyn gwybodaeth ddigonol i gael sicrwydd ynglŷn â goblygiadau ariannol buddsoddi ym menter yr Ysgol Technolegau/Cei Canolog. Cyflwynwyd adroddiad ysgrifenedig hefyd a ddarparodd grynodeb o ddatblygu portffolio rhaglenni'r Ysgol newydd. </w:t>
      </w:r>
    </w:p>
    <w:p w14:paraId="0B2FA99D" w14:textId="77777777" w:rsidR="0034361D" w:rsidRDefault="0034361D" w:rsidP="0034361D">
      <w:pPr>
        <w:ind w:left="1440" w:hanging="720"/>
        <w:jc w:val="both"/>
        <w:rPr>
          <w:rFonts w:ascii="Arial" w:hAnsi="Arial" w:cs="Arial"/>
          <w:color w:val="000000" w:themeColor="text1"/>
          <w:sz w:val="22"/>
          <w:szCs w:val="22"/>
        </w:rPr>
      </w:pPr>
    </w:p>
    <w:p w14:paraId="3E8A9C37" w14:textId="77777777" w:rsidR="0034361D" w:rsidRDefault="001E1FFA" w:rsidP="006105CD">
      <w:pPr>
        <w:ind w:left="720"/>
        <w:jc w:val="both"/>
        <w:rPr>
          <w:rFonts w:ascii="Arial" w:hAnsi="Arial" w:cs="Arial"/>
          <w:color w:val="000000" w:themeColor="text1"/>
          <w:sz w:val="22"/>
          <w:szCs w:val="22"/>
        </w:rPr>
      </w:pPr>
      <w:r>
        <w:rPr>
          <w:rFonts w:ascii="Arial" w:hAnsi="Arial" w:cs="Arial"/>
          <w:color w:val="000000" w:themeColor="text1"/>
          <w:sz w:val="22"/>
          <w:szCs w:val="22"/>
          <w:lang w:val="cy-GB"/>
        </w:rPr>
        <w:t xml:space="preserve">Nodwyd bod pryderon y Cyngor Cyllido'n cynnwys rhagolygon o dwf mewn recriwtio a chanfyddiadau am ddiffyg ymchwil farchnata sy'n cynnwys darpar fyfyrwyr. Mynnodd y llythyr fod y Brifysgol yn diweddaru'r model cyllidol i adlewyrchu'r cynnig benthyg cyfredol gan Barclays ac amlinellu'r disgwyliad y  byddai'r Brifysgol yn comisiynu ymchwil farchnata bellach a diwydrwydd dyladwy cyllidol cyn penderfyniad terfynol ar ddatblygiad y Cei Canolog a/neu'r benthyciad cysylltiedig. </w:t>
      </w:r>
    </w:p>
    <w:p w14:paraId="6697BBF3" w14:textId="77777777" w:rsidR="0034361D" w:rsidRDefault="0034361D" w:rsidP="0034361D">
      <w:pPr>
        <w:ind w:left="2160" w:hanging="720"/>
        <w:jc w:val="both"/>
        <w:rPr>
          <w:rFonts w:ascii="Arial" w:hAnsi="Arial" w:cs="Arial"/>
          <w:color w:val="000000" w:themeColor="text1"/>
          <w:sz w:val="22"/>
          <w:szCs w:val="22"/>
        </w:rPr>
      </w:pPr>
    </w:p>
    <w:p w14:paraId="66124E8A" w14:textId="77777777" w:rsidR="0034361D" w:rsidRPr="002F4F37" w:rsidRDefault="001E1FFA" w:rsidP="002F4F37">
      <w:pPr>
        <w:ind w:left="720"/>
        <w:jc w:val="both"/>
        <w:rPr>
          <w:rFonts w:ascii="Arial" w:hAnsi="Arial" w:cs="Arial"/>
          <w:color w:val="000000"/>
          <w:sz w:val="22"/>
          <w:szCs w:val="22"/>
        </w:rPr>
      </w:pPr>
      <w:r>
        <w:rPr>
          <w:rFonts w:ascii="Arial" w:hAnsi="Arial" w:cs="Arial"/>
          <w:sz w:val="22"/>
          <w:szCs w:val="22"/>
          <w:lang w:val="cy-GB"/>
        </w:rPr>
        <w:t xml:space="preserve">Cadarnhawyd yr anfonwyd y llythyr gan CCAUC ar ôl ei dderbyn at yr holl lywodraethwyr gyda neges gan yr Is-ganghellor yn amlinellu materion i'w trafod mewn cyfarfodydd Pwyllgor a Bwrdd gan gynnwys goblygiadau tebygol Adolygiad Augur o Gyllido Ôl-18 oed yn Lloegr. Tybiwyd ei fod yn annhebygol y byddai CCAUC yn cymeradwyo prosiectau buddsoddi sylweddol yng Nghymru hyd nes bod canlyniadau terfynol Adolygiad Augur yn cael eu gwybod a'u modelu. Gan nad yw'n debygol na fydd y cyfryw ganlyniadau ar gael tan y flwyddyn newydd, y disgwyliad oedd y byddai oedi i'r cynllun i agor i agoriad arfaethedig y campws yn 2021. Trafodwyd, felly, y dylai'r corff llywodraethu drafod ystod o sefyllfaoedd amgen gan gynnwys gohirio agor y datblygiad Cei Canolog o 2021 i 2022. Awgrymwyd y byddai'r gohiriad hwn yn galluogi'r Brifysgol i adeiladu capasiti ar Gampws Llandaf mewn pryd i'r cynnydd disgwyliedig mewn ymadawyr ysgol yn 2021/22. </w:t>
      </w:r>
    </w:p>
    <w:p w14:paraId="675BE83C" w14:textId="77777777" w:rsidR="0034361D" w:rsidRDefault="001E1FFA" w:rsidP="0034361D">
      <w:pPr>
        <w:ind w:left="720" w:hanging="720"/>
        <w:rPr>
          <w:rFonts w:ascii="Arial" w:hAnsi="Arial" w:cs="Arial"/>
          <w:color w:val="FF0000"/>
          <w:sz w:val="22"/>
          <w:szCs w:val="22"/>
        </w:rPr>
      </w:pPr>
      <w:r>
        <w:rPr>
          <w:rFonts w:ascii="Arial" w:hAnsi="Arial" w:cs="Arial"/>
          <w:color w:val="FF0000"/>
          <w:sz w:val="22"/>
          <w:szCs w:val="22"/>
          <w:lang w:val="cy-GB"/>
        </w:rPr>
        <w:tab/>
      </w:r>
      <w:r>
        <w:rPr>
          <w:rFonts w:ascii="Arial" w:hAnsi="Arial" w:cs="Arial"/>
          <w:color w:val="FF0000"/>
          <w:sz w:val="22"/>
          <w:szCs w:val="22"/>
          <w:lang w:val="cy-GB"/>
        </w:rPr>
        <w:tab/>
      </w:r>
    </w:p>
    <w:p w14:paraId="4BE93969" w14:textId="77777777" w:rsidR="0034361D" w:rsidRPr="00D27E77" w:rsidRDefault="001E1FFA" w:rsidP="006105CD">
      <w:pPr>
        <w:ind w:left="720"/>
        <w:jc w:val="both"/>
        <w:rPr>
          <w:rFonts w:ascii="Arial" w:hAnsi="Arial" w:cs="Arial"/>
          <w:sz w:val="22"/>
          <w:szCs w:val="22"/>
        </w:rPr>
      </w:pPr>
      <w:r>
        <w:rPr>
          <w:rFonts w:ascii="Arial" w:hAnsi="Arial" w:cs="Arial"/>
          <w:sz w:val="22"/>
          <w:szCs w:val="22"/>
          <w:lang w:val="cy-GB"/>
        </w:rPr>
        <w:t xml:space="preserve">Adroddwyd y cynhaliwyd cyfarfod rhwng y Cadeirydd a'r Is-ganghellor a Chadeirydd a Phrif Weithredwr CCAUC ar 13 Tachwedd 2018 i drafod cynnwys y Llythyr Adolygu Sefydliadol 2018 drafft dyddiedig 8 Hydref 2018. Bu i fusnes y cyfarfod hwnnw gynnwys ystyriaeth o awgrymiad CCAUC y gallai aelodau Cyngor CCAUC gwrdd â llywodraethwyr i drafod cynlluniau'r Brifysgol. </w:t>
      </w:r>
    </w:p>
    <w:p w14:paraId="4D4C5566" w14:textId="77777777" w:rsidR="0034361D" w:rsidRDefault="0034361D" w:rsidP="0034361D">
      <w:pPr>
        <w:ind w:left="720" w:hanging="720"/>
        <w:rPr>
          <w:rFonts w:ascii="Arial" w:hAnsi="Arial" w:cs="Arial"/>
          <w:color w:val="FF0000"/>
          <w:sz w:val="22"/>
          <w:szCs w:val="22"/>
        </w:rPr>
      </w:pPr>
    </w:p>
    <w:p w14:paraId="0475053F" w14:textId="77777777" w:rsidR="0034361D" w:rsidRPr="00175841" w:rsidRDefault="001E1FFA" w:rsidP="006105CD">
      <w:pPr>
        <w:tabs>
          <w:tab w:val="left" w:pos="2268"/>
        </w:tabs>
        <w:ind w:left="709"/>
        <w:jc w:val="both"/>
        <w:rPr>
          <w:rFonts w:ascii="Arial" w:hAnsi="Arial" w:cs="Arial"/>
          <w:sz w:val="22"/>
          <w:szCs w:val="22"/>
        </w:rPr>
      </w:pPr>
      <w:r>
        <w:rPr>
          <w:rFonts w:ascii="Arial" w:hAnsi="Arial" w:cs="Arial"/>
          <w:sz w:val="22"/>
          <w:szCs w:val="22"/>
          <w:lang w:val="cy-GB"/>
        </w:rPr>
        <w:t xml:space="preserve">Fel a gofnodwyd uchod, roedd busnes Sesiwn Friffio'r Llywodraethwyr a drefnwyd ar gyfer 13 Rhagfyr 2018 wedi ei newid i ganolbwyntio ar lythyr 30 Hydref CCAUC; </w:t>
      </w:r>
      <w:r>
        <w:rPr>
          <w:rFonts w:ascii="Arial" w:hAnsi="Arial" w:cs="Arial"/>
          <w:sz w:val="22"/>
          <w:szCs w:val="22"/>
          <w:lang w:val="cy-GB"/>
        </w:rPr>
        <w:lastRenderedPageBreak/>
        <w:t xml:space="preserve">bwriedir nodi dyddiad arall yn gynnar yn 2019 i ystyried y busnes a ddisodlwyd. Bwriadwyd cyflwyno cynigion manwl ar gyfer ymateb i lythyr CCAUC ynghyd â rhestr o faterion i'w hystyried/penderfynu ynghyd ag arfarniad opsiynau cynhwysfawr wrth baratoi at gyfarfod arbennig Bwrdd y Llywodraethwyr yn gynnar yn 2019 y gellir gwahodd aelodau Cyngor CCAUC iddo. </w:t>
      </w:r>
    </w:p>
    <w:p w14:paraId="1856F78A" w14:textId="77777777" w:rsidR="0034361D" w:rsidRDefault="0034361D" w:rsidP="0034361D">
      <w:pPr>
        <w:ind w:left="1440"/>
        <w:jc w:val="both"/>
        <w:rPr>
          <w:rFonts w:ascii="Arial" w:hAnsi="Arial" w:cs="Arial"/>
          <w:sz w:val="22"/>
          <w:szCs w:val="22"/>
        </w:rPr>
      </w:pPr>
    </w:p>
    <w:p w14:paraId="5B631EB5" w14:textId="77777777" w:rsidR="0034361D" w:rsidRDefault="001E1FFA" w:rsidP="006105CD">
      <w:pPr>
        <w:ind w:firstLine="709"/>
        <w:jc w:val="both"/>
        <w:rPr>
          <w:rFonts w:ascii="Arial" w:hAnsi="Arial" w:cs="Arial"/>
          <w:sz w:val="22"/>
          <w:szCs w:val="22"/>
        </w:rPr>
      </w:pPr>
      <w:r>
        <w:rPr>
          <w:rFonts w:ascii="Arial" w:hAnsi="Arial" w:cs="Arial"/>
          <w:b/>
          <w:bCs/>
          <w:sz w:val="22"/>
          <w:szCs w:val="22"/>
          <w:u w:val="single"/>
          <w:lang w:val="cy-GB"/>
        </w:rPr>
        <w:t>Penderfynwyd</w:t>
      </w:r>
      <w:r>
        <w:rPr>
          <w:rFonts w:ascii="Arial" w:hAnsi="Arial" w:cs="Arial"/>
          <w:sz w:val="22"/>
          <w:szCs w:val="22"/>
          <w:lang w:val="cy-GB"/>
        </w:rPr>
        <w:t xml:space="preserve"> y caiff:</w:t>
      </w:r>
    </w:p>
    <w:p w14:paraId="049DDABA" w14:textId="77777777" w:rsidR="0034361D" w:rsidRDefault="0034361D" w:rsidP="0034361D">
      <w:pPr>
        <w:ind w:left="1440"/>
        <w:jc w:val="both"/>
        <w:rPr>
          <w:rFonts w:ascii="Arial" w:hAnsi="Arial" w:cs="Arial"/>
          <w:sz w:val="22"/>
          <w:szCs w:val="22"/>
        </w:rPr>
      </w:pPr>
    </w:p>
    <w:p w14:paraId="36DCC44C" w14:textId="77777777" w:rsidR="0034361D" w:rsidRDefault="001E1FFA" w:rsidP="006105CD">
      <w:pPr>
        <w:ind w:left="1440" w:hanging="731"/>
        <w:jc w:val="both"/>
        <w:rPr>
          <w:rFonts w:ascii="Arial" w:hAnsi="Arial" w:cs="Arial"/>
          <w:sz w:val="22"/>
          <w:szCs w:val="22"/>
        </w:rPr>
      </w:pPr>
      <w:r>
        <w:rPr>
          <w:rFonts w:ascii="Arial" w:hAnsi="Arial" w:cs="Arial"/>
          <w:sz w:val="22"/>
          <w:szCs w:val="22"/>
          <w:lang w:val="cy-GB"/>
        </w:rPr>
        <w:t>.1</w:t>
      </w:r>
      <w:r>
        <w:rPr>
          <w:rFonts w:ascii="Arial" w:hAnsi="Arial" w:cs="Arial"/>
          <w:sz w:val="22"/>
          <w:szCs w:val="22"/>
          <w:lang w:val="cy-GB"/>
        </w:rPr>
        <w:tab/>
        <w:t>adroddiadau ysgrifenedig a llafar a gohebiaeth CCAUC eu derbyn a chamau a gymerwyd wrth ymateb i hynny eu nodi;</w:t>
      </w:r>
    </w:p>
    <w:p w14:paraId="4E637053" w14:textId="77777777" w:rsidR="0034361D" w:rsidRDefault="0034361D" w:rsidP="0034361D">
      <w:pPr>
        <w:ind w:left="2160" w:hanging="720"/>
        <w:jc w:val="both"/>
        <w:rPr>
          <w:rFonts w:ascii="Arial" w:hAnsi="Arial" w:cs="Arial"/>
          <w:sz w:val="22"/>
          <w:szCs w:val="22"/>
        </w:rPr>
      </w:pPr>
    </w:p>
    <w:p w14:paraId="57D8FC63" w14:textId="77777777" w:rsidR="0034361D" w:rsidRPr="00ED0684" w:rsidRDefault="001E1FFA" w:rsidP="006105CD">
      <w:pPr>
        <w:ind w:left="1440" w:hanging="731"/>
        <w:jc w:val="both"/>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t xml:space="preserve">trefniadau eu nodi ar gyfer sesiwn friffio ar 13 Rhagfyr 2018 a chyfarfod arbennig Bwrdd y Llywodraethwyr yn gynnar yn 2019. </w:t>
      </w:r>
      <w:r>
        <w:rPr>
          <w:rFonts w:ascii="Arial" w:hAnsi="Arial" w:cs="Arial"/>
          <w:sz w:val="22"/>
          <w:szCs w:val="22"/>
          <w:lang w:val="cy-GB"/>
        </w:rPr>
        <w:tab/>
      </w:r>
      <w:r>
        <w:rPr>
          <w:rFonts w:ascii="Arial" w:hAnsi="Arial" w:cs="Arial"/>
          <w:sz w:val="22"/>
          <w:szCs w:val="22"/>
          <w:lang w:val="cy-GB"/>
        </w:rPr>
        <w:tab/>
      </w:r>
    </w:p>
    <w:p w14:paraId="3A5752CF" w14:textId="77777777" w:rsidR="0034361D" w:rsidRDefault="0034361D" w:rsidP="002D04C6">
      <w:pPr>
        <w:rPr>
          <w:rFonts w:ascii="Arial" w:hAnsi="Arial" w:cs="Arial"/>
          <w:bCs/>
          <w:sz w:val="22"/>
          <w:szCs w:val="22"/>
        </w:rPr>
      </w:pPr>
    </w:p>
    <w:p w14:paraId="431097CE" w14:textId="77777777" w:rsidR="001737FC" w:rsidRDefault="001E1FFA" w:rsidP="00186634">
      <w:pPr>
        <w:rPr>
          <w:rFonts w:ascii="Arial" w:hAnsi="Arial" w:cs="Arial"/>
          <w:bCs/>
          <w:sz w:val="22"/>
          <w:szCs w:val="22"/>
        </w:rPr>
      </w:pPr>
      <w:r>
        <w:rPr>
          <w:rFonts w:ascii="Arial" w:hAnsi="Arial" w:cs="Arial"/>
          <w:b/>
          <w:bCs/>
          <w:sz w:val="22"/>
          <w:szCs w:val="22"/>
          <w:lang w:val="cy-GB"/>
        </w:rPr>
        <w:t>1740.</w:t>
      </w:r>
      <w:r>
        <w:rPr>
          <w:rFonts w:ascii="Arial" w:hAnsi="Arial" w:cs="Arial"/>
          <w:b/>
          <w:bCs/>
          <w:sz w:val="22"/>
          <w:szCs w:val="22"/>
          <w:lang w:val="cy-GB"/>
        </w:rPr>
        <w:tab/>
      </w:r>
      <w:r>
        <w:rPr>
          <w:rFonts w:ascii="Arial" w:hAnsi="Arial" w:cs="Arial"/>
          <w:b/>
          <w:bCs/>
          <w:sz w:val="22"/>
          <w:szCs w:val="22"/>
          <w:u w:val="single"/>
          <w:lang w:val="cy-GB"/>
        </w:rPr>
        <w:t>Fframwaith Ymarfer Ymchwil 2021 - Trosolwg o Gynllunio: Nodyn Briffio</w:t>
      </w:r>
      <w:r>
        <w:rPr>
          <w:rFonts w:ascii="Arial" w:hAnsi="Arial" w:cs="Arial"/>
          <w:bCs/>
          <w:sz w:val="22"/>
          <w:szCs w:val="22"/>
          <w:lang w:val="cy-GB"/>
        </w:rPr>
        <w:t xml:space="preserve"> </w:t>
      </w:r>
    </w:p>
    <w:p w14:paraId="6E9C940C" w14:textId="77777777" w:rsidR="0037123A" w:rsidRPr="00186634" w:rsidRDefault="0037123A" w:rsidP="00186634">
      <w:pPr>
        <w:rPr>
          <w:rFonts w:ascii="Arial" w:hAnsi="Arial" w:cs="Arial"/>
          <w:i/>
          <w:sz w:val="22"/>
          <w:szCs w:val="22"/>
        </w:rPr>
      </w:pPr>
    </w:p>
    <w:p w14:paraId="07E884E0" w14:textId="77777777" w:rsidR="006105CD" w:rsidRDefault="001E1FFA" w:rsidP="00F46752">
      <w:pPr>
        <w:ind w:left="720"/>
        <w:jc w:val="both"/>
        <w:rPr>
          <w:rFonts w:ascii="Arial" w:hAnsi="Arial" w:cs="Arial"/>
          <w:sz w:val="22"/>
          <w:szCs w:val="22"/>
        </w:rPr>
      </w:pPr>
      <w:r>
        <w:rPr>
          <w:rFonts w:ascii="Arial" w:hAnsi="Arial" w:cs="Arial"/>
          <w:sz w:val="22"/>
          <w:szCs w:val="22"/>
          <w:lang w:val="cy-GB"/>
        </w:rPr>
        <w:t xml:space="preserve">Darparodd adroddiad ysgrifenedig drosolwg o drefniadau cynllunio ar gyfer REF 2021. Nodwyd y byddai'r ymarfer asesu hwn yn wahanol i'r rhai blaenorol, a'r newid mwyaf sylfaenol fyddai penderfynu p'un a ddylid cynnwys ai beidio yn seiliedig ar gyfranogiad unigolyn mewn ymchwil yn hytrach nag ansawdd na maint yr allbwn. </w:t>
      </w:r>
    </w:p>
    <w:p w14:paraId="7E3E4A3B" w14:textId="77777777" w:rsidR="006105CD" w:rsidRDefault="006105CD" w:rsidP="006105CD">
      <w:pPr>
        <w:ind w:left="720"/>
        <w:rPr>
          <w:rFonts w:ascii="Arial" w:hAnsi="Arial" w:cs="Arial"/>
          <w:sz w:val="22"/>
          <w:szCs w:val="22"/>
        </w:rPr>
      </w:pPr>
    </w:p>
    <w:p w14:paraId="36B2B6DD" w14:textId="77777777" w:rsidR="00690C4E" w:rsidRPr="006105CD" w:rsidRDefault="001E1FFA" w:rsidP="00F46752">
      <w:pPr>
        <w:ind w:left="720"/>
        <w:jc w:val="both"/>
        <w:rPr>
          <w:rFonts w:ascii="Arial" w:hAnsi="Arial" w:cs="Arial"/>
          <w:b/>
          <w:bCs/>
          <w:sz w:val="22"/>
          <w:szCs w:val="22"/>
        </w:rPr>
      </w:pPr>
      <w:r>
        <w:rPr>
          <w:rFonts w:ascii="Arial" w:hAnsi="Arial" w:cs="Arial"/>
          <w:sz w:val="22"/>
          <w:szCs w:val="22"/>
          <w:lang w:val="cy-GB"/>
        </w:rPr>
        <w:t xml:space="preserve">Darparwyd sicrwydd bod cynllunio gweithredol Met Caerdydd ar gyfer REF 2021 yn fwy datblygedig o lawer nag ar bwynt tebyg wrth baratoi ar gyfer ymarfer 2014. </w:t>
      </w:r>
    </w:p>
    <w:p w14:paraId="011E18D3" w14:textId="77777777" w:rsidR="00690C4E" w:rsidRPr="006105CD" w:rsidRDefault="00690C4E" w:rsidP="009D6D09">
      <w:pPr>
        <w:rPr>
          <w:rFonts w:ascii="Arial" w:hAnsi="Arial" w:cs="Arial"/>
          <w:b/>
          <w:bCs/>
          <w:sz w:val="22"/>
          <w:szCs w:val="22"/>
        </w:rPr>
      </w:pPr>
    </w:p>
    <w:p w14:paraId="7AAB16A3" w14:textId="77777777" w:rsidR="00690C4E" w:rsidRPr="00F46752" w:rsidRDefault="001E1FFA" w:rsidP="009D6D09">
      <w:pPr>
        <w:rPr>
          <w:rFonts w:ascii="Arial" w:hAnsi="Arial" w:cs="Arial"/>
          <w:bCs/>
          <w:sz w:val="22"/>
          <w:szCs w:val="22"/>
        </w:rPr>
      </w:pPr>
      <w:r>
        <w:rPr>
          <w:rFonts w:ascii="Arial" w:hAnsi="Arial" w:cs="Arial"/>
          <w:b/>
          <w:bCs/>
          <w:sz w:val="22"/>
          <w:szCs w:val="22"/>
          <w:lang w:val="cy-GB"/>
        </w:rPr>
        <w:tab/>
        <w:t>Penderfynwyd</w:t>
      </w:r>
      <w:r>
        <w:rPr>
          <w:rFonts w:ascii="Arial" w:hAnsi="Arial" w:cs="Arial"/>
          <w:bCs/>
          <w:sz w:val="22"/>
          <w:szCs w:val="22"/>
          <w:lang w:val="cy-GB"/>
        </w:rPr>
        <w:t xml:space="preserve"> y caiff yr adroddiad ei dderbyn.</w:t>
      </w:r>
    </w:p>
    <w:p w14:paraId="10907011" w14:textId="77777777" w:rsidR="00690C4E" w:rsidRDefault="00690C4E" w:rsidP="009D6D09">
      <w:pPr>
        <w:rPr>
          <w:rFonts w:ascii="Arial" w:hAnsi="Arial" w:cs="Arial"/>
          <w:b/>
          <w:bCs/>
          <w:sz w:val="22"/>
          <w:szCs w:val="22"/>
        </w:rPr>
      </w:pPr>
    </w:p>
    <w:p w14:paraId="1027FD24" w14:textId="77777777" w:rsidR="009D6D09" w:rsidRDefault="001E1FFA" w:rsidP="009D6D09">
      <w:pPr>
        <w:rPr>
          <w:rFonts w:ascii="Arial" w:hAnsi="Arial" w:cs="Arial"/>
          <w:bCs/>
          <w:sz w:val="22"/>
          <w:szCs w:val="22"/>
        </w:rPr>
      </w:pPr>
      <w:r>
        <w:rPr>
          <w:rFonts w:ascii="Arial" w:hAnsi="Arial" w:cs="Arial"/>
          <w:b/>
          <w:bCs/>
          <w:sz w:val="22"/>
          <w:szCs w:val="22"/>
          <w:lang w:val="cy-GB"/>
        </w:rPr>
        <w:t>1741.</w:t>
      </w:r>
      <w:r>
        <w:rPr>
          <w:rFonts w:ascii="Arial" w:hAnsi="Arial" w:cs="Arial"/>
          <w:b/>
          <w:bCs/>
          <w:sz w:val="22"/>
          <w:szCs w:val="22"/>
          <w:lang w:val="cy-GB"/>
        </w:rPr>
        <w:tab/>
      </w:r>
      <w:r>
        <w:rPr>
          <w:rFonts w:ascii="Arial" w:hAnsi="Arial" w:cs="Arial"/>
          <w:b/>
          <w:bCs/>
          <w:sz w:val="22"/>
          <w:szCs w:val="22"/>
          <w:u w:val="single"/>
          <w:lang w:val="cy-GB"/>
        </w:rPr>
        <w:t>Busnes y Pwyllgor Archwilio – Cyfarfod 27 Tachwedd 2018</w:t>
      </w:r>
    </w:p>
    <w:p w14:paraId="6927140F" w14:textId="77777777" w:rsidR="00BF145A" w:rsidRDefault="00BF145A" w:rsidP="00BF145A">
      <w:pPr>
        <w:tabs>
          <w:tab w:val="left" w:pos="5130"/>
        </w:tabs>
        <w:ind w:left="720" w:hanging="720"/>
        <w:rPr>
          <w:rFonts w:ascii="Arial" w:hAnsi="Arial" w:cs="Arial"/>
          <w:bCs/>
          <w:sz w:val="22"/>
          <w:szCs w:val="22"/>
        </w:rPr>
      </w:pPr>
    </w:p>
    <w:p w14:paraId="1B397651" w14:textId="77777777" w:rsidR="00D7238B" w:rsidRDefault="001E1FFA" w:rsidP="00D7238B">
      <w:pPr>
        <w:ind w:left="1440" w:hanging="720"/>
        <w:rPr>
          <w:rFonts w:ascii="Arial" w:hAnsi="Arial" w:cs="Arial"/>
          <w:bCs/>
          <w:sz w:val="22"/>
          <w:szCs w:val="22"/>
        </w:rPr>
      </w:pPr>
      <w:r>
        <w:rPr>
          <w:rFonts w:ascii="Arial" w:hAnsi="Arial" w:cs="Arial"/>
          <w:bCs/>
          <w:sz w:val="22"/>
          <w:szCs w:val="22"/>
          <w:lang w:val="cy-GB"/>
        </w:rPr>
        <w:t>.1</w:t>
      </w:r>
      <w:r>
        <w:rPr>
          <w:rFonts w:ascii="Arial" w:hAnsi="Arial" w:cs="Arial"/>
          <w:bCs/>
          <w:sz w:val="22"/>
          <w:szCs w:val="22"/>
          <w:lang w:val="cy-GB"/>
        </w:rPr>
        <w:tab/>
      </w:r>
      <w:r>
        <w:rPr>
          <w:rFonts w:ascii="Arial" w:hAnsi="Arial" w:cs="Arial"/>
          <w:bCs/>
          <w:sz w:val="22"/>
          <w:szCs w:val="22"/>
          <w:u w:val="single"/>
          <w:lang w:val="cy-GB"/>
        </w:rPr>
        <w:t>Adroddiad Cadeirydd y Pwyllgor</w:t>
      </w:r>
      <w:r>
        <w:rPr>
          <w:rFonts w:ascii="Arial" w:hAnsi="Arial" w:cs="Arial"/>
          <w:bCs/>
          <w:sz w:val="22"/>
          <w:szCs w:val="22"/>
          <w:lang w:val="cy-GB"/>
        </w:rPr>
        <w:t xml:space="preserve"> </w:t>
      </w:r>
    </w:p>
    <w:p w14:paraId="067CC65D" w14:textId="77777777" w:rsidR="00F46752" w:rsidRDefault="00F46752" w:rsidP="00D7238B">
      <w:pPr>
        <w:ind w:left="1440" w:hanging="720"/>
        <w:rPr>
          <w:rFonts w:ascii="Arial" w:hAnsi="Arial" w:cs="Arial"/>
          <w:bCs/>
          <w:sz w:val="22"/>
          <w:szCs w:val="22"/>
        </w:rPr>
      </w:pPr>
    </w:p>
    <w:p w14:paraId="7BD29574" w14:textId="77777777" w:rsidR="00F46752" w:rsidRDefault="001E1FFA" w:rsidP="002B64D6">
      <w:pPr>
        <w:ind w:left="1440" w:hanging="720"/>
        <w:jc w:val="both"/>
        <w:rPr>
          <w:rFonts w:ascii="Arial" w:hAnsi="Arial" w:cs="Arial"/>
          <w:bCs/>
          <w:sz w:val="22"/>
          <w:szCs w:val="22"/>
        </w:rPr>
      </w:pPr>
      <w:r>
        <w:rPr>
          <w:rFonts w:ascii="Arial" w:hAnsi="Arial" w:cs="Arial"/>
          <w:bCs/>
          <w:sz w:val="22"/>
          <w:szCs w:val="22"/>
          <w:lang w:val="cy-GB"/>
        </w:rPr>
        <w:tab/>
        <w:t xml:space="preserve">Cyflwynodd Cadeirydd y Pwyllgor adroddiad llafar ar gyfarfod y Pwyllgor Archwilio a gynhaliwyd yn gynharach ar 27 Tachwedd 2018.  Yn ychwanegol at y busnes hanfodol yr ymdriniwyd ag ef yn y cyfarfod hwn (o dan y cofnod hwn a chofnodion 1737, 1742.2, 1742.3, 1743.3 a 1743.4), roedd y Pwyllgor wedi ystyried adroddiadau ar bedwar adolygiad archwilio mewnol ar gyfer 2017/18 a dau adolygiad ar gyfer 2018/19 ynghyd ag adroddiad ar gynnydd boddhaol wrth roi argymhellion archwilio mewnol blynyddoedd cynharach ar waith. </w:t>
      </w:r>
    </w:p>
    <w:p w14:paraId="58BC81C5" w14:textId="77777777" w:rsidR="00095C1C" w:rsidRDefault="00095C1C" w:rsidP="002B64D6">
      <w:pPr>
        <w:ind w:left="1440" w:hanging="720"/>
        <w:jc w:val="both"/>
        <w:rPr>
          <w:rFonts w:ascii="Arial" w:hAnsi="Arial" w:cs="Arial"/>
          <w:bCs/>
          <w:sz w:val="22"/>
          <w:szCs w:val="22"/>
        </w:rPr>
      </w:pPr>
    </w:p>
    <w:p w14:paraId="52CB3B81" w14:textId="77777777" w:rsidR="00095C1C" w:rsidRPr="00095C1C" w:rsidRDefault="001E1FFA" w:rsidP="002B64D6">
      <w:pPr>
        <w:ind w:left="1440" w:hanging="720"/>
        <w:jc w:val="both"/>
        <w:rPr>
          <w:rFonts w:ascii="Arial" w:hAnsi="Arial" w:cs="Arial"/>
          <w:bCs/>
          <w:sz w:val="22"/>
          <w:szCs w:val="22"/>
        </w:rPr>
      </w:pPr>
      <w:r>
        <w:rPr>
          <w:rFonts w:ascii="Arial" w:hAnsi="Arial" w:cs="Arial"/>
          <w:bCs/>
          <w:sz w:val="22"/>
          <w:szCs w:val="22"/>
          <w:lang w:val="cy-GB"/>
        </w:rPr>
        <w:tab/>
      </w:r>
      <w:r>
        <w:rPr>
          <w:rFonts w:ascii="Arial" w:hAnsi="Arial" w:cs="Arial"/>
          <w:b/>
          <w:bCs/>
          <w:sz w:val="22"/>
          <w:szCs w:val="22"/>
          <w:u w:val="single"/>
          <w:lang w:val="cy-GB"/>
        </w:rPr>
        <w:t>Penderfynwyd</w:t>
      </w:r>
      <w:r>
        <w:rPr>
          <w:rFonts w:ascii="Arial" w:hAnsi="Arial" w:cs="Arial"/>
          <w:bCs/>
          <w:sz w:val="22"/>
          <w:szCs w:val="22"/>
          <w:lang w:val="cy-GB"/>
        </w:rPr>
        <w:t xml:space="preserve"> y caiff yr adroddiad llafar ei dderbyn.</w:t>
      </w:r>
    </w:p>
    <w:p w14:paraId="59B6B501" w14:textId="77777777" w:rsidR="00D7238B" w:rsidRDefault="00D7238B" w:rsidP="004E39B6">
      <w:pPr>
        <w:ind w:firstLine="720"/>
        <w:rPr>
          <w:rFonts w:ascii="Arial" w:hAnsi="Arial" w:cs="Arial"/>
          <w:bCs/>
          <w:sz w:val="22"/>
          <w:szCs w:val="22"/>
        </w:rPr>
      </w:pPr>
    </w:p>
    <w:p w14:paraId="514ACBD7" w14:textId="77777777" w:rsidR="009D430E" w:rsidRDefault="001E1FFA" w:rsidP="004E39B6">
      <w:pPr>
        <w:ind w:firstLine="720"/>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r>
      <w:r>
        <w:rPr>
          <w:rFonts w:ascii="Arial" w:hAnsi="Arial" w:cs="Arial"/>
          <w:sz w:val="22"/>
          <w:szCs w:val="22"/>
          <w:u w:val="single"/>
          <w:lang w:val="cy-GB"/>
        </w:rPr>
        <w:t>Deloitte: Adroddiad Blynyddol Archwilio Mewnol 2017/18</w:t>
      </w:r>
      <w:r>
        <w:rPr>
          <w:rFonts w:ascii="Arial" w:hAnsi="Arial" w:cs="Arial"/>
          <w:sz w:val="22"/>
          <w:szCs w:val="22"/>
          <w:lang w:val="cy-GB"/>
        </w:rPr>
        <w:t xml:space="preserve"> </w:t>
      </w:r>
    </w:p>
    <w:p w14:paraId="3D7AE733" w14:textId="77777777" w:rsidR="00F46752" w:rsidRDefault="00F46752" w:rsidP="00F46752">
      <w:pPr>
        <w:rPr>
          <w:rFonts w:ascii="Arial" w:hAnsi="Arial" w:cs="Arial"/>
          <w:sz w:val="22"/>
          <w:szCs w:val="22"/>
        </w:rPr>
      </w:pPr>
    </w:p>
    <w:p w14:paraId="2F045F2D" w14:textId="77777777" w:rsidR="00F46752" w:rsidRDefault="001E1FFA" w:rsidP="00F46752">
      <w:pPr>
        <w:pStyle w:val="Default"/>
        <w:ind w:left="1440"/>
        <w:jc w:val="both"/>
        <w:rPr>
          <w:sz w:val="22"/>
          <w:szCs w:val="22"/>
        </w:rPr>
      </w:pPr>
      <w:r w:rsidRPr="002E34A3">
        <w:rPr>
          <w:sz w:val="22"/>
          <w:szCs w:val="22"/>
          <w:lang w:val="cy-GB"/>
        </w:rPr>
        <w:t xml:space="preserve">Darparodd Adroddiad Blynyddol yr Archwilwyr Mewnol ar gyfer 2017/18 sicrwydd y cwblhawyd y gwaith archwilio mewnol cynlluniedig ar gyfer 2017/18 trwy gyflwyno'r adroddiadau a fu heb eu cwblhau i'r Pwyllgor ym mis Tachwedd 2018. Darparwyd sicrwydd hefyd y cyflawnwyd gwaith yn ystod y flwyddyn yn unol â Safonau Archwilio Mewnol y Sector Cyhoeddus a gofynion y Côd Rheoli Cyllidol a'r Côd Ymarfer Archwilio (W17/16HE).  </w:t>
      </w:r>
    </w:p>
    <w:p w14:paraId="55C41E68" w14:textId="77777777" w:rsidR="00F46752" w:rsidRDefault="00F46752" w:rsidP="00F46752">
      <w:pPr>
        <w:pStyle w:val="Default"/>
        <w:ind w:left="1440"/>
        <w:jc w:val="both"/>
        <w:rPr>
          <w:color w:val="FF0000"/>
          <w:sz w:val="22"/>
          <w:szCs w:val="22"/>
        </w:rPr>
      </w:pPr>
    </w:p>
    <w:p w14:paraId="5FCF6C8C" w14:textId="77777777" w:rsidR="00F46752" w:rsidRPr="0092351F" w:rsidRDefault="001E1FFA" w:rsidP="00F46752">
      <w:pPr>
        <w:pStyle w:val="Default"/>
        <w:ind w:left="1440"/>
        <w:jc w:val="both"/>
        <w:rPr>
          <w:color w:val="auto"/>
          <w:sz w:val="22"/>
          <w:szCs w:val="22"/>
        </w:rPr>
      </w:pPr>
      <w:r>
        <w:rPr>
          <w:color w:val="auto"/>
          <w:sz w:val="22"/>
          <w:szCs w:val="22"/>
          <w:lang w:val="cy-GB"/>
        </w:rPr>
        <w:t xml:space="preserve">Datganodd yr Archwilwyr Mewnol mai sicrwydd sylweddol oedd eu hasesiad cyffredinol ar gyfer y dosbarthiad sicrwydd llywodraethu corfforaethol a rheoli risg. Ar gyfer y 12 mis a ddaeth i ben 31 Gorffennaf 2018, datganodd yr Archwilwyr Mewnol ymhellach iddynt fedru dod i'r casgliad, yn seiliedig ar y gwaith a gyflawnwyd yn ystod y flwyddyn, bod gan y Brifysgol system reolaeth fewnol sy'n gadarn i bob pwrpas a ddylai ddarparu sicrwydd cymedrol o ran cyflawni amcanion y Brifysgol. </w:t>
      </w:r>
    </w:p>
    <w:p w14:paraId="33841EDC" w14:textId="77777777" w:rsidR="00F46752" w:rsidRDefault="001E1FFA" w:rsidP="00F46752">
      <w:pPr>
        <w:rPr>
          <w:rFonts w:ascii="Arial" w:hAnsi="Arial" w:cs="Arial"/>
          <w:sz w:val="22"/>
          <w:szCs w:val="22"/>
        </w:rPr>
      </w:pPr>
      <w:r>
        <w:rPr>
          <w:rFonts w:ascii="Arial" w:hAnsi="Arial" w:cs="Arial"/>
          <w:sz w:val="22"/>
          <w:szCs w:val="22"/>
          <w:lang w:val="cy-GB"/>
        </w:rPr>
        <w:lastRenderedPageBreak/>
        <w:tab/>
      </w:r>
      <w:r>
        <w:rPr>
          <w:rFonts w:ascii="Arial" w:hAnsi="Arial" w:cs="Arial"/>
          <w:sz w:val="22"/>
          <w:szCs w:val="22"/>
          <w:lang w:val="cy-GB"/>
        </w:rPr>
        <w:tab/>
      </w:r>
    </w:p>
    <w:p w14:paraId="6EA0BC41" w14:textId="77777777" w:rsidR="00F46752" w:rsidRDefault="001E1FFA" w:rsidP="00F46752">
      <w:pPr>
        <w:ind w:left="1440"/>
        <w:rPr>
          <w:rFonts w:ascii="Arial" w:hAnsi="Arial" w:cs="Arial"/>
          <w:sz w:val="22"/>
          <w:szCs w:val="22"/>
        </w:rPr>
      </w:pPr>
      <w:r>
        <w:rPr>
          <w:rFonts w:ascii="Arial" w:hAnsi="Arial" w:cs="Arial"/>
          <w:b/>
          <w:bCs/>
          <w:sz w:val="22"/>
          <w:szCs w:val="22"/>
          <w:u w:val="single"/>
          <w:lang w:val="cy-GB"/>
        </w:rPr>
        <w:t>Penderfynwyd</w:t>
      </w:r>
      <w:r>
        <w:rPr>
          <w:rFonts w:ascii="Arial" w:hAnsi="Arial" w:cs="Arial"/>
          <w:sz w:val="22"/>
          <w:szCs w:val="22"/>
          <w:lang w:val="cy-GB"/>
        </w:rPr>
        <w:t xml:space="preserve"> y caiff yr Adroddiad Blynyddol Archwilio Mewnol ei dderbyn. </w:t>
      </w:r>
    </w:p>
    <w:p w14:paraId="2762FDC1" w14:textId="77777777" w:rsidR="00737959" w:rsidRDefault="001E1FFA" w:rsidP="004E39B6">
      <w:pPr>
        <w:ind w:firstLine="720"/>
        <w:rPr>
          <w:rFonts w:ascii="Arial" w:hAnsi="Arial" w:cs="Arial"/>
          <w:bCs/>
          <w:sz w:val="22"/>
          <w:szCs w:val="22"/>
        </w:rPr>
      </w:pPr>
      <w:r>
        <w:rPr>
          <w:rFonts w:ascii="Arial" w:hAnsi="Arial" w:cs="Arial"/>
          <w:bCs/>
          <w:sz w:val="22"/>
          <w:szCs w:val="22"/>
          <w:lang w:val="cy-GB"/>
        </w:rPr>
        <w:t>.3</w:t>
      </w:r>
      <w:r>
        <w:rPr>
          <w:rFonts w:ascii="Arial" w:hAnsi="Arial" w:cs="Arial"/>
          <w:bCs/>
          <w:sz w:val="22"/>
          <w:szCs w:val="22"/>
          <w:lang w:val="cy-GB"/>
        </w:rPr>
        <w:tab/>
      </w:r>
      <w:r>
        <w:rPr>
          <w:rFonts w:ascii="Arial" w:hAnsi="Arial" w:cs="Arial"/>
          <w:bCs/>
          <w:sz w:val="22"/>
          <w:szCs w:val="22"/>
          <w:u w:val="single"/>
          <w:lang w:val="cy-GB"/>
        </w:rPr>
        <w:t>Deloitte: Cynllun Archwilio Mewnol 2018/19</w:t>
      </w:r>
      <w:r>
        <w:rPr>
          <w:rFonts w:ascii="Arial" w:hAnsi="Arial" w:cs="Arial"/>
          <w:bCs/>
          <w:sz w:val="22"/>
          <w:szCs w:val="22"/>
          <w:lang w:val="cy-GB"/>
        </w:rPr>
        <w:t xml:space="preserve"> </w:t>
      </w:r>
    </w:p>
    <w:p w14:paraId="1BAD9D92" w14:textId="77777777" w:rsidR="00DE071A" w:rsidRDefault="00DE071A" w:rsidP="00BF145A">
      <w:pPr>
        <w:ind w:left="720" w:hanging="720"/>
        <w:rPr>
          <w:rFonts w:ascii="Arial" w:hAnsi="Arial" w:cs="Arial"/>
          <w:sz w:val="22"/>
          <w:szCs w:val="22"/>
        </w:rPr>
      </w:pPr>
    </w:p>
    <w:p w14:paraId="6E82B650" w14:textId="77777777" w:rsidR="00F46752" w:rsidRDefault="001E1FFA" w:rsidP="00F46752">
      <w:pPr>
        <w:ind w:left="1418"/>
        <w:jc w:val="both"/>
        <w:rPr>
          <w:rFonts w:ascii="Arial" w:hAnsi="Arial" w:cs="Arial"/>
          <w:sz w:val="22"/>
          <w:szCs w:val="22"/>
        </w:rPr>
      </w:pPr>
      <w:r>
        <w:rPr>
          <w:rFonts w:ascii="Arial" w:hAnsi="Arial" w:cs="Arial"/>
          <w:sz w:val="22"/>
          <w:szCs w:val="22"/>
          <w:lang w:val="cy-GB"/>
        </w:rPr>
        <w:t xml:space="preserve">Yn amodol ar fân ddiwygiadau y cytunwyd arnynt gan y Pwyllgor Archwilio, cymeradwyodd y cyfarfod y Cynllun Archwilio Mewnol arfaethedig ar gyfer 2018/19, y flwyddyn gyntaf mewn Strategaeth Archwilio Mewnol tair blynedd ar gyfer y cyfnod 1 Awst 2018 i 31 Gorffennaf 2021. </w:t>
      </w:r>
    </w:p>
    <w:p w14:paraId="279917D2" w14:textId="77777777" w:rsidR="00F46752" w:rsidRDefault="00F46752" w:rsidP="00F46752">
      <w:pPr>
        <w:ind w:left="2160" w:hanging="720"/>
        <w:rPr>
          <w:rFonts w:ascii="Arial" w:hAnsi="Arial" w:cs="Arial"/>
          <w:sz w:val="22"/>
          <w:szCs w:val="22"/>
        </w:rPr>
      </w:pPr>
    </w:p>
    <w:p w14:paraId="37339766" w14:textId="77777777" w:rsidR="00F46752" w:rsidRPr="00493600" w:rsidRDefault="001E1FFA" w:rsidP="00F46752">
      <w:pPr>
        <w:ind w:left="1418"/>
        <w:jc w:val="both"/>
        <w:rPr>
          <w:rFonts w:ascii="Arial" w:hAnsi="Arial" w:cs="Arial"/>
          <w:sz w:val="22"/>
          <w:szCs w:val="22"/>
        </w:rPr>
      </w:pPr>
      <w:r>
        <w:rPr>
          <w:rFonts w:ascii="Arial" w:hAnsi="Arial" w:cs="Arial"/>
          <w:b/>
          <w:bCs/>
          <w:sz w:val="22"/>
          <w:szCs w:val="22"/>
          <w:u w:val="single"/>
          <w:lang w:val="cy-GB"/>
        </w:rPr>
        <w:t>Penderfynwyd</w:t>
      </w:r>
      <w:r>
        <w:rPr>
          <w:rFonts w:ascii="Arial" w:hAnsi="Arial" w:cs="Arial"/>
          <w:sz w:val="22"/>
          <w:szCs w:val="22"/>
          <w:lang w:val="cy-GB"/>
        </w:rPr>
        <w:t xml:space="preserve"> y caiff y Cynllun Archwilio Mewnol ar gyfer 2018/19 a'r Strategaeth Archwilio Mewnol ar gyfer 2018/2021 eu cymeradwyo</w:t>
      </w:r>
    </w:p>
    <w:p w14:paraId="5144022A" w14:textId="77777777" w:rsidR="00F46752" w:rsidRDefault="00F46752" w:rsidP="00BF145A">
      <w:pPr>
        <w:ind w:left="720" w:hanging="720"/>
        <w:rPr>
          <w:rFonts w:ascii="Arial" w:hAnsi="Arial" w:cs="Arial"/>
          <w:sz w:val="22"/>
          <w:szCs w:val="22"/>
        </w:rPr>
      </w:pPr>
    </w:p>
    <w:p w14:paraId="3913E47E" w14:textId="77777777" w:rsidR="00BF145A" w:rsidRDefault="001E1FFA" w:rsidP="00BF145A">
      <w:pPr>
        <w:ind w:left="720" w:hanging="720"/>
        <w:rPr>
          <w:rFonts w:ascii="Arial" w:hAnsi="Arial" w:cs="Arial"/>
          <w:sz w:val="22"/>
          <w:szCs w:val="22"/>
        </w:rPr>
      </w:pPr>
      <w:r>
        <w:rPr>
          <w:rFonts w:ascii="Arial" w:hAnsi="Arial" w:cs="Arial"/>
          <w:sz w:val="22"/>
          <w:szCs w:val="22"/>
          <w:lang w:val="cy-GB"/>
        </w:rPr>
        <w:tab/>
        <w:t>.4</w:t>
      </w:r>
      <w:r>
        <w:rPr>
          <w:rFonts w:ascii="Arial" w:hAnsi="Arial" w:cs="Arial"/>
          <w:sz w:val="22"/>
          <w:szCs w:val="22"/>
          <w:lang w:val="cy-GB"/>
        </w:rPr>
        <w:tab/>
      </w:r>
      <w:r>
        <w:rPr>
          <w:rFonts w:ascii="Arial" w:hAnsi="Arial" w:cs="Arial"/>
          <w:sz w:val="22"/>
          <w:szCs w:val="22"/>
          <w:u w:val="single"/>
          <w:lang w:val="cy-GB"/>
        </w:rPr>
        <w:t>Ail-benodi Archwilwyr Allanol yn Flynyddol - PricewaterhouseCoopers</w:t>
      </w:r>
    </w:p>
    <w:p w14:paraId="4B318A71" w14:textId="77777777" w:rsidR="00FA3B44" w:rsidRDefault="00FA3B44" w:rsidP="00BF145A">
      <w:pPr>
        <w:ind w:left="720" w:hanging="720"/>
        <w:rPr>
          <w:rFonts w:ascii="Arial" w:hAnsi="Arial" w:cs="Arial"/>
          <w:sz w:val="22"/>
          <w:szCs w:val="22"/>
        </w:rPr>
      </w:pPr>
    </w:p>
    <w:p w14:paraId="4698F4A1" w14:textId="77777777" w:rsidR="0034361D" w:rsidRDefault="001E1FFA" w:rsidP="0034361D">
      <w:pPr>
        <w:ind w:left="1440" w:hanging="720"/>
        <w:jc w:val="both"/>
        <w:rPr>
          <w:rFonts w:ascii="Arial" w:hAnsi="Arial" w:cs="Arial"/>
          <w:sz w:val="22"/>
          <w:szCs w:val="22"/>
          <w:lang w:val="en-US"/>
        </w:rPr>
      </w:pPr>
      <w:r>
        <w:rPr>
          <w:rFonts w:ascii="Arial" w:hAnsi="Arial" w:cs="Arial"/>
          <w:sz w:val="22"/>
          <w:szCs w:val="22"/>
          <w:lang w:val="cy-GB"/>
        </w:rPr>
        <w:tab/>
        <w:t xml:space="preserve">Adroddwyd yr oedd y Pwyllgor Archwilio wedi ystyried adroddiad yn gynharach ar 27 Tachwedd 2018 yn asesu perfformiad PricewaterhouseCoopers (PWC) yn erbyn dangosyddion perfformiad cytunedig.  Yn sgil argymhelliad y Pwyllgor Archwilio, cytunwyd y byddai PWC yn cael ei ail-benodi fel Archwilwyr Allanol y Brifysgol ar gyfer 2018/19, ail flwyddyn y contract cyfredol. </w:t>
      </w:r>
    </w:p>
    <w:p w14:paraId="74EDADAF" w14:textId="77777777" w:rsidR="0034361D" w:rsidRDefault="0034361D" w:rsidP="0034361D">
      <w:pPr>
        <w:ind w:left="720" w:hanging="720"/>
        <w:jc w:val="both"/>
        <w:rPr>
          <w:rFonts w:ascii="Arial" w:hAnsi="Arial" w:cs="Arial"/>
          <w:sz w:val="22"/>
          <w:szCs w:val="22"/>
        </w:rPr>
      </w:pPr>
    </w:p>
    <w:p w14:paraId="5D2D13AD" w14:textId="77777777" w:rsidR="0034361D" w:rsidRDefault="001E1FFA" w:rsidP="00F46752">
      <w:pPr>
        <w:ind w:left="1440"/>
        <w:jc w:val="both"/>
        <w:rPr>
          <w:rFonts w:ascii="Arial" w:hAnsi="Arial" w:cs="Arial"/>
          <w:sz w:val="22"/>
          <w:szCs w:val="22"/>
        </w:rPr>
      </w:pPr>
      <w:r w:rsidRPr="00CC2FC3">
        <w:rPr>
          <w:rFonts w:ascii="Arial" w:hAnsi="Arial" w:cs="Arial"/>
          <w:b/>
          <w:bCs/>
          <w:sz w:val="22"/>
          <w:szCs w:val="22"/>
          <w:u w:val="single"/>
          <w:lang w:val="cy-GB"/>
        </w:rPr>
        <w:t>Penderfynwyd</w:t>
      </w:r>
      <w:r w:rsidRPr="00CC2FC3">
        <w:rPr>
          <w:rFonts w:ascii="Arial" w:hAnsi="Arial" w:cs="Arial"/>
          <w:sz w:val="22"/>
          <w:szCs w:val="22"/>
          <w:lang w:val="cy-GB"/>
        </w:rPr>
        <w:t xml:space="preserve"> y caiff PricewaterhouseCoopers ei ail-benodi fel Archwilwyr Allanol ar gyfer ail flwyddyn y contract cyfredol.  </w:t>
      </w:r>
    </w:p>
    <w:p w14:paraId="2558AC7D" w14:textId="77777777" w:rsidR="0034361D" w:rsidRDefault="0034361D" w:rsidP="00BF145A">
      <w:pPr>
        <w:ind w:left="720" w:hanging="720"/>
        <w:rPr>
          <w:rFonts w:ascii="Arial" w:hAnsi="Arial" w:cs="Arial"/>
          <w:sz w:val="22"/>
          <w:szCs w:val="22"/>
        </w:rPr>
      </w:pPr>
    </w:p>
    <w:p w14:paraId="55DE0CAD" w14:textId="77777777" w:rsidR="000E1458" w:rsidRDefault="001E1FFA" w:rsidP="00BF145A">
      <w:pPr>
        <w:ind w:left="720" w:hanging="720"/>
        <w:rPr>
          <w:rFonts w:ascii="Arial" w:hAnsi="Arial" w:cs="Arial"/>
          <w:b/>
          <w:sz w:val="22"/>
          <w:szCs w:val="22"/>
        </w:rPr>
      </w:pPr>
      <w:r>
        <w:rPr>
          <w:rFonts w:ascii="Arial" w:hAnsi="Arial" w:cs="Arial"/>
          <w:sz w:val="22"/>
          <w:szCs w:val="22"/>
          <w:lang w:val="cy-GB"/>
        </w:rPr>
        <w:tab/>
        <w:t>.5</w:t>
      </w:r>
      <w:r>
        <w:rPr>
          <w:rFonts w:ascii="Arial" w:hAnsi="Arial" w:cs="Arial"/>
          <w:sz w:val="22"/>
          <w:szCs w:val="22"/>
          <w:lang w:val="cy-GB"/>
        </w:rPr>
        <w:tab/>
      </w:r>
      <w:r>
        <w:rPr>
          <w:rFonts w:ascii="Arial" w:hAnsi="Arial" w:cs="Arial"/>
          <w:sz w:val="22"/>
          <w:szCs w:val="22"/>
          <w:u w:val="single"/>
          <w:lang w:val="cy-GB"/>
        </w:rPr>
        <w:t>Adroddiad Blynyddol y Pwyllgor Archwilio 2017/18</w:t>
      </w:r>
      <w:r>
        <w:rPr>
          <w:rFonts w:ascii="Arial" w:hAnsi="Arial" w:cs="Arial"/>
          <w:sz w:val="22"/>
          <w:szCs w:val="22"/>
          <w:lang w:val="cy-GB"/>
        </w:rPr>
        <w:t xml:space="preserve"> </w:t>
      </w:r>
    </w:p>
    <w:p w14:paraId="42993DD0" w14:textId="77777777" w:rsidR="00F46752" w:rsidRDefault="001E1FFA" w:rsidP="00D7238B">
      <w:pPr>
        <w:ind w:left="720" w:hanging="720"/>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p>
    <w:p w14:paraId="0BE51CCC" w14:textId="77777777" w:rsidR="00F46752" w:rsidRDefault="001E1FFA" w:rsidP="00F46752">
      <w:pPr>
        <w:ind w:left="1440"/>
        <w:jc w:val="both"/>
        <w:rPr>
          <w:rFonts w:ascii="Arial" w:hAnsi="Arial" w:cs="Arial"/>
          <w:sz w:val="22"/>
          <w:szCs w:val="22"/>
        </w:rPr>
      </w:pPr>
      <w:r>
        <w:rPr>
          <w:rFonts w:ascii="Arial" w:hAnsi="Arial" w:cs="Arial"/>
          <w:sz w:val="22"/>
          <w:szCs w:val="22"/>
          <w:lang w:val="cy-GB"/>
        </w:rPr>
        <w:t xml:space="preserve">Cadarnhawyd, yn sgil dilysiad </w:t>
      </w:r>
      <w:r>
        <w:rPr>
          <w:rFonts w:ascii="Arial" w:hAnsi="Arial" w:cs="Arial"/>
          <w:i/>
          <w:iCs/>
          <w:sz w:val="22"/>
          <w:szCs w:val="22"/>
          <w:lang w:val="cy-GB"/>
        </w:rPr>
        <w:t>ar ôl</w:t>
      </w:r>
      <w:r>
        <w:rPr>
          <w:rFonts w:ascii="Arial" w:hAnsi="Arial" w:cs="Arial"/>
          <w:sz w:val="22"/>
          <w:szCs w:val="22"/>
          <w:lang w:val="cy-GB"/>
        </w:rPr>
        <w:t xml:space="preserve"> y cyfarfod gan aelodau'r Pwyllgor Archwilio y byddai Adroddiad Blynyddol 2017/18 y Pwyllgor Archwilio yn cael ei gylchredeg i lywodraethwyr er gwybodaeth cyn cael ei cyflwyno i'r Cyngor Cyllido erbyn 31 Rhagfyr 2018. </w:t>
      </w:r>
    </w:p>
    <w:p w14:paraId="6F8E757B" w14:textId="77777777" w:rsidR="00507FF7" w:rsidRDefault="00507FF7" w:rsidP="00F46752">
      <w:pPr>
        <w:ind w:left="1440"/>
        <w:jc w:val="both"/>
        <w:rPr>
          <w:rFonts w:ascii="Arial" w:hAnsi="Arial" w:cs="Arial"/>
          <w:sz w:val="22"/>
          <w:szCs w:val="22"/>
        </w:rPr>
      </w:pPr>
    </w:p>
    <w:p w14:paraId="473DD270" w14:textId="77777777" w:rsidR="00507FF7" w:rsidRPr="00507FF7" w:rsidRDefault="001E1FFA" w:rsidP="00F46752">
      <w:pPr>
        <w:ind w:left="1440"/>
        <w:jc w:val="both"/>
        <w:rPr>
          <w:rFonts w:ascii="Arial" w:hAnsi="Arial" w:cs="Arial"/>
          <w:sz w:val="22"/>
          <w:szCs w:val="22"/>
        </w:rPr>
      </w:pPr>
      <w:r>
        <w:rPr>
          <w:rFonts w:ascii="Arial" w:hAnsi="Arial" w:cs="Arial"/>
          <w:b/>
          <w:bCs/>
          <w:sz w:val="22"/>
          <w:szCs w:val="22"/>
          <w:u w:val="single"/>
          <w:lang w:val="cy-GB"/>
        </w:rPr>
        <w:t>Penderfynwyd</w:t>
      </w:r>
      <w:r>
        <w:rPr>
          <w:rFonts w:ascii="Arial" w:hAnsi="Arial" w:cs="Arial"/>
          <w:sz w:val="22"/>
          <w:szCs w:val="22"/>
          <w:lang w:val="cy-GB"/>
        </w:rPr>
        <w:t xml:space="preserve"> y caiff trefniadau ar gyfer cwblhau Adroddiad Blynyddol 2017/18 y Pwyllgor Archwilio a'i gyflwyniad dilynol i CCAUC ei nodi. </w:t>
      </w:r>
    </w:p>
    <w:p w14:paraId="29BEFC1D" w14:textId="77777777" w:rsidR="00D7238B" w:rsidRDefault="001E1FFA" w:rsidP="00D7238B">
      <w:pPr>
        <w:ind w:left="720" w:hanging="720"/>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r>
    </w:p>
    <w:p w14:paraId="1EDAADD1" w14:textId="77777777" w:rsidR="009D6D09" w:rsidRDefault="001E1FFA" w:rsidP="009D6D09">
      <w:pPr>
        <w:rPr>
          <w:rFonts w:ascii="Arial" w:hAnsi="Arial" w:cs="Arial"/>
          <w:bCs/>
          <w:sz w:val="22"/>
          <w:szCs w:val="22"/>
        </w:rPr>
      </w:pPr>
      <w:r>
        <w:rPr>
          <w:rFonts w:ascii="Arial" w:hAnsi="Arial" w:cs="Arial"/>
          <w:b/>
          <w:bCs/>
          <w:sz w:val="22"/>
          <w:szCs w:val="22"/>
          <w:lang w:val="cy-GB"/>
        </w:rPr>
        <w:t>1742.</w:t>
      </w:r>
      <w:r>
        <w:rPr>
          <w:rFonts w:ascii="Arial" w:hAnsi="Arial" w:cs="Arial"/>
          <w:b/>
          <w:bCs/>
          <w:sz w:val="22"/>
          <w:szCs w:val="22"/>
          <w:lang w:val="cy-GB"/>
        </w:rPr>
        <w:tab/>
      </w:r>
      <w:r>
        <w:rPr>
          <w:rFonts w:ascii="Arial" w:hAnsi="Arial" w:cs="Arial"/>
          <w:b/>
          <w:bCs/>
          <w:sz w:val="22"/>
          <w:szCs w:val="22"/>
          <w:u w:val="single"/>
          <w:lang w:val="cy-GB"/>
        </w:rPr>
        <w:t>Adroddiadau Cyllid</w:t>
      </w:r>
    </w:p>
    <w:p w14:paraId="464AF721" w14:textId="77777777" w:rsidR="00960B17" w:rsidRDefault="00960B17" w:rsidP="00BF145A">
      <w:pPr>
        <w:tabs>
          <w:tab w:val="left" w:pos="5130"/>
        </w:tabs>
        <w:ind w:left="720" w:hanging="720"/>
        <w:rPr>
          <w:rFonts w:ascii="Arial" w:hAnsi="Arial" w:cs="Arial"/>
          <w:bCs/>
          <w:sz w:val="22"/>
          <w:szCs w:val="22"/>
        </w:rPr>
      </w:pPr>
    </w:p>
    <w:p w14:paraId="44F77C6A" w14:textId="77777777" w:rsidR="00BF145A" w:rsidRDefault="001E1FFA" w:rsidP="00BF145A">
      <w:pPr>
        <w:tabs>
          <w:tab w:val="left" w:pos="1418"/>
        </w:tabs>
        <w:ind w:left="720" w:hanging="720"/>
        <w:rPr>
          <w:rFonts w:ascii="Arial" w:hAnsi="Arial" w:cs="Arial"/>
          <w:sz w:val="22"/>
          <w:szCs w:val="22"/>
        </w:rPr>
      </w:pPr>
      <w:r>
        <w:rPr>
          <w:rFonts w:ascii="Arial" w:hAnsi="Arial" w:cs="Arial"/>
          <w:sz w:val="22"/>
          <w:szCs w:val="22"/>
          <w:lang w:val="cy-GB"/>
        </w:rPr>
        <w:tab/>
        <w:t>.1</w:t>
      </w:r>
      <w:r>
        <w:rPr>
          <w:rFonts w:ascii="Arial" w:hAnsi="Arial" w:cs="Arial"/>
          <w:sz w:val="22"/>
          <w:szCs w:val="22"/>
          <w:lang w:val="cy-GB"/>
        </w:rPr>
        <w:tab/>
      </w:r>
      <w:r>
        <w:rPr>
          <w:rFonts w:ascii="Arial" w:hAnsi="Arial" w:cs="Arial"/>
          <w:sz w:val="22"/>
          <w:szCs w:val="22"/>
          <w:u w:val="single"/>
          <w:lang w:val="cy-GB"/>
        </w:rPr>
        <w:t>Alldro 2017/18: Adolygiad Terfynol</w:t>
      </w:r>
      <w:r>
        <w:rPr>
          <w:rFonts w:ascii="Arial" w:hAnsi="Arial" w:cs="Arial"/>
          <w:sz w:val="22"/>
          <w:szCs w:val="22"/>
          <w:lang w:val="cy-GB"/>
        </w:rPr>
        <w:t xml:space="preserve"> </w:t>
      </w:r>
    </w:p>
    <w:p w14:paraId="656CB6A9" w14:textId="77777777" w:rsidR="00C2175E" w:rsidRDefault="00C2175E" w:rsidP="00BF145A">
      <w:pPr>
        <w:tabs>
          <w:tab w:val="left" w:pos="1418"/>
        </w:tabs>
        <w:ind w:left="720" w:hanging="720"/>
        <w:rPr>
          <w:rFonts w:ascii="Arial" w:hAnsi="Arial" w:cs="Arial"/>
          <w:bCs/>
          <w:sz w:val="22"/>
          <w:szCs w:val="22"/>
        </w:rPr>
      </w:pPr>
    </w:p>
    <w:p w14:paraId="16A86E87" w14:textId="77777777" w:rsidR="0034361D" w:rsidRPr="004D3709" w:rsidRDefault="001E1FFA" w:rsidP="0034361D">
      <w:pPr>
        <w:tabs>
          <w:tab w:val="left" w:pos="720"/>
          <w:tab w:val="left" w:pos="1440"/>
          <w:tab w:val="left" w:pos="2160"/>
          <w:tab w:val="left" w:pos="2880"/>
        </w:tabs>
        <w:ind w:left="1440" w:hanging="720"/>
        <w:jc w:val="both"/>
        <w:rPr>
          <w:rFonts w:ascii="Arial" w:hAnsi="Arial" w:cs="Arial"/>
          <w:sz w:val="22"/>
          <w:szCs w:val="22"/>
        </w:rPr>
      </w:pPr>
      <w:r>
        <w:rPr>
          <w:rFonts w:ascii="Arial" w:hAnsi="Arial" w:cs="Arial"/>
          <w:sz w:val="22"/>
          <w:szCs w:val="22"/>
          <w:lang w:val="cy-GB"/>
        </w:rPr>
        <w:tab/>
        <w:t xml:space="preserve">Adroddwyd yr oedd adroddiad alldro terfynol 2017/2018 yn seiliedig ar ganlyniadau ariannol y flwyddyn a oedd yn amodol ar archwilio a chadarnhad gan archwilwyr allanol y Brifysgol o hyd.   </w:t>
      </w:r>
    </w:p>
    <w:p w14:paraId="56A4F18E" w14:textId="77777777" w:rsidR="0034361D" w:rsidRPr="004D3709" w:rsidRDefault="0034361D" w:rsidP="0034361D">
      <w:pPr>
        <w:tabs>
          <w:tab w:val="left" w:pos="720"/>
          <w:tab w:val="left" w:pos="1440"/>
          <w:tab w:val="left" w:pos="2160"/>
          <w:tab w:val="left" w:pos="2880"/>
        </w:tabs>
        <w:rPr>
          <w:rFonts w:ascii="Arial" w:hAnsi="Arial" w:cs="Arial"/>
          <w:b/>
          <w:sz w:val="22"/>
          <w:szCs w:val="22"/>
          <w:u w:val="single"/>
        </w:rPr>
      </w:pPr>
    </w:p>
    <w:p w14:paraId="10D3BD7D" w14:textId="77777777" w:rsidR="0034361D" w:rsidRPr="004D3709" w:rsidRDefault="001E1FFA" w:rsidP="0034361D">
      <w:pPr>
        <w:tabs>
          <w:tab w:val="left" w:pos="720"/>
          <w:tab w:val="left" w:pos="1440"/>
          <w:tab w:val="left" w:pos="2160"/>
          <w:tab w:val="left" w:pos="2880"/>
        </w:tabs>
        <w:ind w:left="1440" w:hanging="720"/>
        <w:jc w:val="both"/>
        <w:rPr>
          <w:rFonts w:ascii="Arial" w:hAnsi="Arial" w:cs="Arial"/>
          <w:sz w:val="22"/>
          <w:szCs w:val="22"/>
        </w:rPr>
      </w:pPr>
      <w:r>
        <w:rPr>
          <w:rFonts w:ascii="Arial" w:hAnsi="Arial" w:cs="Arial"/>
          <w:sz w:val="22"/>
          <w:szCs w:val="22"/>
          <w:lang w:val="cy-GB"/>
        </w:rPr>
        <w:tab/>
        <w:t xml:space="preserve">Nododd yr adroddiad mai blaenoriaeth gyllidol allweddol y flwyddyn oedd ailosod y sylfaen costau staff trwy ymarfer diswyddo gwirfoddol yn ystod mis Awst 2017. Adroddwyd i'r ymarfer hwnnw gael ei gwblhau'n llwyddiannus gan arwain, ynghyd â dadsefydlu swyddi gwag, at addasiad i'r sylfaen costau staff o t. £7.5m. </w:t>
      </w:r>
    </w:p>
    <w:p w14:paraId="26192347" w14:textId="77777777" w:rsidR="0034361D" w:rsidRPr="004D3709" w:rsidRDefault="0034361D" w:rsidP="0034361D">
      <w:pPr>
        <w:tabs>
          <w:tab w:val="left" w:pos="720"/>
          <w:tab w:val="left" w:pos="1440"/>
          <w:tab w:val="left" w:pos="2160"/>
          <w:tab w:val="left" w:pos="2880"/>
        </w:tabs>
        <w:ind w:left="1440" w:hanging="720"/>
        <w:jc w:val="both"/>
        <w:rPr>
          <w:rFonts w:ascii="Arial" w:hAnsi="Arial" w:cs="Arial"/>
          <w:sz w:val="22"/>
          <w:szCs w:val="22"/>
        </w:rPr>
      </w:pPr>
    </w:p>
    <w:p w14:paraId="2D6B1D7B" w14:textId="77777777" w:rsidR="0034361D" w:rsidRPr="004D3709" w:rsidRDefault="001E1FFA" w:rsidP="0034361D">
      <w:pPr>
        <w:tabs>
          <w:tab w:val="left" w:pos="720"/>
          <w:tab w:val="left" w:pos="1440"/>
          <w:tab w:val="left" w:pos="2160"/>
          <w:tab w:val="left" w:pos="2880"/>
        </w:tabs>
        <w:ind w:left="1440" w:hanging="720"/>
        <w:jc w:val="both"/>
        <w:rPr>
          <w:rFonts w:ascii="Arial" w:eastAsia="Calibri" w:hAnsi="Arial" w:cs="Arial"/>
          <w:sz w:val="22"/>
          <w:szCs w:val="22"/>
        </w:rPr>
      </w:pPr>
      <w:r>
        <w:rPr>
          <w:rFonts w:ascii="Arial" w:hAnsi="Arial" w:cs="Arial"/>
          <w:sz w:val="22"/>
          <w:szCs w:val="22"/>
          <w:lang w:val="cy-GB"/>
        </w:rPr>
        <w:tab/>
        <w:t xml:space="preserve">Dangosodd yr alldro gwirioneddol ar gyfer y flwyddyn gyflwyniad arian parod trwy weithrediadau o £9.4m (gwelliant o £1.3m ar y rhagamcaniad terfynol), gwarged cyfrifyddu o £3.4m (gwelliant o £2.3m ar y rhagamcaniad terfynol) a gwariant staff fel % o drosiant o 58.0% (ac eithrio costau diswyddo o £5.3m).  </w:t>
      </w:r>
      <w:r w:rsidRPr="004D3709">
        <w:rPr>
          <w:rFonts w:ascii="Arial" w:eastAsia="Calibri" w:hAnsi="Arial" w:cs="Arial"/>
          <w:sz w:val="22"/>
          <w:szCs w:val="22"/>
          <w:lang w:val="cy-GB"/>
        </w:rPr>
        <w:t xml:space="preserve">  </w:t>
      </w:r>
    </w:p>
    <w:p w14:paraId="0156C47D" w14:textId="77777777" w:rsidR="00507FF7" w:rsidRDefault="00507FF7" w:rsidP="0034361D">
      <w:pPr>
        <w:ind w:left="1418" w:firstLine="22"/>
        <w:contextualSpacing/>
        <w:jc w:val="both"/>
        <w:rPr>
          <w:rFonts w:ascii="Arial" w:eastAsia="Calibri" w:hAnsi="Arial" w:cs="Arial"/>
          <w:sz w:val="22"/>
          <w:szCs w:val="22"/>
        </w:rPr>
      </w:pPr>
    </w:p>
    <w:p w14:paraId="78BCA9DA" w14:textId="77777777" w:rsidR="0034361D" w:rsidRPr="0049625F" w:rsidRDefault="001E1FFA" w:rsidP="0034361D">
      <w:pPr>
        <w:ind w:left="1418" w:firstLine="22"/>
        <w:contextualSpacing/>
        <w:jc w:val="both"/>
        <w:rPr>
          <w:rFonts w:ascii="Arial" w:eastAsia="Calibri" w:hAnsi="Arial" w:cs="Arial"/>
          <w:sz w:val="22"/>
          <w:szCs w:val="22"/>
        </w:rPr>
      </w:pPr>
      <w:r w:rsidRPr="0049625F">
        <w:rPr>
          <w:rFonts w:ascii="Arial" w:eastAsia="Calibri" w:hAnsi="Arial" w:cs="Arial"/>
          <w:sz w:val="22"/>
          <w:szCs w:val="22"/>
          <w:lang w:val="cy-GB"/>
        </w:rPr>
        <w:t xml:space="preserve">Yn unol â'r cynllun, daeth y Brifysgol â'r flwyddyn i ben gyda rhagolwg ariannol sylweddol well ond, fel gyda'r sector yn gyffredinol, parhaodd recriwtio myfyrwyr cartref israddedig, y brif ffrwd incwm, i fod yn heriol. </w:t>
      </w:r>
    </w:p>
    <w:p w14:paraId="78CD041B" w14:textId="77777777" w:rsidR="0034361D" w:rsidRDefault="0034361D" w:rsidP="0034361D">
      <w:pPr>
        <w:ind w:left="1440"/>
        <w:jc w:val="both"/>
        <w:rPr>
          <w:rFonts w:ascii="Arial" w:eastAsia="Calibri" w:hAnsi="Arial" w:cs="Arial"/>
          <w:sz w:val="22"/>
          <w:szCs w:val="22"/>
          <w:lang w:val="en-US"/>
        </w:rPr>
      </w:pPr>
    </w:p>
    <w:p w14:paraId="6C238B8C" w14:textId="77777777" w:rsidR="0034361D" w:rsidRDefault="001E1FFA" w:rsidP="0034361D">
      <w:pPr>
        <w:ind w:left="1440"/>
        <w:jc w:val="both"/>
        <w:rPr>
          <w:rFonts w:ascii="Arial" w:eastAsia="Calibri" w:hAnsi="Arial" w:cs="Arial"/>
          <w:sz w:val="22"/>
          <w:szCs w:val="22"/>
        </w:rPr>
      </w:pPr>
      <w:r>
        <w:rPr>
          <w:rFonts w:ascii="Arial" w:eastAsia="Calibri" w:hAnsi="Arial" w:cs="Arial"/>
          <w:sz w:val="22"/>
          <w:szCs w:val="22"/>
          <w:lang w:val="cy-GB"/>
        </w:rPr>
        <w:lastRenderedPageBreak/>
        <w:t xml:space="preserve">Cyflwynodd atodiadau i'r adroddiad Grynodeb y Cyfrif Incwm a Gwariant, crynodeb o fanylion y llif arian, y Fantolen a'r rhaglen gyfalaf. </w:t>
      </w:r>
    </w:p>
    <w:p w14:paraId="2AAD70EC" w14:textId="77777777" w:rsidR="0034361D" w:rsidRPr="004D3709" w:rsidRDefault="0034361D" w:rsidP="0034361D">
      <w:pPr>
        <w:ind w:left="1440"/>
        <w:jc w:val="both"/>
        <w:rPr>
          <w:rFonts w:ascii="Arial" w:eastAsia="Calibri" w:hAnsi="Arial" w:cs="Arial"/>
          <w:sz w:val="22"/>
          <w:szCs w:val="22"/>
        </w:rPr>
      </w:pPr>
    </w:p>
    <w:p w14:paraId="5AD1D956" w14:textId="77777777" w:rsidR="0034361D" w:rsidRPr="009F3926" w:rsidRDefault="001E1FFA" w:rsidP="0034361D">
      <w:pPr>
        <w:pStyle w:val="ListParagraph"/>
        <w:ind w:firstLine="720"/>
        <w:jc w:val="both"/>
        <w:rPr>
          <w:rFonts w:ascii="Arial" w:hAnsi="Arial" w:cs="Arial"/>
          <w:sz w:val="22"/>
          <w:szCs w:val="22"/>
        </w:rPr>
      </w:pPr>
      <w:r w:rsidRPr="009F3926">
        <w:rPr>
          <w:rFonts w:ascii="Arial" w:hAnsi="Arial" w:cs="Arial"/>
          <w:b/>
          <w:bCs/>
          <w:sz w:val="22"/>
          <w:szCs w:val="22"/>
          <w:u w:val="single"/>
          <w:lang w:val="cy-GB"/>
        </w:rPr>
        <w:t>Penderfynwyd</w:t>
      </w:r>
      <w:r w:rsidRPr="009F3926">
        <w:rPr>
          <w:rFonts w:ascii="Arial" w:hAnsi="Arial" w:cs="Arial"/>
          <w:sz w:val="22"/>
          <w:szCs w:val="22"/>
          <w:lang w:val="cy-GB"/>
        </w:rPr>
        <w:t xml:space="preserve"> y caiff yr adroddiad ei nodi. </w:t>
      </w:r>
    </w:p>
    <w:p w14:paraId="3F8B9CA5" w14:textId="77777777" w:rsidR="0034361D" w:rsidRDefault="0034361D" w:rsidP="00BF145A">
      <w:pPr>
        <w:tabs>
          <w:tab w:val="left" w:pos="1418"/>
        </w:tabs>
        <w:ind w:left="720" w:hanging="720"/>
        <w:rPr>
          <w:rFonts w:ascii="Arial" w:hAnsi="Arial" w:cs="Arial"/>
          <w:bCs/>
          <w:sz w:val="22"/>
          <w:szCs w:val="22"/>
        </w:rPr>
      </w:pPr>
    </w:p>
    <w:p w14:paraId="6A054F10" w14:textId="77777777" w:rsidR="00BF145A" w:rsidRDefault="001E1FFA" w:rsidP="00BF145A">
      <w:pPr>
        <w:ind w:left="1440" w:hanging="720"/>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r>
      <w:r>
        <w:rPr>
          <w:rFonts w:ascii="Arial" w:hAnsi="Arial" w:cs="Arial"/>
          <w:sz w:val="22"/>
          <w:szCs w:val="22"/>
          <w:u w:val="single"/>
          <w:lang w:val="cy-GB"/>
        </w:rPr>
        <w:t>Adroddiad Blynyddol a Datganiadau Ariannol y Flwyddyn a Ddaeth i Ben 31 Gorffennaf 2018</w:t>
      </w:r>
      <w:r>
        <w:rPr>
          <w:rFonts w:ascii="Arial" w:hAnsi="Arial" w:cs="Arial"/>
          <w:sz w:val="22"/>
          <w:szCs w:val="22"/>
          <w:lang w:val="cy-GB"/>
        </w:rPr>
        <w:t xml:space="preserve"> </w:t>
      </w:r>
    </w:p>
    <w:p w14:paraId="68B712F2" w14:textId="77777777" w:rsidR="0034361D" w:rsidRDefault="0034361D" w:rsidP="00BF145A">
      <w:pPr>
        <w:ind w:left="1440" w:hanging="720"/>
        <w:rPr>
          <w:rFonts w:ascii="Arial" w:hAnsi="Arial" w:cs="Arial"/>
          <w:sz w:val="22"/>
          <w:szCs w:val="22"/>
        </w:rPr>
      </w:pPr>
    </w:p>
    <w:p w14:paraId="525EAA99" w14:textId="77777777" w:rsidR="0034361D" w:rsidRPr="009F3926" w:rsidRDefault="001E1FFA" w:rsidP="0034361D">
      <w:pPr>
        <w:pStyle w:val="ListParagraph"/>
        <w:ind w:left="1418"/>
        <w:jc w:val="both"/>
        <w:rPr>
          <w:rFonts w:ascii="Arial" w:hAnsi="Arial" w:cs="Arial"/>
          <w:sz w:val="22"/>
          <w:szCs w:val="22"/>
        </w:rPr>
      </w:pPr>
      <w:r w:rsidRPr="009F3926">
        <w:rPr>
          <w:rFonts w:ascii="Arial" w:hAnsi="Arial" w:cs="Arial"/>
          <w:sz w:val="22"/>
          <w:szCs w:val="22"/>
          <w:lang w:val="cy-GB"/>
        </w:rPr>
        <w:tab/>
        <w:t xml:space="preserve">Derbyniodd ac ystyriodd y cyfarfod Ddatganiadau Ariannol cyfunedig drafft Prifysgol Metropolitan Caerdydd ynghyd â Datganiadau Ariannol drafft ei his-gwmnïau Cardiff Met Limited, Cardiff Metropolitan Education Services (Beijing) Ltd a Fovo Technology Ltd, sydd wedi'u hamgáu.  Nodwyd bod y datganiadau ariannol yn parhau'n destun adolygiad gan yr Archwilwyr Allanol a bod y datgeliadau'n amodol ar ddiwygiadau cyn i'r datganiadau gael eu cwblhau'n derfynol. </w:t>
      </w:r>
    </w:p>
    <w:p w14:paraId="14C3A3E0" w14:textId="77777777" w:rsidR="0034361D" w:rsidRPr="009F3926" w:rsidRDefault="001E1FFA" w:rsidP="0034361D">
      <w:pPr>
        <w:pStyle w:val="ListParagraph"/>
        <w:ind w:left="1418"/>
        <w:jc w:val="both"/>
        <w:rPr>
          <w:rFonts w:ascii="Arial" w:hAnsi="Arial" w:cs="Arial"/>
          <w:sz w:val="22"/>
          <w:szCs w:val="22"/>
        </w:rPr>
      </w:pPr>
      <w:r w:rsidRPr="009F3926">
        <w:rPr>
          <w:rFonts w:ascii="Arial" w:hAnsi="Arial" w:cs="Arial"/>
          <w:sz w:val="22"/>
          <w:szCs w:val="22"/>
          <w:lang w:val="cy-GB"/>
        </w:rPr>
        <w:t xml:space="preserve"> </w:t>
      </w:r>
    </w:p>
    <w:p w14:paraId="30727841" w14:textId="77777777" w:rsidR="0034361D" w:rsidRDefault="001E1FFA" w:rsidP="0034361D">
      <w:pPr>
        <w:pStyle w:val="ListParagraph"/>
        <w:ind w:left="1418"/>
        <w:jc w:val="both"/>
        <w:rPr>
          <w:rFonts w:ascii="Arial" w:hAnsi="Arial" w:cs="Arial"/>
          <w:sz w:val="22"/>
          <w:szCs w:val="22"/>
        </w:rPr>
      </w:pPr>
      <w:r>
        <w:rPr>
          <w:rFonts w:ascii="Arial" w:hAnsi="Arial" w:cs="Arial"/>
          <w:sz w:val="22"/>
          <w:szCs w:val="22"/>
          <w:lang w:val="cy-GB"/>
        </w:rPr>
        <w:t xml:space="preserve">Adroddwyd i'r Brifysgol gyflwyno perfformiad ariannol cadarn yn ystod y flwyddyn gyda gwarged o £3.4m ac arian parod o £9.4m a gynhyrchwyd trwy weithrediadau.  Roedd y fantolen wedi'i chryfhau gan gynnydd £9.9m (11%) mewn asedau net, a symbylwyd gan y gwarged ar gyfer y flwyddyn o £3.4m a chynnydd actiwaraidd o £6.5m mewn perthynas â'r diffyg pensiynau ar gyfer Cronfa Bensiwn Caerdydd a Bro Morgannwg (CVGPF).  </w:t>
      </w:r>
    </w:p>
    <w:p w14:paraId="327C3213" w14:textId="77777777" w:rsidR="00346CB3" w:rsidRPr="009F3926" w:rsidRDefault="00346CB3" w:rsidP="0034361D">
      <w:pPr>
        <w:pStyle w:val="ListParagraph"/>
        <w:ind w:left="1418"/>
        <w:jc w:val="both"/>
        <w:rPr>
          <w:rFonts w:ascii="Arial" w:hAnsi="Arial" w:cs="Arial"/>
          <w:b/>
          <w:sz w:val="22"/>
          <w:szCs w:val="22"/>
          <w:u w:val="single"/>
        </w:rPr>
      </w:pPr>
    </w:p>
    <w:p w14:paraId="6199E249" w14:textId="77777777" w:rsidR="0034361D" w:rsidRPr="009F3926" w:rsidRDefault="001E1FFA" w:rsidP="0034361D">
      <w:pPr>
        <w:ind w:left="1440"/>
        <w:jc w:val="both"/>
        <w:rPr>
          <w:rFonts w:ascii="Arial" w:hAnsi="Arial" w:cs="Arial"/>
          <w:sz w:val="22"/>
          <w:szCs w:val="22"/>
        </w:rPr>
      </w:pPr>
      <w:r w:rsidRPr="009F3926">
        <w:rPr>
          <w:rFonts w:ascii="Arial" w:hAnsi="Arial" w:cs="Arial"/>
          <w:sz w:val="22"/>
          <w:szCs w:val="22"/>
          <w:lang w:val="cy-GB"/>
        </w:rPr>
        <w:t xml:space="preserve">Disgrifiodd yr Adroddiad Blynyddol y canlynol yn fanwl i'r Pwyllgor eu hadolygu, i) Adroddiad Bwrdd y Llywodraethwyr (gan gynnwys y Datganiad Buddiannau Cyhoeddus), ii) Cyfrifoldebau Bwrdd y Llywodraethwyr a iii) y Datganiad Llywodraethu Corfforaethol. Rhoddwyd cadarnhad y cyd-grynhowyd adroddiad Bwrdd y Llywodraethwyr i fodloni gofynion y Datganiad o'r Arfer a Argymhellir ar gyfer y Sectorau Elusennol ac Addysg Uwch. Bu i adroddiad y llywodraethwyr gynnwys yr adolygiad gweithredol ac ariannol a ddarparodd sylwadaeth ar sefyllfa ariannol flaenorol y Brifysgol, a'r hyn a fydd yn y dyfodol, ynghyd â throsolwg o berfformiad ariannol. </w:t>
      </w:r>
    </w:p>
    <w:p w14:paraId="678AED20" w14:textId="77777777" w:rsidR="0034361D" w:rsidRPr="009F3926" w:rsidRDefault="0034361D" w:rsidP="0034361D">
      <w:pPr>
        <w:pStyle w:val="ListParagraph"/>
        <w:ind w:left="1418"/>
        <w:jc w:val="both"/>
        <w:rPr>
          <w:rFonts w:ascii="Arial" w:hAnsi="Arial" w:cs="Arial"/>
          <w:sz w:val="22"/>
          <w:szCs w:val="22"/>
        </w:rPr>
      </w:pPr>
    </w:p>
    <w:p w14:paraId="57B7BFF6" w14:textId="77777777" w:rsidR="0034361D" w:rsidRPr="009F3926" w:rsidRDefault="001E1FFA" w:rsidP="0034361D">
      <w:pPr>
        <w:ind w:left="1440"/>
        <w:jc w:val="both"/>
        <w:rPr>
          <w:rFonts w:ascii="Arial" w:hAnsi="Arial" w:cs="Arial"/>
          <w:sz w:val="22"/>
          <w:szCs w:val="22"/>
        </w:rPr>
      </w:pPr>
      <w:r w:rsidRPr="009F3926">
        <w:rPr>
          <w:rFonts w:ascii="Arial" w:hAnsi="Arial" w:cs="Arial"/>
          <w:sz w:val="22"/>
          <w:szCs w:val="22"/>
          <w:lang w:val="cy-GB"/>
        </w:rPr>
        <w:t xml:space="preserve">Cadarnhaodd yr Archwilwyr Allanol fod y datganiadau ariannol, yn eu barn hwy: </w:t>
      </w:r>
    </w:p>
    <w:p w14:paraId="3F4C2A51" w14:textId="77777777" w:rsidR="0034361D" w:rsidRPr="009F3926" w:rsidRDefault="001E1FFA" w:rsidP="0034361D">
      <w:pPr>
        <w:pStyle w:val="NormalWeb"/>
        <w:ind w:left="2160"/>
        <w:jc w:val="both"/>
        <w:rPr>
          <w:rFonts w:ascii="Arial" w:hAnsi="Arial" w:cs="Arial"/>
          <w:sz w:val="22"/>
          <w:szCs w:val="22"/>
        </w:rPr>
      </w:pPr>
      <w:r w:rsidRPr="009F3926">
        <w:rPr>
          <w:rFonts w:ascii="Arial" w:hAnsi="Arial" w:cs="Arial"/>
          <w:sz w:val="22"/>
          <w:szCs w:val="22"/>
          <w:lang w:val="cy-GB"/>
        </w:rPr>
        <w:t xml:space="preserve">yn darparu barn wir a theg am gyflwr materion y grŵp a'r rhiant-sefydliad ar 31 Gorffennaf 2018, ac am incwm a gwariant, enillion a cholledion cydnabyddedig a llifoedd arian y grŵp ar gyfer y flwyddyn a ddaeth i ben bryd hynny; </w:t>
      </w:r>
    </w:p>
    <w:p w14:paraId="6800391E" w14:textId="77777777" w:rsidR="0034361D" w:rsidRPr="009F3926" w:rsidRDefault="001E1FFA"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val="cy-GB" w:eastAsia="en-GB"/>
        </w:rPr>
        <w:t xml:space="preserve">wedi eu paratoi'n briodol yn unol ag Arfer Cyfrifyddu a Dderbynnir yn Gyffredinol yn y Deyrnas Unedig; </w:t>
      </w:r>
    </w:p>
    <w:p w14:paraId="6B9C2FFA" w14:textId="77777777" w:rsidR="0034361D" w:rsidRPr="009F3926" w:rsidRDefault="001E1FFA"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val="cy-GB" w:eastAsia="en-GB"/>
        </w:rPr>
        <w:t>wedi eu paratoi'n briodol yn unol â gofynion y Datganiad o'r Arfer a Argymhellir - Cyfrifyddu ar gyfer Addysg Bellach ac Uwch; a'u bod</w:t>
      </w:r>
    </w:p>
    <w:p w14:paraId="61E9823A" w14:textId="77777777" w:rsidR="0034361D" w:rsidRPr="009F3926" w:rsidRDefault="001E1FFA"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val="cy-GB" w:eastAsia="en-GB"/>
        </w:rPr>
        <w:t xml:space="preserve">wedi eu paratoi yn unol â gofynion Deddf Elusennau 2011 a Rheoliad 14 Rheoliadau Elusennau (Cyfrifon ac Adroddiadau) 2008. </w:t>
      </w:r>
    </w:p>
    <w:p w14:paraId="5635E760" w14:textId="77777777" w:rsidR="0034361D" w:rsidRDefault="001E1FFA" w:rsidP="00346CB3">
      <w:pPr>
        <w:spacing w:before="100" w:beforeAutospacing="1" w:after="100" w:afterAutospacing="1"/>
        <w:ind w:left="1440"/>
        <w:jc w:val="both"/>
        <w:rPr>
          <w:rFonts w:ascii="Arial" w:hAnsi="Arial" w:cs="Arial"/>
          <w:sz w:val="22"/>
          <w:szCs w:val="22"/>
          <w:lang w:eastAsia="en-GB"/>
        </w:rPr>
      </w:pPr>
      <w:r>
        <w:rPr>
          <w:rFonts w:ascii="Arial" w:hAnsi="Arial" w:cs="Arial"/>
          <w:sz w:val="22"/>
          <w:szCs w:val="22"/>
          <w:lang w:val="cy-GB" w:eastAsia="en-GB"/>
        </w:rPr>
        <w:t xml:space="preserve">Nid oedd gan yr Archwilwyr Allanol unrhyw beth i'w adrodd mewn perthynas â defnydd y corff llywodraethu o'r sail gyfrifyddu "busnes gweithredol". </w:t>
      </w:r>
    </w:p>
    <w:p w14:paraId="6CFA34D3" w14:textId="77777777" w:rsidR="00CB4993" w:rsidRPr="00F827ED" w:rsidRDefault="001E1FFA" w:rsidP="00346CB3">
      <w:pPr>
        <w:ind w:left="1440"/>
        <w:jc w:val="both"/>
        <w:rPr>
          <w:rFonts w:ascii="Arial" w:hAnsi="Arial" w:cs="Arial"/>
          <w:sz w:val="22"/>
          <w:szCs w:val="22"/>
        </w:rPr>
      </w:pPr>
      <w:r w:rsidRPr="00F827ED">
        <w:rPr>
          <w:rFonts w:ascii="Arial" w:hAnsi="Arial" w:cs="Arial"/>
          <w:sz w:val="22"/>
          <w:szCs w:val="22"/>
          <w:lang w:val="cy-GB"/>
        </w:rPr>
        <w:t xml:space="preserve">Gan nodi yr ychwanegwyd trydydd is-gwmni yn ystod 2017/18, sef Fovo Technology Ltd, cytunwyd y byddai adroddiad ar y mecanwaith ar gyfer sefydlu is-gwmni'n cael ei gyflwyno yn ystod Tymor y Gwanwyn 2019 i'r Pwyllgor Cynllunio a Pherfformiad Strategol a'r Pwyllgor Adnoddau. </w:t>
      </w:r>
    </w:p>
    <w:p w14:paraId="55C97285" w14:textId="77777777" w:rsidR="00CB4993" w:rsidRPr="00F827ED" w:rsidRDefault="00CB4993" w:rsidP="00CB4993">
      <w:pPr>
        <w:ind w:left="1440" w:hanging="720"/>
        <w:rPr>
          <w:rFonts w:ascii="Arial" w:hAnsi="Arial" w:cs="Arial"/>
          <w:sz w:val="22"/>
          <w:szCs w:val="22"/>
        </w:rPr>
      </w:pPr>
    </w:p>
    <w:p w14:paraId="2C3B3980" w14:textId="77777777" w:rsidR="0034361D" w:rsidRPr="00F827ED" w:rsidRDefault="001E1FFA" w:rsidP="001E1FFA">
      <w:pPr>
        <w:ind w:left="1418"/>
        <w:jc w:val="both"/>
        <w:rPr>
          <w:rFonts w:ascii="Arial" w:hAnsi="Arial" w:cs="Arial"/>
          <w:sz w:val="22"/>
          <w:szCs w:val="22"/>
        </w:rPr>
      </w:pPr>
      <w:r w:rsidRPr="00F827ED">
        <w:rPr>
          <w:rFonts w:ascii="Arial" w:hAnsi="Arial" w:cs="Arial"/>
          <w:b/>
          <w:bCs/>
          <w:sz w:val="22"/>
          <w:szCs w:val="22"/>
          <w:u w:val="single"/>
          <w:lang w:val="cy-GB"/>
        </w:rPr>
        <w:t>Penderfynwyd</w:t>
      </w:r>
      <w:r w:rsidRPr="00F827ED">
        <w:rPr>
          <w:rFonts w:ascii="Arial" w:hAnsi="Arial" w:cs="Arial"/>
          <w:sz w:val="22"/>
          <w:szCs w:val="22"/>
          <w:lang w:val="cy-GB"/>
        </w:rPr>
        <w:t xml:space="preserve"> y caiff yr Adroddiad Blynyddol a Datganiadau Ariannol eu cymeradwyo. </w:t>
      </w:r>
    </w:p>
    <w:p w14:paraId="7719AD87" w14:textId="77777777" w:rsidR="00C2175E" w:rsidRDefault="00C2175E" w:rsidP="00BF145A">
      <w:pPr>
        <w:ind w:left="1440" w:hanging="720"/>
        <w:rPr>
          <w:rFonts w:ascii="Arial" w:hAnsi="Arial" w:cs="Arial"/>
          <w:sz w:val="22"/>
          <w:szCs w:val="22"/>
        </w:rPr>
      </w:pPr>
    </w:p>
    <w:p w14:paraId="2F22FF91" w14:textId="77777777" w:rsidR="00BF145A" w:rsidRDefault="001E1FFA" w:rsidP="00BF145A">
      <w:pPr>
        <w:ind w:left="1440" w:hanging="720"/>
        <w:rPr>
          <w:rFonts w:ascii="Arial" w:hAnsi="Arial" w:cs="Arial"/>
          <w:sz w:val="22"/>
          <w:szCs w:val="22"/>
        </w:rPr>
      </w:pPr>
      <w:r>
        <w:rPr>
          <w:rFonts w:ascii="Arial" w:hAnsi="Arial" w:cs="Arial"/>
          <w:sz w:val="22"/>
          <w:szCs w:val="22"/>
          <w:lang w:val="cy-GB"/>
        </w:rPr>
        <w:t>.3</w:t>
      </w:r>
      <w:r>
        <w:rPr>
          <w:rFonts w:ascii="Arial" w:hAnsi="Arial" w:cs="Arial"/>
          <w:sz w:val="22"/>
          <w:szCs w:val="22"/>
          <w:lang w:val="cy-GB"/>
        </w:rPr>
        <w:tab/>
      </w:r>
      <w:r>
        <w:rPr>
          <w:rFonts w:ascii="Arial" w:hAnsi="Arial" w:cs="Arial"/>
          <w:sz w:val="22"/>
          <w:szCs w:val="22"/>
          <w:u w:val="single"/>
          <w:lang w:val="cy-GB"/>
        </w:rPr>
        <w:t>PricewaterhouseCoopers: Canfyddiadau Archwilio ar gyfer y Flwyddyn a Ddaeth i Ben 31 Gorffennaf 2018</w:t>
      </w:r>
      <w:r>
        <w:rPr>
          <w:rFonts w:ascii="Arial" w:hAnsi="Arial" w:cs="Arial"/>
          <w:sz w:val="22"/>
          <w:szCs w:val="22"/>
          <w:lang w:val="cy-GB"/>
        </w:rPr>
        <w:t xml:space="preserve"> </w:t>
      </w:r>
    </w:p>
    <w:p w14:paraId="6CB32A53" w14:textId="77777777" w:rsidR="00C2175E" w:rsidRDefault="00C2175E" w:rsidP="00BF145A">
      <w:pPr>
        <w:ind w:left="1440" w:hanging="720"/>
        <w:rPr>
          <w:rFonts w:ascii="Arial" w:hAnsi="Arial" w:cs="Arial"/>
          <w:sz w:val="22"/>
          <w:szCs w:val="22"/>
        </w:rPr>
      </w:pPr>
    </w:p>
    <w:p w14:paraId="306BAB63" w14:textId="77777777" w:rsidR="0034361D" w:rsidRPr="00AF6902" w:rsidRDefault="001E1FFA" w:rsidP="0034361D">
      <w:pPr>
        <w:ind w:left="1440" w:hanging="720"/>
        <w:jc w:val="both"/>
        <w:rPr>
          <w:rFonts w:ascii="Arial" w:hAnsi="Arial" w:cs="Arial"/>
          <w:sz w:val="22"/>
          <w:szCs w:val="22"/>
        </w:rPr>
      </w:pPr>
      <w:r>
        <w:rPr>
          <w:rFonts w:ascii="Arial" w:hAnsi="Arial" w:cs="Arial"/>
          <w:sz w:val="22"/>
          <w:szCs w:val="22"/>
          <w:lang w:val="cy-GB"/>
        </w:rPr>
        <w:tab/>
        <w:t xml:space="preserve">Darparodd adroddiad yr archwilwyr allanol adolygiad dadansoddol o berfformiad ariannol y dylid ei ddarllen ochr yn ochr â'r Adroddiad Blynyddol a'r Datganiadau Ariannol.  Rhoddwyd sicrwydd bod y canlyniadau a adroddwyd i'r corff llywodraethu'n bodloni strategaeth a thargedau cyllidol y Brifysgol yn llawn. </w:t>
      </w:r>
    </w:p>
    <w:p w14:paraId="2D9ACAE9" w14:textId="77777777" w:rsidR="0034361D" w:rsidRPr="00AF6902" w:rsidRDefault="0034361D" w:rsidP="0034361D">
      <w:pPr>
        <w:ind w:left="720"/>
        <w:rPr>
          <w:rFonts w:ascii="Arial" w:hAnsi="Arial" w:cs="Arial"/>
          <w:sz w:val="22"/>
          <w:szCs w:val="22"/>
        </w:rPr>
      </w:pPr>
    </w:p>
    <w:p w14:paraId="26670D3C" w14:textId="77777777" w:rsidR="0034361D" w:rsidRPr="00AF6902" w:rsidRDefault="001E1FFA" w:rsidP="00F827ED">
      <w:pPr>
        <w:ind w:left="1440"/>
        <w:jc w:val="both"/>
        <w:rPr>
          <w:rFonts w:ascii="Arial" w:hAnsi="Arial" w:cs="Arial"/>
          <w:sz w:val="22"/>
          <w:szCs w:val="22"/>
        </w:rPr>
      </w:pPr>
      <w:r>
        <w:rPr>
          <w:rFonts w:ascii="Arial" w:hAnsi="Arial" w:cs="Arial"/>
          <w:sz w:val="22"/>
          <w:szCs w:val="22"/>
          <w:lang w:val="cy-GB"/>
        </w:rPr>
        <w:t xml:space="preserve">Nodwyd bod adroddiad yr archwilwyr allanol yn cefnogi cynnwys yr Adroddiad Blynyddol a Datganiadau Ariannol a bod yr Archwilwyr Allanol wedi rhagweld mater barn archwilio diamod. Nid oes unrhyw faterion sylweddol yn codi o'r adroddiad ISA 260 y mae angen eu cyfeirio at 'y rhai sydd â gofal llywodraethu'. </w:t>
      </w:r>
    </w:p>
    <w:p w14:paraId="5A73804D" w14:textId="77777777" w:rsidR="0034361D" w:rsidRPr="00AF6902" w:rsidRDefault="0034361D" w:rsidP="0034361D">
      <w:pPr>
        <w:ind w:left="1440" w:hanging="720"/>
        <w:rPr>
          <w:rFonts w:ascii="Arial" w:hAnsi="Arial" w:cs="Arial"/>
          <w:sz w:val="22"/>
          <w:szCs w:val="22"/>
        </w:rPr>
      </w:pPr>
    </w:p>
    <w:p w14:paraId="1C0DEB15" w14:textId="77777777" w:rsidR="0034361D" w:rsidRDefault="001E1FFA" w:rsidP="003D0D3B">
      <w:pPr>
        <w:ind w:left="1440" w:hanging="720"/>
        <w:jc w:val="both"/>
        <w:rPr>
          <w:rFonts w:ascii="Arial" w:hAnsi="Arial" w:cs="Arial"/>
          <w:sz w:val="22"/>
          <w:szCs w:val="22"/>
        </w:rPr>
      </w:pPr>
      <w:r w:rsidRPr="001E1FFA">
        <w:rPr>
          <w:rFonts w:ascii="Arial" w:hAnsi="Arial" w:cs="Arial"/>
          <w:b/>
          <w:bCs/>
          <w:sz w:val="22"/>
          <w:szCs w:val="22"/>
          <w:lang w:val="cy-GB"/>
        </w:rPr>
        <w:tab/>
      </w:r>
      <w:r w:rsidRPr="00AF6902">
        <w:rPr>
          <w:rFonts w:ascii="Arial" w:hAnsi="Arial" w:cs="Arial"/>
          <w:b/>
          <w:bCs/>
          <w:sz w:val="22"/>
          <w:szCs w:val="22"/>
          <w:u w:val="single"/>
          <w:lang w:val="cy-GB"/>
        </w:rPr>
        <w:t>Penderfynwyd</w:t>
      </w:r>
      <w:r w:rsidRPr="00AF6902">
        <w:rPr>
          <w:rFonts w:ascii="Arial" w:hAnsi="Arial" w:cs="Arial"/>
          <w:sz w:val="22"/>
          <w:szCs w:val="22"/>
          <w:lang w:val="cy-GB"/>
        </w:rPr>
        <w:t xml:space="preserve"> y caiff yr Adroddiad Archwilio Allanol ar gyfer y flwyddyn a ddaeth i ben 31 Gorffennaf 2018 ei gymeradwyo.</w:t>
      </w:r>
    </w:p>
    <w:p w14:paraId="5D0047B0" w14:textId="77777777" w:rsidR="0034361D" w:rsidRDefault="0034361D" w:rsidP="00BF145A">
      <w:pPr>
        <w:ind w:left="1440" w:hanging="720"/>
        <w:rPr>
          <w:rFonts w:ascii="Arial" w:hAnsi="Arial" w:cs="Arial"/>
          <w:sz w:val="22"/>
          <w:szCs w:val="22"/>
        </w:rPr>
      </w:pPr>
    </w:p>
    <w:p w14:paraId="6ECB1A94" w14:textId="77777777" w:rsidR="00BF145A" w:rsidRDefault="001E1FFA" w:rsidP="00BF145A">
      <w:pPr>
        <w:ind w:firstLine="720"/>
        <w:rPr>
          <w:rFonts w:ascii="Arial" w:hAnsi="Arial" w:cs="Arial"/>
          <w:sz w:val="22"/>
          <w:szCs w:val="22"/>
        </w:rPr>
      </w:pPr>
      <w:r>
        <w:rPr>
          <w:rFonts w:ascii="Arial" w:hAnsi="Arial" w:cs="Arial"/>
          <w:sz w:val="22"/>
          <w:szCs w:val="22"/>
          <w:lang w:val="cy-GB"/>
        </w:rPr>
        <w:t>.4</w:t>
      </w:r>
      <w:r>
        <w:rPr>
          <w:rFonts w:ascii="Arial" w:hAnsi="Arial" w:cs="Arial"/>
          <w:sz w:val="22"/>
          <w:szCs w:val="22"/>
          <w:lang w:val="cy-GB"/>
        </w:rPr>
        <w:tab/>
      </w:r>
      <w:r>
        <w:rPr>
          <w:rFonts w:ascii="Arial" w:hAnsi="Arial" w:cs="Arial"/>
          <w:sz w:val="22"/>
          <w:szCs w:val="22"/>
          <w:u w:val="single"/>
          <w:lang w:val="cy-GB"/>
        </w:rPr>
        <w:t>Alldro 2018/19: Adolygiad Cyntaf</w:t>
      </w:r>
      <w:r>
        <w:rPr>
          <w:rFonts w:ascii="Arial" w:hAnsi="Arial" w:cs="Arial"/>
          <w:sz w:val="22"/>
          <w:szCs w:val="22"/>
          <w:lang w:val="cy-GB"/>
        </w:rPr>
        <w:t xml:space="preserve"> </w:t>
      </w:r>
    </w:p>
    <w:p w14:paraId="00C79256" w14:textId="77777777" w:rsidR="007F3AB7" w:rsidRDefault="007F3AB7" w:rsidP="007C6579">
      <w:pPr>
        <w:ind w:left="720" w:hanging="720"/>
        <w:rPr>
          <w:rFonts w:ascii="Arial" w:hAnsi="Arial" w:cs="Arial"/>
          <w:b/>
          <w:sz w:val="22"/>
          <w:szCs w:val="22"/>
        </w:rPr>
      </w:pPr>
    </w:p>
    <w:p w14:paraId="03459662" w14:textId="77777777" w:rsidR="0034361D" w:rsidRPr="009F3926" w:rsidRDefault="001E1FFA" w:rsidP="0034361D">
      <w:pPr>
        <w:pStyle w:val="ListParagraph"/>
        <w:ind w:left="1440"/>
        <w:contextualSpacing/>
        <w:jc w:val="both"/>
        <w:rPr>
          <w:rFonts w:ascii="Arial" w:hAnsi="Arial" w:cs="Arial"/>
          <w:sz w:val="22"/>
          <w:szCs w:val="22"/>
        </w:rPr>
      </w:pPr>
      <w:r w:rsidRPr="009F3926">
        <w:rPr>
          <w:rFonts w:ascii="Arial" w:hAnsi="Arial" w:cs="Arial"/>
          <w:sz w:val="22"/>
          <w:szCs w:val="22"/>
          <w:lang w:val="cy-GB"/>
        </w:rPr>
        <w:t xml:space="preserve">Cyflwynodd yr adroddiad cyllid cyntaf fanylion cynnydd a wnaed yn ystod chwarter cyntaf y flwyddyn ariannol gyfredol tuag at gyflwyno amcanion ariannol y cyllidebwyd ar eu cyfer. </w:t>
      </w:r>
    </w:p>
    <w:p w14:paraId="1FA6D65E" w14:textId="77777777" w:rsidR="0034361D" w:rsidRPr="009F3926" w:rsidRDefault="0034361D" w:rsidP="0034361D">
      <w:pPr>
        <w:jc w:val="both"/>
        <w:rPr>
          <w:rFonts w:ascii="Arial" w:hAnsi="Arial" w:cs="Arial"/>
          <w:sz w:val="22"/>
          <w:szCs w:val="22"/>
        </w:rPr>
      </w:pPr>
    </w:p>
    <w:p w14:paraId="5E7A8BEE" w14:textId="77777777" w:rsidR="0034361D" w:rsidRPr="009F3926" w:rsidRDefault="001E1FFA" w:rsidP="0034361D">
      <w:pPr>
        <w:pStyle w:val="ListParagraph"/>
        <w:tabs>
          <w:tab w:val="left" w:pos="1440"/>
        </w:tabs>
        <w:spacing w:after="200"/>
        <w:ind w:left="1418"/>
        <w:contextualSpacing/>
        <w:jc w:val="both"/>
        <w:rPr>
          <w:rFonts w:ascii="Arial" w:eastAsia="Calibri" w:hAnsi="Arial" w:cs="Arial"/>
          <w:sz w:val="22"/>
          <w:szCs w:val="22"/>
        </w:rPr>
      </w:pPr>
      <w:r>
        <w:rPr>
          <w:rFonts w:ascii="Arial" w:hAnsi="Arial" w:cs="Arial"/>
          <w:sz w:val="22"/>
          <w:szCs w:val="22"/>
          <w:lang w:val="cy-GB"/>
        </w:rPr>
        <w:t xml:space="preserve">Adroddwyd bod y Brifysgol wedi cyllidebu i gynhyrchu gwarged arian parod o £12m yn 2018/19 trwy weithrediadau o warged cyfrifyddu cyfatebol o £3.6m. Awgrymodd arwyddion cynnar y byddai'r targed cynhyrchu arian a'r gwarged cyfrifyddu'n cael eu cyflawni ond, fel sy'n arferol ar y pwynt cynnar hwn o'r flwyddyn, </w:t>
      </w:r>
      <w:r w:rsidRPr="009F3926">
        <w:rPr>
          <w:rFonts w:ascii="Arial" w:eastAsia="Calibri" w:hAnsi="Arial" w:cs="Arial"/>
          <w:sz w:val="22"/>
          <w:szCs w:val="22"/>
          <w:lang w:val="cy-GB"/>
        </w:rPr>
        <w:t xml:space="preserve">ni chafwyd digon o fanylder ar draws yr holl benawdau cyllideb i ddiwygio'r gyllideb mewn ffordd wybodus. Ar hyn o bryd, felly, ni chynigiwyd unrhyw newid i naill ai gynhyrchu arian neu'r sefyllfa gyfrifyddu y cyllidebwyd ar ei chyfer. Nododd yr adroddiad feysydd cyllideb y disgwyliwyd i'w diwygio yn y dyfodol. </w:t>
      </w:r>
    </w:p>
    <w:p w14:paraId="1E57085C" w14:textId="77777777" w:rsidR="0034361D" w:rsidRPr="009F3926" w:rsidRDefault="0034361D" w:rsidP="0034361D">
      <w:pPr>
        <w:pStyle w:val="ListParagraph"/>
        <w:rPr>
          <w:rFonts w:ascii="Arial" w:eastAsia="Calibri" w:hAnsi="Arial" w:cs="Arial"/>
          <w:sz w:val="22"/>
          <w:szCs w:val="22"/>
        </w:rPr>
      </w:pPr>
    </w:p>
    <w:p w14:paraId="0BE879F5" w14:textId="77777777" w:rsidR="0008131D" w:rsidRDefault="001E1FFA" w:rsidP="0034361D">
      <w:pPr>
        <w:pStyle w:val="ListParagraph"/>
        <w:tabs>
          <w:tab w:val="left" w:pos="1440"/>
        </w:tabs>
        <w:spacing w:after="200"/>
        <w:ind w:left="1418"/>
        <w:contextualSpacing/>
        <w:jc w:val="both"/>
        <w:rPr>
          <w:rFonts w:ascii="Arial" w:eastAsia="Calibri" w:hAnsi="Arial" w:cs="Arial"/>
          <w:sz w:val="22"/>
          <w:szCs w:val="22"/>
        </w:rPr>
      </w:pPr>
      <w:r w:rsidRPr="009F3926">
        <w:rPr>
          <w:rFonts w:ascii="Arial" w:eastAsia="Calibri" w:hAnsi="Arial" w:cs="Arial"/>
          <w:sz w:val="22"/>
          <w:szCs w:val="22"/>
          <w:lang w:val="cy-GB"/>
        </w:rPr>
        <w:t xml:space="preserve">Darparodd yr atodiadau gymhariaeth rhwng rhagamcaniadau niferoedd myfyrwyr cyfredol yn erbyn y gyllideb, crynodeb o'r Cyfrif Incwm a Gwariant a chrynodeb o fanylion llif arian, y fantolen a'r rhaglen gyfalaf. </w:t>
      </w:r>
    </w:p>
    <w:p w14:paraId="709B58E2" w14:textId="77777777" w:rsidR="0008131D" w:rsidRDefault="0008131D" w:rsidP="0034361D">
      <w:pPr>
        <w:pStyle w:val="ListParagraph"/>
        <w:tabs>
          <w:tab w:val="left" w:pos="1440"/>
        </w:tabs>
        <w:spacing w:after="200"/>
        <w:ind w:left="1418"/>
        <w:contextualSpacing/>
        <w:jc w:val="both"/>
        <w:rPr>
          <w:rFonts w:ascii="Arial" w:eastAsia="Calibri" w:hAnsi="Arial" w:cs="Arial"/>
          <w:sz w:val="22"/>
          <w:szCs w:val="22"/>
        </w:rPr>
      </w:pPr>
    </w:p>
    <w:p w14:paraId="12ADCEBD" w14:textId="77777777" w:rsidR="0034361D" w:rsidRPr="009F3926" w:rsidRDefault="001E1FFA" w:rsidP="0034361D">
      <w:pPr>
        <w:pStyle w:val="ListParagraph"/>
        <w:tabs>
          <w:tab w:val="left" w:pos="1440"/>
        </w:tabs>
        <w:spacing w:after="200"/>
        <w:ind w:left="1418"/>
        <w:contextualSpacing/>
        <w:jc w:val="both"/>
        <w:rPr>
          <w:rFonts w:ascii="Arial" w:eastAsia="Calibri" w:hAnsi="Arial" w:cs="Arial"/>
          <w:sz w:val="22"/>
          <w:szCs w:val="22"/>
        </w:rPr>
      </w:pPr>
      <w:r>
        <w:rPr>
          <w:rFonts w:ascii="Arial" w:eastAsia="Calibri" w:hAnsi="Arial" w:cs="Arial"/>
          <w:sz w:val="22"/>
          <w:szCs w:val="22"/>
          <w:lang w:val="cy-GB"/>
        </w:rPr>
        <w:t xml:space="preserve">O ystyried y risg sylweddol y mae taliadau diffyg pensiynau'n ei chyflwyno, cytunwyd o hyn ymlaen y byddai adroddiad ar bensiynau'n cael ei gyflwyno i'r Pwyllgor Adnoddau fel eitem sefydlog dymhorol yn hytrach na flynyddol a diwygiwyd cynllun busnes y Pwyllgor yn unol â hynny. </w:t>
      </w:r>
    </w:p>
    <w:p w14:paraId="30E0ED39" w14:textId="77777777" w:rsidR="0034361D" w:rsidRPr="009F3926" w:rsidRDefault="0034361D" w:rsidP="0034361D">
      <w:pPr>
        <w:pStyle w:val="ListParagraph"/>
        <w:rPr>
          <w:rFonts w:ascii="Arial" w:hAnsi="Arial" w:cs="Arial"/>
          <w:b/>
          <w:sz w:val="22"/>
          <w:szCs w:val="22"/>
          <w:u w:val="single"/>
        </w:rPr>
      </w:pPr>
    </w:p>
    <w:p w14:paraId="3FF95EE7" w14:textId="77777777" w:rsidR="0008131D" w:rsidRDefault="001E1FFA" w:rsidP="0034361D">
      <w:pPr>
        <w:pStyle w:val="ListParagraph"/>
        <w:ind w:left="1418"/>
        <w:rPr>
          <w:rFonts w:ascii="Arial" w:hAnsi="Arial" w:cs="Arial"/>
          <w:sz w:val="22"/>
          <w:szCs w:val="22"/>
        </w:rPr>
      </w:pPr>
      <w:r w:rsidRPr="009F3926">
        <w:rPr>
          <w:rFonts w:ascii="Arial" w:hAnsi="Arial" w:cs="Arial"/>
          <w:b/>
          <w:bCs/>
          <w:sz w:val="22"/>
          <w:szCs w:val="22"/>
          <w:u w:val="single"/>
          <w:lang w:val="cy-GB"/>
        </w:rPr>
        <w:t>Penderfynwyd</w:t>
      </w:r>
      <w:r w:rsidRPr="009F3926">
        <w:rPr>
          <w:rFonts w:ascii="Arial" w:hAnsi="Arial" w:cs="Arial"/>
          <w:sz w:val="22"/>
          <w:szCs w:val="22"/>
          <w:lang w:val="cy-GB"/>
        </w:rPr>
        <w:t xml:space="preserve"> y caiff</w:t>
      </w:r>
    </w:p>
    <w:p w14:paraId="5CBA8A6D" w14:textId="77777777" w:rsidR="0008131D" w:rsidRDefault="0008131D" w:rsidP="0034361D">
      <w:pPr>
        <w:pStyle w:val="ListParagraph"/>
        <w:ind w:left="1418"/>
        <w:rPr>
          <w:rFonts w:ascii="Arial" w:hAnsi="Arial" w:cs="Arial"/>
          <w:sz w:val="22"/>
          <w:szCs w:val="22"/>
        </w:rPr>
      </w:pPr>
    </w:p>
    <w:p w14:paraId="7B5D4E83" w14:textId="77777777" w:rsidR="0034361D" w:rsidRDefault="001E1FFA" w:rsidP="0034361D">
      <w:pPr>
        <w:pStyle w:val="ListParagraph"/>
        <w:ind w:left="1418"/>
        <w:rPr>
          <w:rFonts w:ascii="Arial" w:hAnsi="Arial" w:cs="Arial"/>
          <w:sz w:val="22"/>
          <w:szCs w:val="22"/>
        </w:rPr>
      </w:pPr>
      <w:r>
        <w:rPr>
          <w:rFonts w:ascii="Arial" w:hAnsi="Arial" w:cs="Arial"/>
          <w:sz w:val="22"/>
          <w:szCs w:val="22"/>
          <w:lang w:val="cy-GB"/>
        </w:rPr>
        <w:t>.1</w:t>
      </w:r>
      <w:r>
        <w:rPr>
          <w:rFonts w:ascii="Arial" w:hAnsi="Arial" w:cs="Arial"/>
          <w:sz w:val="22"/>
          <w:szCs w:val="22"/>
          <w:lang w:val="cy-GB"/>
        </w:rPr>
        <w:tab/>
        <w:t xml:space="preserve">yr adroddiad ei nodi. </w:t>
      </w:r>
    </w:p>
    <w:p w14:paraId="4599EC67" w14:textId="77777777" w:rsidR="0008131D" w:rsidRDefault="0008131D" w:rsidP="0034361D">
      <w:pPr>
        <w:pStyle w:val="ListParagraph"/>
        <w:ind w:left="1418"/>
        <w:rPr>
          <w:rFonts w:ascii="Arial" w:hAnsi="Arial" w:cs="Arial"/>
          <w:sz w:val="22"/>
          <w:szCs w:val="22"/>
        </w:rPr>
      </w:pPr>
    </w:p>
    <w:p w14:paraId="3D0F0C27" w14:textId="77777777" w:rsidR="0008131D" w:rsidRPr="009F3926" w:rsidRDefault="001E1FFA" w:rsidP="0008131D">
      <w:pPr>
        <w:pStyle w:val="ListParagraph"/>
        <w:ind w:left="2153" w:hanging="735"/>
        <w:jc w:val="both"/>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t xml:space="preserve">adroddiad ar bensiynau ei wneud yn eitem sefydlog ar agendâu'r Pwyllgor Adnoddau. </w:t>
      </w:r>
    </w:p>
    <w:p w14:paraId="0551FAC1" w14:textId="77777777" w:rsidR="0034361D" w:rsidRPr="007C6579" w:rsidRDefault="0034361D" w:rsidP="007C6579">
      <w:pPr>
        <w:ind w:left="720" w:hanging="720"/>
        <w:rPr>
          <w:rFonts w:ascii="Arial" w:hAnsi="Arial" w:cs="Arial"/>
          <w:b/>
          <w:sz w:val="22"/>
          <w:szCs w:val="22"/>
        </w:rPr>
      </w:pPr>
    </w:p>
    <w:p w14:paraId="350D75A3" w14:textId="77777777" w:rsidR="009D6D09" w:rsidRPr="009F3926" w:rsidRDefault="001E1FFA" w:rsidP="009D6D09">
      <w:pPr>
        <w:rPr>
          <w:rFonts w:ascii="Arial" w:hAnsi="Arial" w:cs="Arial"/>
          <w:b/>
          <w:bCs/>
          <w:sz w:val="22"/>
          <w:szCs w:val="22"/>
          <w:u w:val="single"/>
        </w:rPr>
      </w:pPr>
      <w:r>
        <w:rPr>
          <w:rFonts w:ascii="Arial" w:hAnsi="Arial" w:cs="Arial"/>
          <w:b/>
          <w:bCs/>
          <w:sz w:val="22"/>
          <w:szCs w:val="22"/>
          <w:lang w:val="cy-GB"/>
        </w:rPr>
        <w:t>1743.</w:t>
      </w:r>
      <w:r>
        <w:rPr>
          <w:rFonts w:ascii="Arial" w:hAnsi="Arial" w:cs="Arial"/>
          <w:b/>
          <w:bCs/>
          <w:sz w:val="22"/>
          <w:szCs w:val="22"/>
          <w:lang w:val="cy-GB"/>
        </w:rPr>
        <w:tab/>
      </w:r>
      <w:r>
        <w:rPr>
          <w:rFonts w:ascii="Arial" w:hAnsi="Arial" w:cs="Arial"/>
          <w:b/>
          <w:bCs/>
          <w:sz w:val="22"/>
          <w:szCs w:val="22"/>
          <w:u w:val="single"/>
          <w:lang w:val="cy-GB"/>
        </w:rPr>
        <w:t>Llywodraethu</w:t>
      </w:r>
      <w:r>
        <w:rPr>
          <w:rFonts w:ascii="Arial" w:hAnsi="Arial" w:cs="Arial"/>
          <w:bCs/>
          <w:sz w:val="22"/>
          <w:szCs w:val="22"/>
          <w:lang w:val="cy-GB"/>
        </w:rPr>
        <w:t xml:space="preserve"> </w:t>
      </w:r>
    </w:p>
    <w:p w14:paraId="6066B88B" w14:textId="77777777" w:rsidR="00441794" w:rsidRDefault="00441794" w:rsidP="00BF145A">
      <w:pPr>
        <w:tabs>
          <w:tab w:val="left" w:pos="5130"/>
        </w:tabs>
        <w:ind w:left="720" w:hanging="720"/>
        <w:rPr>
          <w:rFonts w:ascii="Arial" w:hAnsi="Arial" w:cs="Arial"/>
          <w:sz w:val="22"/>
          <w:szCs w:val="22"/>
        </w:rPr>
      </w:pPr>
    </w:p>
    <w:p w14:paraId="5FC28D87" w14:textId="77777777" w:rsidR="00690C4E" w:rsidRDefault="001E1FFA" w:rsidP="00690C4E">
      <w:pPr>
        <w:ind w:firstLine="720"/>
        <w:rPr>
          <w:rFonts w:ascii="Arial" w:hAnsi="Arial" w:cs="Arial"/>
          <w:bCs/>
          <w:sz w:val="22"/>
          <w:szCs w:val="22"/>
        </w:rPr>
      </w:pPr>
      <w:r>
        <w:rPr>
          <w:rFonts w:ascii="Arial" w:hAnsi="Arial" w:cs="Arial"/>
          <w:bCs/>
          <w:sz w:val="22"/>
          <w:szCs w:val="22"/>
          <w:lang w:val="cy-GB"/>
        </w:rPr>
        <w:t>.1</w:t>
      </w:r>
      <w:r>
        <w:rPr>
          <w:rFonts w:ascii="Arial" w:hAnsi="Arial" w:cs="Arial"/>
          <w:bCs/>
          <w:sz w:val="22"/>
          <w:szCs w:val="22"/>
          <w:lang w:val="cy-GB"/>
        </w:rPr>
        <w:tab/>
      </w:r>
      <w:r>
        <w:rPr>
          <w:rFonts w:ascii="Arial" w:hAnsi="Arial" w:cs="Arial"/>
          <w:bCs/>
          <w:sz w:val="22"/>
          <w:szCs w:val="22"/>
          <w:u w:val="single"/>
          <w:lang w:val="cy-GB"/>
        </w:rPr>
        <w:t>Llythyr Adolygu Risg Sefydliadol Terfynol CCAUC</w:t>
      </w:r>
      <w:r>
        <w:rPr>
          <w:rFonts w:ascii="Arial" w:hAnsi="Arial" w:cs="Arial"/>
          <w:bCs/>
          <w:sz w:val="22"/>
          <w:szCs w:val="22"/>
          <w:lang w:val="cy-GB"/>
        </w:rPr>
        <w:t xml:space="preserve">  </w:t>
      </w:r>
    </w:p>
    <w:p w14:paraId="45BC5680" w14:textId="77777777" w:rsidR="009F3926" w:rsidRDefault="001E1FFA" w:rsidP="00690C4E">
      <w:pPr>
        <w:tabs>
          <w:tab w:val="left" w:pos="5130"/>
        </w:tabs>
        <w:ind w:left="1440" w:hanging="720"/>
        <w:rPr>
          <w:rFonts w:ascii="Arial" w:hAnsi="Arial" w:cs="Arial"/>
          <w:sz w:val="22"/>
          <w:szCs w:val="22"/>
        </w:rPr>
      </w:pPr>
      <w:r>
        <w:rPr>
          <w:rFonts w:ascii="Arial" w:hAnsi="Arial" w:cs="Arial"/>
          <w:sz w:val="22"/>
          <w:szCs w:val="22"/>
          <w:lang w:val="cy-GB"/>
        </w:rPr>
        <w:tab/>
      </w:r>
    </w:p>
    <w:p w14:paraId="654F39E6" w14:textId="77777777" w:rsidR="008663B9" w:rsidRDefault="001E1FFA" w:rsidP="008663B9">
      <w:pPr>
        <w:tabs>
          <w:tab w:val="left" w:pos="5130"/>
        </w:tabs>
        <w:ind w:left="1440" w:hanging="720"/>
        <w:jc w:val="both"/>
        <w:rPr>
          <w:rFonts w:ascii="Arial" w:hAnsi="Arial" w:cs="Arial"/>
          <w:sz w:val="22"/>
          <w:szCs w:val="22"/>
        </w:rPr>
      </w:pPr>
      <w:r>
        <w:rPr>
          <w:rFonts w:ascii="Arial" w:hAnsi="Arial" w:cs="Arial"/>
          <w:sz w:val="22"/>
          <w:szCs w:val="22"/>
          <w:lang w:val="cy-GB"/>
        </w:rPr>
        <w:lastRenderedPageBreak/>
        <w:tab/>
        <w:t>Derbyniodd y cyfarfod fersiwn terfynol yr iteriad diweddaraf o Lythyr Adolygu Risg Sefydliadol CCAUC dyddiedig 18 Tachwedd 2018, yr oedd y drafft gwreiddiol ohono, dyddiedig 8 Hydref 2018, wedi cael ei ystyried gan y PCPhS ar 13 Tachwedd 2018.  Nodwyd cynnwys y llythyr a chynigion y Cyngor Cyllido i ymgysylltu ymhellach (cyfeirier at gof. 1736.4 uchod).</w:t>
      </w:r>
    </w:p>
    <w:p w14:paraId="2B6D1EBF" w14:textId="77777777" w:rsidR="008663B9" w:rsidRDefault="008663B9" w:rsidP="008663B9">
      <w:pPr>
        <w:tabs>
          <w:tab w:val="left" w:pos="5130"/>
        </w:tabs>
        <w:ind w:left="1440" w:hanging="720"/>
        <w:jc w:val="both"/>
        <w:rPr>
          <w:rFonts w:ascii="Arial" w:hAnsi="Arial" w:cs="Arial"/>
          <w:sz w:val="22"/>
          <w:szCs w:val="22"/>
        </w:rPr>
      </w:pPr>
    </w:p>
    <w:p w14:paraId="14415856" w14:textId="77777777" w:rsidR="008663B9" w:rsidRPr="008663B9" w:rsidRDefault="001E1FFA" w:rsidP="008663B9">
      <w:pPr>
        <w:pStyle w:val="NormalWeb"/>
        <w:spacing w:before="0" w:beforeAutospacing="0" w:after="0" w:afterAutospacing="0"/>
        <w:ind w:left="1440"/>
        <w:jc w:val="both"/>
        <w:rPr>
          <w:rFonts w:ascii="Arial" w:hAnsi="Arial" w:cs="Arial"/>
          <w:color w:val="000000"/>
          <w:sz w:val="22"/>
          <w:szCs w:val="22"/>
        </w:rPr>
      </w:pPr>
      <w:r>
        <w:rPr>
          <w:rFonts w:ascii="Arial" w:hAnsi="Arial" w:cs="Arial"/>
          <w:sz w:val="22"/>
          <w:szCs w:val="22"/>
          <w:lang w:val="cy-GB"/>
        </w:rPr>
        <w:t xml:space="preserve">Adroddwyd y cyflwynwyd ymateb ysgrifenedig cychwynnol i'r llythyr drafft i CCAUC yng nghanol mis Hydref 2018. Yn unol â'r cais yn y llythyr drafft, cynhaliwyd cyfarfod rhwng y Cadeirydd a'r Is-ganghellor a Chadeirydd a Phrif Weithredwr CCAUC ar 13 Tachwedd. </w:t>
      </w:r>
    </w:p>
    <w:p w14:paraId="29E691A4" w14:textId="77777777" w:rsidR="008663B9" w:rsidRPr="008663B9" w:rsidRDefault="001E1FFA" w:rsidP="008663B9">
      <w:pPr>
        <w:spacing w:before="100" w:beforeAutospacing="1" w:after="100" w:afterAutospacing="1"/>
        <w:ind w:left="1440"/>
        <w:jc w:val="both"/>
        <w:rPr>
          <w:rFonts w:ascii="Arial" w:hAnsi="Arial" w:cs="Arial"/>
          <w:color w:val="000000"/>
          <w:sz w:val="22"/>
          <w:szCs w:val="22"/>
          <w:lang w:eastAsia="en-GB"/>
        </w:rPr>
      </w:pPr>
      <w:r>
        <w:rPr>
          <w:rFonts w:ascii="Arial" w:hAnsi="Arial" w:cs="Arial"/>
          <w:color w:val="000000"/>
          <w:sz w:val="22"/>
          <w:szCs w:val="22"/>
          <w:lang w:val="cy-GB" w:eastAsia="en-GB"/>
        </w:rPr>
        <w:t xml:space="preserve">Fel a gofnodwyd o dan gofnod 1736.4 uchod, cytunwyd y byddai'r materion a godwyd yn y llythyr ac yng nghyfarfod 13 Tachwedd yn cael eu trafod yn sesiwn friffio'r llywodraethwyr a drefnwyd ar gyfer 13 Rhagfyr 2018 ac yn nghyfarfod arbennig dilynol Bwrdd y Llywodraethwyr. </w:t>
      </w:r>
    </w:p>
    <w:p w14:paraId="0D6E157A" w14:textId="77777777" w:rsidR="008663B9" w:rsidRPr="008663B9" w:rsidRDefault="001E1FFA" w:rsidP="008663B9">
      <w:pPr>
        <w:spacing w:before="100" w:beforeAutospacing="1" w:after="100" w:afterAutospacing="1"/>
        <w:ind w:left="1440"/>
        <w:jc w:val="both"/>
        <w:rPr>
          <w:rFonts w:ascii="Arial" w:hAnsi="Arial" w:cs="Arial"/>
          <w:color w:val="000000"/>
          <w:sz w:val="22"/>
          <w:szCs w:val="22"/>
          <w:lang w:eastAsia="en-GB"/>
        </w:rPr>
      </w:pPr>
      <w:r w:rsidRPr="008663B9">
        <w:rPr>
          <w:rFonts w:ascii="Arial" w:hAnsi="Arial" w:cs="Arial"/>
          <w:b/>
          <w:bCs/>
          <w:color w:val="000000"/>
          <w:sz w:val="22"/>
          <w:szCs w:val="22"/>
          <w:u w:val="single"/>
          <w:lang w:val="cy-GB" w:eastAsia="en-GB"/>
        </w:rPr>
        <w:t>Penderfynwyd</w:t>
      </w:r>
      <w:r w:rsidRPr="008663B9">
        <w:rPr>
          <w:rFonts w:ascii="Arial" w:hAnsi="Arial" w:cs="Arial"/>
          <w:color w:val="000000"/>
          <w:sz w:val="22"/>
          <w:szCs w:val="22"/>
          <w:lang w:val="cy-GB" w:eastAsia="en-GB"/>
        </w:rPr>
        <w:t xml:space="preserve"> y caiff y Llythyr Adolygu Risg Sefydliadol terfynol ar gyfer 2017/18 ei dderbyn a'i gynnwys ei nodi. </w:t>
      </w:r>
    </w:p>
    <w:p w14:paraId="533A9514" w14:textId="77777777" w:rsidR="000E7343" w:rsidRDefault="001E1FFA" w:rsidP="007018E0">
      <w:pPr>
        <w:ind w:left="720"/>
        <w:jc w:val="both"/>
        <w:rPr>
          <w:rFonts w:ascii="Arial" w:hAnsi="Arial" w:cs="Arial"/>
          <w:sz w:val="22"/>
          <w:szCs w:val="22"/>
        </w:rPr>
      </w:pPr>
      <w:r>
        <w:rPr>
          <w:rFonts w:ascii="Arial" w:hAnsi="Arial" w:cs="Arial"/>
          <w:sz w:val="22"/>
          <w:szCs w:val="22"/>
          <w:lang w:val="cy-GB"/>
        </w:rPr>
        <w:t>.2</w:t>
      </w:r>
      <w:r>
        <w:rPr>
          <w:rFonts w:ascii="Arial" w:hAnsi="Arial" w:cs="Arial"/>
          <w:sz w:val="22"/>
          <w:szCs w:val="22"/>
          <w:lang w:val="cy-GB"/>
        </w:rPr>
        <w:tab/>
        <w:t xml:space="preserve">Adolygiad Blynyddol </w:t>
      </w:r>
      <w:r>
        <w:rPr>
          <w:rFonts w:ascii="Arial" w:hAnsi="Arial" w:cs="Arial"/>
          <w:sz w:val="22"/>
          <w:szCs w:val="22"/>
          <w:u w:val="single"/>
          <w:lang w:val="cy-GB"/>
        </w:rPr>
        <w:t>Prevent</w:t>
      </w:r>
      <w:r>
        <w:rPr>
          <w:rFonts w:ascii="Arial" w:hAnsi="Arial" w:cs="Arial"/>
          <w:sz w:val="22"/>
          <w:szCs w:val="22"/>
          <w:lang w:val="cy-GB"/>
        </w:rPr>
        <w:t xml:space="preserve"> </w:t>
      </w:r>
    </w:p>
    <w:p w14:paraId="0975FD1B" w14:textId="77777777" w:rsidR="00B75A00" w:rsidRDefault="00B75A00" w:rsidP="00441794">
      <w:pPr>
        <w:tabs>
          <w:tab w:val="left" w:pos="1276"/>
        </w:tabs>
        <w:ind w:left="720" w:hanging="720"/>
        <w:rPr>
          <w:rFonts w:ascii="Arial" w:hAnsi="Arial" w:cs="Arial"/>
          <w:sz w:val="22"/>
          <w:szCs w:val="22"/>
        </w:rPr>
      </w:pPr>
    </w:p>
    <w:p w14:paraId="0E7BAA50" w14:textId="77777777" w:rsidR="00304524" w:rsidRDefault="001E1FFA" w:rsidP="007018E0">
      <w:pPr>
        <w:ind w:left="1440" w:hanging="720"/>
        <w:jc w:val="both"/>
        <w:rPr>
          <w:rFonts w:ascii="Arial" w:hAnsi="Arial" w:cs="Arial"/>
          <w:sz w:val="22"/>
          <w:szCs w:val="22"/>
        </w:rPr>
      </w:pPr>
      <w:r>
        <w:rPr>
          <w:rFonts w:ascii="Arial" w:hAnsi="Arial" w:cs="Arial"/>
          <w:sz w:val="22"/>
          <w:szCs w:val="22"/>
          <w:lang w:val="cy-GB"/>
        </w:rPr>
        <w:tab/>
        <w:t xml:space="preserve">Hysbysodd adroddiad ysgrifenedig fod y Cyngor Cyllido, ar 4 Tachwedd 2016, wedi cyhoeddi </w:t>
      </w:r>
      <w:r>
        <w:rPr>
          <w:rFonts w:ascii="Arial" w:hAnsi="Arial" w:cs="Arial"/>
          <w:i/>
          <w:iCs/>
          <w:sz w:val="22"/>
          <w:szCs w:val="22"/>
          <w:lang w:val="cy-GB"/>
        </w:rPr>
        <w:t>Cylchlythyr W16/39HE: Y Ddyletswydd Prevent: Y Fframwaith Monitro ar Gyfer Darparwyr Addysg Uwch yng Nghymru</w:t>
      </w:r>
      <w:r>
        <w:rPr>
          <w:rFonts w:ascii="Arial" w:hAnsi="Arial" w:cs="Arial"/>
          <w:sz w:val="22"/>
          <w:szCs w:val="22"/>
          <w:lang w:val="cy-GB"/>
        </w:rPr>
        <w:t xml:space="preserve">.   O dan nawdd y Grŵp Cydlynu Prevent, cadarnhaodd yr adroddiad fod paratoadau yn mynd rhagddo i gyflwyno trydydd Adroddiad Blynyddol y corff llywodraethu i CCAUC erbyn 31 Rhagfyr 2018 o dan Ddeddf Gwrthderfysgaeth a Diogelwch 2015 mewn cydymffurfiad â'r agenda Prevent ac yn benodol y ddyletswydd i "roi sylw priodol i'r angen am atal pobl rhag cael eu denu i derfysgaeth".  </w:t>
      </w:r>
    </w:p>
    <w:p w14:paraId="394166B3" w14:textId="77777777" w:rsidR="009F3926" w:rsidRPr="009F3926" w:rsidRDefault="009F3926" w:rsidP="009F3926">
      <w:pPr>
        <w:ind w:left="1440"/>
        <w:jc w:val="both"/>
        <w:rPr>
          <w:rFonts w:ascii="Arial" w:hAnsi="Arial" w:cs="Arial"/>
          <w:sz w:val="22"/>
          <w:szCs w:val="22"/>
        </w:rPr>
      </w:pPr>
    </w:p>
    <w:p w14:paraId="1D0DBE3E" w14:textId="77777777" w:rsidR="00304524" w:rsidRDefault="001E1FFA" w:rsidP="009F3926">
      <w:pPr>
        <w:pStyle w:val="NormalWeb"/>
        <w:spacing w:before="0" w:beforeAutospacing="0" w:after="0" w:afterAutospacing="0"/>
        <w:ind w:left="709" w:firstLine="720"/>
        <w:jc w:val="both"/>
        <w:rPr>
          <w:rFonts w:ascii="Arial" w:hAnsi="Arial" w:cs="Arial"/>
          <w:color w:val="000000"/>
          <w:sz w:val="22"/>
          <w:szCs w:val="22"/>
        </w:rPr>
      </w:pPr>
      <w:r w:rsidRPr="00355FA5">
        <w:rPr>
          <w:rFonts w:ascii="Arial" w:hAnsi="Arial" w:cs="Arial"/>
          <w:b/>
          <w:bCs/>
          <w:color w:val="000000"/>
          <w:sz w:val="22"/>
          <w:szCs w:val="22"/>
          <w:u w:val="single"/>
          <w:lang w:val="cy-GB"/>
        </w:rPr>
        <w:t>Penderfynwyd</w:t>
      </w:r>
      <w:r w:rsidRPr="00355FA5">
        <w:rPr>
          <w:rFonts w:ascii="Arial" w:hAnsi="Arial" w:cs="Arial"/>
          <w:color w:val="000000"/>
          <w:sz w:val="22"/>
          <w:szCs w:val="22"/>
          <w:lang w:val="cy-GB"/>
        </w:rPr>
        <w:t xml:space="preserve"> y caiff </w:t>
      </w:r>
    </w:p>
    <w:p w14:paraId="33480280"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6C94C842" w14:textId="77777777" w:rsidR="00304524" w:rsidRDefault="001E1FFA" w:rsidP="00304524">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lang w:val="cy-GB"/>
        </w:rPr>
        <w:t>.1</w:t>
      </w:r>
      <w:r>
        <w:rPr>
          <w:rFonts w:ascii="Arial" w:hAnsi="Arial" w:cs="Arial"/>
          <w:color w:val="000000"/>
          <w:sz w:val="22"/>
          <w:szCs w:val="22"/>
          <w:lang w:val="cy-GB"/>
        </w:rPr>
        <w:tab/>
        <w:t>yr adroddiad ei nodi;</w:t>
      </w:r>
    </w:p>
    <w:p w14:paraId="22D36B10"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23BF0B9F" w14:textId="77777777" w:rsidR="00304524" w:rsidRDefault="001E1FFA"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lang w:val="cy-GB"/>
        </w:rPr>
        <w:t>.2</w:t>
      </w:r>
      <w:r>
        <w:rPr>
          <w:rFonts w:ascii="Arial" w:hAnsi="Arial" w:cs="Arial"/>
          <w:color w:val="000000"/>
          <w:sz w:val="22"/>
          <w:szCs w:val="22"/>
          <w:lang w:val="cy-GB"/>
        </w:rPr>
        <w:tab/>
        <w:t>Adroddiad Blynyddol drafft ei gylchredeg i lywodraethwyr am sylwadau cyn cael ei lofnodi gan Gadeirydd Bwrdd y Llywodraethwyr a'i gyflwyno wedyn i'r Cyngor Cyllido erbyn 31 Rhagfyr 2018.</w:t>
      </w:r>
    </w:p>
    <w:p w14:paraId="732D9F30" w14:textId="77777777" w:rsidR="00304524" w:rsidRDefault="00304524" w:rsidP="00441794">
      <w:pPr>
        <w:tabs>
          <w:tab w:val="left" w:pos="1276"/>
        </w:tabs>
        <w:ind w:left="720" w:hanging="720"/>
        <w:rPr>
          <w:rFonts w:ascii="Arial" w:hAnsi="Arial" w:cs="Arial"/>
          <w:sz w:val="22"/>
          <w:szCs w:val="22"/>
        </w:rPr>
      </w:pPr>
    </w:p>
    <w:p w14:paraId="3840D8C4" w14:textId="77777777" w:rsidR="00B75A00" w:rsidRDefault="001E1FFA" w:rsidP="00441794">
      <w:pPr>
        <w:tabs>
          <w:tab w:val="left" w:pos="1276"/>
        </w:tabs>
        <w:ind w:left="720" w:hanging="720"/>
        <w:rPr>
          <w:rFonts w:ascii="Arial" w:hAnsi="Arial" w:cs="Arial"/>
          <w:sz w:val="22"/>
          <w:szCs w:val="22"/>
        </w:rPr>
      </w:pPr>
      <w:r>
        <w:rPr>
          <w:rFonts w:ascii="Arial" w:hAnsi="Arial" w:cs="Arial"/>
          <w:sz w:val="22"/>
          <w:szCs w:val="22"/>
          <w:lang w:val="cy-GB"/>
        </w:rPr>
        <w:tab/>
        <w:t>.3</w:t>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u w:val="single"/>
          <w:lang w:val="cy-GB"/>
        </w:rPr>
        <w:t>Diwygio'r Polisi Diogelu Data</w:t>
      </w:r>
      <w:r>
        <w:rPr>
          <w:rFonts w:ascii="Arial" w:hAnsi="Arial" w:cs="Arial"/>
          <w:sz w:val="22"/>
          <w:szCs w:val="22"/>
          <w:lang w:val="cy-GB"/>
        </w:rPr>
        <w:t xml:space="preserve"> </w:t>
      </w:r>
    </w:p>
    <w:p w14:paraId="2AC8B970" w14:textId="77777777" w:rsidR="007C6579" w:rsidRDefault="007C6579" w:rsidP="00441794">
      <w:pPr>
        <w:tabs>
          <w:tab w:val="left" w:pos="1276"/>
        </w:tabs>
        <w:ind w:left="720" w:hanging="720"/>
        <w:rPr>
          <w:rFonts w:ascii="Arial" w:hAnsi="Arial" w:cs="Arial"/>
          <w:sz w:val="22"/>
          <w:szCs w:val="22"/>
        </w:rPr>
      </w:pPr>
    </w:p>
    <w:p w14:paraId="717EB62E" w14:textId="77777777" w:rsidR="007018E0" w:rsidRDefault="001E1FFA" w:rsidP="009F3926">
      <w:pPr>
        <w:ind w:left="1440"/>
        <w:jc w:val="both"/>
        <w:rPr>
          <w:rFonts w:ascii="Arial" w:hAnsi="Arial" w:cs="Arial"/>
          <w:sz w:val="22"/>
          <w:szCs w:val="22"/>
        </w:rPr>
      </w:pPr>
      <w:r w:rsidRPr="009F3926">
        <w:rPr>
          <w:rFonts w:ascii="Arial" w:hAnsi="Arial" w:cs="Arial"/>
          <w:sz w:val="22"/>
          <w:szCs w:val="22"/>
          <w:lang w:val="cy-GB"/>
        </w:rPr>
        <w:t xml:space="preserve">Cyflwynwyd Polisi Diogelu Data diwygiedig, a gadarnhawyd gan y Bwrdd Rheoli a'r Pwyllgor Archwilio, i'w gymeradwyo gan y corff llywodraethu. Darparodd y diwygiad arfaethedig drosolwg mwy cynhwysfawr o'r ddeddfwriaeth a mwy o fanylder ynglŷn â rolau a chyfrifoldebau staff, myfyrwyr a thrydydd partïon a sut y gallant helpu'r Brifysgol i gydymffurfio â deddfwriaeth diogelu data. </w:t>
      </w:r>
    </w:p>
    <w:p w14:paraId="25200144" w14:textId="77777777" w:rsidR="007018E0" w:rsidRDefault="007018E0" w:rsidP="009F3926">
      <w:pPr>
        <w:ind w:left="1440"/>
        <w:jc w:val="both"/>
        <w:rPr>
          <w:rFonts w:ascii="Arial" w:hAnsi="Arial" w:cs="Arial"/>
          <w:sz w:val="22"/>
          <w:szCs w:val="22"/>
        </w:rPr>
      </w:pPr>
    </w:p>
    <w:p w14:paraId="57DD5F99" w14:textId="77777777" w:rsidR="008601E1" w:rsidRPr="009F3926" w:rsidRDefault="001E1FFA" w:rsidP="009F3926">
      <w:pPr>
        <w:ind w:left="1440"/>
        <w:jc w:val="both"/>
        <w:rPr>
          <w:rFonts w:ascii="Arial" w:hAnsi="Arial" w:cs="Arial"/>
          <w:sz w:val="22"/>
          <w:szCs w:val="22"/>
        </w:rPr>
      </w:pPr>
      <w:r>
        <w:rPr>
          <w:rFonts w:ascii="Arial" w:hAnsi="Arial" w:cs="Arial"/>
          <w:sz w:val="22"/>
          <w:szCs w:val="22"/>
          <w:lang w:val="cy-GB"/>
        </w:rPr>
        <w:t xml:space="preserve">Cadarnhawyd na adnabuwyd unrhyw broblemau yn sgil asesiad o'r effaith ar gydraddoldeb gyda'r polisi diwygiedig. </w:t>
      </w:r>
    </w:p>
    <w:p w14:paraId="62A95EE0" w14:textId="77777777" w:rsidR="008601E1" w:rsidRPr="009F3926" w:rsidRDefault="008601E1" w:rsidP="008601E1">
      <w:pPr>
        <w:jc w:val="both"/>
        <w:rPr>
          <w:rFonts w:ascii="Arial" w:hAnsi="Arial" w:cs="Arial"/>
          <w:sz w:val="22"/>
          <w:szCs w:val="22"/>
        </w:rPr>
      </w:pPr>
    </w:p>
    <w:p w14:paraId="16A99F9A" w14:textId="77777777" w:rsidR="008601E1" w:rsidRPr="009F3926" w:rsidRDefault="001E1FFA" w:rsidP="00521679">
      <w:pPr>
        <w:ind w:left="1440"/>
        <w:jc w:val="both"/>
        <w:rPr>
          <w:rFonts w:ascii="Arial" w:hAnsi="Arial" w:cs="Arial"/>
          <w:sz w:val="22"/>
          <w:szCs w:val="22"/>
        </w:rPr>
      </w:pPr>
      <w:r w:rsidRPr="007018E0">
        <w:rPr>
          <w:rFonts w:ascii="Arial" w:hAnsi="Arial" w:cs="Arial"/>
          <w:b/>
          <w:bCs/>
          <w:sz w:val="22"/>
          <w:szCs w:val="22"/>
          <w:u w:val="single"/>
          <w:lang w:val="cy-GB"/>
        </w:rPr>
        <w:t>Penderfynwyd</w:t>
      </w:r>
      <w:r w:rsidRPr="007018E0">
        <w:rPr>
          <w:rFonts w:ascii="Arial" w:hAnsi="Arial" w:cs="Arial"/>
          <w:sz w:val="22"/>
          <w:szCs w:val="22"/>
          <w:lang w:val="cy-GB"/>
        </w:rPr>
        <w:t xml:space="preserve"> y caiff y Polisi Diogelu Data diwygiedig ei gymeradwyo a'i ddiwygio ymhellach erbyn Tymor yr Hydref 2021 fan hwyraf. </w:t>
      </w:r>
    </w:p>
    <w:p w14:paraId="045CA3D3" w14:textId="77777777" w:rsidR="008601E1" w:rsidRDefault="001E1FFA" w:rsidP="009F3926">
      <w:pPr>
        <w:pStyle w:val="ListParagraph"/>
        <w:jc w:val="both"/>
        <w:rPr>
          <w:rFonts w:ascii="Arial" w:hAnsi="Arial" w:cs="Arial"/>
          <w:sz w:val="22"/>
          <w:szCs w:val="22"/>
        </w:rPr>
      </w:pPr>
      <w:r>
        <w:rPr>
          <w:rFonts w:ascii="Arial" w:hAnsi="Arial" w:cs="Arial"/>
          <w:sz w:val="22"/>
          <w:szCs w:val="22"/>
          <w:lang w:val="cy-GB"/>
        </w:rPr>
        <w:tab/>
      </w:r>
    </w:p>
    <w:p w14:paraId="71059710" w14:textId="77777777" w:rsidR="00FA3B44" w:rsidRDefault="001E1FFA" w:rsidP="00441794">
      <w:pPr>
        <w:tabs>
          <w:tab w:val="left" w:pos="1276"/>
        </w:tabs>
        <w:ind w:left="720" w:hanging="720"/>
        <w:rPr>
          <w:rFonts w:ascii="Arial" w:hAnsi="Arial" w:cs="Arial"/>
          <w:sz w:val="22"/>
          <w:szCs w:val="22"/>
        </w:rPr>
      </w:pPr>
      <w:r>
        <w:rPr>
          <w:rFonts w:ascii="Arial" w:hAnsi="Arial" w:cs="Arial"/>
          <w:sz w:val="22"/>
          <w:szCs w:val="22"/>
          <w:lang w:val="cy-GB"/>
        </w:rPr>
        <w:tab/>
        <w:t>.4</w:t>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u w:val="single"/>
          <w:lang w:val="cy-GB"/>
        </w:rPr>
        <w:t>Datganiad Caethwasiaeth Fodern a Chadwyn Gyflenwi Foesegol 2018</w:t>
      </w:r>
      <w:r>
        <w:rPr>
          <w:rFonts w:ascii="Arial" w:hAnsi="Arial" w:cs="Arial"/>
          <w:sz w:val="22"/>
          <w:szCs w:val="22"/>
          <w:lang w:val="cy-GB"/>
        </w:rPr>
        <w:t xml:space="preserve">  </w:t>
      </w:r>
    </w:p>
    <w:p w14:paraId="7E81309A" w14:textId="77777777" w:rsidR="009F3926" w:rsidRDefault="001E1FFA" w:rsidP="00441794">
      <w:pPr>
        <w:tabs>
          <w:tab w:val="left" w:pos="1276"/>
        </w:tabs>
        <w:ind w:left="720" w:hanging="720"/>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p>
    <w:p w14:paraId="3D328473" w14:textId="77777777" w:rsidR="009F3926" w:rsidRPr="00C73C74" w:rsidRDefault="001E1FFA" w:rsidP="008E5A23">
      <w:pPr>
        <w:shd w:val="clear" w:color="auto" w:fill="FFFFFF"/>
        <w:ind w:left="1440"/>
        <w:jc w:val="both"/>
        <w:rPr>
          <w:rFonts w:ascii="Arial" w:hAnsi="Arial" w:cs="Arial"/>
          <w:sz w:val="22"/>
          <w:szCs w:val="22"/>
        </w:rPr>
      </w:pPr>
      <w:r>
        <w:rPr>
          <w:rFonts w:ascii="Arial" w:hAnsi="Arial" w:cs="Arial"/>
          <w:sz w:val="22"/>
          <w:szCs w:val="22"/>
          <w:lang w:val="cy-GB"/>
        </w:rPr>
        <w:lastRenderedPageBreak/>
        <w:t xml:space="preserve">Hysbysodd adroddiad ysgrifenedig y byddai'r Datganiad Caethwasiaeth Fodern a Chadwyn Gyflenwi Foesegol yn cael ei gymeradwyo gan y corff llywodraethu mewn pryd i'w gyhoeddi erbyn 31 Ionawr 2019. </w:t>
      </w:r>
    </w:p>
    <w:p w14:paraId="560FF708" w14:textId="77777777" w:rsidR="009F3926" w:rsidRPr="00C73C74" w:rsidRDefault="009F3926" w:rsidP="009F3926">
      <w:pPr>
        <w:shd w:val="clear" w:color="auto" w:fill="FFFFFF"/>
        <w:ind w:left="720"/>
        <w:rPr>
          <w:rFonts w:ascii="Arial" w:hAnsi="Arial" w:cs="Arial"/>
          <w:sz w:val="22"/>
          <w:szCs w:val="22"/>
        </w:rPr>
      </w:pPr>
    </w:p>
    <w:p w14:paraId="3D84E425" w14:textId="77777777" w:rsidR="009F3926" w:rsidRPr="00C73C74" w:rsidRDefault="001E1FFA" w:rsidP="00521679">
      <w:pPr>
        <w:shd w:val="clear" w:color="auto" w:fill="FFFFFF"/>
        <w:ind w:left="1440"/>
        <w:jc w:val="both"/>
        <w:rPr>
          <w:rFonts w:ascii="Arial" w:hAnsi="Arial" w:cs="Arial"/>
          <w:sz w:val="22"/>
          <w:szCs w:val="22"/>
          <w:lang w:eastAsia="en-GB"/>
        </w:rPr>
      </w:pPr>
      <w:r>
        <w:rPr>
          <w:rFonts w:ascii="Arial" w:hAnsi="Arial" w:cs="Arial"/>
          <w:sz w:val="22"/>
          <w:szCs w:val="22"/>
          <w:lang w:val="cy-GB" w:eastAsia="en-GB"/>
        </w:rPr>
        <w:t xml:space="preserve">Cadarnhawyd y byddai'r datganiad yn ymdrin ag adrodd statudol o dan y Ddeddf Caethwasiaeth Fodern (DCF) a gofynion adrodd 'Cyflogaeth Foesegol mewn Cadwynau Cyflenwi: Côd Ymddygiad' Llywodraeth Cymru. Gan ddangos datblygiadau ers cyhoeddi'r ail ddatganiad o'r fath ym mis Ionawr 2018, byddai Datganiad 2018 yn cynnwys manylion casgliadau adolygiad o Bolisi Cadwynau Cyflenwi Moesegol y Brifysgol i sicrhau ei fod yn parhau i adlewyrchu arfer da mewn maes gweithgareddau sy'n esblygu a chyfranogiad parhaus y Brifysgol mewn gweithgor a sefydlwyd gan Gonsortiwm Caffael Prifysgolion Cymru a fu wrthi'n datblygu dull ar y cyd o broffilio risg cynwyddau a gweithdrefnau archwilio ac adrodd cyflenwyr.  Byddai'r datganiad yn adlewyrchu'r amcanion a ganlyn ar gyfer 2018/2019 hefyd: </w:t>
      </w:r>
    </w:p>
    <w:p w14:paraId="2E312B0C" w14:textId="77777777" w:rsidR="009F3926" w:rsidRPr="00C73C74" w:rsidRDefault="009F3926" w:rsidP="009F3926">
      <w:pPr>
        <w:shd w:val="clear" w:color="auto" w:fill="FFFFFF"/>
        <w:ind w:firstLine="720"/>
        <w:rPr>
          <w:rFonts w:ascii="Arial" w:hAnsi="Arial" w:cs="Arial"/>
          <w:sz w:val="22"/>
          <w:szCs w:val="22"/>
          <w:lang w:eastAsia="en-GB"/>
        </w:rPr>
      </w:pPr>
    </w:p>
    <w:p w14:paraId="2F4D2967" w14:textId="77777777" w:rsidR="009F3926" w:rsidRPr="00C73C74" w:rsidRDefault="001E1FFA" w:rsidP="009F3926">
      <w:pPr>
        <w:shd w:val="clear" w:color="auto" w:fill="FFFFFF"/>
        <w:ind w:left="2160"/>
        <w:jc w:val="both"/>
        <w:rPr>
          <w:rFonts w:ascii="Arial" w:hAnsi="Arial" w:cs="Arial"/>
          <w:sz w:val="22"/>
          <w:szCs w:val="22"/>
          <w:lang w:eastAsia="en-GB"/>
        </w:rPr>
      </w:pPr>
      <w:r w:rsidRPr="00C73C74">
        <w:rPr>
          <w:rFonts w:ascii="Arial" w:hAnsi="Arial" w:cs="Arial"/>
          <w:sz w:val="22"/>
          <w:szCs w:val="22"/>
          <w:lang w:val="cy-GB" w:eastAsia="en-GB"/>
        </w:rPr>
        <w:t xml:space="preserve">o fewn elfennau gwerthuso tendrau yn y dyfodol, gofyniad i gynigwyr wneud datganiadau manylach, ac asesiadau risg, am eu cadwynau cyflenwi; </w:t>
      </w:r>
    </w:p>
    <w:p w14:paraId="3E3A172E" w14:textId="77777777" w:rsidR="009F3926" w:rsidRPr="00C73C74" w:rsidRDefault="009F3926" w:rsidP="009F3926">
      <w:pPr>
        <w:shd w:val="clear" w:color="auto" w:fill="FFFFFF"/>
        <w:ind w:left="1440"/>
        <w:rPr>
          <w:rFonts w:ascii="Arial" w:hAnsi="Arial" w:cs="Arial"/>
          <w:sz w:val="22"/>
          <w:szCs w:val="22"/>
          <w:lang w:eastAsia="en-GB"/>
        </w:rPr>
      </w:pPr>
    </w:p>
    <w:p w14:paraId="5598137B" w14:textId="77777777" w:rsidR="009F3926" w:rsidRPr="00C73C74" w:rsidRDefault="001E1FFA" w:rsidP="009F3926">
      <w:pPr>
        <w:shd w:val="clear" w:color="auto" w:fill="FFFFFF"/>
        <w:ind w:left="2160"/>
        <w:jc w:val="both"/>
        <w:rPr>
          <w:rFonts w:ascii="Arial" w:hAnsi="Arial" w:cs="Arial"/>
          <w:sz w:val="22"/>
          <w:szCs w:val="22"/>
          <w:lang w:eastAsia="en-GB"/>
        </w:rPr>
      </w:pPr>
      <w:r w:rsidRPr="00C73C74">
        <w:rPr>
          <w:rFonts w:ascii="Arial" w:hAnsi="Arial" w:cs="Arial"/>
          <w:sz w:val="22"/>
          <w:szCs w:val="22"/>
          <w:lang w:val="cy-GB" w:eastAsia="en-GB"/>
        </w:rPr>
        <w:t xml:space="preserve">datblygu arweiniad ar-lein sy'n hygyrch i ddefnyddwyr ar archwilio cyflogaeth a chadwynau cyflenwi moesegol MBaCh a busnesau bach nad ydynt yn gyfrifol yn ffurfiol o dan y DCF ar hyn o bryd ac/neu efallai nad ydynt yn ymwybodol o gôd ymarfer Llywodraeth Cymru. </w:t>
      </w:r>
    </w:p>
    <w:p w14:paraId="4630325F" w14:textId="77777777" w:rsidR="009F3926" w:rsidRPr="00C73C74" w:rsidRDefault="009F3926" w:rsidP="009F3926">
      <w:pPr>
        <w:shd w:val="clear" w:color="auto" w:fill="FFFFFF"/>
        <w:ind w:left="1440"/>
        <w:rPr>
          <w:rFonts w:ascii="Arial" w:hAnsi="Arial" w:cs="Arial"/>
          <w:sz w:val="22"/>
          <w:szCs w:val="22"/>
          <w:lang w:eastAsia="en-GB"/>
        </w:rPr>
      </w:pPr>
    </w:p>
    <w:p w14:paraId="42093470" w14:textId="77777777" w:rsidR="009F3926" w:rsidRPr="00C73C74" w:rsidRDefault="001E1FFA" w:rsidP="009F3926">
      <w:pPr>
        <w:shd w:val="clear" w:color="auto" w:fill="FFFFFF"/>
        <w:ind w:left="1440"/>
        <w:jc w:val="both"/>
        <w:rPr>
          <w:rFonts w:ascii="Arial" w:hAnsi="Arial" w:cs="Arial"/>
          <w:sz w:val="22"/>
          <w:szCs w:val="22"/>
          <w:lang w:eastAsia="en-GB"/>
        </w:rPr>
      </w:pPr>
      <w:r>
        <w:rPr>
          <w:rFonts w:ascii="Arial" w:hAnsi="Arial" w:cs="Arial"/>
          <w:sz w:val="22"/>
          <w:szCs w:val="22"/>
          <w:lang w:val="cy-GB" w:eastAsia="en-GB"/>
        </w:rPr>
        <w:t xml:space="preserve">Nodwyd nifer o gyfeiriadau cadarnhaol at Ddatganiad Blynyddol 2017 yn Adroddiad Grŵp Ymchwil Busnes, Hawliau Dynol a'r Amgylchedd Prifysgol Greenwich: </w:t>
      </w:r>
      <w:hyperlink r:id="rId11" w:tgtFrame="_blank" w:history="1">
        <w:r w:rsidRPr="008D70A5">
          <w:rPr>
            <w:rStyle w:val="Hyperlink"/>
            <w:rFonts w:ascii="Arial" w:hAnsi="Arial" w:cs="Arial"/>
            <w:color w:val="auto"/>
            <w:sz w:val="22"/>
            <w:szCs w:val="22"/>
            <w:u w:val="none"/>
            <w:lang w:val="cy-GB"/>
          </w:rPr>
          <w:t>UK Modern Slavery Act 2015 Transparency in Supply Chains: The Second Year of Reporting by Universities</w:t>
        </w:r>
      </w:hyperlink>
    </w:p>
    <w:p w14:paraId="762D82ED" w14:textId="77777777" w:rsidR="009F3926" w:rsidRPr="00C73C74" w:rsidRDefault="001E1FFA" w:rsidP="009F3926">
      <w:pPr>
        <w:shd w:val="clear" w:color="auto" w:fill="FFFFFF"/>
        <w:rPr>
          <w:rFonts w:ascii="Arial" w:hAnsi="Arial" w:cs="Arial"/>
          <w:color w:val="222222"/>
          <w:sz w:val="22"/>
          <w:szCs w:val="22"/>
          <w:lang w:eastAsia="en-GB"/>
        </w:rPr>
      </w:pPr>
      <w:r w:rsidRPr="00C73C74">
        <w:rPr>
          <w:rFonts w:ascii="Arial" w:hAnsi="Arial" w:cs="Arial"/>
          <w:color w:val="222222"/>
          <w:sz w:val="22"/>
          <w:szCs w:val="22"/>
          <w:lang w:val="cy-GB" w:eastAsia="en-GB"/>
        </w:rPr>
        <w:t> </w:t>
      </w:r>
    </w:p>
    <w:p w14:paraId="4B04C0EC" w14:textId="77777777" w:rsidR="008E5A23" w:rsidRDefault="001E1FFA" w:rsidP="009F3926">
      <w:pPr>
        <w:shd w:val="clear" w:color="auto" w:fill="FFFFFF"/>
        <w:ind w:left="1440"/>
        <w:jc w:val="both"/>
        <w:rPr>
          <w:rFonts w:ascii="Arial" w:hAnsi="Arial" w:cs="Arial"/>
          <w:color w:val="222222"/>
          <w:sz w:val="22"/>
          <w:szCs w:val="22"/>
          <w:lang w:eastAsia="en-GB"/>
        </w:rPr>
      </w:pPr>
      <w:r>
        <w:rPr>
          <w:rFonts w:ascii="Arial" w:hAnsi="Arial" w:cs="Arial"/>
          <w:b/>
          <w:bCs/>
          <w:color w:val="222222"/>
          <w:sz w:val="22"/>
          <w:szCs w:val="22"/>
          <w:u w:val="single"/>
          <w:lang w:val="cy-GB" w:eastAsia="en-GB"/>
        </w:rPr>
        <w:t>Penderfynwyd</w:t>
      </w:r>
      <w:r>
        <w:rPr>
          <w:rFonts w:ascii="Arial" w:hAnsi="Arial" w:cs="Arial"/>
          <w:color w:val="222222"/>
          <w:sz w:val="22"/>
          <w:szCs w:val="22"/>
          <w:lang w:val="cy-GB" w:eastAsia="en-GB"/>
        </w:rPr>
        <w:t xml:space="preserve"> y caiff:</w:t>
      </w:r>
    </w:p>
    <w:p w14:paraId="1069FD45" w14:textId="77777777" w:rsidR="008E5A23" w:rsidRDefault="008E5A23" w:rsidP="009F3926">
      <w:pPr>
        <w:shd w:val="clear" w:color="auto" w:fill="FFFFFF"/>
        <w:ind w:left="1440"/>
        <w:jc w:val="both"/>
        <w:rPr>
          <w:rFonts w:ascii="Arial" w:hAnsi="Arial" w:cs="Arial"/>
          <w:color w:val="222222"/>
          <w:sz w:val="22"/>
          <w:szCs w:val="22"/>
          <w:lang w:eastAsia="en-GB"/>
        </w:rPr>
      </w:pPr>
    </w:p>
    <w:p w14:paraId="4D260A3F" w14:textId="77777777" w:rsidR="008E5A23" w:rsidRDefault="001E1FFA" w:rsidP="008E5A23">
      <w:pPr>
        <w:shd w:val="clear" w:color="auto" w:fill="FFFFFF"/>
        <w:ind w:left="2160" w:hanging="720"/>
        <w:jc w:val="both"/>
        <w:rPr>
          <w:rFonts w:ascii="Arial" w:hAnsi="Arial" w:cs="Arial"/>
          <w:color w:val="222222"/>
          <w:sz w:val="22"/>
          <w:szCs w:val="22"/>
          <w:lang w:eastAsia="en-GB"/>
        </w:rPr>
      </w:pPr>
      <w:r>
        <w:rPr>
          <w:rFonts w:ascii="Arial" w:hAnsi="Arial" w:cs="Arial"/>
          <w:color w:val="222222"/>
          <w:sz w:val="22"/>
          <w:szCs w:val="22"/>
          <w:lang w:val="cy-GB" w:eastAsia="en-GB"/>
        </w:rPr>
        <w:t>.1</w:t>
      </w:r>
      <w:r>
        <w:rPr>
          <w:rFonts w:ascii="Arial" w:hAnsi="Arial" w:cs="Arial"/>
          <w:color w:val="222222"/>
          <w:sz w:val="22"/>
          <w:szCs w:val="22"/>
          <w:lang w:val="cy-GB" w:eastAsia="en-GB"/>
        </w:rPr>
        <w:tab/>
        <w:t xml:space="preserve">yr adroddiad llafar ei dderbyn; </w:t>
      </w:r>
    </w:p>
    <w:p w14:paraId="4763E5FB" w14:textId="77777777" w:rsidR="008E5A23" w:rsidRDefault="008E5A23" w:rsidP="008E5A23">
      <w:pPr>
        <w:shd w:val="clear" w:color="auto" w:fill="FFFFFF"/>
        <w:ind w:left="2160" w:hanging="720"/>
        <w:jc w:val="both"/>
        <w:rPr>
          <w:rFonts w:ascii="Arial" w:hAnsi="Arial" w:cs="Arial"/>
          <w:color w:val="222222"/>
          <w:sz w:val="22"/>
          <w:szCs w:val="22"/>
          <w:lang w:eastAsia="en-GB"/>
        </w:rPr>
      </w:pPr>
    </w:p>
    <w:p w14:paraId="5E7AB8E1" w14:textId="77777777" w:rsidR="009F3926" w:rsidRDefault="001E1FFA" w:rsidP="008E5A23">
      <w:pPr>
        <w:shd w:val="clear" w:color="auto" w:fill="FFFFFF"/>
        <w:ind w:left="2160" w:hanging="720"/>
        <w:jc w:val="both"/>
        <w:rPr>
          <w:rFonts w:ascii="Arial" w:hAnsi="Arial" w:cs="Arial"/>
          <w:color w:val="222222"/>
          <w:sz w:val="22"/>
          <w:szCs w:val="22"/>
          <w:lang w:eastAsia="en-GB"/>
        </w:rPr>
      </w:pPr>
      <w:r>
        <w:rPr>
          <w:rFonts w:ascii="Arial" w:hAnsi="Arial" w:cs="Arial"/>
          <w:color w:val="222222"/>
          <w:sz w:val="22"/>
          <w:szCs w:val="22"/>
          <w:lang w:val="cy-GB" w:eastAsia="en-GB"/>
        </w:rPr>
        <w:t xml:space="preserve">paratoadau ar gyfer cyhoeddi Datganiad Blynyddol 2018 eu nodi; </w:t>
      </w:r>
    </w:p>
    <w:p w14:paraId="251382C1" w14:textId="77777777" w:rsidR="008E5A23" w:rsidRDefault="008E5A23" w:rsidP="008E5A23">
      <w:pPr>
        <w:shd w:val="clear" w:color="auto" w:fill="FFFFFF"/>
        <w:ind w:left="2160" w:hanging="720"/>
        <w:jc w:val="both"/>
        <w:rPr>
          <w:rFonts w:ascii="Arial" w:hAnsi="Arial" w:cs="Arial"/>
          <w:color w:val="222222"/>
          <w:sz w:val="22"/>
          <w:szCs w:val="22"/>
          <w:lang w:eastAsia="en-GB"/>
        </w:rPr>
      </w:pPr>
    </w:p>
    <w:p w14:paraId="788BF8FB" w14:textId="77777777" w:rsidR="008E5A23" w:rsidRDefault="001E1FFA" w:rsidP="008E5A23">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222222"/>
          <w:sz w:val="22"/>
          <w:szCs w:val="22"/>
          <w:lang w:val="cy-GB"/>
        </w:rPr>
        <w:t>.3</w:t>
      </w:r>
      <w:r>
        <w:rPr>
          <w:rFonts w:ascii="Arial" w:hAnsi="Arial" w:cs="Arial"/>
          <w:color w:val="222222"/>
          <w:sz w:val="22"/>
          <w:szCs w:val="22"/>
          <w:lang w:val="cy-GB"/>
        </w:rPr>
        <w:tab/>
      </w:r>
      <w:r>
        <w:rPr>
          <w:rFonts w:ascii="Arial" w:hAnsi="Arial" w:cs="Arial"/>
          <w:color w:val="000000"/>
          <w:sz w:val="22"/>
          <w:szCs w:val="22"/>
          <w:lang w:val="cy-GB"/>
        </w:rPr>
        <w:t>y Datganiad drafft ei gylchredeg i lywodraethwyr am sylwadau cyn cael ei lofnodi gan Gadeirydd Bwrdd y Llywodraethwyr a'i gyhoeddi erbyn 31 Ionawr 2019.</w:t>
      </w:r>
    </w:p>
    <w:p w14:paraId="2CDBB157" w14:textId="77777777" w:rsidR="007C6579" w:rsidRDefault="001E1FFA" w:rsidP="00441794">
      <w:pPr>
        <w:tabs>
          <w:tab w:val="left" w:pos="1276"/>
        </w:tabs>
        <w:ind w:left="720" w:hanging="720"/>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lang w:val="cy-GB"/>
        </w:rPr>
        <w:tab/>
      </w:r>
    </w:p>
    <w:p w14:paraId="032F2FB3" w14:textId="77777777" w:rsidR="007C6579" w:rsidRPr="008E5A23" w:rsidRDefault="001E1FFA" w:rsidP="00FC427A">
      <w:pPr>
        <w:tabs>
          <w:tab w:val="left" w:pos="1276"/>
        </w:tabs>
        <w:ind w:left="720" w:hanging="720"/>
        <w:rPr>
          <w:rFonts w:ascii="Arial" w:hAnsi="Arial" w:cs="Arial"/>
          <w:sz w:val="22"/>
          <w:szCs w:val="22"/>
        </w:rPr>
      </w:pPr>
      <w:r>
        <w:rPr>
          <w:rFonts w:ascii="Arial" w:hAnsi="Arial" w:cs="Arial"/>
          <w:sz w:val="22"/>
          <w:szCs w:val="22"/>
          <w:lang w:val="cy-GB"/>
        </w:rPr>
        <w:t xml:space="preserve"> </w:t>
      </w:r>
      <w:r>
        <w:rPr>
          <w:rFonts w:ascii="Arial" w:hAnsi="Arial" w:cs="Arial"/>
          <w:sz w:val="22"/>
          <w:szCs w:val="22"/>
          <w:lang w:val="cy-GB"/>
        </w:rPr>
        <w:tab/>
        <w:t>.5</w:t>
      </w:r>
      <w:r>
        <w:rPr>
          <w:rFonts w:ascii="Arial" w:hAnsi="Arial" w:cs="Arial"/>
          <w:sz w:val="22"/>
          <w:szCs w:val="22"/>
          <w:lang w:val="cy-GB"/>
        </w:rPr>
        <w:tab/>
      </w:r>
      <w:r>
        <w:rPr>
          <w:rFonts w:ascii="Arial" w:hAnsi="Arial" w:cs="Arial"/>
          <w:sz w:val="22"/>
          <w:szCs w:val="22"/>
          <w:lang w:val="cy-GB"/>
        </w:rPr>
        <w:tab/>
      </w:r>
      <w:r>
        <w:rPr>
          <w:rFonts w:ascii="Arial" w:hAnsi="Arial" w:cs="Arial"/>
          <w:sz w:val="22"/>
          <w:szCs w:val="22"/>
          <w:u w:val="single"/>
          <w:lang w:val="cy-GB"/>
        </w:rPr>
        <w:t>Adroddiad Sicrwydd Blynyddol 2017-18</w:t>
      </w:r>
      <w:r>
        <w:rPr>
          <w:rFonts w:ascii="Arial" w:hAnsi="Arial" w:cs="Arial"/>
          <w:sz w:val="22"/>
          <w:szCs w:val="22"/>
          <w:lang w:val="cy-GB"/>
        </w:rPr>
        <w:t xml:space="preserve"> </w:t>
      </w:r>
    </w:p>
    <w:p w14:paraId="44459861" w14:textId="77777777" w:rsidR="008E5A23" w:rsidRPr="008E5A23" w:rsidRDefault="008E5A23" w:rsidP="00FC427A">
      <w:pPr>
        <w:tabs>
          <w:tab w:val="left" w:pos="1276"/>
        </w:tabs>
        <w:ind w:left="720" w:hanging="720"/>
        <w:rPr>
          <w:rFonts w:ascii="Arial" w:hAnsi="Arial" w:cs="Arial"/>
          <w:sz w:val="22"/>
          <w:szCs w:val="22"/>
        </w:rPr>
      </w:pPr>
    </w:p>
    <w:p w14:paraId="3CF39D7A" w14:textId="77777777" w:rsidR="008601E1" w:rsidRPr="008E5A23" w:rsidRDefault="001E1FFA" w:rsidP="008D70A5">
      <w:pPr>
        <w:tabs>
          <w:tab w:val="left" w:pos="1276"/>
        </w:tabs>
        <w:ind w:left="1440" w:hanging="731"/>
        <w:jc w:val="both"/>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r>
      <w:r w:rsidRPr="008E5A23">
        <w:rPr>
          <w:rFonts w:ascii="Arial" w:hAnsi="Arial" w:cs="Arial"/>
          <w:sz w:val="22"/>
          <w:szCs w:val="22"/>
          <w:lang w:val="cy-GB"/>
        </w:rPr>
        <w:t xml:space="preserve">Cyflwynodd adroddiad ysgrifenedig cynhwysfawr argymhelliad y Bwrdd Academaidd ar sail yr Adroddiad Sicrwydd Blynyddol y gall Bwrdd y Llywodraethwyr gadarnhau'n hyderus y pum datganiad sicrwydd ansawdd llywodraethu ar gyfer 2017/18. Cafodd Adroddiad Sicrwydd Blynyddol 2017-18, a geisiodd gyflwyno cynrychioliad o broses sicrhau ansawdd y Brifysgol sy'n ddigonol i roi tystiolaeth o gydymffurfio â'r datganiadau CCAUC i Fwrdd y Llywodraethwyr, ei gymeradwyo gan y Bwrdd Academaidd ar 14 Tachwedd 2018. Darparwyd data i ddangos lleoliad tystiolaeth ategol yn yr Adroddiad Sicrwydd ar gyfer pob un o'r datganiadau CCAUC. </w:t>
      </w:r>
    </w:p>
    <w:p w14:paraId="68ED32CD" w14:textId="77777777" w:rsidR="008601E1" w:rsidRPr="008E5A23" w:rsidRDefault="008601E1" w:rsidP="008601E1">
      <w:pPr>
        <w:jc w:val="both"/>
        <w:rPr>
          <w:rFonts w:ascii="Arial" w:hAnsi="Arial" w:cs="Arial"/>
          <w:sz w:val="22"/>
          <w:szCs w:val="22"/>
        </w:rPr>
      </w:pPr>
    </w:p>
    <w:p w14:paraId="6EC2C85F" w14:textId="77777777" w:rsidR="008601E1" w:rsidRPr="008E5A23" w:rsidRDefault="001E1FFA" w:rsidP="008E5A23">
      <w:pPr>
        <w:ind w:left="1440"/>
        <w:jc w:val="both"/>
        <w:rPr>
          <w:rFonts w:ascii="Arial" w:hAnsi="Arial" w:cs="Arial"/>
          <w:sz w:val="22"/>
          <w:szCs w:val="22"/>
        </w:rPr>
      </w:pPr>
      <w:r w:rsidRPr="008D70A5">
        <w:rPr>
          <w:rFonts w:ascii="Arial" w:hAnsi="Arial" w:cs="Arial"/>
          <w:sz w:val="22"/>
          <w:szCs w:val="22"/>
          <w:lang w:val="cy-GB"/>
        </w:rPr>
        <w:t xml:space="preserve">Nodwyd i ddrafft yr Adroddiad Sicrwydd Blynyddol gael ei gyflawni gan y Gyfarwyddiaeth Gwella Ansawdd a oedd wedi creu storfa ar-lein o dystiolaeth a goladwyd i gefnogi'r naratif y darparwyd adborth ar yr adroddiad drafft gan ddau lywodraethwr 'lleyg' â chymwysterau a phrofiad digonol ac y darparwyd </w:t>
      </w:r>
      <w:r w:rsidRPr="008D70A5">
        <w:rPr>
          <w:rFonts w:ascii="Arial" w:hAnsi="Arial" w:cs="Arial"/>
          <w:sz w:val="22"/>
          <w:szCs w:val="22"/>
          <w:lang w:val="cy-GB"/>
        </w:rPr>
        <w:lastRenderedPageBreak/>
        <w:t xml:space="preserve">craffu gan y Grŵp Gweithredu Sicrhau Ansawdd, y Pwyllgor Ansawdd a Safonau Academaidd a'r Bwrdd Academaidd. </w:t>
      </w:r>
    </w:p>
    <w:p w14:paraId="418DE5EA" w14:textId="77777777" w:rsidR="008601E1" w:rsidRDefault="008601E1" w:rsidP="007C6579">
      <w:pPr>
        <w:tabs>
          <w:tab w:val="left" w:pos="1276"/>
        </w:tabs>
        <w:ind w:left="1440" w:hanging="731"/>
        <w:rPr>
          <w:rFonts w:ascii="Arial" w:hAnsi="Arial" w:cs="Arial"/>
          <w:sz w:val="22"/>
          <w:szCs w:val="22"/>
        </w:rPr>
      </w:pPr>
    </w:p>
    <w:p w14:paraId="7BBA1028" w14:textId="77777777" w:rsidR="00D64558" w:rsidRPr="008E5A23" w:rsidRDefault="001E1FFA" w:rsidP="00D64558">
      <w:pPr>
        <w:tabs>
          <w:tab w:val="left" w:pos="1276"/>
        </w:tabs>
        <w:ind w:left="1440" w:hanging="731"/>
        <w:jc w:val="both"/>
        <w:rPr>
          <w:rFonts w:ascii="Arial" w:hAnsi="Arial" w:cs="Arial"/>
          <w:sz w:val="22"/>
          <w:szCs w:val="22"/>
        </w:rPr>
      </w:pPr>
      <w:r>
        <w:rPr>
          <w:rFonts w:ascii="Arial" w:hAnsi="Arial" w:cs="Arial"/>
          <w:sz w:val="22"/>
          <w:szCs w:val="22"/>
          <w:lang w:val="cy-GB"/>
        </w:rPr>
        <w:tab/>
      </w:r>
      <w:r>
        <w:rPr>
          <w:rFonts w:ascii="Arial" w:hAnsi="Arial" w:cs="Arial"/>
          <w:sz w:val="22"/>
          <w:szCs w:val="22"/>
          <w:lang w:val="cy-GB"/>
        </w:rPr>
        <w:tab/>
        <w:t>Ar sail yr Adroddiad Sicrwydd Blynyddol, roedd y corff llywodraethu'n fodlon ymateb yn gadarnhaol i bob un o'r pum datganiad sicrwydd blynyddol:</w:t>
      </w:r>
    </w:p>
    <w:p w14:paraId="2C0AB9AE" w14:textId="77777777" w:rsidR="008601E1" w:rsidRDefault="001E1FFA" w:rsidP="008E5A23">
      <w:pPr>
        <w:tabs>
          <w:tab w:val="left" w:pos="1276"/>
        </w:tabs>
        <w:ind w:left="1440" w:hanging="731"/>
        <w:jc w:val="both"/>
        <w:rPr>
          <w:rFonts w:ascii="Arial" w:hAnsi="Arial" w:cs="Arial"/>
          <w:sz w:val="22"/>
          <w:szCs w:val="22"/>
        </w:rPr>
      </w:pPr>
      <w:r w:rsidRPr="008E5A23">
        <w:rPr>
          <w:rFonts w:ascii="Arial" w:hAnsi="Arial" w:cs="Arial"/>
          <w:sz w:val="22"/>
          <w:szCs w:val="22"/>
          <w:lang w:val="cy-GB"/>
        </w:rPr>
        <w:tab/>
        <w:t xml:space="preserve"> </w:t>
      </w:r>
    </w:p>
    <w:p w14:paraId="32821876" w14:textId="77777777" w:rsidR="00D64558" w:rsidRPr="00143E6E" w:rsidRDefault="001E1FFA" w:rsidP="00D64558">
      <w:pPr>
        <w:tabs>
          <w:tab w:val="left" w:pos="1276"/>
        </w:tabs>
        <w:ind w:left="2160" w:hanging="731"/>
        <w:jc w:val="both"/>
        <w:rPr>
          <w:rFonts w:ascii="Arial" w:hAnsi="Arial" w:cs="Arial"/>
          <w:bCs/>
          <w:sz w:val="22"/>
          <w:szCs w:val="22"/>
          <w:lang w:val="en-US"/>
        </w:rPr>
      </w:pPr>
      <w:r>
        <w:rPr>
          <w:rFonts w:ascii="Arial" w:hAnsi="Arial" w:cs="Arial"/>
          <w:bCs/>
          <w:lang w:val="cy-GB"/>
        </w:rPr>
        <w:tab/>
      </w:r>
      <w:r w:rsidRPr="00143E6E">
        <w:rPr>
          <w:rFonts w:ascii="Arial" w:hAnsi="Arial" w:cs="Arial"/>
          <w:bCs/>
          <w:sz w:val="22"/>
          <w:szCs w:val="22"/>
          <w:lang w:val="cy-GB"/>
        </w:rPr>
        <w:t>Mae'r corff llywodraethu wedi derbyn adroddiad sy'n cymryd yr adolygiad sicrhau ansawdd allanol i ystyriaeth, ac mae cynllun gweithredu wedi'i greu a'i roi ar waith fel y bo'n briodol, mewn partneriaeth â'r corff myfyrwyr;</w:t>
      </w:r>
    </w:p>
    <w:p w14:paraId="43F12EF3" w14:textId="77777777" w:rsidR="00D64558" w:rsidRPr="00143E6E" w:rsidRDefault="00D64558" w:rsidP="00D64558">
      <w:pPr>
        <w:tabs>
          <w:tab w:val="left" w:pos="1276"/>
        </w:tabs>
        <w:ind w:left="2160" w:hanging="731"/>
        <w:jc w:val="both"/>
        <w:rPr>
          <w:rFonts w:ascii="Arial" w:hAnsi="Arial" w:cs="Arial"/>
          <w:sz w:val="22"/>
          <w:szCs w:val="22"/>
        </w:rPr>
      </w:pPr>
    </w:p>
    <w:p w14:paraId="16A2F014" w14:textId="77777777" w:rsidR="00D64558" w:rsidRPr="00143E6E" w:rsidRDefault="001E1FFA" w:rsidP="00D64558">
      <w:pPr>
        <w:tabs>
          <w:tab w:val="left" w:pos="1276"/>
        </w:tabs>
        <w:ind w:left="2160" w:hanging="731"/>
        <w:jc w:val="both"/>
        <w:rPr>
          <w:rFonts w:ascii="Arial" w:hAnsi="Arial" w:cs="Arial"/>
          <w:bCs/>
          <w:sz w:val="22"/>
          <w:szCs w:val="22"/>
          <w:lang w:val="en-US"/>
        </w:rPr>
      </w:pPr>
      <w:r w:rsidRPr="00143E6E">
        <w:rPr>
          <w:rFonts w:ascii="Arial" w:hAnsi="Arial" w:cs="Arial"/>
          <w:bCs/>
          <w:sz w:val="22"/>
          <w:szCs w:val="22"/>
          <w:lang w:val="cy-GB"/>
        </w:rPr>
        <w:tab/>
        <w:t>Hyd eithaf ein gwybodaeth mae'r methodolegau a ddefnyddiwyd fel sail ar gyfer gwella profiad academaidd myfyrwyr a chanlyniadau myfyrwyr yn gadarn ac yn briodol;</w:t>
      </w:r>
    </w:p>
    <w:p w14:paraId="03E0F3E7" w14:textId="77777777" w:rsidR="00D64558" w:rsidRPr="00143E6E" w:rsidRDefault="00D64558" w:rsidP="00D64558">
      <w:pPr>
        <w:tabs>
          <w:tab w:val="left" w:pos="1276"/>
        </w:tabs>
        <w:ind w:left="2160" w:hanging="731"/>
        <w:jc w:val="both"/>
        <w:rPr>
          <w:rFonts w:ascii="Arial" w:hAnsi="Arial" w:cs="Arial"/>
          <w:sz w:val="22"/>
          <w:szCs w:val="22"/>
        </w:rPr>
      </w:pPr>
    </w:p>
    <w:p w14:paraId="67F9A714" w14:textId="77777777" w:rsidR="00D64558" w:rsidRPr="00143E6E" w:rsidRDefault="001E1FFA" w:rsidP="00D64558">
      <w:pPr>
        <w:tabs>
          <w:tab w:val="left" w:pos="1276"/>
        </w:tabs>
        <w:ind w:left="2160" w:hanging="731"/>
        <w:jc w:val="both"/>
        <w:rPr>
          <w:rFonts w:ascii="Arial" w:hAnsi="Arial" w:cs="Arial"/>
          <w:bCs/>
          <w:sz w:val="22"/>
          <w:szCs w:val="22"/>
          <w:lang w:val="en-US"/>
        </w:rPr>
      </w:pPr>
      <w:r>
        <w:rPr>
          <w:rFonts w:ascii="Arial" w:hAnsi="Arial" w:cs="Arial"/>
          <w:bCs/>
          <w:sz w:val="22"/>
          <w:szCs w:val="22"/>
          <w:lang w:val="cy-GB"/>
        </w:rPr>
        <w:tab/>
      </w:r>
      <w:r w:rsidRPr="00143E6E">
        <w:rPr>
          <w:rFonts w:ascii="Arial" w:hAnsi="Arial" w:cs="Arial"/>
          <w:bCs/>
          <w:sz w:val="22"/>
          <w:szCs w:val="22"/>
          <w:lang w:val="cy-GB"/>
        </w:rPr>
        <w:t xml:space="preserve">Mae safonau'r dyfarniadau yr ydym yn gyfrifol amdanynt wedi'u gosod a'u cynnal yn briodol; </w:t>
      </w:r>
    </w:p>
    <w:p w14:paraId="6F8B9303" w14:textId="77777777" w:rsidR="00D64558" w:rsidRPr="00143E6E" w:rsidRDefault="00D64558" w:rsidP="00D64558">
      <w:pPr>
        <w:tabs>
          <w:tab w:val="left" w:pos="1276"/>
        </w:tabs>
        <w:ind w:left="2160" w:hanging="731"/>
        <w:jc w:val="both"/>
        <w:rPr>
          <w:rFonts w:ascii="Arial" w:hAnsi="Arial" w:cs="Arial"/>
          <w:sz w:val="22"/>
          <w:szCs w:val="22"/>
        </w:rPr>
      </w:pPr>
    </w:p>
    <w:p w14:paraId="5893D7BE" w14:textId="77777777" w:rsidR="00D64558" w:rsidRPr="00143E6E" w:rsidRDefault="001E1FFA" w:rsidP="00D64558">
      <w:pPr>
        <w:tabs>
          <w:tab w:val="left" w:pos="1276"/>
        </w:tabs>
        <w:ind w:left="2160" w:hanging="731"/>
        <w:jc w:val="both"/>
        <w:rPr>
          <w:rFonts w:ascii="Arial" w:hAnsi="Arial" w:cs="Arial"/>
          <w:bCs/>
          <w:sz w:val="22"/>
          <w:szCs w:val="22"/>
          <w:lang w:val="en-US"/>
        </w:rPr>
      </w:pPr>
      <w:r w:rsidRPr="00143E6E">
        <w:rPr>
          <w:rFonts w:ascii="Arial" w:hAnsi="Arial" w:cs="Arial"/>
          <w:bCs/>
          <w:sz w:val="22"/>
          <w:szCs w:val="22"/>
          <w:lang w:val="cy-GB"/>
        </w:rPr>
        <w:tab/>
        <w:t>Mae'r corff llywodraethu wedi ystyried adroddiad ar y ddeialog flynyddol rhwng y sefydliad ac undeb y myfyrwyr neu gorff cyfatebol, craffu canlyniadau arolygon myfyrwyr a chadarnhau y crëwyd ac y rhoddwyd cynlluniau gweithredu ar waith, mewn partneriaeth â'r corff myfyrwyr;</w:t>
      </w:r>
    </w:p>
    <w:p w14:paraId="3AC88564" w14:textId="77777777" w:rsidR="00D64558" w:rsidRPr="00143E6E" w:rsidRDefault="00D64558" w:rsidP="00D64558">
      <w:pPr>
        <w:tabs>
          <w:tab w:val="left" w:pos="1276"/>
        </w:tabs>
        <w:ind w:left="2160" w:hanging="731"/>
        <w:jc w:val="both"/>
        <w:rPr>
          <w:rFonts w:ascii="Arial" w:hAnsi="Arial" w:cs="Arial"/>
          <w:sz w:val="22"/>
          <w:szCs w:val="22"/>
        </w:rPr>
      </w:pPr>
    </w:p>
    <w:p w14:paraId="39B22059" w14:textId="77777777" w:rsidR="00D64558" w:rsidRPr="00143E6E" w:rsidRDefault="001E1FFA" w:rsidP="00D64558">
      <w:pPr>
        <w:tabs>
          <w:tab w:val="left" w:pos="1276"/>
        </w:tabs>
        <w:ind w:left="2160" w:hanging="731"/>
        <w:jc w:val="both"/>
        <w:rPr>
          <w:rFonts w:ascii="Arial" w:hAnsi="Arial" w:cs="Arial"/>
          <w:bCs/>
          <w:sz w:val="22"/>
          <w:szCs w:val="22"/>
          <w:lang w:val="en-US"/>
        </w:rPr>
      </w:pPr>
      <w:r w:rsidRPr="00143E6E">
        <w:rPr>
          <w:rFonts w:ascii="Arial" w:hAnsi="Arial" w:cs="Arial"/>
          <w:bCs/>
          <w:sz w:val="22"/>
          <w:szCs w:val="22"/>
          <w:lang w:val="cy-GB"/>
        </w:rPr>
        <w:tab/>
        <w:t>Mae'r corff llywodraethu wedi derbyn copi o'r cytundeb perthynas rhwng y sefydliad ac undeb y myfyrwyr neu gorff cyfatebol, a chopi o'r siarter myfyrwyr, y mae'r ddau ohonynt wedi eu hadolygu o fewn y flwyddyn ddiwethaf</w:t>
      </w:r>
    </w:p>
    <w:p w14:paraId="018FDA11" w14:textId="77777777" w:rsidR="00143E6E" w:rsidRPr="00143E6E" w:rsidRDefault="00143E6E" w:rsidP="00D64558">
      <w:pPr>
        <w:tabs>
          <w:tab w:val="left" w:pos="1276"/>
        </w:tabs>
        <w:ind w:left="2160" w:hanging="731"/>
        <w:jc w:val="both"/>
        <w:rPr>
          <w:rFonts w:ascii="Arial" w:hAnsi="Arial" w:cs="Arial"/>
          <w:sz w:val="22"/>
          <w:szCs w:val="22"/>
        </w:rPr>
      </w:pPr>
    </w:p>
    <w:p w14:paraId="06AD6897" w14:textId="77777777" w:rsidR="008D70A5" w:rsidRPr="00143E6E" w:rsidRDefault="001E1FFA" w:rsidP="00143E6E">
      <w:pPr>
        <w:ind w:left="1429" w:hanging="709"/>
        <w:jc w:val="both"/>
        <w:rPr>
          <w:rFonts w:ascii="Arial" w:hAnsi="Arial" w:cs="Arial"/>
          <w:sz w:val="22"/>
          <w:szCs w:val="22"/>
        </w:rPr>
      </w:pPr>
      <w:r w:rsidRPr="00143E6E">
        <w:rPr>
          <w:rFonts w:ascii="Arial" w:hAnsi="Arial" w:cs="Arial"/>
          <w:sz w:val="22"/>
          <w:szCs w:val="22"/>
          <w:lang w:val="cy-GB"/>
        </w:rPr>
        <w:t>`</w:t>
      </w:r>
      <w:r w:rsidRPr="00143E6E">
        <w:rPr>
          <w:rFonts w:ascii="Arial" w:hAnsi="Arial" w:cs="Arial"/>
          <w:sz w:val="22"/>
          <w:szCs w:val="22"/>
          <w:lang w:val="cy-GB"/>
        </w:rPr>
        <w:tab/>
        <w:t xml:space="preserve">Mynegodd y cyfarfod ei ddiolchgarwch i'r holl staff a llywodraethwyr a oedd wedi cyfrannu at adroddiad cynhwysfawr a defnyddiol.  </w:t>
      </w:r>
    </w:p>
    <w:p w14:paraId="459214FD" w14:textId="77777777" w:rsidR="008D70A5" w:rsidRPr="00143E6E" w:rsidRDefault="008D70A5" w:rsidP="008601E1">
      <w:pPr>
        <w:ind w:left="720" w:hanging="720"/>
        <w:jc w:val="both"/>
        <w:rPr>
          <w:rFonts w:ascii="Arial" w:hAnsi="Arial" w:cs="Arial"/>
          <w:sz w:val="22"/>
          <w:szCs w:val="22"/>
        </w:rPr>
      </w:pPr>
    </w:p>
    <w:p w14:paraId="103C12BB" w14:textId="77777777" w:rsidR="008601E1" w:rsidRPr="008E5A23" w:rsidRDefault="001E1FFA" w:rsidP="008E5A23">
      <w:pPr>
        <w:tabs>
          <w:tab w:val="left" w:pos="1418"/>
        </w:tabs>
        <w:ind w:left="1440" w:hanging="731"/>
        <w:jc w:val="both"/>
        <w:rPr>
          <w:rFonts w:ascii="Arial" w:hAnsi="Arial" w:cs="Arial"/>
          <w:sz w:val="22"/>
          <w:szCs w:val="22"/>
        </w:rPr>
      </w:pPr>
      <w:r>
        <w:rPr>
          <w:rFonts w:ascii="Arial" w:hAnsi="Arial" w:cs="Arial"/>
          <w:sz w:val="22"/>
          <w:szCs w:val="22"/>
          <w:lang w:val="cy-GB"/>
        </w:rPr>
        <w:tab/>
      </w:r>
      <w:r>
        <w:rPr>
          <w:rFonts w:ascii="Arial" w:hAnsi="Arial" w:cs="Arial"/>
          <w:b/>
          <w:bCs/>
          <w:sz w:val="22"/>
          <w:szCs w:val="22"/>
          <w:u w:val="single"/>
          <w:lang w:val="cy-GB"/>
        </w:rPr>
        <w:t>Penderfynwyd</w:t>
      </w:r>
      <w:r>
        <w:rPr>
          <w:rFonts w:ascii="Arial" w:hAnsi="Arial" w:cs="Arial"/>
          <w:sz w:val="22"/>
          <w:szCs w:val="22"/>
          <w:lang w:val="cy-GB"/>
        </w:rPr>
        <w:t xml:space="preserve"> y caiff Ysgrifennydd a Chlerc y Llywodraethwyr ei awdurdodi i gadarnhau ymatebion cadarnhaol y corff llywodraethu i'r pum datganiad sicrhau ansawdd llywodraethu ar gyfer 2017/18 i CCAUC.</w:t>
      </w:r>
    </w:p>
    <w:p w14:paraId="6BA73F70" w14:textId="77777777" w:rsidR="008601E1" w:rsidRDefault="008601E1" w:rsidP="007C6579">
      <w:pPr>
        <w:tabs>
          <w:tab w:val="left" w:pos="1276"/>
        </w:tabs>
        <w:ind w:left="1440" w:hanging="731"/>
        <w:rPr>
          <w:rFonts w:ascii="Arial" w:hAnsi="Arial" w:cs="Arial"/>
          <w:sz w:val="22"/>
          <w:szCs w:val="22"/>
        </w:rPr>
      </w:pPr>
    </w:p>
    <w:p w14:paraId="0A398BAD" w14:textId="77777777" w:rsidR="00BF145A" w:rsidRPr="00E02CCF" w:rsidRDefault="001E1FFA" w:rsidP="00441794">
      <w:pPr>
        <w:ind w:left="720" w:hanging="720"/>
        <w:rPr>
          <w:rFonts w:ascii="Arial" w:hAnsi="Arial" w:cs="Arial"/>
          <w:bCs/>
          <w:i/>
          <w:sz w:val="22"/>
          <w:szCs w:val="22"/>
        </w:rPr>
      </w:pPr>
      <w:r>
        <w:rPr>
          <w:rFonts w:ascii="Arial" w:hAnsi="Arial" w:cs="Arial"/>
          <w:bCs/>
          <w:i/>
          <w:iCs/>
          <w:sz w:val="22"/>
          <w:szCs w:val="22"/>
          <w:lang w:val="cy-GB"/>
        </w:rPr>
        <w:tab/>
      </w:r>
      <w:r>
        <w:rPr>
          <w:rFonts w:ascii="Arial" w:hAnsi="Arial" w:cs="Arial"/>
          <w:bCs/>
          <w:sz w:val="22"/>
          <w:szCs w:val="22"/>
          <w:lang w:val="cy-GB"/>
        </w:rPr>
        <w:t>.6</w:t>
      </w:r>
      <w:r>
        <w:rPr>
          <w:rFonts w:ascii="Arial" w:hAnsi="Arial" w:cs="Arial"/>
          <w:bCs/>
          <w:sz w:val="22"/>
          <w:szCs w:val="22"/>
          <w:lang w:val="cy-GB"/>
        </w:rPr>
        <w:tab/>
      </w:r>
      <w:r>
        <w:rPr>
          <w:rFonts w:ascii="Arial" w:hAnsi="Arial" w:cs="Arial"/>
          <w:bCs/>
          <w:sz w:val="22"/>
          <w:szCs w:val="22"/>
          <w:u w:val="single"/>
          <w:lang w:val="cy-GB"/>
        </w:rPr>
        <w:t>Adroddiad Llywodraethu</w:t>
      </w:r>
      <w:r>
        <w:rPr>
          <w:rFonts w:ascii="Arial" w:hAnsi="Arial" w:cs="Arial"/>
          <w:bCs/>
          <w:sz w:val="22"/>
          <w:szCs w:val="22"/>
          <w:lang w:val="cy-GB"/>
        </w:rPr>
        <w:t xml:space="preserve"> </w:t>
      </w:r>
    </w:p>
    <w:p w14:paraId="5CB0132F" w14:textId="77777777" w:rsidR="00BF145A" w:rsidRDefault="00BF145A" w:rsidP="00BF145A">
      <w:pPr>
        <w:ind w:left="720" w:hanging="720"/>
        <w:rPr>
          <w:rFonts w:ascii="Arial" w:hAnsi="Arial" w:cs="Arial"/>
          <w:bCs/>
          <w:sz w:val="22"/>
          <w:szCs w:val="22"/>
        </w:rPr>
      </w:pPr>
    </w:p>
    <w:p w14:paraId="69DCD9C6" w14:textId="77777777" w:rsidR="00304524" w:rsidRDefault="001E1FFA" w:rsidP="00304524">
      <w:pPr>
        <w:ind w:left="1440" w:hanging="720"/>
        <w:jc w:val="both"/>
        <w:rPr>
          <w:rFonts w:ascii="Arial" w:hAnsi="Arial" w:cs="Arial"/>
          <w:color w:val="000000"/>
          <w:sz w:val="22"/>
          <w:szCs w:val="22"/>
        </w:rPr>
      </w:pPr>
      <w:r>
        <w:rPr>
          <w:rFonts w:ascii="Arial" w:hAnsi="Arial" w:cs="Arial"/>
          <w:sz w:val="22"/>
          <w:szCs w:val="22"/>
          <w:lang w:val="cy-GB"/>
        </w:rPr>
        <w:tab/>
        <w:t xml:space="preserve">Cyflwynodd yr Adroddiad Llywodraethu y trosolwg cyfnodol o faterion llywodraethu presennol ac fe wnaeth argymhellion ar benodi dau lywodraethwr newydd.  </w:t>
      </w:r>
    </w:p>
    <w:p w14:paraId="589B69C1" w14:textId="77777777" w:rsidR="00847D2C" w:rsidRDefault="00847D2C" w:rsidP="00304524">
      <w:pPr>
        <w:ind w:left="1440" w:hanging="720"/>
        <w:jc w:val="both"/>
        <w:rPr>
          <w:rFonts w:ascii="Arial" w:hAnsi="Arial" w:cs="Arial"/>
          <w:color w:val="000000"/>
          <w:sz w:val="22"/>
          <w:szCs w:val="22"/>
        </w:rPr>
      </w:pPr>
    </w:p>
    <w:p w14:paraId="5D34EF5F" w14:textId="77777777" w:rsidR="008E7E74" w:rsidRPr="004C7F09" w:rsidRDefault="001E1FFA" w:rsidP="00304524">
      <w:pPr>
        <w:ind w:left="1440" w:hanging="720"/>
        <w:jc w:val="both"/>
        <w:rPr>
          <w:rFonts w:ascii="Arial" w:hAnsi="Arial" w:cs="Arial"/>
          <w:color w:val="000000"/>
          <w:sz w:val="22"/>
          <w:szCs w:val="22"/>
          <w:lang w:eastAsia="en-GB"/>
        </w:rPr>
      </w:pPr>
      <w:r>
        <w:rPr>
          <w:rFonts w:ascii="Arial" w:hAnsi="Arial" w:cs="Arial"/>
          <w:color w:val="000000"/>
          <w:sz w:val="22"/>
          <w:szCs w:val="22"/>
          <w:lang w:val="cy-GB" w:eastAsia="en-GB"/>
        </w:rPr>
        <w:tab/>
        <w:t xml:space="preserve">Fel a adroddwyd i'r cyfarfod diwethaf, gwnaed trefniadau i Gadeirydd ac aelodau'r panel dethol wneud argymhellion pellach i'r cyfarfod hwn.  Yn unol ag argymhelliad y panel cytunodd y cyfarfod i benodi Mr. Scott Waddington, sydd wedi ymddeol yn ddiweddar fel Prif Weithredwr S A Brain &amp; Co, a Mr. David Warrender, Prif Weithredwr a sefydlydd Innovation Point (twf a buddsoddi mewn busnes), fel llywodraethwyr annibynnol am gyfnodau cychwynnol o dair blynedd, gan ddechrau ar unwaith.   O ran aelodaeth Pwyllgorau, penodwyd Mr Waddington i'r Pwyllgor Archwilio a phenodwyd Mr Warrender i'r Pwyllgor Adnoddau am y cyfnod tan 31 Awst 2021.   Cadarnhawyd bod trefniadau'n mynd rhagddo ar gyfer sesiwn gynefino ym mis Rhagfyr 2018/Ionawr 2019 i lywodraethwyr a benodwyd y tymor hwn. Bydd yr hyfforddiant hwn wedi'i ategu gan drefniadau bydi fel y bo angen a hyfforddiant Cymru gyfan i lywodraethwyr newydd a drefnir gan Advance HE a Chlercod ac Ysgrifenyddion Cymru. </w:t>
      </w:r>
    </w:p>
    <w:p w14:paraId="52CFFCAE" w14:textId="77777777" w:rsidR="00CE487E" w:rsidRPr="00CE487E" w:rsidRDefault="00CE487E" w:rsidP="00304524">
      <w:pPr>
        <w:ind w:left="1440" w:hanging="720"/>
        <w:jc w:val="both"/>
        <w:rPr>
          <w:rFonts w:ascii="Arial" w:hAnsi="Arial" w:cs="Arial"/>
          <w:color w:val="000000"/>
          <w:sz w:val="22"/>
          <w:szCs w:val="22"/>
        </w:rPr>
      </w:pPr>
    </w:p>
    <w:p w14:paraId="101D9201" w14:textId="77777777" w:rsidR="00847D2C" w:rsidRDefault="001E1FFA" w:rsidP="00CE487E">
      <w:pPr>
        <w:ind w:left="1440" w:hanging="720"/>
        <w:jc w:val="both"/>
        <w:rPr>
          <w:rFonts w:ascii="Arial" w:hAnsi="Arial" w:cs="Arial"/>
          <w:color w:val="000000"/>
          <w:sz w:val="22"/>
          <w:szCs w:val="22"/>
        </w:rPr>
      </w:pPr>
      <w:r>
        <w:rPr>
          <w:rFonts w:ascii="Arial" w:hAnsi="Arial" w:cs="Arial"/>
          <w:color w:val="000000"/>
          <w:sz w:val="22"/>
          <w:szCs w:val="22"/>
          <w:lang w:val="cy-GB"/>
        </w:rPr>
        <w:lastRenderedPageBreak/>
        <w:tab/>
        <w:t xml:space="preserve">Ar gais yr Is-ganghellor a gyda chefnogaeth y Pwyllgor Adnoddau, cytunwyd y caiff statws yr Is-ganghellor yng nghyfarfodydd y Pwyllgor hwnnw ei newid o fynychai i aelod, yn effeithiol ar unwaith.  Cadarnhaodd nad oedd unrhyw resymau cyfansoddiadol nag arfer da dros beidio â chytuno i gais yr Is-ganghellor. </w:t>
      </w:r>
    </w:p>
    <w:p w14:paraId="5976EE54" w14:textId="77777777" w:rsidR="00CE487E" w:rsidRDefault="001E1FFA" w:rsidP="00CE487E">
      <w:pPr>
        <w:pStyle w:val="PlainText"/>
        <w:ind w:left="1440" w:hanging="720"/>
        <w:jc w:val="both"/>
        <w:rPr>
          <w:rFonts w:ascii="Arial" w:hAnsi="Arial" w:cs="Arial"/>
          <w:color w:val="000000"/>
          <w:sz w:val="22"/>
          <w:szCs w:val="22"/>
        </w:rPr>
      </w:pPr>
      <w:r>
        <w:rPr>
          <w:rFonts w:ascii="Arial" w:hAnsi="Arial" w:cs="Arial"/>
          <w:color w:val="000000"/>
          <w:sz w:val="22"/>
          <w:szCs w:val="22"/>
          <w:lang w:val="cy-GB"/>
        </w:rPr>
        <w:tab/>
        <w:t>Rhestrodd yr adroddiad leoedd gwag ar Bwyllgorau yn 2018/19 fel a ganlyn:</w:t>
      </w:r>
    </w:p>
    <w:p w14:paraId="42A1EEAC" w14:textId="77777777" w:rsidR="00CE487E" w:rsidRDefault="00CE487E" w:rsidP="00CE487E">
      <w:pPr>
        <w:pStyle w:val="PlainText"/>
        <w:ind w:left="720"/>
        <w:jc w:val="both"/>
        <w:rPr>
          <w:rFonts w:ascii="Arial" w:hAnsi="Arial" w:cs="Arial"/>
          <w:color w:val="000000"/>
          <w:sz w:val="22"/>
          <w:szCs w:val="22"/>
        </w:rPr>
      </w:pPr>
    </w:p>
    <w:p w14:paraId="594E1460" w14:textId="77777777" w:rsidR="00CE487E" w:rsidRDefault="001E1FFA" w:rsidP="00CE487E">
      <w:pPr>
        <w:pStyle w:val="PlainText"/>
        <w:ind w:left="720"/>
        <w:jc w:val="both"/>
        <w:rPr>
          <w:rFonts w:ascii="Arial" w:hAnsi="Arial" w:cs="Arial"/>
          <w:color w:val="000000"/>
          <w:sz w:val="22"/>
          <w:szCs w:val="22"/>
        </w:rPr>
      </w:pPr>
      <w:r>
        <w:rPr>
          <w:rFonts w:ascii="Arial" w:hAnsi="Arial" w:cs="Arial"/>
          <w:color w:val="000000"/>
          <w:sz w:val="22"/>
          <w:szCs w:val="22"/>
          <w:lang w:val="cy-GB"/>
        </w:rPr>
        <w:tab/>
      </w:r>
      <w:r>
        <w:rPr>
          <w:rFonts w:ascii="Arial" w:hAnsi="Arial" w:cs="Arial"/>
          <w:color w:val="000000"/>
          <w:sz w:val="22"/>
          <w:szCs w:val="22"/>
          <w:lang w:val="cy-GB"/>
        </w:rPr>
        <w:tab/>
        <w:t>Pwyllgor Cynllunio a Pherfformiad Strategol - un llywodraethwr lleyg</w:t>
      </w:r>
      <w:r>
        <w:rPr>
          <w:rFonts w:ascii="Arial" w:hAnsi="Arial" w:cs="Arial"/>
          <w:color w:val="000000"/>
          <w:sz w:val="22"/>
          <w:szCs w:val="22"/>
          <w:lang w:val="cy-GB"/>
        </w:rPr>
        <w:tab/>
      </w:r>
    </w:p>
    <w:p w14:paraId="23708330" w14:textId="77777777" w:rsidR="00CE487E" w:rsidRDefault="001E1FFA" w:rsidP="00CE487E">
      <w:pPr>
        <w:pStyle w:val="PlainText"/>
        <w:ind w:left="1440" w:firstLine="720"/>
        <w:jc w:val="both"/>
        <w:rPr>
          <w:rFonts w:ascii="Arial" w:hAnsi="Arial" w:cs="Arial"/>
          <w:color w:val="000000"/>
          <w:sz w:val="22"/>
          <w:szCs w:val="22"/>
        </w:rPr>
      </w:pPr>
      <w:r>
        <w:rPr>
          <w:rFonts w:ascii="Arial" w:hAnsi="Arial" w:cs="Arial"/>
          <w:color w:val="000000"/>
          <w:sz w:val="22"/>
          <w:szCs w:val="22"/>
          <w:lang w:val="cy-GB"/>
        </w:rPr>
        <w:t>Pwyllgor Tâl Cydnabyddiaeth – un llywodraethwr lleyg;</w:t>
      </w:r>
    </w:p>
    <w:p w14:paraId="2E6599E3" w14:textId="77777777" w:rsidR="00CE487E" w:rsidRDefault="00CE487E" w:rsidP="00CE487E">
      <w:pPr>
        <w:pStyle w:val="PlainText"/>
        <w:ind w:left="720"/>
        <w:jc w:val="both"/>
        <w:rPr>
          <w:rFonts w:ascii="Arial" w:hAnsi="Arial" w:cs="Arial"/>
          <w:color w:val="000000"/>
          <w:sz w:val="22"/>
          <w:szCs w:val="22"/>
        </w:rPr>
      </w:pPr>
    </w:p>
    <w:p w14:paraId="0ACD5DF4" w14:textId="77777777" w:rsidR="00CE487E" w:rsidRDefault="001E1FFA" w:rsidP="00CE487E">
      <w:pPr>
        <w:pStyle w:val="PlainText"/>
        <w:ind w:left="2160"/>
        <w:jc w:val="both"/>
        <w:rPr>
          <w:rFonts w:ascii="Arial" w:hAnsi="Arial" w:cs="Arial"/>
          <w:color w:val="000000"/>
          <w:sz w:val="22"/>
          <w:szCs w:val="22"/>
        </w:rPr>
      </w:pPr>
      <w:r>
        <w:rPr>
          <w:rFonts w:ascii="Arial" w:hAnsi="Arial" w:cs="Arial"/>
          <w:color w:val="000000"/>
          <w:sz w:val="22"/>
          <w:szCs w:val="22"/>
          <w:lang w:val="cy-GB"/>
        </w:rPr>
        <w:t>Pwyllgor TNE – un llywodraethwr lleyg;</w:t>
      </w:r>
    </w:p>
    <w:p w14:paraId="039A0DDF" w14:textId="77777777" w:rsidR="00CE487E" w:rsidRDefault="00CE487E" w:rsidP="00CE487E">
      <w:pPr>
        <w:pStyle w:val="PlainText"/>
        <w:ind w:left="2160"/>
        <w:jc w:val="both"/>
        <w:rPr>
          <w:rFonts w:ascii="Arial" w:hAnsi="Arial" w:cs="Arial"/>
          <w:color w:val="000000"/>
          <w:sz w:val="22"/>
          <w:szCs w:val="22"/>
        </w:rPr>
      </w:pPr>
    </w:p>
    <w:p w14:paraId="4812C847" w14:textId="77777777" w:rsidR="00CE487E" w:rsidRDefault="001E1FFA" w:rsidP="00CE487E">
      <w:pPr>
        <w:pStyle w:val="PlainText"/>
        <w:ind w:left="2160"/>
        <w:jc w:val="both"/>
        <w:rPr>
          <w:rFonts w:ascii="Arial" w:hAnsi="Arial" w:cs="Arial"/>
          <w:color w:val="000000"/>
          <w:sz w:val="22"/>
          <w:szCs w:val="22"/>
        </w:rPr>
      </w:pPr>
      <w:r>
        <w:rPr>
          <w:rFonts w:ascii="Arial" w:hAnsi="Arial" w:cs="Arial"/>
          <w:color w:val="000000"/>
          <w:sz w:val="22"/>
          <w:szCs w:val="22"/>
          <w:lang w:val="cy-GB"/>
        </w:rPr>
        <w:t>Pwyllgor Enwebiadau a Llywodraethu - un llywodraethwr lleyg;</w:t>
      </w:r>
    </w:p>
    <w:p w14:paraId="139A2257" w14:textId="77777777" w:rsidR="00CE487E" w:rsidRDefault="00CE487E" w:rsidP="00CE487E">
      <w:pPr>
        <w:pStyle w:val="PlainText"/>
        <w:ind w:left="2160"/>
        <w:jc w:val="both"/>
        <w:rPr>
          <w:rFonts w:ascii="Arial" w:hAnsi="Arial" w:cs="Arial"/>
          <w:color w:val="000000"/>
          <w:sz w:val="22"/>
          <w:szCs w:val="22"/>
        </w:rPr>
      </w:pPr>
    </w:p>
    <w:p w14:paraId="1B240F37" w14:textId="77777777" w:rsidR="00CE487E" w:rsidRDefault="001E1FFA" w:rsidP="00CE487E">
      <w:pPr>
        <w:pStyle w:val="PlainText"/>
        <w:ind w:left="2160"/>
        <w:jc w:val="both"/>
        <w:rPr>
          <w:rFonts w:ascii="Arial" w:hAnsi="Arial" w:cs="Arial"/>
          <w:color w:val="000000"/>
          <w:sz w:val="22"/>
          <w:szCs w:val="22"/>
        </w:rPr>
      </w:pPr>
      <w:r>
        <w:rPr>
          <w:rFonts w:ascii="Arial" w:hAnsi="Arial" w:cs="Arial"/>
          <w:color w:val="000000"/>
          <w:sz w:val="22"/>
          <w:szCs w:val="22"/>
          <w:lang w:val="cy-GB"/>
        </w:rPr>
        <w:t>Pwyllgor Gwobrau Anrhydeddus - un llywodraethwr staff.</w:t>
      </w:r>
      <w:r>
        <w:rPr>
          <w:rFonts w:ascii="Arial" w:hAnsi="Arial" w:cs="Arial"/>
          <w:color w:val="000000"/>
          <w:sz w:val="22"/>
          <w:szCs w:val="22"/>
          <w:lang w:val="cy-GB"/>
        </w:rPr>
        <w:tab/>
      </w:r>
    </w:p>
    <w:p w14:paraId="51687FE1" w14:textId="77777777" w:rsidR="00CE487E" w:rsidRDefault="00CE487E" w:rsidP="00304524">
      <w:pPr>
        <w:ind w:left="1440" w:hanging="720"/>
        <w:jc w:val="both"/>
        <w:rPr>
          <w:rFonts w:ascii="Arial" w:hAnsi="Arial" w:cs="Arial"/>
          <w:color w:val="000000"/>
          <w:sz w:val="22"/>
          <w:szCs w:val="22"/>
        </w:rPr>
      </w:pPr>
    </w:p>
    <w:p w14:paraId="30FEBED8" w14:textId="77777777" w:rsidR="008E5A23" w:rsidRDefault="001E1FFA" w:rsidP="00304524">
      <w:pPr>
        <w:ind w:left="1440" w:hanging="720"/>
        <w:jc w:val="both"/>
        <w:rPr>
          <w:rFonts w:ascii="Arial" w:hAnsi="Arial" w:cs="Arial"/>
          <w:color w:val="000000"/>
          <w:sz w:val="22"/>
          <w:szCs w:val="22"/>
        </w:rPr>
      </w:pPr>
      <w:r>
        <w:rPr>
          <w:rFonts w:ascii="Arial" w:hAnsi="Arial" w:cs="Arial"/>
          <w:color w:val="000000"/>
          <w:sz w:val="22"/>
          <w:szCs w:val="22"/>
          <w:lang w:val="cy-GB"/>
        </w:rPr>
        <w:tab/>
        <w:t xml:space="preserve">O ystyried nifer yr ymddiheuriadau a dderbyniwyd ar gyfer y cyfarfod hwn, cytunwyd y byddai awdurdod yn cael ei roi i'r Cadeirydd wneud penodiadau i Bwyllgorau am weddill 2018/19. </w:t>
      </w:r>
    </w:p>
    <w:p w14:paraId="37EC31B8" w14:textId="77777777" w:rsidR="008E5A23" w:rsidRDefault="008E5A23" w:rsidP="00304524">
      <w:pPr>
        <w:ind w:left="1440" w:hanging="720"/>
        <w:jc w:val="both"/>
        <w:rPr>
          <w:rFonts w:ascii="Arial" w:hAnsi="Arial" w:cs="Arial"/>
          <w:color w:val="000000"/>
          <w:sz w:val="22"/>
          <w:szCs w:val="22"/>
        </w:rPr>
      </w:pPr>
    </w:p>
    <w:p w14:paraId="7B3C4418" w14:textId="77777777" w:rsidR="008E5A23" w:rsidRDefault="001E1FFA" w:rsidP="00CE487E">
      <w:pPr>
        <w:pStyle w:val="PlainText"/>
        <w:ind w:left="1440" w:hanging="720"/>
        <w:jc w:val="both"/>
        <w:rPr>
          <w:rFonts w:ascii="Arial" w:hAnsi="Arial" w:cs="Arial"/>
          <w:color w:val="000000"/>
          <w:sz w:val="22"/>
          <w:szCs w:val="22"/>
        </w:rPr>
      </w:pPr>
      <w:r>
        <w:rPr>
          <w:rFonts w:ascii="Arial" w:hAnsi="Arial" w:cs="Arial"/>
          <w:color w:val="000000"/>
          <w:sz w:val="22"/>
          <w:szCs w:val="22"/>
          <w:lang w:val="cy-GB"/>
        </w:rPr>
        <w:tab/>
        <w:t xml:space="preserve">Adroddwyd bod y Pwyllgor Tâl Cydnabyddiaeth wedi cwrdd ar 26 Hydref 2018 i gytuno ar aseiniadau ac amcanion staff uwch ar gyfer 2018/19, rhoi ystyriaeth bellach i gyflogau staff uwch ar gyfer 2018/19 a disgrifiad swydd rôl lefel 2 newydd Ysgrifennydd a Chlerc y Brifysgol i'r Llywodraethwyr.  Adroddwyd manylion yr hyn a ddeilliodd o'r cyfarfod i lywodraethwyr 'lleyg' yn breifat ar ddiwedd y cyfarfod ac roeddent i'w hymgorffori yn Adroddiad Blynyddol a Datganiad Tâl Cydnabyddiaeth Staff Uwch ar y cyd cyntaf y Pwyllgor. </w:t>
      </w:r>
    </w:p>
    <w:p w14:paraId="520D4E45" w14:textId="77777777" w:rsidR="004C7F09" w:rsidRDefault="004C7F09" w:rsidP="00CE487E">
      <w:pPr>
        <w:pStyle w:val="PlainText"/>
        <w:ind w:left="1440" w:hanging="720"/>
        <w:jc w:val="both"/>
        <w:rPr>
          <w:rFonts w:ascii="Arial" w:hAnsi="Arial" w:cs="Arial"/>
          <w:color w:val="000000"/>
          <w:sz w:val="22"/>
          <w:szCs w:val="22"/>
        </w:rPr>
      </w:pPr>
    </w:p>
    <w:p w14:paraId="63808927" w14:textId="77777777" w:rsidR="004C7F09" w:rsidRPr="004C7F09" w:rsidRDefault="001E1FFA" w:rsidP="00CE487E">
      <w:pPr>
        <w:pStyle w:val="PlainText"/>
        <w:ind w:left="1440" w:hanging="720"/>
        <w:jc w:val="both"/>
        <w:rPr>
          <w:rFonts w:ascii="Arial" w:hAnsi="Arial" w:cs="Arial"/>
          <w:color w:val="000000"/>
          <w:sz w:val="22"/>
          <w:szCs w:val="22"/>
        </w:rPr>
      </w:pPr>
      <w:r>
        <w:rPr>
          <w:rFonts w:ascii="Arial" w:hAnsi="Arial" w:cs="Arial"/>
          <w:color w:val="000000"/>
          <w:sz w:val="22"/>
          <w:szCs w:val="22"/>
          <w:lang w:val="cy-GB"/>
        </w:rPr>
        <w:tab/>
        <w:t xml:space="preserve">Yn unol â phenderfyniad y cyfarfod diwethaf (cyfeirier at gof. 1728), gwnaed cais i Advance HE i hwyluso adolygiad llawn o effeithiolrwydd Bwrdd y Llywodraethwyr a Phwyllgorau penodol yn ystod 2018/19.  Adroddwyd bod y cais hwn wedi'i dderbyn ac y byddai trefniadau'n cael eu gwneud i'r adolygiad ddechrau o dan nawdd Advance HE yn ystod Tymor y Gwanwyn 2019. </w:t>
      </w:r>
    </w:p>
    <w:p w14:paraId="551A8013" w14:textId="77777777" w:rsidR="00304524" w:rsidRDefault="00304524" w:rsidP="00304524">
      <w:pPr>
        <w:ind w:left="1440" w:hanging="720"/>
        <w:jc w:val="both"/>
        <w:rPr>
          <w:rFonts w:ascii="Arial" w:hAnsi="Arial" w:cs="Arial"/>
          <w:color w:val="000000"/>
        </w:rPr>
      </w:pPr>
    </w:p>
    <w:p w14:paraId="74B029BF" w14:textId="77777777" w:rsidR="00304524" w:rsidRPr="008E5A23" w:rsidRDefault="001E1FFA" w:rsidP="008E5A23">
      <w:pPr>
        <w:pStyle w:val="NormalWeb"/>
        <w:spacing w:before="0" w:beforeAutospacing="0" w:after="0" w:afterAutospacing="0"/>
        <w:ind w:left="709" w:firstLine="720"/>
        <w:jc w:val="both"/>
        <w:rPr>
          <w:rFonts w:ascii="Arial" w:hAnsi="Arial" w:cs="Arial"/>
          <w:color w:val="000000"/>
          <w:sz w:val="22"/>
          <w:szCs w:val="22"/>
        </w:rPr>
      </w:pPr>
      <w:r w:rsidRPr="00355FA5">
        <w:rPr>
          <w:rFonts w:ascii="Arial" w:hAnsi="Arial" w:cs="Arial"/>
          <w:b/>
          <w:bCs/>
          <w:color w:val="000000"/>
          <w:sz w:val="22"/>
          <w:szCs w:val="22"/>
          <w:u w:val="single"/>
          <w:lang w:val="cy-GB"/>
        </w:rPr>
        <w:t>Penderfynwyd</w:t>
      </w:r>
      <w:r w:rsidRPr="00355FA5">
        <w:rPr>
          <w:rFonts w:ascii="Arial" w:hAnsi="Arial" w:cs="Arial"/>
          <w:color w:val="000000"/>
          <w:sz w:val="22"/>
          <w:szCs w:val="22"/>
          <w:lang w:val="cy-GB"/>
        </w:rPr>
        <w:t xml:space="preserve"> y caiff:</w:t>
      </w:r>
    </w:p>
    <w:p w14:paraId="253E8437" w14:textId="77777777" w:rsidR="00304524" w:rsidRPr="00355FA5" w:rsidRDefault="00304524" w:rsidP="00304524">
      <w:pPr>
        <w:pStyle w:val="NormalWeb"/>
        <w:spacing w:before="0" w:beforeAutospacing="0" w:after="0" w:afterAutospacing="0"/>
        <w:jc w:val="both"/>
        <w:rPr>
          <w:rFonts w:ascii="Arial" w:hAnsi="Arial" w:cs="Arial"/>
          <w:b/>
          <w:color w:val="000000"/>
          <w:sz w:val="22"/>
          <w:szCs w:val="22"/>
          <w:u w:val="single"/>
        </w:rPr>
      </w:pPr>
    </w:p>
    <w:p w14:paraId="6A630752" w14:textId="77777777" w:rsidR="00304524" w:rsidRDefault="001E1FFA" w:rsidP="00304524">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lang w:val="cy-GB"/>
        </w:rPr>
        <w:t>.1</w:t>
      </w:r>
      <w:r>
        <w:rPr>
          <w:rFonts w:ascii="Arial" w:hAnsi="Arial" w:cs="Arial"/>
          <w:color w:val="000000"/>
          <w:sz w:val="22"/>
          <w:szCs w:val="22"/>
          <w:lang w:val="cy-GB"/>
        </w:rPr>
        <w:tab/>
        <w:t>yr adroddiad ei nodi;</w:t>
      </w:r>
    </w:p>
    <w:p w14:paraId="741CD0B8"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10800D52" w14:textId="77777777" w:rsidR="00304524" w:rsidRDefault="001E1FFA"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lang w:val="cy-GB"/>
        </w:rPr>
        <w:t>.2</w:t>
      </w:r>
      <w:r>
        <w:rPr>
          <w:rFonts w:ascii="Arial" w:hAnsi="Arial" w:cs="Arial"/>
          <w:color w:val="000000"/>
          <w:sz w:val="22"/>
          <w:szCs w:val="22"/>
          <w:lang w:val="cy-GB"/>
        </w:rPr>
        <w:tab/>
        <w:t>Mr. Scott Waddington a Mr. David Warrender eu penodi fel llywodraethwyr annibynnol am y cyfnod tair blynedd tan 31 Gorffennaf 2021 ac fel aelodau'r Pwyllgor Archwilio a'r Pwyllgor Adnoddau yn ôl eu trefn;</w:t>
      </w:r>
    </w:p>
    <w:p w14:paraId="1B8BBA9D" w14:textId="77777777"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p>
    <w:p w14:paraId="5A82D8DF" w14:textId="77777777" w:rsidR="00304524" w:rsidRPr="005B56D0" w:rsidRDefault="001E1FFA" w:rsidP="00304524">
      <w:pPr>
        <w:pStyle w:val="NormalWeb"/>
        <w:spacing w:before="0" w:beforeAutospacing="0" w:after="0" w:afterAutospacing="0"/>
        <w:ind w:left="2160" w:hanging="720"/>
        <w:jc w:val="both"/>
        <w:rPr>
          <w:rFonts w:ascii="Arial" w:hAnsi="Arial" w:cs="Arial"/>
          <w:i/>
          <w:color w:val="000000"/>
          <w:sz w:val="22"/>
          <w:szCs w:val="22"/>
        </w:rPr>
      </w:pPr>
      <w:r>
        <w:rPr>
          <w:rFonts w:ascii="Arial" w:hAnsi="Arial" w:cs="Arial"/>
          <w:color w:val="000000"/>
          <w:sz w:val="22"/>
          <w:szCs w:val="22"/>
          <w:lang w:val="cy-GB"/>
        </w:rPr>
        <w:t>.3</w:t>
      </w:r>
      <w:r>
        <w:rPr>
          <w:rFonts w:ascii="Arial" w:hAnsi="Arial" w:cs="Arial"/>
          <w:color w:val="000000"/>
          <w:sz w:val="22"/>
          <w:szCs w:val="22"/>
          <w:lang w:val="cy-GB"/>
        </w:rPr>
        <w:tab/>
        <w:t xml:space="preserve">awdurdod ei roi i'r Cadeirydd, mewn ymgynghoriad ag aelodau'r Pwyllgor Enwebiadau a Llywodraethu, wneud penodiadau i Bwyllgorau am weddill 2018/19; </w:t>
      </w:r>
    </w:p>
    <w:p w14:paraId="68C6D9EC" w14:textId="77777777"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p>
    <w:p w14:paraId="2FA316B1" w14:textId="77777777" w:rsidR="004F3865" w:rsidRDefault="001E1FFA"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lang w:val="cy-GB"/>
        </w:rPr>
        <w:t>.4</w:t>
      </w:r>
      <w:r>
        <w:rPr>
          <w:rFonts w:ascii="Arial" w:hAnsi="Arial" w:cs="Arial"/>
          <w:color w:val="000000"/>
          <w:sz w:val="22"/>
          <w:szCs w:val="22"/>
          <w:lang w:val="cy-GB"/>
        </w:rPr>
        <w:tab/>
        <w:t>Cylch Gorchwyl y Pwyllgor Adnoddau ei ddiwygio i ymgorffori aelodaeth yr Is-ganghellor.</w:t>
      </w:r>
    </w:p>
    <w:p w14:paraId="1EAA439E" w14:textId="77777777" w:rsidR="00304524" w:rsidRDefault="00304524" w:rsidP="00304524">
      <w:pPr>
        <w:pStyle w:val="PlainText"/>
        <w:jc w:val="both"/>
        <w:rPr>
          <w:rFonts w:ascii="Arial" w:hAnsi="Arial" w:cs="Arial"/>
          <w:b/>
          <w:color w:val="000000"/>
          <w:sz w:val="22"/>
          <w:szCs w:val="22"/>
        </w:rPr>
      </w:pPr>
    </w:p>
    <w:p w14:paraId="04F0CA89" w14:textId="77777777" w:rsidR="00690C4E" w:rsidRDefault="001E1FFA" w:rsidP="00690C4E">
      <w:pPr>
        <w:rPr>
          <w:rFonts w:ascii="Arial" w:hAnsi="Arial" w:cs="Arial"/>
          <w:bCs/>
          <w:sz w:val="22"/>
          <w:szCs w:val="22"/>
        </w:rPr>
      </w:pPr>
      <w:r>
        <w:rPr>
          <w:rFonts w:ascii="Arial" w:hAnsi="Arial" w:cs="Arial"/>
          <w:bCs/>
          <w:sz w:val="22"/>
          <w:szCs w:val="22"/>
          <w:lang w:val="cy-GB"/>
        </w:rPr>
        <w:tab/>
        <w:t>.7</w:t>
      </w:r>
      <w:r>
        <w:rPr>
          <w:rFonts w:ascii="Arial" w:hAnsi="Arial" w:cs="Arial"/>
          <w:bCs/>
          <w:sz w:val="22"/>
          <w:szCs w:val="22"/>
          <w:lang w:val="cy-GB"/>
        </w:rPr>
        <w:tab/>
      </w:r>
      <w:r>
        <w:rPr>
          <w:rFonts w:ascii="Arial" w:hAnsi="Arial" w:cs="Arial"/>
          <w:bCs/>
          <w:sz w:val="22"/>
          <w:szCs w:val="22"/>
          <w:u w:val="single"/>
          <w:lang w:val="cy-GB"/>
        </w:rPr>
        <w:t>Calendr Treigl</w:t>
      </w:r>
      <w:r>
        <w:rPr>
          <w:rFonts w:ascii="Arial" w:hAnsi="Arial" w:cs="Arial"/>
          <w:bCs/>
          <w:sz w:val="22"/>
          <w:szCs w:val="22"/>
          <w:lang w:val="cy-GB"/>
        </w:rPr>
        <w:t xml:space="preserve"> </w:t>
      </w:r>
    </w:p>
    <w:p w14:paraId="24969DD9" w14:textId="77777777" w:rsidR="00690C4E" w:rsidRDefault="00690C4E" w:rsidP="00BF145A">
      <w:pPr>
        <w:ind w:left="720" w:hanging="720"/>
        <w:rPr>
          <w:rFonts w:ascii="Arial" w:hAnsi="Arial" w:cs="Arial"/>
          <w:bCs/>
          <w:sz w:val="22"/>
          <w:szCs w:val="22"/>
        </w:rPr>
      </w:pPr>
    </w:p>
    <w:p w14:paraId="41324A86" w14:textId="77777777" w:rsidR="00E22825" w:rsidRDefault="001E1FFA" w:rsidP="00E22825">
      <w:pPr>
        <w:ind w:left="1440"/>
        <w:jc w:val="both"/>
        <w:rPr>
          <w:rFonts w:ascii="Arial" w:hAnsi="Arial" w:cs="Arial"/>
          <w:bCs/>
          <w:sz w:val="22"/>
          <w:szCs w:val="22"/>
        </w:rPr>
      </w:pPr>
      <w:r>
        <w:rPr>
          <w:rFonts w:ascii="Arial" w:hAnsi="Arial" w:cs="Arial"/>
          <w:bCs/>
          <w:sz w:val="22"/>
          <w:szCs w:val="22"/>
          <w:lang w:val="cy-GB"/>
        </w:rPr>
        <w:t xml:space="preserve">Cyhoeddwyd fersiwn diweddaraf y calendr treigl o gyfarfodydd er gwybodaeth. </w:t>
      </w:r>
    </w:p>
    <w:p w14:paraId="4161D577" w14:textId="77777777" w:rsidR="00E22825" w:rsidRDefault="00E22825" w:rsidP="00E22825">
      <w:pPr>
        <w:ind w:left="1440"/>
        <w:jc w:val="both"/>
        <w:rPr>
          <w:rFonts w:ascii="Arial" w:hAnsi="Arial" w:cs="Arial"/>
          <w:bCs/>
          <w:sz w:val="22"/>
          <w:szCs w:val="22"/>
        </w:rPr>
      </w:pPr>
    </w:p>
    <w:p w14:paraId="61470773" w14:textId="77777777" w:rsidR="00730C5E" w:rsidRPr="000C52A7" w:rsidRDefault="001E1FFA" w:rsidP="000C52A7">
      <w:pPr>
        <w:ind w:left="1440"/>
        <w:jc w:val="both"/>
        <w:rPr>
          <w:rFonts w:ascii="Arial" w:hAnsi="Arial" w:cs="Arial"/>
          <w:bCs/>
          <w:sz w:val="22"/>
          <w:szCs w:val="22"/>
        </w:rPr>
      </w:pPr>
      <w:r>
        <w:rPr>
          <w:rFonts w:ascii="Arial" w:hAnsi="Arial" w:cs="Arial"/>
          <w:b/>
          <w:bCs/>
          <w:sz w:val="22"/>
          <w:szCs w:val="22"/>
          <w:u w:val="single"/>
          <w:lang w:val="cy-GB"/>
        </w:rPr>
        <w:t>Penderfynwyd</w:t>
      </w:r>
      <w:r>
        <w:rPr>
          <w:rFonts w:ascii="Arial" w:hAnsi="Arial" w:cs="Arial"/>
          <w:bCs/>
          <w:sz w:val="22"/>
          <w:szCs w:val="22"/>
          <w:lang w:val="cy-GB"/>
        </w:rPr>
        <w:t xml:space="preserve"> y caiff y calendr treigl ei dderbyn.</w:t>
      </w:r>
    </w:p>
    <w:p w14:paraId="7CF5C314" w14:textId="77777777" w:rsidR="001E1FFA" w:rsidRDefault="001E1FFA">
      <w:pPr>
        <w:ind w:right="-1616"/>
        <w:rPr>
          <w:rFonts w:ascii="Arial" w:hAnsi="Arial" w:cs="Arial"/>
          <w:b/>
          <w:bCs/>
          <w:sz w:val="22"/>
          <w:szCs w:val="22"/>
          <w:lang w:val="cy-GB"/>
        </w:rPr>
      </w:pPr>
      <w:r>
        <w:rPr>
          <w:rFonts w:ascii="Arial" w:hAnsi="Arial" w:cs="Arial"/>
          <w:b/>
          <w:bCs/>
          <w:sz w:val="22"/>
          <w:szCs w:val="22"/>
          <w:lang w:val="cy-GB"/>
        </w:rPr>
        <w:br w:type="page"/>
      </w:r>
    </w:p>
    <w:p w14:paraId="7B49E394" w14:textId="77777777" w:rsidR="009D6D09" w:rsidRDefault="001E1FFA" w:rsidP="009D6D09">
      <w:pPr>
        <w:rPr>
          <w:rFonts w:ascii="Arial" w:hAnsi="Arial" w:cs="Arial"/>
          <w:bCs/>
          <w:sz w:val="22"/>
          <w:szCs w:val="22"/>
        </w:rPr>
      </w:pPr>
      <w:r>
        <w:rPr>
          <w:rFonts w:ascii="Arial" w:hAnsi="Arial" w:cs="Arial"/>
          <w:b/>
          <w:bCs/>
          <w:sz w:val="22"/>
          <w:szCs w:val="22"/>
          <w:lang w:val="cy-GB"/>
        </w:rPr>
        <w:lastRenderedPageBreak/>
        <w:t>1744.</w:t>
      </w:r>
      <w:r>
        <w:rPr>
          <w:rFonts w:ascii="Arial" w:hAnsi="Arial" w:cs="Arial"/>
          <w:b/>
          <w:bCs/>
          <w:sz w:val="22"/>
          <w:szCs w:val="22"/>
          <w:lang w:val="cy-GB"/>
        </w:rPr>
        <w:tab/>
      </w:r>
      <w:r>
        <w:rPr>
          <w:rFonts w:ascii="Arial" w:hAnsi="Arial" w:cs="Arial"/>
          <w:b/>
          <w:bCs/>
          <w:sz w:val="22"/>
          <w:szCs w:val="22"/>
          <w:u w:val="single"/>
          <w:lang w:val="cy-GB"/>
        </w:rPr>
        <w:t>Unrhyw Fusnes Arall</w:t>
      </w:r>
      <w:r>
        <w:rPr>
          <w:rFonts w:ascii="Arial" w:hAnsi="Arial" w:cs="Arial"/>
          <w:bCs/>
          <w:sz w:val="22"/>
          <w:szCs w:val="22"/>
          <w:lang w:val="cy-GB"/>
        </w:rPr>
        <w:t xml:space="preserve">   </w:t>
      </w:r>
    </w:p>
    <w:p w14:paraId="5CAC94C8" w14:textId="77777777" w:rsidR="004C6B16" w:rsidRDefault="004C6B16" w:rsidP="00BF145A">
      <w:pPr>
        <w:rPr>
          <w:rFonts w:ascii="Arial" w:hAnsi="Arial" w:cs="Arial"/>
          <w:bCs/>
          <w:sz w:val="22"/>
          <w:szCs w:val="22"/>
        </w:rPr>
      </w:pPr>
    </w:p>
    <w:p w14:paraId="63D4ABC6" w14:textId="77777777" w:rsidR="002E1BD4" w:rsidRDefault="001E1FFA" w:rsidP="00BF145A">
      <w:pPr>
        <w:rPr>
          <w:rFonts w:ascii="Arial" w:hAnsi="Arial" w:cs="Arial"/>
          <w:bCs/>
          <w:sz w:val="22"/>
          <w:szCs w:val="22"/>
          <w:u w:val="single"/>
        </w:rPr>
      </w:pPr>
      <w:r>
        <w:rPr>
          <w:rFonts w:ascii="Arial" w:hAnsi="Arial" w:cs="Arial"/>
          <w:bCs/>
          <w:sz w:val="22"/>
          <w:szCs w:val="22"/>
          <w:lang w:val="cy-GB"/>
        </w:rPr>
        <w:tab/>
        <w:t>.1</w:t>
      </w:r>
      <w:r>
        <w:rPr>
          <w:rFonts w:ascii="Arial" w:hAnsi="Arial" w:cs="Arial"/>
          <w:bCs/>
          <w:sz w:val="22"/>
          <w:szCs w:val="22"/>
          <w:lang w:val="cy-GB"/>
        </w:rPr>
        <w:tab/>
      </w:r>
      <w:r>
        <w:rPr>
          <w:rFonts w:ascii="Arial" w:hAnsi="Arial" w:cs="Arial"/>
          <w:bCs/>
          <w:sz w:val="22"/>
          <w:szCs w:val="22"/>
          <w:u w:val="single"/>
          <w:lang w:val="cy-GB"/>
        </w:rPr>
        <w:t>Busnes Cyfyngedig</w:t>
      </w:r>
    </w:p>
    <w:p w14:paraId="70CEB314" w14:textId="77777777" w:rsidR="002E1BD4" w:rsidRDefault="002E1BD4" w:rsidP="00BF145A">
      <w:pPr>
        <w:rPr>
          <w:rFonts w:ascii="Arial" w:hAnsi="Arial" w:cs="Arial"/>
          <w:bCs/>
          <w:sz w:val="22"/>
          <w:szCs w:val="22"/>
          <w:u w:val="single"/>
        </w:rPr>
      </w:pPr>
    </w:p>
    <w:p w14:paraId="44B8F289" w14:textId="77777777" w:rsidR="002E1BD4"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
          <w:bCs/>
          <w:sz w:val="22"/>
          <w:szCs w:val="22"/>
          <w:u w:val="single"/>
          <w:lang w:val="cy-GB"/>
        </w:rPr>
        <w:t>Penderfynwyd</w:t>
      </w:r>
      <w:r>
        <w:rPr>
          <w:rFonts w:ascii="Arial" w:hAnsi="Arial" w:cs="Arial"/>
          <w:bCs/>
          <w:sz w:val="22"/>
          <w:szCs w:val="22"/>
          <w:lang w:val="cy-GB"/>
        </w:rPr>
        <w:t xml:space="preserve"> y cedwir statws cyfyngedig ar gyfer yr eitemau a ganlyn:</w:t>
      </w:r>
    </w:p>
    <w:p w14:paraId="063D5DBF" w14:textId="77777777" w:rsidR="00E22825" w:rsidRDefault="00E22825" w:rsidP="00BF145A">
      <w:pPr>
        <w:rPr>
          <w:rFonts w:ascii="Arial" w:hAnsi="Arial" w:cs="Arial"/>
          <w:bCs/>
          <w:sz w:val="22"/>
          <w:szCs w:val="22"/>
        </w:rPr>
      </w:pPr>
    </w:p>
    <w:p w14:paraId="7B42120B" w14:textId="77777777" w:rsidR="00E22825"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Cofrestr Risgiau'r Brifysgol</w:t>
      </w:r>
    </w:p>
    <w:p w14:paraId="30BB2FE6" w14:textId="77777777" w:rsidR="00E22825"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Ysgol Technolegau Caerdydd: Adroddiad Cynnydd</w:t>
      </w:r>
    </w:p>
    <w:p w14:paraId="182966CB" w14:textId="77777777" w:rsidR="00E22825"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Alldro 2017/18: Adolygiad Terfynol</w:t>
      </w:r>
    </w:p>
    <w:p w14:paraId="0759443B" w14:textId="77777777" w:rsidR="00E22825"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Alldro 2018/19: Adolygiad Cyntaf</w:t>
      </w:r>
    </w:p>
    <w:p w14:paraId="069B2DAE" w14:textId="77777777" w:rsidR="00E22825"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t>Llythyr Adolygu Risg Sefydliadol CCAUC</w:t>
      </w:r>
    </w:p>
    <w:p w14:paraId="0A342011" w14:textId="77777777" w:rsidR="002E1BD4" w:rsidRDefault="001E1FFA" w:rsidP="00BF145A">
      <w:pPr>
        <w:rPr>
          <w:rFonts w:ascii="Arial" w:hAnsi="Arial" w:cs="Arial"/>
          <w:bCs/>
          <w:sz w:val="22"/>
          <w:szCs w:val="22"/>
        </w:rPr>
      </w:pPr>
      <w:r>
        <w:rPr>
          <w:rFonts w:ascii="Arial" w:hAnsi="Arial" w:cs="Arial"/>
          <w:bCs/>
          <w:sz w:val="22"/>
          <w:szCs w:val="22"/>
          <w:lang w:val="cy-GB"/>
        </w:rPr>
        <w:tab/>
      </w:r>
      <w:r>
        <w:rPr>
          <w:rFonts w:ascii="Arial" w:hAnsi="Arial" w:cs="Arial"/>
          <w:bCs/>
          <w:sz w:val="22"/>
          <w:szCs w:val="22"/>
          <w:lang w:val="cy-GB"/>
        </w:rPr>
        <w:tab/>
      </w:r>
      <w:r>
        <w:rPr>
          <w:rFonts w:ascii="Arial" w:hAnsi="Arial" w:cs="Arial"/>
          <w:bCs/>
          <w:sz w:val="22"/>
          <w:szCs w:val="22"/>
          <w:lang w:val="cy-GB"/>
        </w:rPr>
        <w:tab/>
      </w:r>
    </w:p>
    <w:p w14:paraId="0CBED3F7" w14:textId="77777777" w:rsidR="00BF145A" w:rsidRDefault="001E1FFA" w:rsidP="00BF145A">
      <w:pPr>
        <w:rPr>
          <w:rFonts w:ascii="Arial" w:hAnsi="Arial" w:cs="Arial"/>
          <w:b/>
          <w:bCs/>
          <w:sz w:val="22"/>
          <w:szCs w:val="22"/>
          <w:u w:val="single"/>
        </w:rPr>
      </w:pPr>
      <w:r w:rsidRPr="0095365A">
        <w:rPr>
          <w:rFonts w:ascii="Arial" w:hAnsi="Arial" w:cs="Arial"/>
          <w:b/>
          <w:bCs/>
          <w:sz w:val="22"/>
          <w:szCs w:val="22"/>
          <w:u w:val="single"/>
          <w:lang w:val="cy-GB"/>
        </w:rPr>
        <w:t>Rhan B</w:t>
      </w:r>
    </w:p>
    <w:p w14:paraId="0FD66F85" w14:textId="77777777" w:rsidR="000E7343" w:rsidRDefault="000E7343" w:rsidP="00BF145A">
      <w:pPr>
        <w:rPr>
          <w:rFonts w:ascii="Arial" w:hAnsi="Arial" w:cs="Arial"/>
          <w:b/>
          <w:bCs/>
          <w:sz w:val="22"/>
          <w:szCs w:val="22"/>
          <w:u w:val="single"/>
        </w:rPr>
      </w:pPr>
    </w:p>
    <w:p w14:paraId="3080EB0E" w14:textId="77777777" w:rsidR="000E7343" w:rsidRPr="008E084D" w:rsidRDefault="001E1FFA" w:rsidP="000E7343">
      <w:pPr>
        <w:jc w:val="both"/>
        <w:rPr>
          <w:rFonts w:ascii="Arial" w:hAnsi="Arial" w:cs="Arial"/>
          <w:sz w:val="22"/>
          <w:szCs w:val="22"/>
        </w:rPr>
      </w:pPr>
      <w:r w:rsidRPr="008E084D">
        <w:rPr>
          <w:rFonts w:ascii="Arial" w:hAnsi="Arial" w:cs="Arial"/>
          <w:sz w:val="22"/>
          <w:szCs w:val="22"/>
          <w:lang w:val="cy-GB"/>
        </w:rPr>
        <w:t xml:space="preserve">Ni thrafodwyd papurau o dan Ran B yn y cyfarfod ac ystyrir bod unrhyw argymhellion ynddynt wedi eu cymeradwyo.   </w:t>
      </w:r>
    </w:p>
    <w:p w14:paraId="5CC6323B" w14:textId="77777777" w:rsidR="001A52CE" w:rsidRDefault="001A52CE" w:rsidP="00BF145A">
      <w:pPr>
        <w:rPr>
          <w:rFonts w:ascii="Arial" w:hAnsi="Arial" w:cs="Arial"/>
          <w:bCs/>
          <w:sz w:val="22"/>
          <w:szCs w:val="22"/>
        </w:rPr>
      </w:pPr>
    </w:p>
    <w:p w14:paraId="3A81D97A" w14:textId="77777777" w:rsidR="009661C5" w:rsidRDefault="001E1FFA" w:rsidP="00612389">
      <w:pPr>
        <w:ind w:left="720" w:hanging="720"/>
        <w:rPr>
          <w:rFonts w:ascii="Arial" w:hAnsi="Arial" w:cs="Arial"/>
          <w:bCs/>
          <w:sz w:val="22"/>
          <w:szCs w:val="22"/>
        </w:rPr>
      </w:pPr>
      <w:r>
        <w:rPr>
          <w:rFonts w:ascii="Arial" w:hAnsi="Arial" w:cs="Arial"/>
          <w:b/>
          <w:bCs/>
          <w:sz w:val="22"/>
          <w:szCs w:val="22"/>
          <w:lang w:val="cy-GB"/>
        </w:rPr>
        <w:t>1745.</w:t>
      </w:r>
      <w:r>
        <w:rPr>
          <w:rFonts w:ascii="Arial" w:hAnsi="Arial" w:cs="Arial"/>
          <w:b/>
          <w:bCs/>
          <w:sz w:val="22"/>
          <w:szCs w:val="22"/>
          <w:lang w:val="cy-GB"/>
        </w:rPr>
        <w:tab/>
      </w:r>
      <w:r>
        <w:rPr>
          <w:rFonts w:ascii="Arial" w:hAnsi="Arial" w:cs="Arial"/>
          <w:b/>
          <w:bCs/>
          <w:sz w:val="22"/>
          <w:szCs w:val="22"/>
          <w:u w:val="single"/>
          <w:lang w:val="cy-GB"/>
        </w:rPr>
        <w:t>Cytundeb Perthynas Prifysgol Metropolitan Caerdydd ac UyM Met Caerdydd</w:t>
      </w:r>
      <w:r>
        <w:rPr>
          <w:rFonts w:ascii="Arial" w:hAnsi="Arial" w:cs="Arial"/>
          <w:bCs/>
          <w:sz w:val="22"/>
          <w:szCs w:val="22"/>
          <w:lang w:val="cy-GB"/>
        </w:rPr>
        <w:t xml:space="preserve"> </w:t>
      </w:r>
    </w:p>
    <w:p w14:paraId="2280E135" w14:textId="77777777" w:rsidR="002E1BD4" w:rsidRDefault="002E1BD4" w:rsidP="00612389">
      <w:pPr>
        <w:ind w:left="720" w:hanging="720"/>
        <w:rPr>
          <w:rFonts w:ascii="Arial" w:hAnsi="Arial" w:cs="Arial"/>
          <w:bCs/>
          <w:sz w:val="22"/>
          <w:szCs w:val="22"/>
        </w:rPr>
      </w:pPr>
    </w:p>
    <w:p w14:paraId="454C7775" w14:textId="77777777" w:rsidR="002E1BD4" w:rsidRDefault="001E1FFA" w:rsidP="00C81E0A">
      <w:pPr>
        <w:ind w:left="720" w:hanging="720"/>
        <w:jc w:val="both"/>
        <w:rPr>
          <w:rFonts w:ascii="Arial" w:hAnsi="Arial" w:cs="Arial"/>
          <w:bCs/>
          <w:sz w:val="22"/>
          <w:szCs w:val="22"/>
        </w:rPr>
      </w:pPr>
      <w:r>
        <w:rPr>
          <w:rFonts w:ascii="Arial" w:hAnsi="Arial" w:cs="Arial"/>
          <w:bCs/>
          <w:sz w:val="22"/>
          <w:szCs w:val="22"/>
          <w:lang w:val="cy-GB"/>
        </w:rPr>
        <w:tab/>
        <w:t xml:space="preserve">Cyflwynwyd Cytundeb Perthynas 2018/19 rhwng y Brifysgol ac Undeb y Myfyrwyr er gwybodaeth.  </w:t>
      </w:r>
    </w:p>
    <w:p w14:paraId="218FAF1A" w14:textId="77777777" w:rsidR="002E1BD4" w:rsidRDefault="002E1BD4" w:rsidP="00612389">
      <w:pPr>
        <w:ind w:left="720" w:hanging="720"/>
        <w:rPr>
          <w:rFonts w:ascii="Arial" w:hAnsi="Arial" w:cs="Arial"/>
          <w:bCs/>
          <w:sz w:val="22"/>
          <w:szCs w:val="22"/>
        </w:rPr>
      </w:pPr>
    </w:p>
    <w:p w14:paraId="203D4BFE" w14:textId="77777777" w:rsidR="002E1BD4" w:rsidRPr="002E1BD4" w:rsidRDefault="001E1FFA" w:rsidP="00612389">
      <w:pPr>
        <w:ind w:left="720" w:hanging="720"/>
        <w:rPr>
          <w:rFonts w:ascii="Arial" w:hAnsi="Arial" w:cs="Arial"/>
          <w:bCs/>
          <w:sz w:val="22"/>
          <w:szCs w:val="22"/>
        </w:rPr>
      </w:pPr>
      <w:r w:rsidRPr="001E1FFA">
        <w:rPr>
          <w:rFonts w:ascii="Arial" w:hAnsi="Arial" w:cs="Arial"/>
          <w:b/>
          <w:bCs/>
          <w:sz w:val="22"/>
          <w:szCs w:val="22"/>
          <w:lang w:val="cy-GB"/>
        </w:rPr>
        <w:tab/>
      </w:r>
      <w:r>
        <w:rPr>
          <w:rFonts w:ascii="Arial" w:hAnsi="Arial" w:cs="Arial"/>
          <w:b/>
          <w:bCs/>
          <w:sz w:val="22"/>
          <w:szCs w:val="22"/>
          <w:u w:val="single"/>
          <w:lang w:val="cy-GB"/>
        </w:rPr>
        <w:t>Penderfynwyd</w:t>
      </w:r>
      <w:r>
        <w:rPr>
          <w:rFonts w:ascii="Arial" w:hAnsi="Arial" w:cs="Arial"/>
          <w:bCs/>
          <w:sz w:val="22"/>
          <w:szCs w:val="22"/>
          <w:lang w:val="cy-GB"/>
        </w:rPr>
        <w:t xml:space="preserve"> y caiff y Cytundeb Perthynas wedi'i ddiweddaru ar gyfer 2018/18 ei dderbyn. </w:t>
      </w:r>
    </w:p>
    <w:p w14:paraId="6A99170D" w14:textId="77777777" w:rsidR="00FA2B01" w:rsidRDefault="00FA2B01" w:rsidP="00BF145A">
      <w:pPr>
        <w:rPr>
          <w:rFonts w:ascii="Arial" w:hAnsi="Arial" w:cs="Arial"/>
          <w:bCs/>
          <w:sz w:val="22"/>
          <w:szCs w:val="22"/>
        </w:rPr>
      </w:pPr>
    </w:p>
    <w:p w14:paraId="0E164E61" w14:textId="77777777" w:rsidR="008601E1" w:rsidRDefault="001E1FFA" w:rsidP="00BF145A">
      <w:pPr>
        <w:rPr>
          <w:rFonts w:ascii="Arial" w:hAnsi="Arial" w:cs="Arial"/>
          <w:bCs/>
          <w:sz w:val="22"/>
          <w:szCs w:val="22"/>
        </w:rPr>
      </w:pPr>
      <w:r>
        <w:rPr>
          <w:rFonts w:ascii="Arial" w:hAnsi="Arial" w:cs="Arial"/>
          <w:bCs/>
          <w:sz w:val="22"/>
          <w:szCs w:val="22"/>
          <w:lang w:val="cy-GB"/>
        </w:rPr>
        <w:tab/>
      </w:r>
    </w:p>
    <w:p w14:paraId="08C98DFF" w14:textId="77777777" w:rsidR="004419FB" w:rsidRDefault="001E1FFA" w:rsidP="00BF145A">
      <w:pPr>
        <w:rPr>
          <w:rFonts w:ascii="Arial" w:hAnsi="Arial" w:cs="Arial"/>
          <w:bCs/>
          <w:sz w:val="22"/>
          <w:szCs w:val="22"/>
          <w:u w:val="single"/>
        </w:rPr>
      </w:pPr>
      <w:r w:rsidRPr="004419FB">
        <w:rPr>
          <w:rFonts w:ascii="Arial" w:hAnsi="Arial" w:cs="Arial"/>
          <w:b/>
          <w:bCs/>
          <w:sz w:val="22"/>
          <w:szCs w:val="22"/>
          <w:lang w:val="cy-GB"/>
        </w:rPr>
        <w:t>1746.</w:t>
      </w:r>
      <w:r w:rsidRPr="004419FB">
        <w:rPr>
          <w:rFonts w:ascii="Arial" w:hAnsi="Arial" w:cs="Arial"/>
          <w:bCs/>
          <w:sz w:val="22"/>
          <w:szCs w:val="22"/>
          <w:lang w:val="cy-GB"/>
        </w:rPr>
        <w:tab/>
      </w:r>
      <w:r w:rsidRPr="004419FB">
        <w:rPr>
          <w:rFonts w:ascii="Arial" w:hAnsi="Arial" w:cs="Arial"/>
          <w:b/>
          <w:bCs/>
          <w:sz w:val="22"/>
          <w:szCs w:val="22"/>
          <w:u w:val="single"/>
          <w:lang w:val="cy-GB"/>
        </w:rPr>
        <w:t>Ymweliad Adolygiad Gwella Ansawdd 2020</w:t>
      </w:r>
    </w:p>
    <w:p w14:paraId="3759304D" w14:textId="77777777" w:rsidR="008601E1" w:rsidRDefault="001E1FFA" w:rsidP="00BF145A">
      <w:pPr>
        <w:rPr>
          <w:rFonts w:ascii="Arial" w:hAnsi="Arial" w:cs="Arial"/>
          <w:bCs/>
          <w:sz w:val="22"/>
          <w:szCs w:val="22"/>
        </w:rPr>
      </w:pPr>
      <w:r>
        <w:rPr>
          <w:rFonts w:ascii="Arial" w:hAnsi="Arial" w:cs="Arial"/>
          <w:bCs/>
          <w:sz w:val="22"/>
          <w:szCs w:val="22"/>
          <w:lang w:val="cy-GB"/>
        </w:rPr>
        <w:tab/>
      </w:r>
    </w:p>
    <w:p w14:paraId="739ECA71" w14:textId="77777777" w:rsidR="008601E1" w:rsidRPr="002E1BD4" w:rsidRDefault="001E1FFA" w:rsidP="002E1BD4">
      <w:pPr>
        <w:ind w:left="720"/>
        <w:jc w:val="both"/>
        <w:rPr>
          <w:rFonts w:ascii="Arial" w:hAnsi="Arial" w:cs="Arial"/>
          <w:sz w:val="22"/>
          <w:szCs w:val="22"/>
        </w:rPr>
      </w:pPr>
      <w:r>
        <w:rPr>
          <w:rFonts w:ascii="Arial" w:hAnsi="Arial" w:cs="Arial"/>
          <w:sz w:val="22"/>
          <w:szCs w:val="22"/>
          <w:lang w:val="cy-GB"/>
        </w:rPr>
        <w:t xml:space="preserve">Gwahoddodd adroddiad ysgrifenedig Fwrdd y Llywodraethwyr i nodi y bu i'r Bwrdd Academaidd gymeradwyo argymhelliad ar 14 Tachwedd mai wythnos 18 i 22 Mai 2020 yw'r dyddiad a ffafrir gan y Brifysgol ar gyfer Ymweliad yr Adolygiad Gwella Ansawdd yn 2020. </w:t>
      </w:r>
    </w:p>
    <w:p w14:paraId="2DC95467" w14:textId="77777777" w:rsidR="008601E1" w:rsidRPr="0072509C" w:rsidRDefault="008601E1" w:rsidP="008601E1">
      <w:pPr>
        <w:jc w:val="both"/>
        <w:rPr>
          <w:rFonts w:ascii="Arial" w:hAnsi="Arial" w:cs="Arial"/>
        </w:rPr>
      </w:pPr>
    </w:p>
    <w:p w14:paraId="1FB7B6EE" w14:textId="77777777" w:rsidR="008601E1" w:rsidRPr="008601E1" w:rsidRDefault="001E1FFA" w:rsidP="00C81E0A">
      <w:pPr>
        <w:ind w:left="720"/>
        <w:jc w:val="both"/>
        <w:rPr>
          <w:rFonts w:ascii="Arial" w:hAnsi="Arial" w:cs="Arial"/>
          <w:bCs/>
          <w:sz w:val="22"/>
          <w:szCs w:val="22"/>
        </w:rPr>
      </w:pPr>
      <w:r>
        <w:rPr>
          <w:rFonts w:ascii="Arial" w:hAnsi="Arial" w:cs="Arial"/>
          <w:b/>
          <w:bCs/>
          <w:sz w:val="22"/>
          <w:szCs w:val="22"/>
          <w:u w:val="single"/>
          <w:lang w:val="cy-GB"/>
        </w:rPr>
        <w:t>Penderfynwyd</w:t>
      </w:r>
      <w:r>
        <w:rPr>
          <w:rFonts w:ascii="Arial" w:hAnsi="Arial" w:cs="Arial"/>
          <w:bCs/>
          <w:sz w:val="22"/>
          <w:szCs w:val="22"/>
          <w:lang w:val="cy-GB"/>
        </w:rPr>
        <w:t xml:space="preserve"> y caiff yr adroddiad ei dderbyn a'r dyddiad a ffafrir ar gyfer Ymweliad yr Adolygiad Gwella Ansawdd yn 2020 ei nodi. </w:t>
      </w:r>
    </w:p>
    <w:p w14:paraId="65F1952F" w14:textId="77777777" w:rsidR="004419FB" w:rsidRDefault="004419FB" w:rsidP="00BF145A">
      <w:pPr>
        <w:rPr>
          <w:rFonts w:ascii="Arial" w:hAnsi="Arial" w:cs="Arial"/>
          <w:bCs/>
          <w:sz w:val="22"/>
          <w:szCs w:val="22"/>
        </w:rPr>
      </w:pPr>
    </w:p>
    <w:p w14:paraId="7FF52C46" w14:textId="77777777" w:rsidR="001737FC" w:rsidRDefault="001E1FFA" w:rsidP="0095365A">
      <w:pPr>
        <w:ind w:left="720" w:hanging="720"/>
        <w:rPr>
          <w:rFonts w:ascii="Arial" w:hAnsi="Arial" w:cs="Arial"/>
          <w:b/>
          <w:bCs/>
          <w:sz w:val="22"/>
          <w:szCs w:val="22"/>
        </w:rPr>
      </w:pPr>
      <w:r>
        <w:rPr>
          <w:rFonts w:ascii="Arial" w:hAnsi="Arial" w:cs="Arial"/>
          <w:b/>
          <w:bCs/>
          <w:sz w:val="22"/>
          <w:szCs w:val="22"/>
          <w:lang w:val="cy-GB"/>
        </w:rPr>
        <w:t>1747.</w:t>
      </w:r>
      <w:r>
        <w:rPr>
          <w:rFonts w:ascii="Arial" w:hAnsi="Arial" w:cs="Arial"/>
          <w:b/>
          <w:bCs/>
          <w:sz w:val="22"/>
          <w:szCs w:val="22"/>
          <w:lang w:val="cy-GB"/>
        </w:rPr>
        <w:tab/>
      </w:r>
      <w:r>
        <w:rPr>
          <w:rFonts w:ascii="Arial" w:hAnsi="Arial" w:cs="Arial"/>
          <w:b/>
          <w:bCs/>
          <w:sz w:val="22"/>
          <w:szCs w:val="22"/>
          <w:u w:val="single"/>
          <w:lang w:val="cy-GB"/>
        </w:rPr>
        <w:t>Bwrdd Academaidd</w:t>
      </w:r>
      <w:r>
        <w:rPr>
          <w:rFonts w:ascii="Arial" w:hAnsi="Arial" w:cs="Arial"/>
          <w:b/>
          <w:bCs/>
          <w:sz w:val="22"/>
          <w:szCs w:val="22"/>
          <w:lang w:val="cy-GB"/>
        </w:rPr>
        <w:tab/>
      </w:r>
    </w:p>
    <w:p w14:paraId="7BB07176" w14:textId="77777777" w:rsidR="001737FC" w:rsidRDefault="001737FC" w:rsidP="0095365A">
      <w:pPr>
        <w:ind w:left="720" w:hanging="720"/>
        <w:rPr>
          <w:rFonts w:ascii="Arial" w:hAnsi="Arial" w:cs="Arial"/>
          <w:b/>
          <w:bCs/>
          <w:sz w:val="22"/>
          <w:szCs w:val="22"/>
        </w:rPr>
      </w:pPr>
    </w:p>
    <w:p w14:paraId="3AFDBBC5" w14:textId="77777777" w:rsidR="00C81E0A" w:rsidRPr="00C81E0A" w:rsidRDefault="001E1FFA" w:rsidP="0095365A">
      <w:pPr>
        <w:ind w:left="720" w:hanging="720"/>
        <w:rPr>
          <w:rFonts w:ascii="Arial" w:hAnsi="Arial" w:cs="Arial"/>
          <w:bCs/>
          <w:sz w:val="22"/>
          <w:szCs w:val="22"/>
        </w:rPr>
      </w:pPr>
      <w:r>
        <w:rPr>
          <w:rFonts w:ascii="Arial" w:hAnsi="Arial" w:cs="Arial"/>
          <w:b/>
          <w:bCs/>
          <w:sz w:val="22"/>
          <w:szCs w:val="22"/>
          <w:lang w:val="cy-GB"/>
        </w:rPr>
        <w:tab/>
      </w:r>
      <w:r>
        <w:rPr>
          <w:rFonts w:ascii="Arial" w:hAnsi="Arial" w:cs="Arial"/>
          <w:bCs/>
          <w:sz w:val="22"/>
          <w:szCs w:val="22"/>
          <w:lang w:val="cy-GB"/>
        </w:rPr>
        <w:t xml:space="preserve">Cyflwynwyd cofnodion canlynol y Bwrdd Academaidd er gwybodaeth: </w:t>
      </w:r>
    </w:p>
    <w:p w14:paraId="331950CE" w14:textId="77777777" w:rsidR="00C81E0A" w:rsidRDefault="00C81E0A" w:rsidP="0095365A">
      <w:pPr>
        <w:ind w:left="720" w:hanging="720"/>
        <w:rPr>
          <w:rFonts w:ascii="Arial" w:hAnsi="Arial" w:cs="Arial"/>
          <w:b/>
          <w:bCs/>
          <w:sz w:val="22"/>
          <w:szCs w:val="22"/>
        </w:rPr>
      </w:pPr>
    </w:p>
    <w:p w14:paraId="6D3DB950" w14:textId="77777777" w:rsidR="00AB233F" w:rsidRDefault="001E1FFA" w:rsidP="001737FC">
      <w:pPr>
        <w:ind w:left="720"/>
        <w:rPr>
          <w:rFonts w:ascii="Arial" w:hAnsi="Arial" w:cs="Arial"/>
          <w:bCs/>
          <w:sz w:val="22"/>
          <w:szCs w:val="22"/>
        </w:rPr>
      </w:pPr>
      <w:r w:rsidRPr="001737FC">
        <w:rPr>
          <w:rFonts w:ascii="Arial" w:hAnsi="Arial" w:cs="Arial"/>
          <w:bCs/>
          <w:sz w:val="22"/>
          <w:szCs w:val="22"/>
          <w:lang w:val="cy-GB"/>
        </w:rPr>
        <w:t>.1</w:t>
      </w:r>
      <w:r w:rsidRPr="001737FC">
        <w:rPr>
          <w:rFonts w:ascii="Arial" w:hAnsi="Arial" w:cs="Arial"/>
          <w:b/>
          <w:bCs/>
          <w:sz w:val="22"/>
          <w:szCs w:val="22"/>
          <w:lang w:val="cy-GB"/>
        </w:rPr>
        <w:tab/>
      </w:r>
      <w:r w:rsidRPr="001737FC">
        <w:rPr>
          <w:rFonts w:ascii="Arial" w:hAnsi="Arial" w:cs="Arial"/>
          <w:bCs/>
          <w:sz w:val="22"/>
          <w:szCs w:val="22"/>
          <w:lang w:val="cy-GB"/>
        </w:rPr>
        <w:t xml:space="preserve">Cadarnhawyd cofnodion cyfarfod 4 Gorffennaf 2018 </w:t>
      </w:r>
    </w:p>
    <w:p w14:paraId="73FB2107" w14:textId="77777777" w:rsidR="006A1C85" w:rsidRDefault="006A1C85" w:rsidP="0095365A">
      <w:pPr>
        <w:ind w:left="720" w:hanging="720"/>
        <w:rPr>
          <w:rFonts w:ascii="Arial" w:hAnsi="Arial" w:cs="Arial"/>
          <w:bCs/>
          <w:sz w:val="22"/>
          <w:szCs w:val="22"/>
        </w:rPr>
      </w:pPr>
    </w:p>
    <w:p w14:paraId="042F0A33" w14:textId="77777777" w:rsidR="00575F7D" w:rsidRDefault="001E1FFA" w:rsidP="000C4098">
      <w:pPr>
        <w:ind w:left="720" w:hanging="720"/>
        <w:rPr>
          <w:rFonts w:ascii="Arial" w:hAnsi="Arial" w:cs="Arial"/>
          <w:sz w:val="22"/>
          <w:szCs w:val="22"/>
        </w:rPr>
      </w:pPr>
      <w:r>
        <w:rPr>
          <w:rFonts w:ascii="Arial" w:hAnsi="Arial" w:cs="Arial"/>
          <w:sz w:val="22"/>
          <w:szCs w:val="22"/>
          <w:lang w:val="cy-GB"/>
        </w:rPr>
        <w:tab/>
        <w:t>.2</w:t>
      </w:r>
      <w:r>
        <w:rPr>
          <w:rFonts w:ascii="Arial" w:hAnsi="Arial" w:cs="Arial"/>
          <w:sz w:val="22"/>
          <w:szCs w:val="22"/>
          <w:lang w:val="cy-GB"/>
        </w:rPr>
        <w:tab/>
        <w:t xml:space="preserve">Cadarnhawyd cofnodion cyfarfod 10 Hydref 2018 </w:t>
      </w:r>
    </w:p>
    <w:p w14:paraId="1BA6F55C" w14:textId="77777777" w:rsidR="00FE4F0C" w:rsidRDefault="00FE4F0C" w:rsidP="000C4098">
      <w:pPr>
        <w:ind w:left="720" w:hanging="720"/>
        <w:rPr>
          <w:rFonts w:ascii="Arial" w:hAnsi="Arial" w:cs="Arial"/>
          <w:bCs/>
          <w:sz w:val="22"/>
          <w:szCs w:val="22"/>
        </w:rPr>
      </w:pPr>
    </w:p>
    <w:p w14:paraId="6F1F920D" w14:textId="77777777" w:rsidR="00FE4F0C" w:rsidRDefault="001E1FFA" w:rsidP="000C4098">
      <w:pPr>
        <w:ind w:left="720" w:hanging="720"/>
        <w:rPr>
          <w:rFonts w:ascii="Arial" w:hAnsi="Arial" w:cs="Arial"/>
          <w:bCs/>
          <w:sz w:val="22"/>
          <w:szCs w:val="22"/>
        </w:rPr>
      </w:pPr>
      <w:r>
        <w:rPr>
          <w:rFonts w:ascii="Arial" w:hAnsi="Arial" w:cs="Arial"/>
          <w:b/>
          <w:bCs/>
          <w:sz w:val="22"/>
          <w:szCs w:val="22"/>
          <w:lang w:val="cy-GB"/>
        </w:rPr>
        <w:t>1748.</w:t>
      </w:r>
      <w:r>
        <w:rPr>
          <w:rFonts w:ascii="Arial" w:hAnsi="Arial" w:cs="Arial"/>
          <w:b/>
          <w:bCs/>
          <w:sz w:val="22"/>
          <w:szCs w:val="22"/>
          <w:lang w:val="cy-GB"/>
        </w:rPr>
        <w:tab/>
      </w:r>
      <w:r>
        <w:rPr>
          <w:rFonts w:ascii="Arial" w:hAnsi="Arial" w:cs="Arial"/>
          <w:b/>
          <w:bCs/>
          <w:sz w:val="22"/>
          <w:szCs w:val="22"/>
          <w:u w:val="single"/>
          <w:lang w:val="cy-GB"/>
        </w:rPr>
        <w:t>Bwrdd Rheoli</w:t>
      </w:r>
    </w:p>
    <w:p w14:paraId="2932EF71" w14:textId="77777777" w:rsidR="00FE4F0C" w:rsidRDefault="00FE4F0C" w:rsidP="000C4098">
      <w:pPr>
        <w:ind w:left="720" w:hanging="720"/>
        <w:rPr>
          <w:rFonts w:ascii="Arial" w:hAnsi="Arial" w:cs="Arial"/>
          <w:sz w:val="22"/>
          <w:szCs w:val="22"/>
        </w:rPr>
      </w:pPr>
    </w:p>
    <w:p w14:paraId="22187920" w14:textId="77777777" w:rsidR="00C81E0A" w:rsidRDefault="001E1FFA" w:rsidP="000C4098">
      <w:pPr>
        <w:ind w:left="720" w:hanging="720"/>
        <w:rPr>
          <w:rFonts w:ascii="Arial" w:hAnsi="Arial" w:cs="Arial"/>
          <w:sz w:val="22"/>
          <w:szCs w:val="22"/>
        </w:rPr>
      </w:pPr>
      <w:r>
        <w:rPr>
          <w:rFonts w:ascii="Arial" w:hAnsi="Arial" w:cs="Arial"/>
          <w:sz w:val="22"/>
          <w:szCs w:val="22"/>
          <w:lang w:val="cy-GB"/>
        </w:rPr>
        <w:tab/>
        <w:t>Cyflwynwyd cofnodion canlynol y Bwrdd Rheoli er gwybodaeth:</w:t>
      </w:r>
    </w:p>
    <w:p w14:paraId="1FEB8782" w14:textId="77777777" w:rsidR="00C81E0A" w:rsidRDefault="00C81E0A" w:rsidP="000C4098">
      <w:pPr>
        <w:ind w:left="720" w:hanging="720"/>
        <w:rPr>
          <w:rFonts w:ascii="Arial" w:hAnsi="Arial" w:cs="Arial"/>
          <w:sz w:val="22"/>
          <w:szCs w:val="22"/>
        </w:rPr>
      </w:pPr>
    </w:p>
    <w:p w14:paraId="29BA59A0" w14:textId="77777777" w:rsidR="00FE4F0C" w:rsidRDefault="001E1FFA" w:rsidP="000C4098">
      <w:pPr>
        <w:ind w:left="720" w:hanging="720"/>
        <w:rPr>
          <w:rFonts w:ascii="Arial" w:hAnsi="Arial" w:cs="Arial"/>
          <w:sz w:val="22"/>
          <w:szCs w:val="22"/>
        </w:rPr>
      </w:pPr>
      <w:r>
        <w:rPr>
          <w:rFonts w:ascii="Arial" w:hAnsi="Arial" w:cs="Arial"/>
          <w:sz w:val="22"/>
          <w:szCs w:val="22"/>
          <w:lang w:val="cy-GB"/>
        </w:rPr>
        <w:tab/>
        <w:t>.1</w:t>
      </w:r>
      <w:r>
        <w:rPr>
          <w:rFonts w:ascii="Arial" w:hAnsi="Arial" w:cs="Arial"/>
          <w:sz w:val="22"/>
          <w:szCs w:val="22"/>
          <w:lang w:val="cy-GB"/>
        </w:rPr>
        <w:tab/>
        <w:t>Cadarnhawyd cofnodion cyfarfod 3 Gorffennaf 2018 (amgaeedig)</w:t>
      </w:r>
    </w:p>
    <w:p w14:paraId="6D0D08F8" w14:textId="77777777" w:rsidR="00FE4F0C" w:rsidRDefault="00FE4F0C" w:rsidP="000C4098">
      <w:pPr>
        <w:ind w:left="720" w:hanging="720"/>
        <w:rPr>
          <w:rFonts w:ascii="Arial" w:hAnsi="Arial" w:cs="Arial"/>
          <w:sz w:val="22"/>
          <w:szCs w:val="22"/>
        </w:rPr>
      </w:pPr>
    </w:p>
    <w:p w14:paraId="281DF4A0" w14:textId="77777777" w:rsidR="00FE4F0C" w:rsidRDefault="001E1FFA" w:rsidP="000C4098">
      <w:pPr>
        <w:ind w:left="720" w:hanging="720"/>
        <w:rPr>
          <w:rFonts w:ascii="Arial" w:hAnsi="Arial" w:cs="Arial"/>
          <w:sz w:val="22"/>
          <w:szCs w:val="22"/>
        </w:rPr>
      </w:pPr>
      <w:r>
        <w:rPr>
          <w:rFonts w:ascii="Arial" w:hAnsi="Arial" w:cs="Arial"/>
          <w:b/>
          <w:bCs/>
          <w:sz w:val="22"/>
          <w:szCs w:val="22"/>
          <w:lang w:val="cy-GB"/>
        </w:rPr>
        <w:tab/>
      </w:r>
      <w:r>
        <w:rPr>
          <w:rFonts w:ascii="Arial" w:hAnsi="Arial" w:cs="Arial"/>
          <w:sz w:val="22"/>
          <w:szCs w:val="22"/>
          <w:lang w:val="cy-GB"/>
        </w:rPr>
        <w:t>.2</w:t>
      </w:r>
      <w:r>
        <w:rPr>
          <w:rFonts w:ascii="Arial" w:hAnsi="Arial" w:cs="Arial"/>
          <w:sz w:val="22"/>
          <w:szCs w:val="22"/>
          <w:lang w:val="cy-GB"/>
        </w:rPr>
        <w:tab/>
        <w:t xml:space="preserve">Cadarnhawyd cofnodion cyfarfod 4 Medi 2018 (amgaeedig) </w:t>
      </w:r>
    </w:p>
    <w:p w14:paraId="203E7292" w14:textId="77777777" w:rsidR="00FE4F0C" w:rsidRDefault="00FE4F0C" w:rsidP="000C4098">
      <w:pPr>
        <w:ind w:left="720" w:hanging="720"/>
        <w:rPr>
          <w:rFonts w:ascii="Arial" w:hAnsi="Arial" w:cs="Arial"/>
          <w:sz w:val="22"/>
          <w:szCs w:val="22"/>
        </w:rPr>
      </w:pPr>
    </w:p>
    <w:p w14:paraId="16BE19B7" w14:textId="77777777" w:rsidR="007B3A1E" w:rsidRDefault="001E1FFA" w:rsidP="000C4098">
      <w:pPr>
        <w:ind w:left="720" w:hanging="720"/>
        <w:rPr>
          <w:rFonts w:ascii="Arial" w:hAnsi="Arial" w:cs="Arial"/>
          <w:b/>
          <w:sz w:val="22"/>
          <w:szCs w:val="22"/>
          <w:u w:val="single"/>
        </w:rPr>
      </w:pPr>
      <w:r>
        <w:rPr>
          <w:rFonts w:ascii="Arial" w:hAnsi="Arial" w:cs="Arial"/>
          <w:b/>
          <w:bCs/>
          <w:sz w:val="22"/>
          <w:szCs w:val="22"/>
          <w:lang w:val="cy-GB"/>
        </w:rPr>
        <w:t>1749.</w:t>
      </w:r>
      <w:r>
        <w:rPr>
          <w:rFonts w:ascii="Arial" w:hAnsi="Arial" w:cs="Arial"/>
          <w:b/>
          <w:bCs/>
          <w:sz w:val="22"/>
          <w:szCs w:val="22"/>
          <w:lang w:val="cy-GB"/>
        </w:rPr>
        <w:tab/>
      </w:r>
      <w:r>
        <w:rPr>
          <w:rFonts w:ascii="Arial" w:hAnsi="Arial" w:cs="Arial"/>
          <w:b/>
          <w:bCs/>
          <w:sz w:val="22"/>
          <w:szCs w:val="22"/>
          <w:u w:val="single"/>
          <w:lang w:val="cy-GB"/>
        </w:rPr>
        <w:t>Côd Tâl Cydnabyddiaeth Staff Uwch AU CUC</w:t>
      </w:r>
    </w:p>
    <w:p w14:paraId="15ED50AF" w14:textId="77777777" w:rsidR="007B3A1E" w:rsidRDefault="001E1FFA" w:rsidP="000C4098">
      <w:pPr>
        <w:ind w:left="720" w:hanging="720"/>
        <w:rPr>
          <w:rFonts w:ascii="Arial" w:hAnsi="Arial" w:cs="Arial"/>
          <w:sz w:val="22"/>
          <w:szCs w:val="22"/>
        </w:rPr>
      </w:pPr>
      <w:r>
        <w:rPr>
          <w:rFonts w:ascii="Arial" w:hAnsi="Arial" w:cs="Arial"/>
          <w:sz w:val="22"/>
          <w:szCs w:val="22"/>
          <w:lang w:val="cy-GB"/>
        </w:rPr>
        <w:tab/>
      </w:r>
    </w:p>
    <w:p w14:paraId="4C3CFCD3" w14:textId="77777777" w:rsidR="007B3A1E" w:rsidRDefault="001E1FFA" w:rsidP="000C4098">
      <w:pPr>
        <w:ind w:left="720" w:hanging="720"/>
        <w:rPr>
          <w:rFonts w:ascii="Arial" w:hAnsi="Arial" w:cs="Arial"/>
          <w:sz w:val="22"/>
          <w:szCs w:val="22"/>
        </w:rPr>
      </w:pPr>
      <w:r>
        <w:rPr>
          <w:rFonts w:ascii="Arial" w:hAnsi="Arial" w:cs="Arial"/>
          <w:sz w:val="22"/>
          <w:szCs w:val="22"/>
          <w:lang w:val="cy-GB"/>
        </w:rPr>
        <w:tab/>
        <w:t xml:space="preserve">Cyflwynwyd y Côd Tâl Cydnabyddiaeth Staff Uwch AU a gyhoeddwyd gan y Pwyllgor Cadeiryddion Prifysgol (CUC) ym mis Mehefin 2018 er gwybodaeth. </w:t>
      </w:r>
    </w:p>
    <w:p w14:paraId="5ABC0DC8" w14:textId="77777777" w:rsidR="0063420B" w:rsidRDefault="0063420B" w:rsidP="000C4098">
      <w:pPr>
        <w:ind w:left="720" w:hanging="720"/>
        <w:rPr>
          <w:rFonts w:ascii="Arial" w:hAnsi="Arial" w:cs="Arial"/>
          <w:sz w:val="22"/>
          <w:szCs w:val="22"/>
        </w:rPr>
      </w:pPr>
    </w:p>
    <w:p w14:paraId="7B699768" w14:textId="77777777" w:rsidR="0063420B" w:rsidRDefault="001E1FFA" w:rsidP="000C4098">
      <w:pPr>
        <w:ind w:left="720" w:hanging="720"/>
        <w:rPr>
          <w:rFonts w:ascii="Arial" w:hAnsi="Arial" w:cs="Arial"/>
          <w:sz w:val="22"/>
          <w:szCs w:val="22"/>
        </w:rPr>
      </w:pPr>
      <w:r>
        <w:rPr>
          <w:rFonts w:ascii="Arial" w:hAnsi="Arial" w:cs="Arial"/>
          <w:sz w:val="22"/>
          <w:szCs w:val="22"/>
          <w:lang w:val="cy-GB"/>
        </w:rPr>
        <w:lastRenderedPageBreak/>
        <w:tab/>
      </w:r>
      <w:r>
        <w:rPr>
          <w:rFonts w:ascii="Arial" w:hAnsi="Arial" w:cs="Arial"/>
          <w:b/>
          <w:bCs/>
          <w:sz w:val="22"/>
          <w:szCs w:val="22"/>
          <w:u w:val="single"/>
          <w:lang w:val="cy-GB"/>
        </w:rPr>
        <w:t>Penderfynwyd</w:t>
      </w:r>
      <w:r>
        <w:rPr>
          <w:rFonts w:ascii="Arial" w:hAnsi="Arial" w:cs="Arial"/>
          <w:sz w:val="22"/>
          <w:szCs w:val="22"/>
          <w:lang w:val="cy-GB"/>
        </w:rPr>
        <w:t xml:space="preserve"> y caiff Côd Tâl Cydnabyddiaeth Staff Uwch CUC ei dderbyn.</w:t>
      </w:r>
    </w:p>
    <w:p w14:paraId="1CE26440" w14:textId="77777777" w:rsidR="0063420B" w:rsidRPr="0063420B" w:rsidRDefault="0063420B" w:rsidP="000C4098">
      <w:pPr>
        <w:ind w:left="720" w:hanging="720"/>
        <w:rPr>
          <w:rFonts w:ascii="Arial" w:hAnsi="Arial" w:cs="Arial"/>
          <w:sz w:val="22"/>
          <w:szCs w:val="22"/>
        </w:rPr>
      </w:pPr>
    </w:p>
    <w:p w14:paraId="342C9B48" w14:textId="77777777" w:rsidR="001E6B45" w:rsidRDefault="001E1FFA" w:rsidP="0063420B">
      <w:pPr>
        <w:pStyle w:val="NormalWeb"/>
        <w:spacing w:before="0" w:beforeAutospacing="0" w:after="0" w:afterAutospacing="0"/>
        <w:jc w:val="both"/>
        <w:rPr>
          <w:rFonts w:ascii="Arial" w:hAnsi="Arial" w:cs="Arial"/>
          <w:color w:val="000000"/>
          <w:sz w:val="22"/>
          <w:szCs w:val="22"/>
          <w:u w:val="single"/>
        </w:rPr>
      </w:pPr>
      <w:r>
        <w:rPr>
          <w:rFonts w:ascii="Arial" w:hAnsi="Arial" w:cs="Arial"/>
          <w:b/>
          <w:bCs/>
          <w:color w:val="000000"/>
          <w:sz w:val="22"/>
          <w:szCs w:val="22"/>
          <w:u w:val="single"/>
          <w:lang w:val="cy-GB"/>
        </w:rPr>
        <w:t>Busnes Cyfyngedig - Aelodau Annibynnol ac Wedi'u Cyfethol Nad Ydynt yn Staff/Myfyrwyr yn Unig</w:t>
      </w:r>
    </w:p>
    <w:p w14:paraId="2E4DDD31" w14:textId="77777777" w:rsidR="0063420B" w:rsidRDefault="0063420B" w:rsidP="001E6B45">
      <w:pPr>
        <w:pStyle w:val="NormalWeb"/>
        <w:spacing w:before="0" w:beforeAutospacing="0" w:after="0" w:afterAutospacing="0"/>
        <w:rPr>
          <w:rFonts w:ascii="Arial" w:hAnsi="Arial" w:cs="Arial"/>
          <w:color w:val="000000"/>
          <w:sz w:val="22"/>
          <w:szCs w:val="22"/>
          <w:u w:val="single"/>
        </w:rPr>
      </w:pPr>
    </w:p>
    <w:p w14:paraId="7C2B77F0" w14:textId="77777777" w:rsidR="001E6B45" w:rsidRPr="004B34CA" w:rsidRDefault="001E1FFA" w:rsidP="001E6B45">
      <w:pPr>
        <w:pStyle w:val="NormalWeb"/>
        <w:spacing w:before="0" w:beforeAutospacing="0" w:after="0" w:afterAutospacing="0"/>
        <w:ind w:left="720" w:hanging="720"/>
        <w:rPr>
          <w:rFonts w:ascii="Arial" w:hAnsi="Arial" w:cs="Arial"/>
          <w:color w:val="000000"/>
          <w:sz w:val="22"/>
          <w:szCs w:val="22"/>
        </w:rPr>
      </w:pPr>
      <w:r>
        <w:rPr>
          <w:rFonts w:ascii="Arial" w:hAnsi="Arial" w:cs="Arial"/>
          <w:b/>
          <w:bCs/>
          <w:color w:val="000000"/>
          <w:sz w:val="22"/>
          <w:szCs w:val="22"/>
          <w:lang w:val="cy-GB"/>
        </w:rPr>
        <w:t>1750.</w:t>
      </w:r>
      <w:r>
        <w:rPr>
          <w:rFonts w:ascii="Arial" w:hAnsi="Arial" w:cs="Arial"/>
          <w:color w:val="000000"/>
          <w:sz w:val="22"/>
          <w:szCs w:val="22"/>
          <w:lang w:val="cy-GB"/>
        </w:rPr>
        <w:tab/>
      </w:r>
      <w:r>
        <w:rPr>
          <w:rFonts w:ascii="Arial" w:hAnsi="Arial" w:cs="Arial"/>
          <w:b/>
          <w:bCs/>
          <w:color w:val="000000"/>
          <w:sz w:val="22"/>
          <w:szCs w:val="22"/>
          <w:u w:val="single"/>
          <w:lang w:val="cy-GB"/>
        </w:rPr>
        <w:t>Busnes Cyfarfod y Pwyllgor Tâl Cydnabyddiaeth o 26 Hydref 2018</w:t>
      </w:r>
      <w:r>
        <w:rPr>
          <w:rFonts w:ascii="Arial" w:hAnsi="Arial" w:cs="Arial"/>
          <w:color w:val="000000"/>
          <w:sz w:val="22"/>
          <w:szCs w:val="22"/>
          <w:lang w:val="cy-GB"/>
        </w:rPr>
        <w:t xml:space="preserve"> </w:t>
      </w:r>
    </w:p>
    <w:p w14:paraId="2AA53BE8" w14:textId="77777777" w:rsidR="001E6B45" w:rsidRDefault="001E6B45" w:rsidP="000C4098">
      <w:pPr>
        <w:ind w:left="720" w:hanging="720"/>
        <w:rPr>
          <w:rFonts w:ascii="Arial" w:hAnsi="Arial" w:cs="Arial"/>
          <w:sz w:val="22"/>
          <w:szCs w:val="22"/>
        </w:rPr>
      </w:pPr>
    </w:p>
    <w:p w14:paraId="1FF807BA" w14:textId="77777777" w:rsidR="00CB4993" w:rsidRDefault="001E1FFA" w:rsidP="0063420B">
      <w:pPr>
        <w:pStyle w:val="NormalWeb"/>
        <w:spacing w:before="0" w:beforeAutospacing="0" w:after="0" w:afterAutospacing="0"/>
        <w:ind w:left="720" w:hanging="570"/>
        <w:rPr>
          <w:rFonts w:ascii="Arial" w:hAnsi="Arial" w:cs="Arial"/>
          <w:color w:val="000000"/>
          <w:sz w:val="22"/>
          <w:szCs w:val="22"/>
        </w:rPr>
      </w:pPr>
      <w:r>
        <w:rPr>
          <w:rFonts w:ascii="Arial" w:hAnsi="Arial" w:cs="Arial"/>
          <w:color w:val="000000"/>
          <w:sz w:val="22"/>
          <w:szCs w:val="22"/>
          <w:lang w:val="cy-GB"/>
        </w:rPr>
        <w:t>1.</w:t>
      </w:r>
      <w:r>
        <w:rPr>
          <w:rFonts w:ascii="Arial" w:hAnsi="Arial" w:cs="Arial"/>
          <w:color w:val="000000"/>
          <w:sz w:val="22"/>
          <w:szCs w:val="22"/>
          <w:lang w:val="cy-GB"/>
        </w:rPr>
        <w:tab/>
      </w:r>
      <w:r>
        <w:rPr>
          <w:rFonts w:ascii="Arial" w:hAnsi="Arial" w:cs="Arial"/>
          <w:color w:val="000000"/>
          <w:sz w:val="22"/>
          <w:szCs w:val="22"/>
          <w:u w:val="single"/>
          <w:lang w:val="cy-GB"/>
        </w:rPr>
        <w:t>Adroddiad llafar ar fusnes cyfarfod y Pwyllgor Tâl Cydnabyddiaeth o 26 Hydref 2018</w:t>
      </w:r>
      <w:r>
        <w:rPr>
          <w:rFonts w:ascii="Arial" w:hAnsi="Arial" w:cs="Arial"/>
          <w:color w:val="000000"/>
          <w:sz w:val="22"/>
          <w:szCs w:val="22"/>
          <w:lang w:val="cy-GB"/>
        </w:rPr>
        <w:t xml:space="preserve"> </w:t>
      </w:r>
    </w:p>
    <w:p w14:paraId="094D3940" w14:textId="77777777" w:rsidR="000C52A7" w:rsidRDefault="000C52A7" w:rsidP="0063420B">
      <w:pPr>
        <w:pStyle w:val="NormalWeb"/>
        <w:spacing w:before="0" w:beforeAutospacing="0" w:after="0" w:afterAutospacing="0"/>
        <w:ind w:left="720" w:hanging="570"/>
        <w:rPr>
          <w:rFonts w:ascii="Arial" w:hAnsi="Arial" w:cs="Arial"/>
          <w:color w:val="000000"/>
          <w:sz w:val="22"/>
          <w:szCs w:val="22"/>
        </w:rPr>
      </w:pPr>
    </w:p>
    <w:p w14:paraId="7299F515" w14:textId="77777777" w:rsidR="000C52A7" w:rsidRDefault="001E1FFA" w:rsidP="0063420B">
      <w:pPr>
        <w:pStyle w:val="NormalWeb"/>
        <w:spacing w:before="0" w:beforeAutospacing="0" w:after="0" w:afterAutospacing="0"/>
        <w:ind w:left="720" w:hanging="570"/>
        <w:rPr>
          <w:rFonts w:ascii="Arial" w:hAnsi="Arial" w:cs="Arial"/>
          <w:color w:val="000000"/>
          <w:sz w:val="22"/>
          <w:szCs w:val="22"/>
        </w:rPr>
      </w:pPr>
      <w:r>
        <w:rPr>
          <w:rFonts w:ascii="Arial" w:hAnsi="Arial" w:cs="Arial"/>
          <w:color w:val="000000"/>
          <w:sz w:val="22"/>
          <w:szCs w:val="22"/>
          <w:lang w:val="cy-GB"/>
        </w:rPr>
        <w:tab/>
        <w:t>Cofnodir yr eitem hon yn y cofnodion cyfyngedig.</w:t>
      </w:r>
    </w:p>
    <w:p w14:paraId="175C269C" w14:textId="77777777" w:rsidR="0063420B" w:rsidRDefault="0063420B" w:rsidP="00CB4993">
      <w:pPr>
        <w:pStyle w:val="NormalWeb"/>
        <w:spacing w:before="0" w:beforeAutospacing="0" w:after="0" w:afterAutospacing="0"/>
        <w:ind w:left="720" w:firstLine="720"/>
        <w:rPr>
          <w:rFonts w:ascii="Arial" w:hAnsi="Arial" w:cs="Arial"/>
          <w:color w:val="000000"/>
          <w:sz w:val="22"/>
          <w:szCs w:val="22"/>
        </w:rPr>
      </w:pPr>
    </w:p>
    <w:p w14:paraId="4541EB70" w14:textId="77777777" w:rsidR="00CB4993" w:rsidRDefault="001E1FFA" w:rsidP="00FE0E5D">
      <w:pPr>
        <w:jc w:val="both"/>
        <w:rPr>
          <w:rFonts w:ascii="Arial" w:hAnsi="Arial" w:cs="Arial"/>
          <w:bCs/>
          <w:sz w:val="22"/>
          <w:szCs w:val="22"/>
        </w:rPr>
      </w:pPr>
      <w:r>
        <w:rPr>
          <w:rFonts w:ascii="Arial" w:hAnsi="Arial" w:cs="Arial"/>
          <w:bCs/>
          <w:sz w:val="22"/>
          <w:szCs w:val="22"/>
          <w:lang w:val="cy-GB"/>
        </w:rPr>
        <w:t>DIWEDD</w:t>
      </w:r>
    </w:p>
    <w:sectPr w:rsidR="00CB4993" w:rsidSect="000E1458">
      <w:headerReference w:type="even" r:id="rId12"/>
      <w:headerReference w:type="default" r:id="rId13"/>
      <w:footerReference w:type="default" r:id="rId14"/>
      <w:headerReference w:type="first" r:id="rId15"/>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EA4D" w14:textId="77777777" w:rsidR="00677B13" w:rsidRDefault="00677B13">
      <w:r>
        <w:separator/>
      </w:r>
    </w:p>
  </w:endnote>
  <w:endnote w:type="continuationSeparator" w:id="0">
    <w:p w14:paraId="27B8DCCB" w14:textId="77777777" w:rsidR="00677B13" w:rsidRDefault="006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cs="Arial"/>
        <w:sz w:val="22"/>
        <w:szCs w:val="22"/>
      </w:rPr>
      <w:id w:val="605005734"/>
      <w:docPartObj>
        <w:docPartGallery w:val="Page Numbers (Bottom of Page)"/>
        <w:docPartUnique/>
      </w:docPartObj>
    </w:sdtPr>
    <w:sdtEndPr/>
    <w:sdtContent>
      <w:sdt>
        <w:sdtPr>
          <w:rPr>
            <w:rFonts w:ascii="Arial Black" w:hAnsi="Arial Black" w:cs="Arial"/>
            <w:sz w:val="22"/>
            <w:szCs w:val="22"/>
          </w:rPr>
          <w:id w:val="-1769616900"/>
          <w:docPartObj>
            <w:docPartGallery w:val="Page Numbers (Top of Page)"/>
            <w:docPartUnique/>
          </w:docPartObj>
        </w:sdtPr>
        <w:sdtEndPr/>
        <w:sdtContent>
          <w:p w14:paraId="3C6E5734" w14:textId="761B2C15" w:rsidR="000C52A7" w:rsidRPr="000C52A7" w:rsidRDefault="001E1FFA">
            <w:pPr>
              <w:pStyle w:val="Footer"/>
              <w:jc w:val="right"/>
              <w:rPr>
                <w:rFonts w:ascii="Arial Black" w:hAnsi="Arial Black" w:cs="Arial"/>
                <w:sz w:val="22"/>
                <w:szCs w:val="22"/>
              </w:rPr>
            </w:pPr>
            <w:r w:rsidRPr="000C52A7">
              <w:rPr>
                <w:rFonts w:ascii="Arial Black" w:hAnsi="Arial Black" w:cs="Arial"/>
                <w:sz w:val="22"/>
                <w:szCs w:val="22"/>
                <w:lang w:val="cy-GB"/>
              </w:rPr>
              <w:t xml:space="preserve">Tudalen </w:t>
            </w:r>
            <w:r w:rsidRPr="000C52A7">
              <w:rPr>
                <w:rFonts w:ascii="Arial Black" w:hAnsi="Arial Black" w:cs="Arial"/>
                <w:b/>
                <w:bCs/>
                <w:sz w:val="22"/>
                <w:szCs w:val="22"/>
              </w:rPr>
              <w:fldChar w:fldCharType="begin"/>
            </w:r>
            <w:r w:rsidRPr="000C52A7">
              <w:rPr>
                <w:rFonts w:ascii="Arial Black" w:hAnsi="Arial Black" w:cs="Arial"/>
                <w:b/>
                <w:bCs/>
                <w:sz w:val="22"/>
                <w:szCs w:val="22"/>
              </w:rPr>
              <w:instrText xml:space="preserve"> PAGE </w:instrText>
            </w:r>
            <w:r w:rsidRPr="000C52A7">
              <w:rPr>
                <w:rFonts w:ascii="Arial Black" w:hAnsi="Arial Black" w:cs="Arial"/>
                <w:b/>
                <w:bCs/>
                <w:sz w:val="22"/>
                <w:szCs w:val="22"/>
              </w:rPr>
              <w:fldChar w:fldCharType="separate"/>
            </w:r>
            <w:r w:rsidR="00D94B90">
              <w:rPr>
                <w:rFonts w:ascii="Arial Black" w:hAnsi="Arial Black" w:cs="Arial"/>
                <w:b/>
                <w:bCs/>
                <w:noProof/>
                <w:sz w:val="22"/>
                <w:szCs w:val="22"/>
              </w:rPr>
              <w:t>1</w:t>
            </w:r>
            <w:r w:rsidRPr="000C52A7">
              <w:rPr>
                <w:rFonts w:ascii="Arial Black" w:hAnsi="Arial Black" w:cs="Arial"/>
                <w:b/>
                <w:bCs/>
                <w:sz w:val="22"/>
                <w:szCs w:val="22"/>
              </w:rPr>
              <w:fldChar w:fldCharType="end"/>
            </w:r>
            <w:r w:rsidRPr="000C52A7">
              <w:rPr>
                <w:rFonts w:ascii="Arial Black" w:hAnsi="Arial Black" w:cs="Arial"/>
                <w:sz w:val="22"/>
                <w:szCs w:val="22"/>
                <w:lang w:val="cy-GB"/>
              </w:rPr>
              <w:t xml:space="preserve"> o </w:t>
            </w:r>
            <w:r w:rsidRPr="000C52A7">
              <w:rPr>
                <w:rFonts w:ascii="Arial Black" w:hAnsi="Arial Black" w:cs="Arial"/>
                <w:b/>
                <w:bCs/>
                <w:sz w:val="22"/>
                <w:szCs w:val="22"/>
              </w:rPr>
              <w:fldChar w:fldCharType="begin"/>
            </w:r>
            <w:r w:rsidRPr="000C52A7">
              <w:rPr>
                <w:rFonts w:ascii="Arial Black" w:hAnsi="Arial Black" w:cs="Arial"/>
                <w:b/>
                <w:bCs/>
                <w:sz w:val="22"/>
                <w:szCs w:val="22"/>
              </w:rPr>
              <w:instrText xml:space="preserve"> NUMPAGES  </w:instrText>
            </w:r>
            <w:r w:rsidRPr="000C52A7">
              <w:rPr>
                <w:rFonts w:ascii="Arial Black" w:hAnsi="Arial Black" w:cs="Arial"/>
                <w:b/>
                <w:bCs/>
                <w:sz w:val="22"/>
                <w:szCs w:val="22"/>
              </w:rPr>
              <w:fldChar w:fldCharType="separate"/>
            </w:r>
            <w:r w:rsidR="00D94B90">
              <w:rPr>
                <w:rFonts w:ascii="Arial Black" w:hAnsi="Arial Black" w:cs="Arial"/>
                <w:b/>
                <w:bCs/>
                <w:noProof/>
                <w:sz w:val="22"/>
                <w:szCs w:val="22"/>
              </w:rPr>
              <w:t>1</w:t>
            </w:r>
            <w:r w:rsidRPr="000C52A7">
              <w:rPr>
                <w:rFonts w:ascii="Arial Black" w:hAnsi="Arial Black" w:cs="Arial"/>
                <w:b/>
                <w:bCs/>
                <w:sz w:val="22"/>
                <w:szCs w:val="22"/>
              </w:rPr>
              <w:fldChar w:fldCharType="end"/>
            </w:r>
          </w:p>
        </w:sdtContent>
      </w:sdt>
    </w:sdtContent>
  </w:sdt>
  <w:p w14:paraId="701443C6" w14:textId="77777777" w:rsidR="000C52A7" w:rsidRDefault="000C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E039" w14:textId="77777777" w:rsidR="00677B13" w:rsidRDefault="00677B13">
      <w:r>
        <w:separator/>
      </w:r>
    </w:p>
  </w:footnote>
  <w:footnote w:type="continuationSeparator" w:id="0">
    <w:p w14:paraId="27025CD7" w14:textId="77777777" w:rsidR="00677B13" w:rsidRDefault="0067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7E18" w14:textId="77777777" w:rsidR="000C52A7" w:rsidRDefault="007D0896">
    <w:pPr>
      <w:pStyle w:val="Header"/>
    </w:pPr>
    <w:r>
      <w:rPr>
        <w:noProof/>
      </w:rPr>
      <w:pict w14:anchorId="10946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8422" o:spid="_x0000_s3073" type="#_x0000_t136" style="position:absolute;margin-left:0;margin-top:0;width:574.7pt;height:61.55pt;rotation:315;z-index:-251657216;mso-position-horizontal:center;mso-position-horizontal-relative:margin;mso-position-vertical:center;mso-position-vertical-relative:margin" o:allowincell="f" fillcolor="silver" stroked="f">
          <v:textpath style="font-family:&quot;Arial Black&quot;;font-size:1pt" string="WEDI'U CADARNHA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8F3C" w14:textId="77777777" w:rsidR="000C52A7" w:rsidRDefault="007D0896">
    <w:pPr>
      <w:pStyle w:val="Header"/>
    </w:pPr>
    <w:r>
      <w:rPr>
        <w:noProof/>
      </w:rPr>
      <w:pict w14:anchorId="281CB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8423" o:spid="_x0000_s3074" type="#_x0000_t136" style="position:absolute;margin-left:0;margin-top:0;width:574.7pt;height:61.55pt;rotation:315;z-index:-251656192;mso-position-horizontal:center;mso-position-horizontal-relative:margin;mso-position-vertical:center;mso-position-vertical-relative:margin" o:allowincell="f" fillcolor="silver" stroked="f">
          <v:textpath style="font-family:&quot;Arial Black&quot;;font-size:1pt" string="WEDI'U CADARNHA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FBCB" w14:textId="77777777" w:rsidR="000C52A7" w:rsidRDefault="007D0896">
    <w:pPr>
      <w:pStyle w:val="Header"/>
    </w:pPr>
    <w:r>
      <w:rPr>
        <w:noProof/>
      </w:rPr>
      <w:pict w14:anchorId="71129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8421" o:spid="_x0000_s3075" type="#_x0000_t136" style="position:absolute;margin-left:0;margin-top:0;width:574.7pt;height:61.55pt;rotation:315;z-index:-251658240;mso-position-horizontal:center;mso-position-horizontal-relative:margin;mso-position-vertical:center;mso-position-vertical-relative:margin" o:allowincell="f" fillcolor="silver" stroked="f">
          <v:textpath style="font-family:&quot;Arial Black&quot;;font-size:1pt" string="WEDI'U CADARNHA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147"/>
    <w:multiLevelType w:val="hybridMultilevel"/>
    <w:tmpl w:val="7B48F74C"/>
    <w:lvl w:ilvl="0" w:tplc="65FE2998">
      <w:start w:val="6"/>
      <w:numFmt w:val="decimal"/>
      <w:lvlText w:val="%1."/>
      <w:lvlJc w:val="left"/>
      <w:pPr>
        <w:ind w:left="720" w:hanging="360"/>
      </w:pPr>
      <w:rPr>
        <w:rFonts w:ascii="Times New Roman" w:hAnsi="Times New Roman" w:cs="Times New Roman" w:hint="default"/>
        <w:b/>
        <w:sz w:val="20"/>
      </w:rPr>
    </w:lvl>
    <w:lvl w:ilvl="1" w:tplc="F154A2AC" w:tentative="1">
      <w:start w:val="1"/>
      <w:numFmt w:val="lowerLetter"/>
      <w:lvlText w:val="%2."/>
      <w:lvlJc w:val="left"/>
      <w:pPr>
        <w:ind w:left="1440" w:hanging="360"/>
      </w:pPr>
    </w:lvl>
    <w:lvl w:ilvl="2" w:tplc="16727160" w:tentative="1">
      <w:start w:val="1"/>
      <w:numFmt w:val="lowerRoman"/>
      <w:lvlText w:val="%3."/>
      <w:lvlJc w:val="right"/>
      <w:pPr>
        <w:ind w:left="2160" w:hanging="180"/>
      </w:pPr>
    </w:lvl>
    <w:lvl w:ilvl="3" w:tplc="13B69C14" w:tentative="1">
      <w:start w:val="1"/>
      <w:numFmt w:val="decimal"/>
      <w:lvlText w:val="%4."/>
      <w:lvlJc w:val="left"/>
      <w:pPr>
        <w:ind w:left="2880" w:hanging="360"/>
      </w:pPr>
    </w:lvl>
    <w:lvl w:ilvl="4" w:tplc="1B2CE1A2" w:tentative="1">
      <w:start w:val="1"/>
      <w:numFmt w:val="lowerLetter"/>
      <w:lvlText w:val="%5."/>
      <w:lvlJc w:val="left"/>
      <w:pPr>
        <w:ind w:left="3600" w:hanging="360"/>
      </w:pPr>
    </w:lvl>
    <w:lvl w:ilvl="5" w:tplc="81680896" w:tentative="1">
      <w:start w:val="1"/>
      <w:numFmt w:val="lowerRoman"/>
      <w:lvlText w:val="%6."/>
      <w:lvlJc w:val="right"/>
      <w:pPr>
        <w:ind w:left="4320" w:hanging="180"/>
      </w:pPr>
    </w:lvl>
    <w:lvl w:ilvl="6" w:tplc="D2AA75AA" w:tentative="1">
      <w:start w:val="1"/>
      <w:numFmt w:val="decimal"/>
      <w:lvlText w:val="%7."/>
      <w:lvlJc w:val="left"/>
      <w:pPr>
        <w:ind w:left="5040" w:hanging="360"/>
      </w:pPr>
    </w:lvl>
    <w:lvl w:ilvl="7" w:tplc="745676A8" w:tentative="1">
      <w:start w:val="1"/>
      <w:numFmt w:val="lowerLetter"/>
      <w:lvlText w:val="%8."/>
      <w:lvlJc w:val="left"/>
      <w:pPr>
        <w:ind w:left="5760" w:hanging="360"/>
      </w:pPr>
    </w:lvl>
    <w:lvl w:ilvl="8" w:tplc="8FEA9550" w:tentative="1">
      <w:start w:val="1"/>
      <w:numFmt w:val="lowerRoman"/>
      <w:lvlText w:val="%9."/>
      <w:lvlJc w:val="right"/>
      <w:pPr>
        <w:ind w:left="6480" w:hanging="180"/>
      </w:pPr>
    </w:lvl>
  </w:abstractNum>
  <w:abstractNum w:abstractNumId="1" w15:restartNumberingAfterBreak="0">
    <w:nsid w:val="08264D5F"/>
    <w:multiLevelType w:val="hybridMultilevel"/>
    <w:tmpl w:val="80C8E130"/>
    <w:lvl w:ilvl="0" w:tplc="A836C0AA">
      <w:start w:val="1"/>
      <w:numFmt w:val="lowerRoman"/>
      <w:lvlText w:val="%1)"/>
      <w:lvlJc w:val="left"/>
      <w:pPr>
        <w:ind w:left="2160" w:hanging="720"/>
      </w:pPr>
    </w:lvl>
    <w:lvl w:ilvl="1" w:tplc="D6B6B8BC">
      <w:start w:val="1"/>
      <w:numFmt w:val="decimal"/>
      <w:lvlText w:val="%2."/>
      <w:lvlJc w:val="left"/>
      <w:pPr>
        <w:tabs>
          <w:tab w:val="num" w:pos="1440"/>
        </w:tabs>
        <w:ind w:left="1440" w:hanging="360"/>
      </w:pPr>
    </w:lvl>
    <w:lvl w:ilvl="2" w:tplc="93A6D0CE">
      <w:start w:val="1"/>
      <w:numFmt w:val="decimal"/>
      <w:lvlText w:val="%3."/>
      <w:lvlJc w:val="left"/>
      <w:pPr>
        <w:tabs>
          <w:tab w:val="num" w:pos="2160"/>
        </w:tabs>
        <w:ind w:left="2160" w:hanging="360"/>
      </w:pPr>
    </w:lvl>
    <w:lvl w:ilvl="3" w:tplc="2898D40A">
      <w:start w:val="1"/>
      <w:numFmt w:val="decimal"/>
      <w:lvlText w:val="%4."/>
      <w:lvlJc w:val="left"/>
      <w:pPr>
        <w:tabs>
          <w:tab w:val="num" w:pos="2880"/>
        </w:tabs>
        <w:ind w:left="2880" w:hanging="360"/>
      </w:pPr>
    </w:lvl>
    <w:lvl w:ilvl="4" w:tplc="FC64138C">
      <w:start w:val="1"/>
      <w:numFmt w:val="decimal"/>
      <w:lvlText w:val="%5."/>
      <w:lvlJc w:val="left"/>
      <w:pPr>
        <w:tabs>
          <w:tab w:val="num" w:pos="3600"/>
        </w:tabs>
        <w:ind w:left="3600" w:hanging="360"/>
      </w:pPr>
    </w:lvl>
    <w:lvl w:ilvl="5" w:tplc="51F6A412">
      <w:start w:val="1"/>
      <w:numFmt w:val="decimal"/>
      <w:lvlText w:val="%6."/>
      <w:lvlJc w:val="left"/>
      <w:pPr>
        <w:tabs>
          <w:tab w:val="num" w:pos="4320"/>
        </w:tabs>
        <w:ind w:left="4320" w:hanging="360"/>
      </w:pPr>
    </w:lvl>
    <w:lvl w:ilvl="6" w:tplc="CB18E326">
      <w:start w:val="1"/>
      <w:numFmt w:val="decimal"/>
      <w:lvlText w:val="%7."/>
      <w:lvlJc w:val="left"/>
      <w:pPr>
        <w:tabs>
          <w:tab w:val="num" w:pos="5040"/>
        </w:tabs>
        <w:ind w:left="5040" w:hanging="360"/>
      </w:pPr>
    </w:lvl>
    <w:lvl w:ilvl="7" w:tplc="AB7E7F4E">
      <w:start w:val="1"/>
      <w:numFmt w:val="decimal"/>
      <w:lvlText w:val="%8."/>
      <w:lvlJc w:val="left"/>
      <w:pPr>
        <w:tabs>
          <w:tab w:val="num" w:pos="5760"/>
        </w:tabs>
        <w:ind w:left="5760" w:hanging="360"/>
      </w:pPr>
    </w:lvl>
    <w:lvl w:ilvl="8" w:tplc="33C21916">
      <w:start w:val="1"/>
      <w:numFmt w:val="decimal"/>
      <w:lvlText w:val="%9."/>
      <w:lvlJc w:val="left"/>
      <w:pPr>
        <w:tabs>
          <w:tab w:val="num" w:pos="6480"/>
        </w:tabs>
        <w:ind w:left="6480" w:hanging="360"/>
      </w:pPr>
    </w:lvl>
  </w:abstractNum>
  <w:abstractNum w:abstractNumId="2" w15:restartNumberingAfterBreak="0">
    <w:nsid w:val="2AB932C3"/>
    <w:multiLevelType w:val="multilevel"/>
    <w:tmpl w:val="4DA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D35FE"/>
    <w:multiLevelType w:val="multilevel"/>
    <w:tmpl w:val="BA3061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F127A97"/>
    <w:multiLevelType w:val="multilevel"/>
    <w:tmpl w:val="8FFA0E72"/>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40E22D7"/>
    <w:multiLevelType w:val="hybridMultilevel"/>
    <w:tmpl w:val="42BA2A64"/>
    <w:lvl w:ilvl="0" w:tplc="341EB544">
      <w:start w:val="6"/>
      <w:numFmt w:val="decimal"/>
      <w:lvlText w:val="%1."/>
      <w:lvlJc w:val="left"/>
      <w:pPr>
        <w:ind w:left="720" w:hanging="360"/>
      </w:pPr>
      <w:rPr>
        <w:rFonts w:hint="default"/>
        <w:b/>
      </w:rPr>
    </w:lvl>
    <w:lvl w:ilvl="1" w:tplc="7FDECC38" w:tentative="1">
      <w:start w:val="1"/>
      <w:numFmt w:val="lowerLetter"/>
      <w:lvlText w:val="%2."/>
      <w:lvlJc w:val="left"/>
      <w:pPr>
        <w:ind w:left="1440" w:hanging="360"/>
      </w:pPr>
    </w:lvl>
    <w:lvl w:ilvl="2" w:tplc="FB5A3F34" w:tentative="1">
      <w:start w:val="1"/>
      <w:numFmt w:val="lowerRoman"/>
      <w:lvlText w:val="%3."/>
      <w:lvlJc w:val="right"/>
      <w:pPr>
        <w:ind w:left="2160" w:hanging="180"/>
      </w:pPr>
    </w:lvl>
    <w:lvl w:ilvl="3" w:tplc="1C38EAC4" w:tentative="1">
      <w:start w:val="1"/>
      <w:numFmt w:val="decimal"/>
      <w:lvlText w:val="%4."/>
      <w:lvlJc w:val="left"/>
      <w:pPr>
        <w:ind w:left="2880" w:hanging="360"/>
      </w:pPr>
    </w:lvl>
    <w:lvl w:ilvl="4" w:tplc="21F65A9C" w:tentative="1">
      <w:start w:val="1"/>
      <w:numFmt w:val="lowerLetter"/>
      <w:lvlText w:val="%5."/>
      <w:lvlJc w:val="left"/>
      <w:pPr>
        <w:ind w:left="3600" w:hanging="360"/>
      </w:pPr>
    </w:lvl>
    <w:lvl w:ilvl="5" w:tplc="80CEDA80" w:tentative="1">
      <w:start w:val="1"/>
      <w:numFmt w:val="lowerRoman"/>
      <w:lvlText w:val="%6."/>
      <w:lvlJc w:val="right"/>
      <w:pPr>
        <w:ind w:left="4320" w:hanging="180"/>
      </w:pPr>
    </w:lvl>
    <w:lvl w:ilvl="6" w:tplc="E9CCDEAA" w:tentative="1">
      <w:start w:val="1"/>
      <w:numFmt w:val="decimal"/>
      <w:lvlText w:val="%7."/>
      <w:lvlJc w:val="left"/>
      <w:pPr>
        <w:ind w:left="5040" w:hanging="360"/>
      </w:pPr>
    </w:lvl>
    <w:lvl w:ilvl="7" w:tplc="CDB08326" w:tentative="1">
      <w:start w:val="1"/>
      <w:numFmt w:val="lowerLetter"/>
      <w:lvlText w:val="%8."/>
      <w:lvlJc w:val="left"/>
      <w:pPr>
        <w:ind w:left="5760" w:hanging="360"/>
      </w:pPr>
    </w:lvl>
    <w:lvl w:ilvl="8" w:tplc="B374FA66" w:tentative="1">
      <w:start w:val="1"/>
      <w:numFmt w:val="lowerRoman"/>
      <w:lvlText w:val="%9."/>
      <w:lvlJc w:val="right"/>
      <w:pPr>
        <w:ind w:left="6480" w:hanging="180"/>
      </w:pPr>
    </w:lvl>
  </w:abstractNum>
  <w:abstractNum w:abstractNumId="6" w15:restartNumberingAfterBreak="0">
    <w:nsid w:val="4D0C7C8A"/>
    <w:multiLevelType w:val="hybridMultilevel"/>
    <w:tmpl w:val="83EECB9E"/>
    <w:lvl w:ilvl="0" w:tplc="9BF6CF68">
      <w:start w:val="1"/>
      <w:numFmt w:val="lowerRoman"/>
      <w:lvlText w:val="%1)"/>
      <w:lvlJc w:val="left"/>
      <w:pPr>
        <w:ind w:left="2149" w:hanging="720"/>
      </w:pPr>
    </w:lvl>
    <w:lvl w:ilvl="1" w:tplc="5CDE3128">
      <w:start w:val="1"/>
      <w:numFmt w:val="decimal"/>
      <w:lvlText w:val="%2."/>
      <w:lvlJc w:val="left"/>
      <w:pPr>
        <w:tabs>
          <w:tab w:val="num" w:pos="1440"/>
        </w:tabs>
        <w:ind w:left="1440" w:hanging="360"/>
      </w:pPr>
    </w:lvl>
    <w:lvl w:ilvl="2" w:tplc="2EEC80A8">
      <w:start w:val="1"/>
      <w:numFmt w:val="decimal"/>
      <w:lvlText w:val="%3."/>
      <w:lvlJc w:val="left"/>
      <w:pPr>
        <w:tabs>
          <w:tab w:val="num" w:pos="2160"/>
        </w:tabs>
        <w:ind w:left="2160" w:hanging="360"/>
      </w:pPr>
    </w:lvl>
    <w:lvl w:ilvl="3" w:tplc="28EC674E">
      <w:start w:val="1"/>
      <w:numFmt w:val="decimal"/>
      <w:lvlText w:val="%4."/>
      <w:lvlJc w:val="left"/>
      <w:pPr>
        <w:tabs>
          <w:tab w:val="num" w:pos="2880"/>
        </w:tabs>
        <w:ind w:left="2880" w:hanging="360"/>
      </w:pPr>
    </w:lvl>
    <w:lvl w:ilvl="4" w:tplc="75CC7D62">
      <w:start w:val="1"/>
      <w:numFmt w:val="decimal"/>
      <w:lvlText w:val="%5."/>
      <w:lvlJc w:val="left"/>
      <w:pPr>
        <w:tabs>
          <w:tab w:val="num" w:pos="3600"/>
        </w:tabs>
        <w:ind w:left="3600" w:hanging="360"/>
      </w:pPr>
    </w:lvl>
    <w:lvl w:ilvl="5" w:tplc="B10C98A0">
      <w:start w:val="1"/>
      <w:numFmt w:val="decimal"/>
      <w:lvlText w:val="%6."/>
      <w:lvlJc w:val="left"/>
      <w:pPr>
        <w:tabs>
          <w:tab w:val="num" w:pos="4320"/>
        </w:tabs>
        <w:ind w:left="4320" w:hanging="360"/>
      </w:pPr>
    </w:lvl>
    <w:lvl w:ilvl="6" w:tplc="DC4863A0">
      <w:start w:val="1"/>
      <w:numFmt w:val="decimal"/>
      <w:lvlText w:val="%7."/>
      <w:lvlJc w:val="left"/>
      <w:pPr>
        <w:tabs>
          <w:tab w:val="num" w:pos="5040"/>
        </w:tabs>
        <w:ind w:left="5040" w:hanging="360"/>
      </w:pPr>
    </w:lvl>
    <w:lvl w:ilvl="7" w:tplc="45507A28">
      <w:start w:val="1"/>
      <w:numFmt w:val="decimal"/>
      <w:lvlText w:val="%8."/>
      <w:lvlJc w:val="left"/>
      <w:pPr>
        <w:tabs>
          <w:tab w:val="num" w:pos="5760"/>
        </w:tabs>
        <w:ind w:left="5760" w:hanging="360"/>
      </w:pPr>
    </w:lvl>
    <w:lvl w:ilvl="8" w:tplc="ED72C9E0">
      <w:start w:val="1"/>
      <w:numFmt w:val="decimal"/>
      <w:lvlText w:val="%9."/>
      <w:lvlJc w:val="left"/>
      <w:pPr>
        <w:tabs>
          <w:tab w:val="num" w:pos="6480"/>
        </w:tabs>
        <w:ind w:left="6480" w:hanging="360"/>
      </w:pPr>
    </w:lvl>
  </w:abstractNum>
  <w:abstractNum w:abstractNumId="7" w15:restartNumberingAfterBreak="0">
    <w:nsid w:val="4E11167B"/>
    <w:multiLevelType w:val="multilevel"/>
    <w:tmpl w:val="381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C71F7"/>
    <w:multiLevelType w:val="hybridMultilevel"/>
    <w:tmpl w:val="937C86B8"/>
    <w:lvl w:ilvl="0" w:tplc="AA0AF1E8">
      <w:start w:val="18"/>
      <w:numFmt w:val="decimal"/>
      <w:lvlText w:val="%1."/>
      <w:lvlJc w:val="left"/>
      <w:pPr>
        <w:ind w:left="720" w:hanging="360"/>
      </w:pPr>
      <w:rPr>
        <w:rFonts w:hint="default"/>
      </w:rPr>
    </w:lvl>
    <w:lvl w:ilvl="1" w:tplc="062E7A58" w:tentative="1">
      <w:start w:val="1"/>
      <w:numFmt w:val="lowerLetter"/>
      <w:lvlText w:val="%2."/>
      <w:lvlJc w:val="left"/>
      <w:pPr>
        <w:ind w:left="1440" w:hanging="360"/>
      </w:pPr>
    </w:lvl>
    <w:lvl w:ilvl="2" w:tplc="15AEF966" w:tentative="1">
      <w:start w:val="1"/>
      <w:numFmt w:val="lowerRoman"/>
      <w:lvlText w:val="%3."/>
      <w:lvlJc w:val="right"/>
      <w:pPr>
        <w:ind w:left="2160" w:hanging="180"/>
      </w:pPr>
    </w:lvl>
    <w:lvl w:ilvl="3" w:tplc="6FDA724E" w:tentative="1">
      <w:start w:val="1"/>
      <w:numFmt w:val="decimal"/>
      <w:lvlText w:val="%4."/>
      <w:lvlJc w:val="left"/>
      <w:pPr>
        <w:ind w:left="2880" w:hanging="360"/>
      </w:pPr>
    </w:lvl>
    <w:lvl w:ilvl="4" w:tplc="796EF126" w:tentative="1">
      <w:start w:val="1"/>
      <w:numFmt w:val="lowerLetter"/>
      <w:lvlText w:val="%5."/>
      <w:lvlJc w:val="left"/>
      <w:pPr>
        <w:ind w:left="3600" w:hanging="360"/>
      </w:pPr>
    </w:lvl>
    <w:lvl w:ilvl="5" w:tplc="FCFA9414" w:tentative="1">
      <w:start w:val="1"/>
      <w:numFmt w:val="lowerRoman"/>
      <w:lvlText w:val="%6."/>
      <w:lvlJc w:val="right"/>
      <w:pPr>
        <w:ind w:left="4320" w:hanging="180"/>
      </w:pPr>
    </w:lvl>
    <w:lvl w:ilvl="6" w:tplc="34F61306" w:tentative="1">
      <w:start w:val="1"/>
      <w:numFmt w:val="decimal"/>
      <w:lvlText w:val="%7."/>
      <w:lvlJc w:val="left"/>
      <w:pPr>
        <w:ind w:left="5040" w:hanging="360"/>
      </w:pPr>
    </w:lvl>
    <w:lvl w:ilvl="7" w:tplc="315C221E" w:tentative="1">
      <w:start w:val="1"/>
      <w:numFmt w:val="lowerLetter"/>
      <w:lvlText w:val="%8."/>
      <w:lvlJc w:val="left"/>
      <w:pPr>
        <w:ind w:left="5760" w:hanging="360"/>
      </w:pPr>
    </w:lvl>
    <w:lvl w:ilvl="8" w:tplc="5D04D068" w:tentative="1">
      <w:start w:val="1"/>
      <w:numFmt w:val="lowerRoman"/>
      <w:lvlText w:val="%9."/>
      <w:lvlJc w:val="right"/>
      <w:pPr>
        <w:ind w:left="6480" w:hanging="180"/>
      </w:pPr>
    </w:lvl>
  </w:abstractNum>
  <w:abstractNum w:abstractNumId="9" w15:restartNumberingAfterBreak="0">
    <w:nsid w:val="6B4166F9"/>
    <w:multiLevelType w:val="multilevel"/>
    <w:tmpl w:val="679AFEC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26C630F"/>
    <w:multiLevelType w:val="multilevel"/>
    <w:tmpl w:val="FC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6E5671"/>
    <w:multiLevelType w:val="multilevel"/>
    <w:tmpl w:val="54A4724A"/>
    <w:lvl w:ilvl="0">
      <w:start w:val="1"/>
      <w:numFmt w:val="decimal"/>
      <w:lvlText w:val="%1."/>
      <w:lvlJc w:val="left"/>
      <w:pPr>
        <w:ind w:left="1080" w:hanging="720"/>
      </w:pPr>
      <w:rPr>
        <w:rFonts w:hint="default"/>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468744501">
    <w:abstractNumId w:val="4"/>
    <w:lvlOverride w:ilvl="0">
      <w:startOverride w:val="1"/>
    </w:lvlOverride>
  </w:num>
  <w:num w:numId="2" w16cid:durableId="125244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651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859643">
    <w:abstractNumId w:val="5"/>
  </w:num>
  <w:num w:numId="5" w16cid:durableId="2100826146">
    <w:abstractNumId w:val="8"/>
  </w:num>
  <w:num w:numId="6" w16cid:durableId="1847354434">
    <w:abstractNumId w:val="0"/>
  </w:num>
  <w:num w:numId="7" w16cid:durableId="524947063">
    <w:abstractNumId w:val="3"/>
  </w:num>
  <w:num w:numId="8" w16cid:durableId="1120150709">
    <w:abstractNumId w:val="11"/>
  </w:num>
  <w:num w:numId="9" w16cid:durableId="184103326">
    <w:abstractNumId w:val="9"/>
  </w:num>
  <w:num w:numId="10" w16cid:durableId="201213721">
    <w:abstractNumId w:val="10"/>
  </w:num>
  <w:num w:numId="11" w16cid:durableId="1865551699">
    <w:abstractNumId w:val="2"/>
  </w:num>
  <w:num w:numId="12" w16cid:durableId="1675260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l3UOMpuGr/lS+v2v3rp56st1nxu2dhFHfJ5/D2p8oCKssYk01EjX2JodfrF5Mx7WZkq9XMMS6hyA9FIUrWxGCg==" w:salt="kGhAuY2p1h/NGYQrA9Yycg=="/>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19A7"/>
    <w:rsid w:val="000037E9"/>
    <w:rsid w:val="00004841"/>
    <w:rsid w:val="00036444"/>
    <w:rsid w:val="00046420"/>
    <w:rsid w:val="00052D1A"/>
    <w:rsid w:val="00053ADA"/>
    <w:rsid w:val="000657E1"/>
    <w:rsid w:val="0008131D"/>
    <w:rsid w:val="000816AB"/>
    <w:rsid w:val="00087775"/>
    <w:rsid w:val="00095C1C"/>
    <w:rsid w:val="000C4098"/>
    <w:rsid w:val="000C52A7"/>
    <w:rsid w:val="000D1286"/>
    <w:rsid w:val="000E1458"/>
    <w:rsid w:val="000E2B9A"/>
    <w:rsid w:val="000E5200"/>
    <w:rsid w:val="000E7343"/>
    <w:rsid w:val="000E7ADE"/>
    <w:rsid w:val="000F0901"/>
    <w:rsid w:val="000F4E43"/>
    <w:rsid w:val="0011430C"/>
    <w:rsid w:val="00115F23"/>
    <w:rsid w:val="001214E1"/>
    <w:rsid w:val="00122A8C"/>
    <w:rsid w:val="001270AD"/>
    <w:rsid w:val="00136299"/>
    <w:rsid w:val="001427A2"/>
    <w:rsid w:val="00143E6E"/>
    <w:rsid w:val="00156B64"/>
    <w:rsid w:val="00171FAE"/>
    <w:rsid w:val="001737FC"/>
    <w:rsid w:val="00173979"/>
    <w:rsid w:val="0017533C"/>
    <w:rsid w:val="00175841"/>
    <w:rsid w:val="00181326"/>
    <w:rsid w:val="0018316B"/>
    <w:rsid w:val="00186634"/>
    <w:rsid w:val="001956C6"/>
    <w:rsid w:val="001A52CE"/>
    <w:rsid w:val="001A6F97"/>
    <w:rsid w:val="001B7000"/>
    <w:rsid w:val="001D066B"/>
    <w:rsid w:val="001E0925"/>
    <w:rsid w:val="001E1FFA"/>
    <w:rsid w:val="001E6B45"/>
    <w:rsid w:val="001F0DD6"/>
    <w:rsid w:val="001F30CC"/>
    <w:rsid w:val="00200609"/>
    <w:rsid w:val="00211750"/>
    <w:rsid w:val="002305B5"/>
    <w:rsid w:val="00232ADD"/>
    <w:rsid w:val="0023606D"/>
    <w:rsid w:val="002458DD"/>
    <w:rsid w:val="00255B8A"/>
    <w:rsid w:val="00262E78"/>
    <w:rsid w:val="002821D6"/>
    <w:rsid w:val="0029513C"/>
    <w:rsid w:val="00295264"/>
    <w:rsid w:val="00296FC6"/>
    <w:rsid w:val="002B64D6"/>
    <w:rsid w:val="002C1C04"/>
    <w:rsid w:val="002C5E39"/>
    <w:rsid w:val="002D01B5"/>
    <w:rsid w:val="002D04C6"/>
    <w:rsid w:val="002E1BD4"/>
    <w:rsid w:val="002E34A3"/>
    <w:rsid w:val="002F4F37"/>
    <w:rsid w:val="00302971"/>
    <w:rsid w:val="00304524"/>
    <w:rsid w:val="003231C8"/>
    <w:rsid w:val="0034361D"/>
    <w:rsid w:val="00343889"/>
    <w:rsid w:val="00346AAA"/>
    <w:rsid w:val="00346CB3"/>
    <w:rsid w:val="00355FA5"/>
    <w:rsid w:val="003672F0"/>
    <w:rsid w:val="003675B3"/>
    <w:rsid w:val="0037123A"/>
    <w:rsid w:val="003758E9"/>
    <w:rsid w:val="00375B5E"/>
    <w:rsid w:val="00377A00"/>
    <w:rsid w:val="00381029"/>
    <w:rsid w:val="00382674"/>
    <w:rsid w:val="00386160"/>
    <w:rsid w:val="003B6622"/>
    <w:rsid w:val="003D0D3B"/>
    <w:rsid w:val="003D5C65"/>
    <w:rsid w:val="003D770D"/>
    <w:rsid w:val="003E6879"/>
    <w:rsid w:val="003F25C1"/>
    <w:rsid w:val="00400CB1"/>
    <w:rsid w:val="0041550B"/>
    <w:rsid w:val="00420CF1"/>
    <w:rsid w:val="00421E70"/>
    <w:rsid w:val="00422C1A"/>
    <w:rsid w:val="00426202"/>
    <w:rsid w:val="00432E32"/>
    <w:rsid w:val="004408B4"/>
    <w:rsid w:val="00441794"/>
    <w:rsid w:val="004419FB"/>
    <w:rsid w:val="00442EB7"/>
    <w:rsid w:val="00454DBD"/>
    <w:rsid w:val="00464152"/>
    <w:rsid w:val="00493600"/>
    <w:rsid w:val="00493B5E"/>
    <w:rsid w:val="0049625F"/>
    <w:rsid w:val="004A296E"/>
    <w:rsid w:val="004A4589"/>
    <w:rsid w:val="004B34CA"/>
    <w:rsid w:val="004B4A87"/>
    <w:rsid w:val="004C1188"/>
    <w:rsid w:val="004C6B16"/>
    <w:rsid w:val="004C7F09"/>
    <w:rsid w:val="004D0A8E"/>
    <w:rsid w:val="004D3709"/>
    <w:rsid w:val="004D384A"/>
    <w:rsid w:val="004D5B74"/>
    <w:rsid w:val="004D76C4"/>
    <w:rsid w:val="004E23A2"/>
    <w:rsid w:val="004E39B6"/>
    <w:rsid w:val="004F0396"/>
    <w:rsid w:val="004F3865"/>
    <w:rsid w:val="004F472D"/>
    <w:rsid w:val="00503D45"/>
    <w:rsid w:val="00507FF7"/>
    <w:rsid w:val="00521679"/>
    <w:rsid w:val="00545E25"/>
    <w:rsid w:val="00557E25"/>
    <w:rsid w:val="00565182"/>
    <w:rsid w:val="00574ED2"/>
    <w:rsid w:val="00575F7D"/>
    <w:rsid w:val="00584AFD"/>
    <w:rsid w:val="005904CB"/>
    <w:rsid w:val="00595EFD"/>
    <w:rsid w:val="005A35D3"/>
    <w:rsid w:val="005B56D0"/>
    <w:rsid w:val="005C01F9"/>
    <w:rsid w:val="005E01C6"/>
    <w:rsid w:val="005F3E0F"/>
    <w:rsid w:val="005F56B0"/>
    <w:rsid w:val="00603D02"/>
    <w:rsid w:val="006105CD"/>
    <w:rsid w:val="006119C8"/>
    <w:rsid w:val="00612389"/>
    <w:rsid w:val="006152CC"/>
    <w:rsid w:val="00617D2B"/>
    <w:rsid w:val="00620882"/>
    <w:rsid w:val="006250C5"/>
    <w:rsid w:val="00627AC2"/>
    <w:rsid w:val="006315CD"/>
    <w:rsid w:val="0063420B"/>
    <w:rsid w:val="00637E60"/>
    <w:rsid w:val="00640B57"/>
    <w:rsid w:val="006452FC"/>
    <w:rsid w:val="00650589"/>
    <w:rsid w:val="00656128"/>
    <w:rsid w:val="006656E5"/>
    <w:rsid w:val="00677B13"/>
    <w:rsid w:val="006809EA"/>
    <w:rsid w:val="00690C4E"/>
    <w:rsid w:val="00692AFB"/>
    <w:rsid w:val="00693A1F"/>
    <w:rsid w:val="006A1C85"/>
    <w:rsid w:val="006A3344"/>
    <w:rsid w:val="006B08DB"/>
    <w:rsid w:val="006B5ECF"/>
    <w:rsid w:val="006C0834"/>
    <w:rsid w:val="006D207D"/>
    <w:rsid w:val="006D63DD"/>
    <w:rsid w:val="006E475C"/>
    <w:rsid w:val="006F1BD3"/>
    <w:rsid w:val="006F5AEE"/>
    <w:rsid w:val="006F6CC6"/>
    <w:rsid w:val="007018E0"/>
    <w:rsid w:val="00703896"/>
    <w:rsid w:val="00706488"/>
    <w:rsid w:val="00712B1C"/>
    <w:rsid w:val="007151AE"/>
    <w:rsid w:val="00717E1A"/>
    <w:rsid w:val="0072509C"/>
    <w:rsid w:val="007256DD"/>
    <w:rsid w:val="00730C5E"/>
    <w:rsid w:val="0073139A"/>
    <w:rsid w:val="00735FA7"/>
    <w:rsid w:val="00737959"/>
    <w:rsid w:val="00742A95"/>
    <w:rsid w:val="00751A38"/>
    <w:rsid w:val="00751D29"/>
    <w:rsid w:val="00752B4D"/>
    <w:rsid w:val="00792E60"/>
    <w:rsid w:val="00795AC1"/>
    <w:rsid w:val="007B2FC2"/>
    <w:rsid w:val="007B3270"/>
    <w:rsid w:val="007B3A1E"/>
    <w:rsid w:val="007B5B22"/>
    <w:rsid w:val="007C590F"/>
    <w:rsid w:val="007C6579"/>
    <w:rsid w:val="007D0896"/>
    <w:rsid w:val="007E4B29"/>
    <w:rsid w:val="007F0556"/>
    <w:rsid w:val="007F3AB7"/>
    <w:rsid w:val="00800307"/>
    <w:rsid w:val="0080514B"/>
    <w:rsid w:val="00813390"/>
    <w:rsid w:val="00814052"/>
    <w:rsid w:val="008143F6"/>
    <w:rsid w:val="008256B6"/>
    <w:rsid w:val="008350F6"/>
    <w:rsid w:val="00841990"/>
    <w:rsid w:val="00847D2C"/>
    <w:rsid w:val="00850E69"/>
    <w:rsid w:val="00853024"/>
    <w:rsid w:val="008535F0"/>
    <w:rsid w:val="00853E49"/>
    <w:rsid w:val="00856C0D"/>
    <w:rsid w:val="008601E1"/>
    <w:rsid w:val="00862DBD"/>
    <w:rsid w:val="008663B9"/>
    <w:rsid w:val="00872D60"/>
    <w:rsid w:val="00874570"/>
    <w:rsid w:val="00875FAD"/>
    <w:rsid w:val="008806A4"/>
    <w:rsid w:val="00881B66"/>
    <w:rsid w:val="0088433A"/>
    <w:rsid w:val="008847A8"/>
    <w:rsid w:val="00884DCE"/>
    <w:rsid w:val="00896070"/>
    <w:rsid w:val="00896E28"/>
    <w:rsid w:val="008A0686"/>
    <w:rsid w:val="008A26F7"/>
    <w:rsid w:val="008D0912"/>
    <w:rsid w:val="008D4AAC"/>
    <w:rsid w:val="008D70A5"/>
    <w:rsid w:val="008E084D"/>
    <w:rsid w:val="008E0FB6"/>
    <w:rsid w:val="008E3B12"/>
    <w:rsid w:val="008E5A23"/>
    <w:rsid w:val="008E7E74"/>
    <w:rsid w:val="008F0099"/>
    <w:rsid w:val="009049B8"/>
    <w:rsid w:val="00904E45"/>
    <w:rsid w:val="00910683"/>
    <w:rsid w:val="009121F2"/>
    <w:rsid w:val="00914EFB"/>
    <w:rsid w:val="0092351F"/>
    <w:rsid w:val="00930F00"/>
    <w:rsid w:val="009338DA"/>
    <w:rsid w:val="00933D66"/>
    <w:rsid w:val="00945E90"/>
    <w:rsid w:val="00952014"/>
    <w:rsid w:val="0095365A"/>
    <w:rsid w:val="00960B17"/>
    <w:rsid w:val="009661C5"/>
    <w:rsid w:val="009735EC"/>
    <w:rsid w:val="00977BBF"/>
    <w:rsid w:val="00981041"/>
    <w:rsid w:val="00983D24"/>
    <w:rsid w:val="0098496E"/>
    <w:rsid w:val="00995BBB"/>
    <w:rsid w:val="00997A24"/>
    <w:rsid w:val="009A13C9"/>
    <w:rsid w:val="009A28F2"/>
    <w:rsid w:val="009B019C"/>
    <w:rsid w:val="009B041C"/>
    <w:rsid w:val="009D430E"/>
    <w:rsid w:val="009D485A"/>
    <w:rsid w:val="009D6D09"/>
    <w:rsid w:val="009F3926"/>
    <w:rsid w:val="009F4759"/>
    <w:rsid w:val="009F531F"/>
    <w:rsid w:val="00A01748"/>
    <w:rsid w:val="00A271C1"/>
    <w:rsid w:val="00A35AC0"/>
    <w:rsid w:val="00A4075B"/>
    <w:rsid w:val="00A529C1"/>
    <w:rsid w:val="00A64F42"/>
    <w:rsid w:val="00A715D8"/>
    <w:rsid w:val="00A8764E"/>
    <w:rsid w:val="00A87AFE"/>
    <w:rsid w:val="00A9171C"/>
    <w:rsid w:val="00AB233F"/>
    <w:rsid w:val="00AB402A"/>
    <w:rsid w:val="00AC21EA"/>
    <w:rsid w:val="00AE402B"/>
    <w:rsid w:val="00AF6902"/>
    <w:rsid w:val="00B00CAC"/>
    <w:rsid w:val="00B06B61"/>
    <w:rsid w:val="00B07F5A"/>
    <w:rsid w:val="00B25648"/>
    <w:rsid w:val="00B26C4E"/>
    <w:rsid w:val="00B31F18"/>
    <w:rsid w:val="00B468D4"/>
    <w:rsid w:val="00B538EB"/>
    <w:rsid w:val="00B75A00"/>
    <w:rsid w:val="00B90B46"/>
    <w:rsid w:val="00BA195F"/>
    <w:rsid w:val="00BA31BA"/>
    <w:rsid w:val="00BA7AC5"/>
    <w:rsid w:val="00BB3D2D"/>
    <w:rsid w:val="00BC3078"/>
    <w:rsid w:val="00BD51BC"/>
    <w:rsid w:val="00BF0CED"/>
    <w:rsid w:val="00BF145A"/>
    <w:rsid w:val="00BF2419"/>
    <w:rsid w:val="00BF3466"/>
    <w:rsid w:val="00BF3CC8"/>
    <w:rsid w:val="00C0661F"/>
    <w:rsid w:val="00C12FF6"/>
    <w:rsid w:val="00C13652"/>
    <w:rsid w:val="00C2175E"/>
    <w:rsid w:val="00C23FA2"/>
    <w:rsid w:val="00C23FE7"/>
    <w:rsid w:val="00C30F1A"/>
    <w:rsid w:val="00C31192"/>
    <w:rsid w:val="00C3316A"/>
    <w:rsid w:val="00C424D5"/>
    <w:rsid w:val="00C43F29"/>
    <w:rsid w:val="00C45071"/>
    <w:rsid w:val="00C51862"/>
    <w:rsid w:val="00C669EA"/>
    <w:rsid w:val="00C73C74"/>
    <w:rsid w:val="00C81E0A"/>
    <w:rsid w:val="00CB288A"/>
    <w:rsid w:val="00CB4993"/>
    <w:rsid w:val="00CC2FC3"/>
    <w:rsid w:val="00CC7CFB"/>
    <w:rsid w:val="00CD44CB"/>
    <w:rsid w:val="00CE0F08"/>
    <w:rsid w:val="00CE3A1D"/>
    <w:rsid w:val="00CE487E"/>
    <w:rsid w:val="00CE4949"/>
    <w:rsid w:val="00CF1962"/>
    <w:rsid w:val="00D00A12"/>
    <w:rsid w:val="00D06EC3"/>
    <w:rsid w:val="00D1184B"/>
    <w:rsid w:val="00D158E4"/>
    <w:rsid w:val="00D16FC5"/>
    <w:rsid w:val="00D17465"/>
    <w:rsid w:val="00D242FA"/>
    <w:rsid w:val="00D27E77"/>
    <w:rsid w:val="00D32D03"/>
    <w:rsid w:val="00D42FA3"/>
    <w:rsid w:val="00D4460D"/>
    <w:rsid w:val="00D5421B"/>
    <w:rsid w:val="00D601F5"/>
    <w:rsid w:val="00D60DFC"/>
    <w:rsid w:val="00D62787"/>
    <w:rsid w:val="00D63C5E"/>
    <w:rsid w:val="00D64558"/>
    <w:rsid w:val="00D667F0"/>
    <w:rsid w:val="00D7238B"/>
    <w:rsid w:val="00D737B1"/>
    <w:rsid w:val="00D82EB0"/>
    <w:rsid w:val="00D84BA0"/>
    <w:rsid w:val="00D91C06"/>
    <w:rsid w:val="00D94B90"/>
    <w:rsid w:val="00D96004"/>
    <w:rsid w:val="00DB3982"/>
    <w:rsid w:val="00DB48AA"/>
    <w:rsid w:val="00DB6A95"/>
    <w:rsid w:val="00DB7462"/>
    <w:rsid w:val="00DC51B1"/>
    <w:rsid w:val="00DD00E7"/>
    <w:rsid w:val="00DD1638"/>
    <w:rsid w:val="00DD3E14"/>
    <w:rsid w:val="00DD4117"/>
    <w:rsid w:val="00DE071A"/>
    <w:rsid w:val="00DE4675"/>
    <w:rsid w:val="00DF037F"/>
    <w:rsid w:val="00E02CCF"/>
    <w:rsid w:val="00E065D7"/>
    <w:rsid w:val="00E21097"/>
    <w:rsid w:val="00E2193A"/>
    <w:rsid w:val="00E22825"/>
    <w:rsid w:val="00E260DE"/>
    <w:rsid w:val="00E30F43"/>
    <w:rsid w:val="00E41DCA"/>
    <w:rsid w:val="00E43E54"/>
    <w:rsid w:val="00E473FB"/>
    <w:rsid w:val="00E55C24"/>
    <w:rsid w:val="00E6220A"/>
    <w:rsid w:val="00E67D0D"/>
    <w:rsid w:val="00E75E9B"/>
    <w:rsid w:val="00E90453"/>
    <w:rsid w:val="00EA01DB"/>
    <w:rsid w:val="00EA7CF5"/>
    <w:rsid w:val="00EB39CC"/>
    <w:rsid w:val="00EC3238"/>
    <w:rsid w:val="00EC584A"/>
    <w:rsid w:val="00ED0684"/>
    <w:rsid w:val="00ED6DA7"/>
    <w:rsid w:val="00EE42F9"/>
    <w:rsid w:val="00EE4C4A"/>
    <w:rsid w:val="00EE4ED4"/>
    <w:rsid w:val="00F1514C"/>
    <w:rsid w:val="00F279B9"/>
    <w:rsid w:val="00F35C3F"/>
    <w:rsid w:val="00F46200"/>
    <w:rsid w:val="00F46752"/>
    <w:rsid w:val="00F65799"/>
    <w:rsid w:val="00F678A9"/>
    <w:rsid w:val="00F73E36"/>
    <w:rsid w:val="00F7505E"/>
    <w:rsid w:val="00F76FF9"/>
    <w:rsid w:val="00F827ED"/>
    <w:rsid w:val="00F90B9B"/>
    <w:rsid w:val="00FA2B01"/>
    <w:rsid w:val="00FA3B44"/>
    <w:rsid w:val="00FB5836"/>
    <w:rsid w:val="00FC427A"/>
    <w:rsid w:val="00FE0E5D"/>
    <w:rsid w:val="00FE4F0C"/>
    <w:rsid w:val="00FE7186"/>
    <w:rsid w:val="00FF02A3"/>
    <w:rsid w:val="00FF1FB9"/>
    <w:rsid w:val="00FF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7E9CBC"/>
  <w15:docId w15:val="{F0D8EDB8-9475-42FB-A16A-BBD464C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004841"/>
    <w:rPr>
      <w:rFonts w:ascii="Tahoma" w:hAnsi="Tahoma" w:cs="Tahoma"/>
      <w:sz w:val="16"/>
      <w:szCs w:val="16"/>
    </w:rPr>
  </w:style>
  <w:style w:type="character" w:customStyle="1" w:styleId="BalloonTextChar">
    <w:name w:val="Balloon Text Char"/>
    <w:basedOn w:val="DefaultParagraphFont"/>
    <w:link w:val="BalloonText"/>
    <w:uiPriority w:val="99"/>
    <w:semiHidden/>
    <w:rsid w:val="00004841"/>
    <w:rPr>
      <w:rFonts w:ascii="Tahoma" w:eastAsia="Times New Roman" w:hAnsi="Tahoma" w:cs="Tahoma"/>
      <w:sz w:val="16"/>
      <w:szCs w:val="16"/>
    </w:rPr>
  </w:style>
  <w:style w:type="paragraph" w:styleId="NormalWeb">
    <w:name w:val="Normal (Web)"/>
    <w:basedOn w:val="Normal"/>
    <w:uiPriority w:val="99"/>
    <w:unhideWhenUsed/>
    <w:rsid w:val="009D430E"/>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601E1"/>
    <w:rPr>
      <w:color w:val="0000FF" w:themeColor="hyperlink"/>
      <w:u w:val="single"/>
    </w:rPr>
  </w:style>
  <w:style w:type="paragraph" w:styleId="FootnoteText">
    <w:name w:val="footnote text"/>
    <w:basedOn w:val="Normal"/>
    <w:link w:val="FootnoteTextChar"/>
    <w:uiPriority w:val="99"/>
    <w:unhideWhenUsed/>
    <w:rsid w:val="008601E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601E1"/>
    <w:rPr>
      <w:sz w:val="20"/>
      <w:szCs w:val="20"/>
    </w:rPr>
  </w:style>
  <w:style w:type="character" w:styleId="FootnoteReference">
    <w:name w:val="footnote reference"/>
    <w:basedOn w:val="DefaultParagraphFont"/>
    <w:uiPriority w:val="99"/>
    <w:unhideWhenUsed/>
    <w:rsid w:val="008601E1"/>
    <w:rPr>
      <w:vertAlign w:val="superscript"/>
    </w:rPr>
  </w:style>
  <w:style w:type="character" w:customStyle="1" w:styleId="ListParagraphChar">
    <w:name w:val="List Paragraph Char"/>
    <w:basedOn w:val="DefaultParagraphFont"/>
    <w:link w:val="ListParagraph"/>
    <w:uiPriority w:val="1"/>
    <w:locked/>
    <w:rsid w:val="0034361D"/>
    <w:rPr>
      <w:rFonts w:ascii="Times New Roman" w:eastAsia="Times New Roman" w:hAnsi="Times New Roman" w:cs="Times New Roman"/>
      <w:sz w:val="20"/>
      <w:szCs w:val="20"/>
    </w:rPr>
  </w:style>
  <w:style w:type="paragraph" w:styleId="NoSpacing">
    <w:name w:val="No Spacing"/>
    <w:link w:val="NoSpacingChar"/>
    <w:uiPriority w:val="1"/>
    <w:qFormat/>
    <w:rsid w:val="0034361D"/>
    <w:pPr>
      <w:ind w:right="0"/>
    </w:pPr>
  </w:style>
  <w:style w:type="character" w:customStyle="1" w:styleId="NoSpacingChar">
    <w:name w:val="No Spacing Char"/>
    <w:link w:val="NoSpacing"/>
    <w:uiPriority w:val="1"/>
    <w:rsid w:val="0034361D"/>
  </w:style>
  <w:style w:type="paragraph" w:customStyle="1" w:styleId="m-1048957507978669459xmsonormal">
    <w:name w:val="m_-1048957507978669459x_msonormal"/>
    <w:basedOn w:val="Normal"/>
    <w:rsid w:val="0034361D"/>
    <w:pPr>
      <w:spacing w:before="100" w:beforeAutospacing="1" w:after="100" w:afterAutospacing="1"/>
    </w:pPr>
    <w:rPr>
      <w:sz w:val="24"/>
      <w:szCs w:val="24"/>
      <w:lang w:eastAsia="en-GB"/>
    </w:rPr>
  </w:style>
  <w:style w:type="paragraph" w:styleId="PlainText">
    <w:name w:val="Plain Text"/>
    <w:basedOn w:val="Normal"/>
    <w:link w:val="PlainTextChar"/>
    <w:uiPriority w:val="99"/>
    <w:rsid w:val="00304524"/>
    <w:rPr>
      <w:rFonts w:ascii="Courier New" w:hAnsi="Courier New" w:cs="Courier New"/>
      <w:lang w:eastAsia="en-GB"/>
    </w:rPr>
  </w:style>
  <w:style w:type="character" w:customStyle="1" w:styleId="PlainTextChar">
    <w:name w:val="Plain Text Char"/>
    <w:basedOn w:val="DefaultParagraphFont"/>
    <w:link w:val="PlainText"/>
    <w:uiPriority w:val="99"/>
    <w:rsid w:val="00304524"/>
    <w:rPr>
      <w:rFonts w:ascii="Courier New" w:eastAsia="Times New Roman" w:hAnsi="Courier New" w:cs="Courier New"/>
      <w:sz w:val="20"/>
      <w:szCs w:val="20"/>
      <w:lang w:eastAsia="en-GB"/>
    </w:rPr>
  </w:style>
  <w:style w:type="paragraph" w:styleId="BodyTextIndent2">
    <w:name w:val="Body Text Indent 2"/>
    <w:basedOn w:val="Normal"/>
    <w:link w:val="BodyTextIndent2Char"/>
    <w:rsid w:val="00422C1A"/>
    <w:pPr>
      <w:ind w:left="1440" w:hanging="720"/>
      <w:jc w:val="both"/>
    </w:pPr>
  </w:style>
  <w:style w:type="character" w:customStyle="1" w:styleId="BodyTextIndent2Char">
    <w:name w:val="Body Text Indent 2 Char"/>
    <w:basedOn w:val="DefaultParagraphFont"/>
    <w:link w:val="BodyTextIndent2"/>
    <w:rsid w:val="00422C1A"/>
    <w:rPr>
      <w:rFonts w:ascii="Times New Roman" w:eastAsia="Times New Roman" w:hAnsi="Times New Roman" w:cs="Times New Roman"/>
      <w:sz w:val="20"/>
      <w:szCs w:val="20"/>
    </w:rPr>
  </w:style>
  <w:style w:type="paragraph" w:customStyle="1" w:styleId="paragraph">
    <w:name w:val="paragraph"/>
    <w:basedOn w:val="Normal"/>
    <w:rsid w:val="00735FA7"/>
    <w:pPr>
      <w:spacing w:before="100" w:beforeAutospacing="1" w:after="100" w:afterAutospacing="1"/>
    </w:pPr>
    <w:rPr>
      <w:sz w:val="24"/>
      <w:szCs w:val="24"/>
      <w:lang w:eastAsia="en-GB"/>
    </w:rPr>
  </w:style>
  <w:style w:type="character" w:customStyle="1" w:styleId="normaltextrun">
    <w:name w:val="normaltextrun"/>
    <w:basedOn w:val="DefaultParagraphFont"/>
    <w:rsid w:val="00735FA7"/>
  </w:style>
  <w:style w:type="character" w:customStyle="1" w:styleId="eop">
    <w:name w:val="eop"/>
    <w:basedOn w:val="DefaultParagraphFont"/>
    <w:rsid w:val="00735FA7"/>
  </w:style>
  <w:style w:type="character" w:customStyle="1" w:styleId="scx212616526">
    <w:name w:val="scx212616526"/>
    <w:basedOn w:val="DefaultParagraphFont"/>
    <w:rsid w:val="00735FA7"/>
  </w:style>
  <w:style w:type="character" w:customStyle="1" w:styleId="spellingerror">
    <w:name w:val="spellingerror"/>
    <w:basedOn w:val="DefaultParagraphFont"/>
    <w:rsid w:val="00735FA7"/>
  </w:style>
  <w:style w:type="paragraph" w:customStyle="1" w:styleId="Default">
    <w:name w:val="Default"/>
    <w:rsid w:val="00F46752"/>
    <w:pPr>
      <w:autoSpaceDE w:val="0"/>
      <w:autoSpaceDN w:val="0"/>
      <w:adjustRightInd w:val="0"/>
      <w:ind w:right="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C52A7"/>
    <w:pPr>
      <w:tabs>
        <w:tab w:val="center" w:pos="4513"/>
        <w:tab w:val="right" w:pos="9026"/>
      </w:tabs>
    </w:pPr>
  </w:style>
  <w:style w:type="character" w:customStyle="1" w:styleId="HeaderChar">
    <w:name w:val="Header Char"/>
    <w:basedOn w:val="DefaultParagraphFont"/>
    <w:link w:val="Header"/>
    <w:uiPriority w:val="99"/>
    <w:rsid w:val="000C52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52A7"/>
    <w:pPr>
      <w:tabs>
        <w:tab w:val="center" w:pos="4513"/>
        <w:tab w:val="right" w:pos="9026"/>
      </w:tabs>
    </w:pPr>
  </w:style>
  <w:style w:type="character" w:customStyle="1" w:styleId="FooterChar">
    <w:name w:val="Footer Char"/>
    <w:basedOn w:val="DefaultParagraphFont"/>
    <w:link w:val="Footer"/>
    <w:uiPriority w:val="99"/>
    <w:rsid w:val="000C52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hre.org/s/Uni-report-156-final-version-1.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261B20-A63F-491F-ACBC-273D6D160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5D189-1373-48EC-9F2C-05193BFD6846}">
  <ds:schemaRefs>
    <ds:schemaRef ds:uri="http://schemas.openxmlformats.org/officeDocument/2006/bibliography"/>
  </ds:schemaRefs>
</ds:datastoreItem>
</file>

<file path=customXml/itemProps3.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6402</Words>
  <Characters>36496</Characters>
  <Application>Microsoft Office Word</Application>
  <DocSecurity>12</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Mayo, Jonah</cp:lastModifiedBy>
  <cp:revision>2</cp:revision>
  <cp:lastPrinted>2018-11-27T10:52:00Z</cp:lastPrinted>
  <dcterms:created xsi:type="dcterms:W3CDTF">2024-08-06T07:53:00Z</dcterms:created>
  <dcterms:modified xsi:type="dcterms:W3CDTF">2024-08-06T07:53:00Z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WorkflowCreationPath">
    <vt:lpwstr>4f8e8b57-ee38-487a-b959-e0895c94491c,2;</vt:lpwstr>
  </property>
  <property fmtid="{D5CDD505-2E9C-101B-9397-08002B2CF9AE}" pid="4" name="_dlc_DocIdItemGuid">
    <vt:lpwstr>d9735e44-315a-4965-9a47-606292dc65e2</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Order">
    <vt:r8>40900</vt:r8>
  </property>
  <property fmtid="{D5CDD505-2E9C-101B-9397-08002B2CF9AE}" pid="14" name="SharedWithUsers">
    <vt:lpwstr/>
  </property>
</Properties>
</file>