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1573" w14:textId="77777777" w:rsidR="007022D6" w:rsidRDefault="008C01F1">
      <w:r>
        <w:rPr>
          <w:noProof/>
          <w:lang w:bidi="cy-GB"/>
        </w:rPr>
        <w:drawing>
          <wp:inline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9AD2" w14:textId="77777777" w:rsidR="008C01F1" w:rsidRPr="008C01F1" w:rsidRDefault="008C01F1" w:rsidP="008C01F1">
      <w:pPr>
        <w:jc w:val="center"/>
        <w:rPr>
          <w:rFonts w:ascii="Arial" w:hAnsi="Arial" w:cs="Arial"/>
          <w:sz w:val="48"/>
          <w:szCs w:val="48"/>
        </w:rPr>
      </w:pPr>
    </w:p>
    <w:p w14:paraId="1DAB7A4C" w14:textId="0466BB0A" w:rsidR="004E359C" w:rsidRDefault="005C3630" w:rsidP="004E359C">
      <w:pPr>
        <w:pStyle w:val="Title"/>
        <w:jc w:val="center"/>
      </w:pPr>
      <w:r>
        <w:rPr>
          <w:lang w:bidi="cy-GB"/>
        </w:rPr>
        <w:t>7.11 (A)</w:t>
      </w:r>
    </w:p>
    <w:p w14:paraId="5EF568D5" w14:textId="674870DE" w:rsidR="004E359C" w:rsidRDefault="00360650" w:rsidP="004E359C">
      <w:pPr>
        <w:pStyle w:val="Title"/>
        <w:jc w:val="center"/>
      </w:pPr>
      <w:r>
        <w:rPr>
          <w:lang w:bidi="cy-GB"/>
        </w:rPr>
        <w:t>POLISI A GWEITHDREFN GWYNO (YMGEISWYR)</w:t>
      </w:r>
    </w:p>
    <w:p w14:paraId="4CB40176" w14:textId="77777777" w:rsidR="008C01F1" w:rsidRPr="00E62C64" w:rsidRDefault="008C01F1" w:rsidP="008C01F1">
      <w:pPr>
        <w:pStyle w:val="Heading1"/>
        <w:numPr>
          <w:ilvl w:val="0"/>
          <w:numId w:val="0"/>
        </w:numPr>
        <w:ind w:left="432" w:hanging="432"/>
      </w:pPr>
      <w:r>
        <w:rPr>
          <w:lang w:bidi="cy-GB"/>
        </w:rPr>
        <w:t>Manylion Allweddol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944"/>
        <w:gridCol w:w="5296"/>
      </w:tblGrid>
      <w:tr w:rsidR="008C01F1" w:rsidRPr="00424E11" w14:paraId="2956C460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30A8D9CB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Y POLISI</w:t>
            </w:r>
          </w:p>
        </w:tc>
        <w:tc>
          <w:tcPr>
            <w:tcW w:w="5176" w:type="dxa"/>
            <w:vAlign w:val="center"/>
          </w:tcPr>
          <w:p w14:paraId="58B816FD" w14:textId="232632F1" w:rsidR="008C01F1" w:rsidRPr="00D9301C" w:rsidRDefault="00360650" w:rsidP="00B40F66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a Gweithdrefn Cwynion (Ymgeiswyr)</w:t>
            </w:r>
          </w:p>
        </w:tc>
      </w:tr>
      <w:tr w:rsidR="008C01F1" w:rsidRPr="00424E11" w14:paraId="10EBFB74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00B84FE6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 GYMERADWYWYD</w:t>
            </w:r>
          </w:p>
        </w:tc>
        <w:tc>
          <w:tcPr>
            <w:tcW w:w="5176" w:type="dxa"/>
            <w:vAlign w:val="center"/>
          </w:tcPr>
          <w:p w14:paraId="39DDE6CC" w14:textId="2E45A49F" w:rsidR="008C01F1" w:rsidRPr="00D9301C" w:rsidRDefault="003F00F8" w:rsidP="00B40F66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Mai 2023</w:t>
            </w:r>
          </w:p>
        </w:tc>
      </w:tr>
      <w:tr w:rsidR="008C01F1" w:rsidRPr="00424E11" w14:paraId="176382AD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481A39D4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5176" w:type="dxa"/>
            <w:vAlign w:val="center"/>
          </w:tcPr>
          <w:p w14:paraId="312945B2" w14:textId="291DEDE9" w:rsidR="008C01F1" w:rsidRPr="00D9301C" w:rsidRDefault="00891224" w:rsidP="0089122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Bwrdd Academaidd drwy'r Pwyllgor Ansawdd a Safonau Academaidd</w:t>
            </w:r>
          </w:p>
        </w:tc>
      </w:tr>
      <w:tr w:rsidR="008C01F1" w:rsidRPr="00424E11" w14:paraId="6FEFE0BF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5F98E57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5176" w:type="dxa"/>
            <w:vAlign w:val="center"/>
          </w:tcPr>
          <w:p w14:paraId="07A8C08F" w14:textId="434087F5" w:rsidR="008C01F1" w:rsidRPr="00D9301C" w:rsidRDefault="00891224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</w:t>
            </w:r>
          </w:p>
        </w:tc>
      </w:tr>
      <w:tr w:rsidR="008C01F1" w:rsidRPr="00424E11" w14:paraId="3924D8C7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608E056F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5176" w:type="dxa"/>
            <w:vAlign w:val="center"/>
          </w:tcPr>
          <w:p w14:paraId="43734B84" w14:textId="528B11FA" w:rsidR="008C01F1" w:rsidRPr="00D9301C" w:rsidRDefault="002D11FF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DD/B</w:t>
            </w:r>
          </w:p>
        </w:tc>
      </w:tr>
      <w:tr w:rsidR="008C01F1" w:rsidRPr="00424E11" w14:paraId="2DEFB1DF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559D0B41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YR ADOLYGIAD NESAF</w:t>
            </w:r>
          </w:p>
        </w:tc>
        <w:tc>
          <w:tcPr>
            <w:tcW w:w="5176" w:type="dxa"/>
            <w:vAlign w:val="center"/>
          </w:tcPr>
          <w:p w14:paraId="04C5A8F7" w14:textId="709DCFA8" w:rsidR="008C01F1" w:rsidRPr="00D9301C" w:rsidRDefault="00021E2C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2024</w:t>
            </w:r>
          </w:p>
        </w:tc>
      </w:tr>
      <w:tr w:rsidR="008C01F1" w:rsidRPr="00424E11" w14:paraId="08AC1F78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5F877CF2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YR ASESIAD O'R EFFAITH AR GYDRADDOLDEB</w:t>
            </w:r>
          </w:p>
        </w:tc>
        <w:tc>
          <w:tcPr>
            <w:tcW w:w="5176" w:type="dxa"/>
            <w:vAlign w:val="center"/>
          </w:tcPr>
          <w:p w14:paraId="7447FC6F" w14:textId="6E4B54A5" w:rsidR="008C01F1" w:rsidRPr="00D9301C" w:rsidRDefault="00021E2C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AE</w:t>
            </w:r>
            <w:r w:rsidR="00A5531E">
              <w:rPr>
                <w:rStyle w:val="SubtleEmphasis"/>
                <w:lang w:bidi="cy-GB"/>
              </w:rPr>
              <w:t>G</w:t>
            </w:r>
            <w:r>
              <w:rPr>
                <w:rStyle w:val="SubtleEmphasis"/>
                <w:lang w:bidi="cy-GB"/>
              </w:rPr>
              <w:t xml:space="preserve"> ar y gweill</w:t>
            </w:r>
          </w:p>
        </w:tc>
      </w:tr>
      <w:tr w:rsidR="008C01F1" w:rsidRPr="00424E11" w14:paraId="78CA7742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4E3FFCD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POLISÏAU/GWEITHDREFNAU/CANLLAWIAU CYSYLLTIEDIG</w:t>
            </w:r>
          </w:p>
        </w:tc>
        <w:tc>
          <w:tcPr>
            <w:tcW w:w="5176" w:type="dxa"/>
            <w:vAlign w:val="center"/>
          </w:tcPr>
          <w:p w14:paraId="4FCC7741" w14:textId="24CD5069" w:rsidR="008C01F1" w:rsidRDefault="00360650" w:rsidP="007B244E">
            <w:pPr>
              <w:rPr>
                <w:rStyle w:val="SubtleEmphasis"/>
                <w:rFonts w:cs="Arial"/>
                <w:szCs w:val="24"/>
              </w:rPr>
            </w:pPr>
            <w:r>
              <w:rPr>
                <w:rStyle w:val="SubtleEmphasis"/>
                <w:rFonts w:cs="Arial"/>
                <w:szCs w:val="24"/>
                <w:lang w:bidi="cy-GB"/>
              </w:rPr>
              <w:t>Polisi Derbyn Myfyrwyr:</w:t>
            </w:r>
          </w:p>
          <w:p w14:paraId="32B9AB73" w14:textId="6368F6E3" w:rsidR="00360650" w:rsidRDefault="00BE2AB7" w:rsidP="007B244E">
            <w:pPr>
              <w:rPr>
                <w:rStyle w:val="SubtleEmphasis"/>
                <w:rFonts w:cs="Arial"/>
                <w:iCs w:val="0"/>
                <w:szCs w:val="24"/>
              </w:rPr>
            </w:pPr>
            <w:hyperlink r:id="rId12" w:history="1">
              <w:r w:rsidRPr="00542461">
                <w:rPr>
                  <w:rStyle w:val="Hyperlink"/>
                  <w:lang w:bidi="cy-GB"/>
                </w:rPr>
                <w:t>https://www.cardiffmet.ac.uk/study/adviceforapplicants/Pages/Admissions-Policy.aspx</w:t>
              </w:r>
            </w:hyperlink>
          </w:p>
          <w:p w14:paraId="6612077D" w14:textId="69A62572" w:rsidR="00360650" w:rsidRDefault="00360650" w:rsidP="007B244E">
            <w:pPr>
              <w:rPr>
                <w:rStyle w:val="SubtleEmphasis"/>
                <w:rFonts w:cs="Arial"/>
                <w:szCs w:val="24"/>
              </w:rPr>
            </w:pPr>
            <w:r>
              <w:rPr>
                <w:rStyle w:val="SubtleEmphasis"/>
                <w:rFonts w:cs="Arial"/>
                <w:szCs w:val="24"/>
                <w:lang w:bidi="cy-GB"/>
              </w:rPr>
              <w:t>Polisi a Gweithdrefn Cwynion:</w:t>
            </w:r>
          </w:p>
          <w:p w14:paraId="288C0B1F" w14:textId="07A9B086" w:rsidR="00BE2AB7" w:rsidRDefault="00BE2AB7" w:rsidP="007B244E">
            <w:pPr>
              <w:rPr>
                <w:rStyle w:val="SubtleEmphasis"/>
                <w:rFonts w:cs="Arial"/>
                <w:iCs w:val="0"/>
                <w:szCs w:val="24"/>
              </w:rPr>
            </w:pPr>
            <w:hyperlink r:id="rId13" w:history="1">
              <w:r w:rsidRPr="009C5714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https://www.cardiffmet.ac.uk/registry/Pages/Complaints.aspx</w:t>
              </w:r>
            </w:hyperlink>
          </w:p>
          <w:p w14:paraId="07D45B97" w14:textId="28C9F03C" w:rsidR="00360650" w:rsidRPr="00360650" w:rsidRDefault="00360650" w:rsidP="007B244E">
            <w:pPr>
              <w:rPr>
                <w:rStyle w:val="SubtleEmphasis"/>
                <w:rFonts w:cs="Arial"/>
                <w:iCs w:val="0"/>
                <w:szCs w:val="24"/>
              </w:rPr>
            </w:pPr>
            <w:r>
              <w:rPr>
                <w:rStyle w:val="SubtleEmphasis"/>
                <w:rFonts w:cs="Arial"/>
                <w:szCs w:val="24"/>
                <w:lang w:bidi="cy-GB"/>
              </w:rPr>
              <w:t xml:space="preserve"> </w:t>
            </w:r>
          </w:p>
        </w:tc>
      </w:tr>
      <w:tr w:rsidR="00917AE3" w:rsidRPr="00424E11" w14:paraId="1815EA33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0A4E2327" w14:textId="77777777" w:rsidR="00917AE3" w:rsidRPr="00FE2C3C" w:rsidRDefault="00917AE3" w:rsidP="00917AE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lang w:bidi="cy-GB"/>
              </w:rPr>
              <w:t>Gweithredu</w:t>
            </w:r>
          </w:p>
        </w:tc>
        <w:tc>
          <w:tcPr>
            <w:tcW w:w="5176" w:type="dxa"/>
            <w:vAlign w:val="center"/>
          </w:tcPr>
          <w:p w14:paraId="72A75287" w14:textId="6E9FA74F" w:rsidR="00917AE3" w:rsidRPr="00D9301C" w:rsidRDefault="00F1464A" w:rsidP="00917AE3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Mai 2023</w:t>
            </w:r>
          </w:p>
        </w:tc>
      </w:tr>
      <w:tr w:rsidR="008C01F1" w:rsidRPr="00424E11" w14:paraId="7F914869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1BC66266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PERCHENNOG POLISI (TEITL SWYDD)</w:t>
            </w:r>
          </w:p>
        </w:tc>
        <w:tc>
          <w:tcPr>
            <w:tcW w:w="5176" w:type="dxa"/>
            <w:vAlign w:val="center"/>
          </w:tcPr>
          <w:p w14:paraId="24B99B8D" w14:textId="66B203BF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Cyfarwyddwr Gwasanaethau'r Gofrestrfa</w:t>
            </w:r>
          </w:p>
        </w:tc>
      </w:tr>
      <w:tr w:rsidR="008C01F1" w:rsidRPr="00424E11" w14:paraId="58814973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0393DC55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UNED/GWASANAETH</w:t>
            </w:r>
          </w:p>
        </w:tc>
        <w:tc>
          <w:tcPr>
            <w:tcW w:w="5176" w:type="dxa"/>
            <w:vAlign w:val="center"/>
          </w:tcPr>
          <w:p w14:paraId="5A7869D7" w14:textId="5C2498EE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Gwasanaethau’r Gofrestrfa</w:t>
            </w:r>
          </w:p>
        </w:tc>
      </w:tr>
      <w:tr w:rsidR="008C01F1" w:rsidRPr="00424E11" w14:paraId="53B7C069" w14:textId="77777777" w:rsidTr="002411E7">
        <w:trPr>
          <w:trHeight w:val="343"/>
        </w:trPr>
        <w:tc>
          <w:tcPr>
            <w:tcW w:w="3840" w:type="dxa"/>
            <w:vAlign w:val="center"/>
          </w:tcPr>
          <w:p w14:paraId="72EBB3A4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5176" w:type="dxa"/>
            <w:vAlign w:val="center"/>
          </w:tcPr>
          <w:p w14:paraId="575785E0" w14:textId="73387903" w:rsidR="008C01F1" w:rsidRPr="00D9301C" w:rsidRDefault="00360650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complaints@cardiffmet.ac.uk</w:t>
            </w:r>
          </w:p>
        </w:tc>
      </w:tr>
    </w:tbl>
    <w:p w14:paraId="4FECACC8" w14:textId="77777777" w:rsidR="002411E7" w:rsidRDefault="002411E7" w:rsidP="008C01F1">
      <w:pPr>
        <w:rPr>
          <w:rStyle w:val="SubtleEmphasis"/>
          <w:lang w:bidi="cy-GB"/>
        </w:rPr>
      </w:pPr>
    </w:p>
    <w:p w14:paraId="4B5D5469" w14:textId="254129C8" w:rsidR="008C01F1" w:rsidRDefault="008C01F1" w:rsidP="008C01F1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567C18EF" w14:textId="77777777" w:rsidR="008C01F1" w:rsidRDefault="008C01F1" w:rsidP="008C01F1">
      <w:pPr>
        <w:pStyle w:val="Heading1"/>
        <w:numPr>
          <w:ilvl w:val="0"/>
          <w:numId w:val="0"/>
        </w:numPr>
        <w:ind w:left="431" w:hanging="431"/>
      </w:pPr>
      <w:r>
        <w:rPr>
          <w:lang w:bidi="cy-GB"/>
        </w:rPr>
        <w:lastRenderedPageBreak/>
        <w:t>Fersiwn Rheoli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052"/>
      </w:tblGrid>
      <w:tr w:rsidR="008C01F1" w14:paraId="2AD10223" w14:textId="77777777" w:rsidTr="00CA2FB5">
        <w:tc>
          <w:tcPr>
            <w:tcW w:w="1838" w:type="dxa"/>
          </w:tcPr>
          <w:p w14:paraId="71D56C07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2126" w:type="dxa"/>
          </w:tcPr>
          <w:p w14:paraId="239E3544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5052" w:type="dxa"/>
          </w:tcPr>
          <w:p w14:paraId="076E3AC3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8C01F1" w14:paraId="07F16DA6" w14:textId="77777777" w:rsidTr="00CA2FB5">
        <w:tc>
          <w:tcPr>
            <w:tcW w:w="1838" w:type="dxa"/>
          </w:tcPr>
          <w:p w14:paraId="2F4BD481" w14:textId="6B6FFA47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2126" w:type="dxa"/>
          </w:tcPr>
          <w:p w14:paraId="0B241FE6" w14:textId="1667F594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5052" w:type="dxa"/>
          </w:tcPr>
          <w:p w14:paraId="03E87587" w14:textId="797C9F4F" w:rsidR="008C01F1" w:rsidRPr="00CD441C" w:rsidRDefault="008C01F1" w:rsidP="0041561E">
            <w:pPr>
              <w:rPr>
                <w:rStyle w:val="SubtleEmphasis"/>
              </w:rPr>
            </w:pPr>
          </w:p>
        </w:tc>
      </w:tr>
      <w:tr w:rsidR="008C01F1" w14:paraId="45B9D50E" w14:textId="77777777" w:rsidTr="00CA2FB5">
        <w:tc>
          <w:tcPr>
            <w:tcW w:w="1838" w:type="dxa"/>
          </w:tcPr>
          <w:p w14:paraId="54083638" w14:textId="07CD0703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2126" w:type="dxa"/>
          </w:tcPr>
          <w:p w14:paraId="5A14F608" w14:textId="5F7D08B4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5052" w:type="dxa"/>
          </w:tcPr>
          <w:p w14:paraId="712F7C20" w14:textId="2EEA435A" w:rsidR="008C01F1" w:rsidRPr="00CD441C" w:rsidRDefault="008C01F1" w:rsidP="0041561E">
            <w:pPr>
              <w:rPr>
                <w:rStyle w:val="SubtleEmphasis"/>
              </w:rPr>
            </w:pPr>
          </w:p>
        </w:tc>
      </w:tr>
    </w:tbl>
    <w:p w14:paraId="3562D29B" w14:textId="06D3B2EF" w:rsidR="00BE2AB7" w:rsidRDefault="00BE2AB7" w:rsidP="008D48A9">
      <w:pPr>
        <w:pStyle w:val="BodyText"/>
        <w:rPr>
          <w:rFonts w:ascii="Altis" w:eastAsiaTheme="majorEastAsia" w:hAnsi="Altis" w:cstheme="majorBidi"/>
          <w:iCs/>
          <w:color w:val="13335A"/>
          <w:spacing w:val="-10"/>
          <w:kern w:val="28"/>
          <w:sz w:val="48"/>
          <w:szCs w:val="56"/>
          <w:lang w:val="en-GB"/>
        </w:rPr>
      </w:pPr>
    </w:p>
    <w:p w14:paraId="4C2F412B" w14:textId="7A335C98" w:rsidR="008C01F1" w:rsidRDefault="00360650" w:rsidP="008D48A9">
      <w:pPr>
        <w:pStyle w:val="BodyText"/>
        <w:rPr>
          <w:rFonts w:ascii="Altis" w:eastAsiaTheme="majorEastAsia" w:hAnsi="Altis" w:cstheme="majorBidi"/>
          <w:iCs/>
          <w:color w:val="13335A"/>
          <w:spacing w:val="-10"/>
          <w:kern w:val="28"/>
          <w:sz w:val="48"/>
          <w:szCs w:val="56"/>
          <w:lang w:val="en-GB"/>
        </w:rPr>
      </w:pPr>
      <w:r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  <w:lang w:val="cy-GB" w:bidi="cy-GB"/>
        </w:rPr>
        <w:t xml:space="preserve">Polisi a Gweithdrefn Cwynion (Ymgeiswyr) </w:t>
      </w:r>
    </w:p>
    <w:p w14:paraId="371EFD2E" w14:textId="3AE3A9CC" w:rsidR="00871AC7" w:rsidRDefault="00871AC7" w:rsidP="008D48A9">
      <w:pPr>
        <w:pStyle w:val="BodyText"/>
        <w:rPr>
          <w:rFonts w:ascii="Altis" w:eastAsiaTheme="majorEastAsia" w:hAnsi="Altis" w:cstheme="majorBidi"/>
          <w:iCs/>
          <w:color w:val="13335A"/>
          <w:spacing w:val="-10"/>
          <w:kern w:val="28"/>
          <w:sz w:val="48"/>
          <w:szCs w:val="56"/>
          <w:lang w:val="en-GB"/>
        </w:rPr>
      </w:pPr>
    </w:p>
    <w:p w14:paraId="4AF5DA04" w14:textId="48B876B1" w:rsidR="00871AC7" w:rsidRDefault="00871AC7" w:rsidP="00871AC7">
      <w:pPr>
        <w:pStyle w:val="Heading1"/>
      </w:pPr>
      <w:bookmarkStart w:id="0" w:name="_Hlk130395553"/>
      <w:bookmarkStart w:id="1" w:name="_Hlk130395073"/>
      <w:r>
        <w:rPr>
          <w:lang w:bidi="cy-GB"/>
        </w:rPr>
        <w:t>Cyflwyniad</w:t>
      </w:r>
    </w:p>
    <w:p w14:paraId="12F089BE" w14:textId="4DD6CCDE" w:rsidR="00360650" w:rsidRPr="00B420BB" w:rsidRDefault="00360650" w:rsidP="00360650">
      <w:pPr>
        <w:pStyle w:val="Heading2"/>
      </w:pPr>
      <w:r>
        <w:rPr>
          <w:lang w:bidi="cy-GB"/>
        </w:rPr>
        <w:t>Mae Prifysgol Met Caerdydd ('y Brifysgol') wedi ymrwymo i ddarparu gweithdrefn dderbyn o ansawdd uchel, teg a thryloyw i bob ymgeisydd. Fel yr amlinellir ym Mholisi Derbyn y Brifysgol, mae gwneud penderfyniadau yn rhydd o ragfarn</w:t>
      </w:r>
      <w:r w:rsidR="00A5531E">
        <w:rPr>
          <w:lang w:bidi="cy-GB"/>
        </w:rPr>
        <w:t>.</w:t>
      </w:r>
    </w:p>
    <w:bookmarkEnd w:id="0"/>
    <w:p w14:paraId="259B18FD" w14:textId="3AD5B0BA" w:rsidR="002D11FF" w:rsidRPr="00B420BB" w:rsidRDefault="002D11FF" w:rsidP="002D11FF">
      <w:pPr>
        <w:pStyle w:val="Heading2"/>
      </w:pPr>
      <w:r w:rsidRPr="00B420BB">
        <w:rPr>
          <w:lang w:bidi="cy-GB"/>
        </w:rPr>
        <w:t>Mae'r Brifysgol yn cydnabod, fodd bynnag, gall fod adegau pan fydd gan ymgeisydd bryder ynghylch gweithrediad Polisi a Gweithdrefn Derbyn y Brifysgol, neu'n teimlo'n anfodlon â chanlyniad penodol cais. O'r herwydd, gweithredwyd y Polisi a'r Weithdrefn Gwyno (Ymgeiswyr) hwn i gynnig cyfle i ymgeiswyr godi pryderon o'r fath.</w:t>
      </w:r>
    </w:p>
    <w:p w14:paraId="677439B6" w14:textId="1D3C61F3" w:rsidR="002D11FF" w:rsidRPr="00B420BB" w:rsidRDefault="002D11FF" w:rsidP="002D11FF">
      <w:pPr>
        <w:pStyle w:val="Heading2"/>
      </w:pPr>
      <w:bookmarkStart w:id="2" w:name="_Hlk131084432"/>
      <w:r w:rsidRPr="00B420BB">
        <w:rPr>
          <w:lang w:bidi="cy-GB"/>
        </w:rPr>
        <w:t xml:space="preserve">Mae Cylch Derbyn y Brifysgol yn rhedeg o fis Medi i fis Hydref bob blwyddyn academaidd. </w:t>
      </w:r>
      <w:r w:rsidR="003F00F8" w:rsidRPr="003F00F8">
        <w:rPr>
          <w:rFonts w:eastAsia="Times New Roman"/>
          <w:lang w:bidi="cy-GB"/>
        </w:rPr>
        <w:t>Ar gyfer rhai rhaglenni ymchwil ôl-raddedig a holl raglenni ymchwil Doethurol gellir gwneud cais i'r Brifysgol ar wahanol adegau drwy gydol y flwyddyn, yn dibynnu ar pryd mae rhaglenni'n dechrau. Cyfeiriwch at dudalennau gwe'r rhaglen yn cardiffmet.ac.uk am ddyddiadau dechrau.</w:t>
      </w:r>
    </w:p>
    <w:bookmarkEnd w:id="2"/>
    <w:p w14:paraId="467C6DFC" w14:textId="4B434063" w:rsidR="002D11FF" w:rsidRPr="00B420BB" w:rsidRDefault="002D11FF" w:rsidP="002D11FF">
      <w:pPr>
        <w:pStyle w:val="Heading2"/>
      </w:pPr>
      <w:r w:rsidRPr="00B420BB">
        <w:rPr>
          <w:lang w:bidi="cy-GB"/>
        </w:rPr>
        <w:t xml:space="preserve">Mae'r Brifysgol yn nodi gofynion mynediad sylfaenol pwysig (gan gynnwys rhai anacademaidd) ar gyfer ei rhaglenni fel rhan o'r broses ymgeisio. Er mwyn sicrhau bod y gofynion hyn yn hygyrch, nodir y rhain yn adran gofynion mynediad gwefan y Brifysgol, ac ar gyfer rhaglenni israddedig drwy chwiliad cyrsiau UCAS.   </w:t>
      </w:r>
    </w:p>
    <w:p w14:paraId="05DE8866" w14:textId="7AC7BBB4" w:rsidR="002D11FF" w:rsidRPr="00B420BB" w:rsidRDefault="002D11FF" w:rsidP="002D11FF">
      <w:pPr>
        <w:pStyle w:val="Heading2"/>
      </w:pPr>
      <w:r w:rsidRPr="00B420BB">
        <w:rPr>
          <w:lang w:bidi="cy-GB"/>
        </w:rPr>
        <w:t>Anogir ymgeiswyr i drafod unrhyw broblemau gyda'r gwasanaeth a ddarperir fel rhan o'r Cylch Derbyn gydag aelodau o'r Tîm Derbyn yn y lle cyntaf. Fel arfer, yr aelod staff y maent wedi bod yn delio ag ef</w:t>
      </w:r>
      <w:r w:rsidR="00A5531E">
        <w:rPr>
          <w:lang w:bidi="cy-GB"/>
        </w:rPr>
        <w:t>/hi</w:t>
      </w:r>
      <w:r w:rsidRPr="00B420BB">
        <w:rPr>
          <w:lang w:bidi="cy-GB"/>
        </w:rPr>
        <w:t xml:space="preserve"> i ddechrau ac yna os na chaiff ei ddatrys drwy'r Pennaeth Derbyn Myfyrwyr. Rhagwelir y bydd dull anffurfiol o'r fath yn datrys y rhan fwyaf o faterion o'r fath. Os bydd ymgeisydd yn dymuno ffurfioli ei bryderon, gall ddewis defnyddio'r weithdrefn ffurfiol a nodir yn Adran 6.2 isod.  </w:t>
      </w:r>
    </w:p>
    <w:p w14:paraId="27D06498" w14:textId="77777777" w:rsidR="002D11FF" w:rsidRDefault="002D11FF" w:rsidP="002D11FF">
      <w:pPr>
        <w:pStyle w:val="Heading2"/>
      </w:pPr>
      <w:r>
        <w:rPr>
          <w:lang w:bidi="cy-GB"/>
        </w:rPr>
        <w:t>Ni fydd ymgeisydd dan anfantais mewn unrhyw ffordd o wneud defnydd o'r Polisi a'r Weithdrefn Gwyno (Derbyniadau)</w:t>
      </w:r>
    </w:p>
    <w:p w14:paraId="49D3CE03" w14:textId="6925D94F" w:rsidR="002D11FF" w:rsidRDefault="002D11FF" w:rsidP="002D11FF">
      <w:pPr>
        <w:pStyle w:val="Heading2"/>
      </w:pPr>
      <w:r>
        <w:rPr>
          <w:lang w:bidi="cy-GB"/>
        </w:rPr>
        <w:t xml:space="preserve">Mae'r weithdrefn ffurfiol yn gwahaniaethu rhwng apêl yn erbyn y penderfyniad a wnaed ar gais penodol, a chwyn am y broses ymgeisio. Dim ond ar sail benodol y bydd apêl a/neu gŵyn yn cael ei hystyried.    </w:t>
      </w:r>
    </w:p>
    <w:bookmarkEnd w:id="1"/>
    <w:p w14:paraId="28F15B3E" w14:textId="61DC42EC" w:rsidR="006E7720" w:rsidRDefault="006E7720" w:rsidP="006E7720">
      <w:pPr>
        <w:pStyle w:val="Heading1"/>
      </w:pPr>
      <w:r>
        <w:rPr>
          <w:lang w:bidi="cy-GB"/>
        </w:rPr>
        <w:t>Ymgeiswyr</w:t>
      </w:r>
    </w:p>
    <w:p w14:paraId="4757EAE3" w14:textId="5142724D" w:rsidR="006E7720" w:rsidRDefault="006E7720" w:rsidP="006E7720">
      <w:pPr>
        <w:pStyle w:val="Heading2"/>
      </w:pPr>
      <w:r>
        <w:rPr>
          <w:lang w:bidi="cy-GB"/>
        </w:rPr>
        <w:lastRenderedPageBreak/>
        <w:t>Mae'r Polisi a'r Weithdrefn Gwyno (Ceisiadau) ar gael i'w defnyddio gan unrhyw un sydd â phryderon am Gylch Derbyn y Brifysgol. Mae hyn yn cynnwys ymgeiswyr Cartref a Rhyngwladol ac yn cynnwys ceisiadau a wneir yn uniongyrchol i'r Brifysgol, neu drwy drydydd parti megis UCAS neu asiantau. Mae hefyd yn cynnwys ceisiadau am drosglwyddiadau mewnol rhwng rhaglenni yn y Brifysgol.</w:t>
      </w:r>
    </w:p>
    <w:p w14:paraId="0CFE09CC" w14:textId="669496DD" w:rsidR="006E7720" w:rsidRDefault="006E7720" w:rsidP="008271C1">
      <w:pPr>
        <w:pStyle w:val="Heading2"/>
      </w:pPr>
      <w:r>
        <w:rPr>
          <w:lang w:bidi="cy-GB"/>
        </w:rPr>
        <w:t>Bydd ceisiadau israddedig cartref fel arfer yn symud ymlaen drwy wybodaeth system UCAS: ucas.com.</w:t>
      </w:r>
    </w:p>
    <w:p w14:paraId="0CABB542" w14:textId="296AF3C5" w:rsidR="006E7720" w:rsidRDefault="004D0068" w:rsidP="006E7720">
      <w:pPr>
        <w:pStyle w:val="Heading2"/>
      </w:pPr>
      <w:r w:rsidRPr="00A5531E">
        <w:rPr>
          <w:lang w:bidi="cy-GB"/>
        </w:rPr>
        <w:t xml:space="preserve">Darperir rhagor o wybodaeth i Ymgeiswyr Rhyngwladol e.e. gofynion UKVI drwy dudalennau Rhyngwladol Gwefan y Brifysgol: </w:t>
      </w:r>
      <w:hyperlink r:id="rId14" w:history="1">
        <w:r w:rsidR="00A5531E" w:rsidRPr="00C747E1">
          <w:rPr>
            <w:rStyle w:val="Hyperlink"/>
            <w:lang w:bidi="cy-GB"/>
          </w:rPr>
          <w:t>https://www.cardiffmet.ac.uk/international/Pages/default.aspx</w:t>
        </w:r>
      </w:hyperlink>
      <w:r w:rsidR="00A5531E">
        <w:rPr>
          <w:lang w:bidi="cy-GB"/>
        </w:rPr>
        <w:t xml:space="preserve"> </w:t>
      </w:r>
    </w:p>
    <w:p w14:paraId="7BEF1224" w14:textId="3B13935E" w:rsidR="004D0068" w:rsidRDefault="004D0068" w:rsidP="004D0068">
      <w:pPr>
        <w:pStyle w:val="Heading1"/>
      </w:pPr>
      <w:r>
        <w:rPr>
          <w:lang w:bidi="cy-GB"/>
        </w:rPr>
        <w:t>Polisi Perthnasol Arall</w:t>
      </w:r>
    </w:p>
    <w:p w14:paraId="14E7844B" w14:textId="2038A7F6" w:rsidR="004D0068" w:rsidRDefault="004D0068" w:rsidP="004D0068">
      <w:pPr>
        <w:pStyle w:val="Heading2"/>
      </w:pPr>
      <w:r w:rsidRPr="004A0F99">
        <w:rPr>
          <w:lang w:bidi="cy-GB"/>
        </w:rPr>
        <w:t xml:space="preserve">Mae copi o'r Polisi Derbyn ar gael yn: </w:t>
      </w:r>
      <w:hyperlink r:id="rId15" w:history="1">
        <w:r w:rsidRPr="00542461">
          <w:rPr>
            <w:rStyle w:val="Hyperlink"/>
            <w:lang w:bidi="cy-GB"/>
          </w:rPr>
          <w:t>https://www.cardiffmet.ac.uk/study/adviceforapplicants/Pages/Admissions-Policy.aspx</w:t>
        </w:r>
      </w:hyperlink>
    </w:p>
    <w:p w14:paraId="52CCEA03" w14:textId="13319E2A" w:rsidR="004D0068" w:rsidRDefault="004D0068" w:rsidP="004D0068">
      <w:pPr>
        <w:pStyle w:val="Heading2"/>
      </w:pPr>
      <w:r>
        <w:rPr>
          <w:lang w:bidi="cy-GB"/>
        </w:rPr>
        <w:t xml:space="preserve">Gellir cael rhagor o wybodaeth am y Polisi Derbyn, neu fersiynau amgen hefyd gan y Tîm Derbyn drwy </w:t>
      </w:r>
      <w:hyperlink r:id="rId16" w:history="1">
        <w:r w:rsidRPr="00427982">
          <w:rPr>
            <w:rStyle w:val="Hyperlink"/>
            <w:lang w:bidi="cy-GB"/>
          </w:rPr>
          <w:t>askadmissions@cardiffmet.ac.uk</w:t>
        </w:r>
      </w:hyperlink>
      <w:r>
        <w:rPr>
          <w:lang w:bidi="cy-GB"/>
        </w:rPr>
        <w:t>.</w:t>
      </w:r>
    </w:p>
    <w:p w14:paraId="480178EC" w14:textId="77777777" w:rsidR="004D0068" w:rsidRDefault="004D0068" w:rsidP="004D0068">
      <w:pPr>
        <w:pStyle w:val="Heading1"/>
      </w:pPr>
      <w:r>
        <w:rPr>
          <w:lang w:bidi="cy-GB"/>
        </w:rPr>
        <w:t>Trydydd Partïon</w:t>
      </w:r>
    </w:p>
    <w:p w14:paraId="0160F9C5" w14:textId="71ACFE92" w:rsidR="004D0068" w:rsidRPr="00B420BB" w:rsidRDefault="004D0068" w:rsidP="004D0068">
      <w:pPr>
        <w:pStyle w:val="Heading2"/>
      </w:pPr>
      <w:r>
        <w:rPr>
          <w:lang w:bidi="cy-GB"/>
        </w:rPr>
        <w:t>Fel arfer, rhaid gwneud cwyn, a/neu apêl yn uniongyrchol gan yr ymgeisydd i'r Brifysgol. Dim ond mewn amgylchiadau eithriadol y bydd cwyn neu apêl gan drydydd parti yn cael ei hystyried, pan fo ymgeisydd wedi darparu rhesymau dilys dros gais o'r fath.</w:t>
      </w:r>
    </w:p>
    <w:p w14:paraId="209360A4" w14:textId="7FC4D190" w:rsidR="004D0068" w:rsidRDefault="004D0068" w:rsidP="004D0068">
      <w:pPr>
        <w:pStyle w:val="Heading2"/>
      </w:pPr>
      <w:r>
        <w:rPr>
          <w:lang w:bidi="cy-GB"/>
        </w:rPr>
        <w:t>Mae'r Brifysgol yn cymryd ei chyfrifoldebau o dan y Ddeddf Diogelu Data/GDPR yn ddifrifol iawn. Ni fydd apeliadau/cwynion a gyflwynir gan drydydd partïon heb ganiatâd ysgrifenedig penodol yr ymgeisydd yn cael eu hystyried, ac ni fydd apeliadau/cwynion a gyflwynir yn ddienw yn cael eu hymchwilio.</w:t>
      </w:r>
    </w:p>
    <w:p w14:paraId="7D535E3F" w14:textId="386EF39F" w:rsidR="004D0068" w:rsidRDefault="004D0068" w:rsidP="004D0068">
      <w:pPr>
        <w:pStyle w:val="Heading2"/>
      </w:pPr>
      <w:r>
        <w:rPr>
          <w:lang w:bidi="cy-GB"/>
        </w:rPr>
        <w:t xml:space="preserve">Gall ymgeisydd enwebu cynrychiolydd i reoli ei gŵn/apêl ar ei ran. I weithredu hyn, rhaid i'r ymgeisydd anfon e-bost </w:t>
      </w:r>
      <w:r w:rsidR="00C80E72" w:rsidRPr="00A5531E">
        <w:rPr>
          <w:lang w:bidi="cy-GB"/>
        </w:rPr>
        <w:t xml:space="preserve">at: </w:t>
      </w:r>
      <w:hyperlink r:id="rId17" w:history="1">
        <w:r w:rsidR="00A5531E" w:rsidRPr="00C747E1">
          <w:rPr>
            <w:rStyle w:val="Hyperlink"/>
            <w:lang w:bidi="cy-GB"/>
          </w:rPr>
          <w:t>askadmissions@cardiffmet.ac.uk</w:t>
        </w:r>
      </w:hyperlink>
      <w:r w:rsidR="00A5531E">
        <w:rPr>
          <w:lang w:bidi="cy-GB"/>
        </w:rPr>
        <w:t xml:space="preserve"> </w:t>
      </w:r>
      <w:r>
        <w:rPr>
          <w:lang w:bidi="cy-GB"/>
        </w:rPr>
        <w:t>gan ddefnyddio'r cyfeiriad e-bost a ddarparwyd fel rhan o'i gais, i gadarnhau enw/perthynas/cyfeiriad e-bost y person y mae'n dymuno ei gynrychioli.</w:t>
      </w:r>
    </w:p>
    <w:p w14:paraId="5976A413" w14:textId="7CC9CC50" w:rsidR="004D0068" w:rsidRDefault="004D0068" w:rsidP="004D0068">
      <w:pPr>
        <w:pStyle w:val="Heading1"/>
      </w:pPr>
      <w:r>
        <w:rPr>
          <w:lang w:bidi="cy-GB"/>
        </w:rPr>
        <w:t>Cwynion ac Apeliadau</w:t>
      </w:r>
    </w:p>
    <w:p w14:paraId="6C694702" w14:textId="001015AC" w:rsidR="004D0068" w:rsidRPr="00A5531E" w:rsidRDefault="004D0068" w:rsidP="004D0068">
      <w:pPr>
        <w:pStyle w:val="Heading2"/>
        <w:rPr>
          <w:b/>
          <w:bCs/>
        </w:rPr>
      </w:pPr>
      <w:bookmarkStart w:id="3" w:name="_Hlk129168053"/>
      <w:r>
        <w:rPr>
          <w:lang w:bidi="cy-GB"/>
        </w:rPr>
        <w:t xml:space="preserve">Gall ymgeisydd ddefnyddio'r Polisi a'r Weithdrefn Gwyno (Ymgeiswyr) i </w:t>
      </w:r>
      <w:r>
        <w:rPr>
          <w:b/>
          <w:lang w:bidi="cy-GB"/>
        </w:rPr>
        <w:t>gwyno</w:t>
      </w:r>
      <w:r>
        <w:rPr>
          <w:lang w:bidi="cy-GB"/>
        </w:rPr>
        <w:t xml:space="preserve"> </w:t>
      </w:r>
      <w:bookmarkEnd w:id="3"/>
      <w:r>
        <w:rPr>
          <w:lang w:bidi="cy-GB"/>
        </w:rPr>
        <w:t xml:space="preserve"> am y broses dderbyn o fewn yr un cylch derbyn ag y mae'r gŵyn wedi codi ynddo.  Diffinnir cwyn o dan y polisi hwn fel </w:t>
      </w:r>
      <w:r>
        <w:rPr>
          <w:b/>
          <w:lang w:bidi="cy-GB"/>
        </w:rPr>
        <w:t>'mynegiant</w:t>
      </w:r>
      <w:r>
        <w:rPr>
          <w:lang w:bidi="cy-GB"/>
        </w:rPr>
        <w:t xml:space="preserve"> </w:t>
      </w:r>
      <w:r>
        <w:rPr>
          <w:b/>
          <w:i/>
          <w:lang w:bidi="cy-GB"/>
        </w:rPr>
        <w:t>o anfodlonrwydd neu bryder a allai fod gan ymgeisydd am gamgymeriad gweithdrefnol honedig, afreoleidd-dra neu weinyddiaeth wael yn y polisi neu'r</w:t>
      </w:r>
      <w:r>
        <w:rPr>
          <w:lang w:bidi="cy-GB"/>
        </w:rPr>
        <w:t xml:space="preserve"> </w:t>
      </w:r>
      <w:r w:rsidRPr="00A5531E">
        <w:rPr>
          <w:b/>
          <w:bCs/>
          <w:lang w:bidi="cy-GB"/>
        </w:rPr>
        <w:t>weithdrefn dderbyniadau'.</w:t>
      </w:r>
    </w:p>
    <w:p w14:paraId="041C1246" w14:textId="533D9946" w:rsidR="004D0068" w:rsidRPr="00B404A5" w:rsidRDefault="00B404A5" w:rsidP="004D0068">
      <w:pPr>
        <w:pStyle w:val="Heading2"/>
      </w:pPr>
      <w:r>
        <w:rPr>
          <w:lang w:bidi="cy-GB"/>
        </w:rPr>
        <w:lastRenderedPageBreak/>
        <w:t xml:space="preserve">Gall ymgeisydd hefyd ddefnyddio'r Polisi a'r Weithdrefn Gwyno (Ymgeiswyr) i </w:t>
      </w:r>
      <w:r>
        <w:rPr>
          <w:b/>
          <w:lang w:bidi="cy-GB"/>
        </w:rPr>
        <w:t>apelio</w:t>
      </w:r>
      <w:r>
        <w:rPr>
          <w:lang w:bidi="cy-GB"/>
        </w:rPr>
        <w:t xml:space="preserve"> yn erbyn penderfyniad i wrthod lle penodol ar raglen o fewn 30 diwrnod gwaith yn dilyn dyddiad penderfyniad y Brifysgol. Diffinnir apêl o dan y polisi hwn fel </w:t>
      </w:r>
      <w:r>
        <w:rPr>
          <w:b/>
          <w:i/>
          <w:lang w:bidi="cy-GB"/>
        </w:rPr>
        <w:t>'cais i ailystyried penderfyniad derbyn a/neu ganlyniad cais neu gyfweliad, neu eiriad neu delerau ac amodau cynnig a wneir i ymgeisydd'</w:t>
      </w:r>
      <w:r>
        <w:rPr>
          <w:lang w:bidi="cy-GB"/>
        </w:rPr>
        <w:t>.</w:t>
      </w:r>
    </w:p>
    <w:p w14:paraId="44BA8704" w14:textId="6135F0BF" w:rsidR="00B404A5" w:rsidRDefault="00B404A5" w:rsidP="004D0068">
      <w:pPr>
        <w:pStyle w:val="Heading2"/>
      </w:pPr>
      <w:r>
        <w:rPr>
          <w:lang w:bidi="cy-GB"/>
        </w:rPr>
        <w:t>Gellir ystyried apeliadau y tu allan i'r dyddiad hwn os yw ymgeisydd yn darparu rheswm da neu amgylchiadau lliniarol (wedi'i ategu gan dystiolaeth) dros gyflwyno apêl y tu allan i'r amserlen benodol. Gall y Pennaeth Derbyn neu ei enwebai ystyried y rheswm dros yr hwyrni a bydd yn cadarnhau, a fydd yr apêl yn cael ei derbyn i'w hystyried. Bydd y penderfyniad hwn yn derfynol.</w:t>
      </w:r>
    </w:p>
    <w:p w14:paraId="7E5F0739" w14:textId="512D2883" w:rsidR="00B404A5" w:rsidRDefault="00B404A5" w:rsidP="005C3630">
      <w:pPr>
        <w:pStyle w:val="Heading2"/>
      </w:pPr>
      <w:r>
        <w:rPr>
          <w:lang w:bidi="cy-GB"/>
        </w:rPr>
        <w:t>Ni fydd y Brifysgol yn ystyried cwynion a/neu apeliadau sy'n seiliedig ar faterion yr ystyrir eu bod o 'farn academaidd'. Bydd staff yn y Tîm Derbyn</w:t>
      </w:r>
      <w:r w:rsidR="00A5531E">
        <w:rPr>
          <w:lang w:bidi="cy-GB"/>
        </w:rPr>
        <w:t>iadau</w:t>
      </w:r>
      <w:r>
        <w:rPr>
          <w:lang w:bidi="cy-GB"/>
        </w:rPr>
        <w:t xml:space="preserve"> a'r Ysgol yn rhoi arweiniad ar feini prawf mynediad a dethol, ac yn gallu esbonio pam mae penderfyniad penodol wedi'i wneud. Fodd bynnag, ni fydd y Brifysgol yn gweithredu cwyn nac yn apelio dim ond oherwydd nad yw ymgeisydd yn cytuno â'r meini prawf penodol.   </w:t>
      </w:r>
    </w:p>
    <w:p w14:paraId="1A1EBE16" w14:textId="77777777" w:rsidR="005C3630" w:rsidRPr="000774A0" w:rsidRDefault="005C3630" w:rsidP="005C3630">
      <w:pPr>
        <w:pStyle w:val="Heading1"/>
        <w:ind w:left="431" w:hanging="431"/>
      </w:pPr>
      <w:r w:rsidRPr="002831C6">
        <w:rPr>
          <w:lang w:bidi="cy-GB"/>
        </w:rPr>
        <w:t>Gweithdrefn Gwyno</w:t>
      </w:r>
    </w:p>
    <w:p w14:paraId="4DD37465" w14:textId="77777777" w:rsidR="005C3630" w:rsidRPr="005C3630" w:rsidRDefault="005C3630" w:rsidP="005C3630">
      <w:pPr>
        <w:pStyle w:val="Heading2"/>
        <w:ind w:left="578" w:hanging="578"/>
        <w:rPr>
          <w:b/>
          <w:color w:val="auto"/>
          <w:u w:val="single"/>
        </w:rPr>
      </w:pPr>
      <w:r w:rsidRPr="00A9495C">
        <w:rPr>
          <w:color w:val="auto"/>
          <w:u w:val="single"/>
          <w:lang w:bidi="cy-GB"/>
        </w:rPr>
        <w:t xml:space="preserve">Cam Anffurfiol (Cam 1) — Tîm Derbyniadau </w:t>
      </w:r>
    </w:p>
    <w:p w14:paraId="024D49BB" w14:textId="6D616E5A" w:rsidR="005C3630" w:rsidRPr="005C3630" w:rsidRDefault="005C3630" w:rsidP="00E0571D">
      <w:pPr>
        <w:pStyle w:val="Heading2"/>
        <w:numPr>
          <w:ilvl w:val="0"/>
          <w:numId w:val="0"/>
        </w:numPr>
        <w:ind w:left="576" w:hanging="576"/>
        <w:rPr>
          <w:b/>
          <w:color w:val="auto"/>
          <w:u w:val="single"/>
        </w:rPr>
      </w:pPr>
      <w:r>
        <w:rPr>
          <w:lang w:bidi="cy-GB"/>
        </w:rPr>
        <w:t>Cais am Adborth</w:t>
      </w:r>
    </w:p>
    <w:p w14:paraId="039DFC38" w14:textId="3EAF23C4" w:rsidR="005C3630" w:rsidRPr="00E0571D" w:rsidRDefault="005C3630" w:rsidP="005C3630">
      <w:pPr>
        <w:pStyle w:val="Heading3"/>
        <w:spacing w:after="240"/>
        <w:rPr>
          <w:color w:val="auto"/>
        </w:rPr>
      </w:pPr>
      <w:r>
        <w:rPr>
          <w:lang w:bidi="cy-GB"/>
        </w:rPr>
        <w:t>Mae gan ymgeisydd hawl i dderbyn adborth ar e</w:t>
      </w:r>
      <w:r w:rsidR="00A5531E">
        <w:rPr>
          <w:lang w:bidi="cy-GB"/>
        </w:rPr>
        <w:t>u c</w:t>
      </w:r>
      <w:r>
        <w:rPr>
          <w:lang w:bidi="cy-GB"/>
        </w:rPr>
        <w:t>ais os caiff ei wrthod. I ddechrau, dylai ymgeisydd wneud cais am adborth drwy'r Tîm Derbyn</w:t>
      </w:r>
      <w:r w:rsidR="00A5531E">
        <w:rPr>
          <w:lang w:bidi="cy-GB"/>
        </w:rPr>
        <w:t>iadau</w:t>
      </w:r>
      <w:r>
        <w:rPr>
          <w:lang w:bidi="cy-GB"/>
        </w:rPr>
        <w:t xml:space="preserve">: askadmissions@cardffmet.ac.uk. Bydd y Tîm yn anelu at ddarparu ymateb i ymgeisydd o fewn 10 diwrnod gwaith i gais. Bydd yr ymateb hwn yn cynnwys y prif reswm </w:t>
      </w:r>
      <w:r w:rsidR="00A5531E">
        <w:rPr>
          <w:lang w:bidi="cy-GB"/>
        </w:rPr>
        <w:t>pam y mae’r</w:t>
      </w:r>
      <w:r>
        <w:rPr>
          <w:lang w:bidi="cy-GB"/>
        </w:rPr>
        <w:t xml:space="preserve"> cais </w:t>
      </w:r>
      <w:r w:rsidR="00A5531E">
        <w:rPr>
          <w:lang w:bidi="cy-GB"/>
        </w:rPr>
        <w:t xml:space="preserve">wedi bod </w:t>
      </w:r>
      <w:r>
        <w:rPr>
          <w:lang w:bidi="cy-GB"/>
        </w:rPr>
        <w:t xml:space="preserve">yn aflwyddiannus. Gall yr Ysgol berthnasol ddarparu rhagor o wybodaeth hefyd. </w:t>
      </w:r>
    </w:p>
    <w:p w14:paraId="2F5965D2" w14:textId="61EB616D" w:rsidR="00E0571D" w:rsidRPr="005C3630" w:rsidRDefault="00E0571D" w:rsidP="00E0571D">
      <w:pPr>
        <w:pStyle w:val="Heading3"/>
        <w:numPr>
          <w:ilvl w:val="0"/>
          <w:numId w:val="0"/>
        </w:numPr>
        <w:spacing w:after="240"/>
        <w:rPr>
          <w:color w:val="auto"/>
        </w:rPr>
      </w:pPr>
      <w:r>
        <w:rPr>
          <w:lang w:bidi="cy-GB"/>
        </w:rPr>
        <w:t>Cwyn Anffurfiol</w:t>
      </w:r>
    </w:p>
    <w:p w14:paraId="220E67F5" w14:textId="24EDD79F" w:rsidR="005C3630" w:rsidRPr="00E0571D" w:rsidRDefault="005C3630" w:rsidP="005C3630">
      <w:pPr>
        <w:pStyle w:val="Heading3"/>
        <w:spacing w:after="240"/>
        <w:rPr>
          <w:color w:val="auto"/>
        </w:rPr>
      </w:pPr>
      <w:r>
        <w:rPr>
          <w:lang w:bidi="cy-GB"/>
        </w:rPr>
        <w:t xml:space="preserve">Efallai y bydd ymgeisydd yn dymuno codi cwyn am y broses dderbyn a ddilynwyd.  Yn y lle cyntaf dylid anfon cwyn at y Tîm Derbyn Myfyrwyr a fydd yn ceisio ymateb i'r pryderon a godwyd o fewn 30 diwrnod gwaith.  Bydd yr ymgeisydd yn cael gwybod os bydd unrhyw oedi a ragwelir.  </w:t>
      </w:r>
    </w:p>
    <w:p w14:paraId="543A1289" w14:textId="41A02A25" w:rsidR="00E0571D" w:rsidRPr="005C3630" w:rsidRDefault="00E0571D" w:rsidP="00E0571D">
      <w:pPr>
        <w:pStyle w:val="Heading3"/>
        <w:numPr>
          <w:ilvl w:val="0"/>
          <w:numId w:val="0"/>
        </w:numPr>
        <w:spacing w:after="240"/>
        <w:rPr>
          <w:color w:val="auto"/>
        </w:rPr>
      </w:pPr>
      <w:r>
        <w:rPr>
          <w:lang w:bidi="cy-GB"/>
        </w:rPr>
        <w:t>Apêl Anffurfiol</w:t>
      </w:r>
    </w:p>
    <w:p w14:paraId="767B7706" w14:textId="03933A79" w:rsidR="005C3630" w:rsidRPr="005C3630" w:rsidRDefault="00E0571D" w:rsidP="005C3630">
      <w:pPr>
        <w:pStyle w:val="Heading3"/>
        <w:spacing w:after="240"/>
        <w:rPr>
          <w:color w:val="auto"/>
        </w:rPr>
      </w:pPr>
      <w:r>
        <w:rPr>
          <w:lang w:bidi="cy-GB"/>
        </w:rPr>
        <w:t xml:space="preserve">Unwaith y darperir adborth, gall ymgeisydd ofyn i gais gael ei ailystyried. Dylid gwneud cais ysgrifenedig am apêl o'r fath a'i anfon at: askadmissions@cardiffmet.ac.uk o fewn 30 diwrnod gwaith ar ôl i'r Brifysgol hysbysu'r ymgeisydd bod ei gais wedi'i wrthod. Os darperir yr un wybodaeth /debyg fel rhan o apêl, yna bydd y Tîm Derbyn Myfyrwyr yn defnyddio dull anffurfiol ac yn gofyn i'r Ysgol berthnasol ailystyried y cais. Bydd canlyniad yn cael ei anfon at ymgeisydd o fewn 20 diwrnod gwaith o dderbyn y cais am apêl. Bydd yr ymgeisydd yn cael gwybod os bydd unrhyw oedi a ragwelir.  </w:t>
      </w:r>
    </w:p>
    <w:p w14:paraId="585C056C" w14:textId="234E14DD" w:rsidR="005C3630" w:rsidRPr="005C3630" w:rsidRDefault="00E0571D" w:rsidP="005C3630">
      <w:pPr>
        <w:pStyle w:val="Heading3"/>
        <w:spacing w:after="240"/>
        <w:rPr>
          <w:color w:val="auto"/>
        </w:rPr>
      </w:pPr>
      <w:r>
        <w:rPr>
          <w:lang w:bidi="cy-GB"/>
        </w:rPr>
        <w:lastRenderedPageBreak/>
        <w:t>Ar sail adborth a ddarperir i ymgeisydd o dan Bara 6.1.1. uchod gall ymgeisydd ystyried ei bod yn angenrheidiol cyflwyno dogfennaeth bellach fel tystiolaeth i gefnogi ei gais. Os cyfl</w:t>
      </w:r>
      <w:r w:rsidR="00AF4594">
        <w:rPr>
          <w:lang w:bidi="cy-GB"/>
        </w:rPr>
        <w:t xml:space="preserve">wynir </w:t>
      </w:r>
      <w:r>
        <w:rPr>
          <w:lang w:bidi="cy-GB"/>
        </w:rPr>
        <w:t>tystiolaeth newydd, megis cymwysterau ychwanegol nad oeddent wedi'u rhestru ar y cais, neu amgylchiadau lliniarol personol, yna mae'r Brifysgol yn cadw'r hawl i benderfynu a ddylid ystyried y dystiolaeth newydd fel rhan o gŵyn neu apêl. Rhaid i ymgeisydd sy'n dymuno dibynnu ar dystiolaeth newydd roi rheswm pam na chyflwynwyd y ddogfennaeth neu'r amgylchiadau lliniarol fel rhan o'r cais gwreiddiol, er mwyn ystyried hyn.</w:t>
      </w:r>
    </w:p>
    <w:p w14:paraId="3787E9C5" w14:textId="202523FB" w:rsidR="00E0571D" w:rsidRPr="00E0571D" w:rsidRDefault="00E0571D" w:rsidP="00E0571D">
      <w:pPr>
        <w:pStyle w:val="Heading2"/>
        <w:rPr>
          <w:b/>
          <w:u w:val="single"/>
        </w:rPr>
      </w:pPr>
      <w:r w:rsidRPr="00E0571D">
        <w:rPr>
          <w:u w:val="single"/>
          <w:lang w:bidi="cy-GB"/>
        </w:rPr>
        <w:t xml:space="preserve">Cam Ffurfiol (Ymchwiliad) (Cam 2) </w:t>
      </w:r>
    </w:p>
    <w:p w14:paraId="61C33A21" w14:textId="20BC5BED" w:rsidR="00E0571D" w:rsidRPr="00E0571D" w:rsidRDefault="00E0571D" w:rsidP="00E0571D">
      <w:pPr>
        <w:pStyle w:val="Heading3"/>
        <w:spacing w:after="240"/>
        <w:rPr>
          <w:color w:val="auto"/>
        </w:rPr>
      </w:pPr>
      <w:r>
        <w:rPr>
          <w:lang w:bidi="cy-GB"/>
        </w:rPr>
        <w:t>Mae'r Brifysgol yn rhagweld y bydd mwyafrif yr achosion yn cael eu datrys drwy'r llwybrau anffurfiol (gan gynnwys adborth) a amlinellir uchod. Fodd bynnag, gall ymgeisydd ofyn i</w:t>
      </w:r>
      <w:r w:rsidR="00AF4594">
        <w:rPr>
          <w:lang w:bidi="cy-GB"/>
        </w:rPr>
        <w:t xml:space="preserve">’r </w:t>
      </w:r>
      <w:r>
        <w:rPr>
          <w:lang w:bidi="cy-GB"/>
        </w:rPr>
        <w:t xml:space="preserve">gŵyn a/neu apêl gael ei symud ymlaen i'r Cam Ffurfiol (Ymchwiliad). </w:t>
      </w:r>
    </w:p>
    <w:p w14:paraId="30444B72" w14:textId="77777777" w:rsidR="00E0571D" w:rsidRPr="00E0571D" w:rsidRDefault="00E0571D" w:rsidP="00E0571D">
      <w:pPr>
        <w:pStyle w:val="Heading3"/>
        <w:spacing w:after="240"/>
        <w:rPr>
          <w:color w:val="auto"/>
        </w:rPr>
      </w:pPr>
      <w:r>
        <w:rPr>
          <w:lang w:bidi="cy-GB"/>
        </w:rPr>
        <w:t>Rhaid cyflwyno cais ysgrifenedig, a gellir defnyddio Ffurflen Gwyno'r Brifysgol at y diben hwn. Gellir dod o hyd i'r Ffurflen drwy ddefnyddio'r ddolen isod. Mae fersiwn Gymraeg o'r ffurflen hefyd ar gael ar y ddolen:</w:t>
      </w:r>
    </w:p>
    <w:p w14:paraId="5F7D73F4" w14:textId="498580FC" w:rsidR="00E0571D" w:rsidRPr="00E0571D" w:rsidRDefault="00E0571D" w:rsidP="00E0571D">
      <w:pPr>
        <w:pStyle w:val="Heading3"/>
        <w:numPr>
          <w:ilvl w:val="0"/>
          <w:numId w:val="0"/>
        </w:numPr>
        <w:spacing w:after="240"/>
        <w:ind w:left="720"/>
        <w:rPr>
          <w:color w:val="auto"/>
        </w:rPr>
      </w:pPr>
      <w:hyperlink r:id="rId18" w:history="1">
        <w:r>
          <w:rPr>
            <w:rStyle w:val="Hyperlink"/>
            <w:lang w:bidi="cy-GB"/>
          </w:rPr>
          <w:t>Cwynion Met Caerdydd</w:t>
        </w:r>
      </w:hyperlink>
    </w:p>
    <w:p w14:paraId="241B1733" w14:textId="77777777" w:rsidR="00F17FCE" w:rsidRPr="00F17FCE" w:rsidRDefault="00F17FCE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t>Dylid cyflwyno cwyn yn yr un Cylch Derbyn y mae'r gŵyn wedi codi ynddo. Dylid darparu'r wybodaeth ganlynol:</w:t>
      </w:r>
    </w:p>
    <w:p w14:paraId="3E0EA837" w14:textId="77777777" w:rsidR="00F17FCE" w:rsidRDefault="00F17FCE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Enw/Cyfeiriad E-bost/Cyfeiriad Post;</w:t>
      </w:r>
    </w:p>
    <w:p w14:paraId="6A190272" w14:textId="53BA45D5" w:rsidR="00F17FCE" w:rsidRDefault="00AF4594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R</w:t>
      </w:r>
      <w:r w:rsidR="00F17FCE">
        <w:rPr>
          <w:lang w:bidi="cy-GB"/>
        </w:rPr>
        <w:t>haglen</w:t>
      </w:r>
      <w:r>
        <w:rPr>
          <w:lang w:bidi="cy-GB"/>
        </w:rPr>
        <w:t xml:space="preserve"> y gwn</w:t>
      </w:r>
      <w:r w:rsidR="003D5810">
        <w:rPr>
          <w:lang w:bidi="cy-GB"/>
        </w:rPr>
        <w:t xml:space="preserve">aed </w:t>
      </w:r>
      <w:r>
        <w:rPr>
          <w:lang w:bidi="cy-GB"/>
        </w:rPr>
        <w:t>cais amdano;</w:t>
      </w:r>
    </w:p>
    <w:p w14:paraId="1CADE934" w14:textId="77777777" w:rsidR="00F17FCE" w:rsidRDefault="00F17FCE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Natur y gŵyn;</w:t>
      </w:r>
    </w:p>
    <w:p w14:paraId="354C7309" w14:textId="77777777" w:rsidR="00F17FCE" w:rsidRDefault="00F17FCE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Camau a gymerwyd i ddatrys y mater (gan gynnwys camau anffurfiol);</w:t>
      </w:r>
    </w:p>
    <w:p w14:paraId="09BEEC9E" w14:textId="77777777" w:rsidR="00F17FCE" w:rsidRDefault="00F17FCE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Manylion unrhyw ymateb a dderbyniwyd a'r rhesymau pam nad yw hyn yn foddhaol;</w:t>
      </w:r>
    </w:p>
    <w:p w14:paraId="6DB65685" w14:textId="319DE675" w:rsidR="00F17FCE" w:rsidRDefault="00F17FCE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Tystiolaeth i gefnogi</w:t>
      </w:r>
      <w:r w:rsidR="00AF4594">
        <w:rPr>
          <w:lang w:bidi="cy-GB"/>
        </w:rPr>
        <w:t>’r g</w:t>
      </w:r>
      <w:r>
        <w:rPr>
          <w:lang w:bidi="cy-GB"/>
        </w:rPr>
        <w:t>wyn;</w:t>
      </w:r>
    </w:p>
    <w:p w14:paraId="6C8E6F5E" w14:textId="7D777A54" w:rsidR="00F17FCE" w:rsidRDefault="00AF4594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 xml:space="preserve">Y </w:t>
      </w:r>
      <w:r w:rsidR="00367E01">
        <w:rPr>
          <w:lang w:bidi="cy-GB"/>
        </w:rPr>
        <w:t>canlyniad</w:t>
      </w:r>
      <w:r>
        <w:rPr>
          <w:lang w:bidi="cy-GB"/>
        </w:rPr>
        <w:t xml:space="preserve"> sy’n cael ei geisio</w:t>
      </w:r>
      <w:r w:rsidR="00F17FCE">
        <w:rPr>
          <w:lang w:bidi="cy-GB"/>
        </w:rPr>
        <w:t>.</w:t>
      </w:r>
    </w:p>
    <w:p w14:paraId="51EFCF2C" w14:textId="77777777" w:rsidR="003541EC" w:rsidRPr="003541EC" w:rsidRDefault="00F17FCE" w:rsidP="003541EC">
      <w:pPr>
        <w:pStyle w:val="Heading3"/>
        <w:spacing w:after="240"/>
        <w:rPr>
          <w:color w:val="auto"/>
        </w:rPr>
      </w:pPr>
      <w:r>
        <w:rPr>
          <w:lang w:bidi="cy-GB"/>
        </w:rPr>
        <w:t>Dylid cyflwyno apêl o fewn 30 diwrnod i benderfyniad y Brifysgol i wrthod cais.  Dylid darparu'r wybodaeth ganlynol:</w:t>
      </w:r>
    </w:p>
    <w:p w14:paraId="3BEB5E15" w14:textId="77777777" w:rsidR="003541EC" w:rsidRDefault="003541EC" w:rsidP="003541EC">
      <w:pPr>
        <w:pStyle w:val="Heading3"/>
        <w:numPr>
          <w:ilvl w:val="0"/>
          <w:numId w:val="13"/>
        </w:numPr>
        <w:spacing w:after="240"/>
      </w:pPr>
      <w:r>
        <w:rPr>
          <w:lang w:bidi="cy-GB"/>
        </w:rPr>
        <w:t>Enw/Cyfeiriad E-bost/Cyfeiriad Post;</w:t>
      </w:r>
    </w:p>
    <w:p w14:paraId="66E8F49C" w14:textId="320DA68F" w:rsidR="00AF4594" w:rsidRDefault="00AF4594" w:rsidP="00AF4594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Rhaglen y gwn</w:t>
      </w:r>
      <w:r w:rsidR="003D5810">
        <w:rPr>
          <w:lang w:bidi="cy-GB"/>
        </w:rPr>
        <w:t>aed</w:t>
      </w:r>
      <w:r>
        <w:rPr>
          <w:lang w:bidi="cy-GB"/>
        </w:rPr>
        <w:t xml:space="preserve"> cais amdano;</w:t>
      </w:r>
    </w:p>
    <w:p w14:paraId="2DBA1179" w14:textId="54CE0D9A" w:rsidR="003541EC" w:rsidRDefault="003541EC" w:rsidP="003541EC">
      <w:pPr>
        <w:pStyle w:val="Heading3"/>
        <w:numPr>
          <w:ilvl w:val="0"/>
          <w:numId w:val="13"/>
        </w:numPr>
        <w:spacing w:after="240"/>
      </w:pPr>
      <w:r>
        <w:rPr>
          <w:lang w:bidi="cy-GB"/>
        </w:rPr>
        <w:t xml:space="preserve">Manylion penodol </w:t>
      </w:r>
      <w:r w:rsidR="00367E01">
        <w:rPr>
          <w:lang w:bidi="cy-GB"/>
        </w:rPr>
        <w:t>am</w:t>
      </w:r>
      <w:r>
        <w:rPr>
          <w:lang w:bidi="cy-GB"/>
        </w:rPr>
        <w:t xml:space="preserve"> sail yr apêl;</w:t>
      </w:r>
    </w:p>
    <w:p w14:paraId="23191648" w14:textId="77777777" w:rsidR="003541EC" w:rsidRDefault="003541EC" w:rsidP="003541EC">
      <w:pPr>
        <w:pStyle w:val="Heading3"/>
        <w:numPr>
          <w:ilvl w:val="0"/>
          <w:numId w:val="13"/>
        </w:numPr>
        <w:spacing w:after="240"/>
      </w:pPr>
      <w:r>
        <w:rPr>
          <w:lang w:bidi="cy-GB"/>
        </w:rPr>
        <w:lastRenderedPageBreak/>
        <w:t>Tystiolaeth i gefnogi apêl;</w:t>
      </w:r>
    </w:p>
    <w:p w14:paraId="3678B1E9" w14:textId="7E56D324" w:rsidR="00AF4594" w:rsidRDefault="00AF4594" w:rsidP="00AF4594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 xml:space="preserve">Y </w:t>
      </w:r>
      <w:r w:rsidR="00367E01">
        <w:rPr>
          <w:lang w:bidi="cy-GB"/>
        </w:rPr>
        <w:t>canlyniad</w:t>
      </w:r>
      <w:r>
        <w:rPr>
          <w:lang w:bidi="cy-GB"/>
        </w:rPr>
        <w:t xml:space="preserve"> sy’n cael ei geisio.</w:t>
      </w:r>
    </w:p>
    <w:p w14:paraId="231DFE38" w14:textId="51FC1EC2" w:rsidR="00F17FCE" w:rsidRPr="00F17FCE" w:rsidRDefault="003541EC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t>Bydd y gŵyn/apêl fel arfer yn cael ei chydnabod gan y Tîm Cwynion ac Ymddygiad (Gwasanaethau'r Gofrestrfa) o fewn 5 diwrnod gwaith. Yna bydd ymgeisydd yn cael gwybod os yw ei gŵyn a'i apêl i gael eu dwyn ymlaen o dan yr Ymchwiliad cam ffurfiol).</w:t>
      </w:r>
    </w:p>
    <w:p w14:paraId="4F26725F" w14:textId="6C14580E" w:rsidR="00F17FCE" w:rsidRPr="00F17FCE" w:rsidRDefault="003541EC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t>Bydd Deon yr Ysgol gyda chefnogaeth y Pennaeth Derbyn</w:t>
      </w:r>
      <w:r w:rsidR="00367E01">
        <w:rPr>
          <w:lang w:bidi="cy-GB"/>
        </w:rPr>
        <w:t>iadau</w:t>
      </w:r>
      <w:r>
        <w:rPr>
          <w:lang w:bidi="cy-GB"/>
        </w:rPr>
        <w:t>, a'r Rheolwr Cwynion ac Ymddygiad yn trefnu i ymchwiliad gael ei gynnal gan Swyddog Ymchwilio (</w:t>
      </w:r>
      <w:r w:rsidR="00367E01">
        <w:rPr>
          <w:lang w:bidi="cy-GB"/>
        </w:rPr>
        <w:t>SY</w:t>
      </w:r>
      <w:r>
        <w:rPr>
          <w:lang w:bidi="cy-GB"/>
        </w:rPr>
        <w:t xml:space="preserve">), a fydd yn gydweithiwr uwch nad yw wedi ymwneud â'r mater o'r blaen. Gall yr Ymchwiliad ystyried cwyn a/neu apêl gan ymgeisydd. Pan ddaw'r Ymchwiliad i ben, bydd y Swyddfa Archwilio yn cyflwyno adroddiad i'r Rheolwr Cwynion ac Ymddygiad at ddibenion monitro.  </w:t>
      </w:r>
    </w:p>
    <w:p w14:paraId="1C703810" w14:textId="1F157EE8" w:rsidR="003541EC" w:rsidRPr="003541EC" w:rsidRDefault="003541EC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t>Bydd yr ymchwiliad yn cael ei gwblhau cyn gynted â phosibl ac fel arfer bydd yr ymgeisydd yn cael gwybod canlyniad ei gŵyn a/neu apêl o fewn 30 diwrnod gwaith ar ôl ei dderbyn. Fodd bynnag, efallai y bydd y Swyddog Ymchwilio angen rhywfaint o wybodaeth bellach gan yr ymgeisydd. Bydd yr ymgeisydd yn cael gwybod os bydd unrhyw oedi a ragwelir. Rhagwelir y bydd y rhan fwyaf o ohebiaeth â'r ymgeisydd trwy e-bost.</w:t>
      </w:r>
    </w:p>
    <w:p w14:paraId="485936FE" w14:textId="5B102594" w:rsidR="00F17FCE" w:rsidRPr="00F17FCE" w:rsidRDefault="003541EC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t xml:space="preserve"> Os caiff y gŵyn a/neu'r apêl ei 'chadarnhau', yna bydd y Brifysgol yn cymryd camau rhesymol sy'n briodol. Bydd yr ymgeisydd yn cael gwybod am y canlyniad yn ysgrifenedig. Os na chaiff apêl ei chynnal, yna bydd yr ymgeisydd yn cael gwybod yn ysgrifenedig am y rhesymau dros y penderfyniad hwn. </w:t>
      </w:r>
    </w:p>
    <w:p w14:paraId="00A2E48F" w14:textId="4A580777" w:rsidR="00F17FCE" w:rsidRPr="00F17FCE" w:rsidRDefault="003541EC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t>Er enghraifft, gallai camau rhesymol i fynd i'r afael â chwyn gynnwys ymddiheuriad gan yr Ysgol, neu gytundeb i adolygu polisi a gweithdrefnau ac ati. Camau rhesymol yn dilyn apêl a 'Cadarnhawyd' fyddai i'r Brifysgol ailystyried y cais, neu amodau'r cynnig. Mewn amgylchiadau o'r fath, efallai na fydd y Brifysgol yn gallu gwarantu mynediad i'r sesiwn academaidd y gofynnwyd amdani yn wreiddiol. Efallai y bydd angen mynediad ar bwynt mynediad arall.</w:t>
      </w:r>
    </w:p>
    <w:p w14:paraId="107FC024" w14:textId="08AB3672" w:rsidR="003541EC" w:rsidRPr="00BE2AB7" w:rsidRDefault="003541EC" w:rsidP="003541EC">
      <w:pPr>
        <w:pStyle w:val="Heading2"/>
        <w:rPr>
          <w:b/>
          <w:u w:val="single"/>
        </w:rPr>
      </w:pPr>
      <w:r w:rsidRPr="00BE2AB7">
        <w:rPr>
          <w:u w:val="single"/>
          <w:lang w:bidi="cy-GB"/>
        </w:rPr>
        <w:t xml:space="preserve">Cam Ffurfiol (Adolygiad) (Cam 3) </w:t>
      </w:r>
    </w:p>
    <w:p w14:paraId="47B05996" w14:textId="77777777" w:rsidR="003541EC" w:rsidRPr="003541EC" w:rsidRDefault="003541EC" w:rsidP="003541EC">
      <w:pPr>
        <w:pStyle w:val="Heading3"/>
        <w:spacing w:after="240"/>
        <w:rPr>
          <w:color w:val="auto"/>
        </w:rPr>
      </w:pPr>
      <w:r>
        <w:rPr>
          <w:lang w:bidi="cy-GB"/>
        </w:rPr>
        <w:t>Pan fydd ymgeisydd yn parhau i fod yn anfodlon â'r canlyniad a ddarparwyd yn ystod y Cam Ffurfiol (Ymchwiliad), gall ofyn i ganlyniad ei gŵyn/apêl gael ei adolygu gan ymchwilydd gwahanol yn ystod y Cam Ffurfiol (Adolygiad), a fydd yn annibynnol ar y mater. Er mwyn gwneud cais am gŵyn a/neu os caiff apêl ei symud ymlaen i'r Cam Ffurfiol (Adolygiad), rhaid i ymgeisydd gyflwyno manylion ysgrifenedig i'r Tîm Cwynion ac Ymddygiad: complaints@cardiffmet.ac.uk o fewn 10 diwrnod gwaith o'r hysbysiad o ganlyniad y Cam Ffurfiol (Ymchwiliad). Dylid darparu'r wybodaeth ganlynol:</w:t>
      </w:r>
    </w:p>
    <w:p w14:paraId="497291E8" w14:textId="74ACEF6B" w:rsidR="003541EC" w:rsidRDefault="003541EC" w:rsidP="003541EC">
      <w:pPr>
        <w:pStyle w:val="Heading3"/>
        <w:numPr>
          <w:ilvl w:val="0"/>
          <w:numId w:val="15"/>
        </w:numPr>
        <w:spacing w:after="240"/>
      </w:pPr>
      <w:r>
        <w:rPr>
          <w:lang w:bidi="cy-GB"/>
        </w:rPr>
        <w:t>Manylion penodol a</w:t>
      </w:r>
      <w:r w:rsidR="00367E01">
        <w:rPr>
          <w:lang w:bidi="cy-GB"/>
        </w:rPr>
        <w:t>m</w:t>
      </w:r>
      <w:r>
        <w:rPr>
          <w:lang w:bidi="cy-GB"/>
        </w:rPr>
        <w:t xml:space="preserve"> sail cwyn, a/neu apêl;</w:t>
      </w:r>
    </w:p>
    <w:p w14:paraId="6AEAA7A9" w14:textId="3C298CF8" w:rsidR="003541EC" w:rsidRDefault="003541EC" w:rsidP="003541EC">
      <w:pPr>
        <w:pStyle w:val="Heading3"/>
        <w:numPr>
          <w:ilvl w:val="0"/>
          <w:numId w:val="15"/>
        </w:numPr>
        <w:spacing w:after="240"/>
      </w:pPr>
      <w:r>
        <w:rPr>
          <w:lang w:bidi="cy-GB"/>
        </w:rPr>
        <w:lastRenderedPageBreak/>
        <w:t xml:space="preserve">Y </w:t>
      </w:r>
      <w:r w:rsidR="00367E01">
        <w:rPr>
          <w:lang w:bidi="cy-GB"/>
        </w:rPr>
        <w:t>penderfyniad</w:t>
      </w:r>
      <w:r>
        <w:rPr>
          <w:lang w:bidi="cy-GB"/>
        </w:rPr>
        <w:t xml:space="preserve"> sy'n cael ei geisio;</w:t>
      </w:r>
    </w:p>
    <w:p w14:paraId="224B5509" w14:textId="37AB3E96" w:rsidR="003541EC" w:rsidRPr="003541EC" w:rsidRDefault="003541EC" w:rsidP="003541EC">
      <w:pPr>
        <w:pStyle w:val="Heading3"/>
        <w:numPr>
          <w:ilvl w:val="0"/>
          <w:numId w:val="15"/>
        </w:numPr>
        <w:spacing w:after="240"/>
        <w:rPr>
          <w:color w:val="auto"/>
        </w:rPr>
      </w:pPr>
      <w:r>
        <w:rPr>
          <w:lang w:bidi="cy-GB"/>
        </w:rPr>
        <w:t xml:space="preserve">Rhesymau pam nad yw'r penderfyniad yn </w:t>
      </w:r>
      <w:r w:rsidR="00367E01">
        <w:rPr>
          <w:lang w:bidi="cy-GB"/>
        </w:rPr>
        <w:t>foddhaol yn ystod y</w:t>
      </w:r>
      <w:r>
        <w:rPr>
          <w:lang w:bidi="cy-GB"/>
        </w:rPr>
        <w:t xml:space="preserve"> Cam Ffurfiol (ymchwiliad).</w:t>
      </w:r>
    </w:p>
    <w:p w14:paraId="6E4EE347" w14:textId="0C6D6C6A" w:rsidR="003541EC" w:rsidRPr="003541EC" w:rsidRDefault="003541EC" w:rsidP="003541EC">
      <w:pPr>
        <w:pStyle w:val="Heading3"/>
        <w:spacing w:after="240"/>
        <w:rPr>
          <w:color w:val="auto"/>
        </w:rPr>
      </w:pPr>
      <w:r>
        <w:rPr>
          <w:lang w:bidi="cy-GB"/>
        </w:rPr>
        <w:t>Gan ystyried sylwedd y gŵyn a/neu apêl, bydd y mater fel arfer yn cael ei adolygu gan y Rheolwr Cwynion ac Ymddygiad neu ei enwebai (Adolygydd), a bydd ymgeisydd yn cael gwybod o fewn 5 diwrnod gwaith a fydd yr Adolygiad yn mynd rhagddo.</w:t>
      </w:r>
    </w:p>
    <w:p w14:paraId="151D152C" w14:textId="624DC388" w:rsidR="003541EC" w:rsidRPr="003541EC" w:rsidRDefault="00D3494D" w:rsidP="003541EC">
      <w:pPr>
        <w:pStyle w:val="Heading3"/>
        <w:spacing w:after="240"/>
        <w:rPr>
          <w:color w:val="auto"/>
        </w:rPr>
      </w:pPr>
      <w:r>
        <w:rPr>
          <w:lang w:bidi="cy-GB"/>
        </w:rPr>
        <w:t xml:space="preserve">Bydd gan yr Adolygydd fynediad at yr holl ohebiaeth flaenorol a </w:t>
      </w:r>
      <w:r w:rsidR="00367E01">
        <w:rPr>
          <w:lang w:bidi="cy-GB"/>
        </w:rPr>
        <w:t>Phenderfyniadau</w:t>
      </w:r>
      <w:r>
        <w:rPr>
          <w:lang w:bidi="cy-GB"/>
        </w:rPr>
        <w:t>'r camau blaenorol.</w:t>
      </w:r>
    </w:p>
    <w:p w14:paraId="45DEFAC1" w14:textId="427DD4CD" w:rsidR="00D3494D" w:rsidRDefault="00D3494D" w:rsidP="00D3494D">
      <w:pPr>
        <w:pStyle w:val="Heading3"/>
        <w:spacing w:after="240"/>
        <w:rPr>
          <w:color w:val="auto"/>
        </w:rPr>
      </w:pPr>
      <w:r>
        <w:rPr>
          <w:lang w:bidi="cy-GB"/>
        </w:rPr>
        <w:t xml:space="preserve">Dylai'r Adolygiad gael ei gwblhau, a rhoi gwybod i'r ymgeisydd am y canlyniad o fewn 30 diwrnod gwaith ar ôl dechrau'r Adolygiad.  Fodd bynnag, efallai y bydd yr Adolygydd angen rhywfaint o wybodaeth bellach gan yr ymgeisydd. Bydd yr ymgeisydd yn cael gwybod os bydd unrhyw oedi a ragwelir. Bydd y rhan fwyaf o ohebiaeth gyda'r ymgeisydd trwy e-bost. Lle bo'n briodol, bydd yr ymgeisydd hefyd yn cael gwybod am unrhyw gamau y mae'r Brifysgol yn bwriadu eu cymryd. </w:t>
      </w:r>
    </w:p>
    <w:p w14:paraId="2F168A49" w14:textId="7C9DE35D" w:rsidR="005C3630" w:rsidRPr="00D3494D" w:rsidRDefault="00D3494D" w:rsidP="00D3494D">
      <w:pPr>
        <w:pStyle w:val="Heading3"/>
        <w:spacing w:after="240"/>
        <w:rPr>
          <w:color w:val="auto"/>
        </w:rPr>
      </w:pPr>
      <w:r w:rsidRPr="00B420BB">
        <w:rPr>
          <w:lang w:bidi="cy-GB"/>
        </w:rPr>
        <w:t>Bydd penderfyniad yr Adolygydd yn derfynol, a bydd yn ddiwedd y gŵyn, a/neu apêl gan ymgeisydd.</w:t>
      </w:r>
    </w:p>
    <w:p w14:paraId="20757AD6" w14:textId="45EF1E96" w:rsidR="00BC5F64" w:rsidRDefault="00BC5F64" w:rsidP="00BC5F64">
      <w:pPr>
        <w:pStyle w:val="Heading1"/>
      </w:pPr>
      <w:bookmarkStart w:id="4" w:name="_Hlk130396434"/>
      <w:r>
        <w:rPr>
          <w:lang w:bidi="cy-GB"/>
        </w:rPr>
        <w:t>Safonau'r Gymraeg</w:t>
      </w:r>
    </w:p>
    <w:bookmarkEnd w:id="4"/>
    <w:p w14:paraId="27CDCA70" w14:textId="77777777" w:rsidR="00BC5F64" w:rsidRDefault="00BC5F64" w:rsidP="00BC5F64">
      <w:pPr>
        <w:pStyle w:val="Heading2"/>
      </w:pPr>
      <w:r w:rsidRPr="00E82832">
        <w:rPr>
          <w:lang w:bidi="cy-GB"/>
        </w:rPr>
        <w:t>Mae'r Brifysgol yn cefnogi egwyddorion Mesur y Gymraeg (Cymru) 2011 ac wedi mabwysiadu'r egwyddor o drin y Gymraeg a'r Saesneg yn gyfartal.</w:t>
      </w:r>
    </w:p>
    <w:p w14:paraId="523EB029" w14:textId="59E3CA31" w:rsidR="00BC5F64" w:rsidRDefault="00BC5F64" w:rsidP="00BC5F64">
      <w:pPr>
        <w:pStyle w:val="Heading2"/>
      </w:pPr>
      <w:r w:rsidRPr="00E82832">
        <w:rPr>
          <w:lang w:bidi="cy-GB"/>
        </w:rPr>
        <w:t>Mae'r Brifysgol wedi ymrwymo'n llwyr i fodloni safonau'r Gymraeg a osodir o dan y pwerau a ddarperir ym Mesur y Gymraeg (Cymru) 2011 ac i sicrhau bod gan y Gymraeg statws cyfartal. Yn unol â'r safonau hynny, mae'r egwyddorion canlynol yn berthnasol:</w:t>
      </w:r>
    </w:p>
    <w:p w14:paraId="49F8F181" w14:textId="77777777" w:rsidR="00BC5F64" w:rsidRPr="00BC5F64" w:rsidRDefault="00BC5F64" w:rsidP="00BC5F6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</w:rPr>
      </w:pPr>
      <w:r w:rsidRPr="00BC5F64">
        <w:rPr>
          <w:sz w:val="24"/>
          <w:szCs w:val="24"/>
          <w:lang w:val="cy-GB" w:bidi="cy-GB"/>
        </w:rPr>
        <w:t>Mae'r polisi a'r weithdrefn hon ar gael yn Gymraeg;</w:t>
      </w:r>
    </w:p>
    <w:p w14:paraId="6E55CF2E" w14:textId="77777777" w:rsidR="00BC5F64" w:rsidRPr="00BC5F64" w:rsidRDefault="00BC5F64" w:rsidP="00BC5F6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</w:rPr>
      </w:pPr>
      <w:r w:rsidRPr="00BC5F64">
        <w:rPr>
          <w:sz w:val="24"/>
          <w:szCs w:val="24"/>
          <w:lang w:val="cy-GB" w:bidi="cy-GB"/>
        </w:rPr>
        <w:t>Gall ymgeiswyr gyflwyno cwyn neu apêl, ac unrhyw ohebiaeth yn Gymraeg;</w:t>
      </w:r>
    </w:p>
    <w:p w14:paraId="6CFA186F" w14:textId="77777777" w:rsidR="00BC5F64" w:rsidRPr="00BC5F64" w:rsidRDefault="00BC5F64" w:rsidP="00BC5F6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</w:rPr>
      </w:pPr>
      <w:r w:rsidRPr="00BC5F64">
        <w:rPr>
          <w:sz w:val="24"/>
          <w:szCs w:val="24"/>
          <w:lang w:val="cy-GB" w:bidi="cy-GB"/>
        </w:rPr>
        <w:t>Os gwneir unrhyw gŵyn a/neu apêl yn Gymraeg, bydd unrhyw ymateb ysgrifenedig yn cael ei ddarparu yn Gymraeg;</w:t>
      </w:r>
    </w:p>
    <w:p w14:paraId="51885CEC" w14:textId="77777777" w:rsidR="00BC5F64" w:rsidRPr="00BC5F64" w:rsidRDefault="00BC5F64" w:rsidP="00BC5F6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</w:rPr>
      </w:pPr>
      <w:r w:rsidRPr="00BC5F64">
        <w:rPr>
          <w:sz w:val="24"/>
          <w:szCs w:val="24"/>
          <w:lang w:val="cy-GB" w:bidi="cy-GB"/>
        </w:rPr>
        <w:t>Pan fydd y Brifysgol yn rhoi gwybod i ymgeisydd am benderfyniad a/neu ganlyniad y daethpwyd iddo mewn perthynas â chwyn neu apêl, bydd hwn ar gael yn Gymraeg pan fydd yr ymgeisydd wedi cyflwyno cwyn a/neu apêl yn Gymraeg.</w:t>
      </w:r>
    </w:p>
    <w:p w14:paraId="03420CBC" w14:textId="5EB2CA15" w:rsidR="00BC5F64" w:rsidRDefault="00BC5F64" w:rsidP="00BC5F64">
      <w:pPr>
        <w:pStyle w:val="Heading1"/>
      </w:pPr>
      <w:r>
        <w:rPr>
          <w:lang w:bidi="cy-GB"/>
        </w:rPr>
        <w:t>Storio a Phrosesu Gwybodaeth am Gwynion ac Apeliadau</w:t>
      </w:r>
    </w:p>
    <w:p w14:paraId="6DE8896E" w14:textId="48069A8B" w:rsidR="00BC5F64" w:rsidRDefault="00BC5F64" w:rsidP="00BC5F64">
      <w:pPr>
        <w:pStyle w:val="Heading2"/>
      </w:pPr>
      <w:r w:rsidRPr="00252CC8">
        <w:rPr>
          <w:lang w:bidi="cy-GB"/>
        </w:rPr>
        <w:t xml:space="preserve">Ymdrinnir â phob cwyn ac apêl gan ymgeisydd yn gyfrinachol ac yn rhoi sylw dyledus i breifatrwydd. Gellir datgelu gwybodaeth i aelodau o'r Brifysgol sydd angen ei gweld er mwyn ymchwilio neu adolygu'r mater. Bydd y wybodaeth yn </w:t>
      </w:r>
      <w:r w:rsidRPr="00252CC8">
        <w:rPr>
          <w:lang w:bidi="cy-GB"/>
        </w:rPr>
        <w:lastRenderedPageBreak/>
        <w:t>cael ei storio a'i phrosesu yn unol â dyletswyddau'r Brifysgol o dan Ddeddf Diogelu Data 1998 a GDPR.</w:t>
      </w:r>
    </w:p>
    <w:p w14:paraId="406398EB" w14:textId="39E4A6DF" w:rsidR="00BC5F64" w:rsidRDefault="00BC5F64" w:rsidP="004E5A73">
      <w:pPr>
        <w:pStyle w:val="Heading2"/>
      </w:pPr>
      <w:r w:rsidRPr="00252CC8">
        <w:rPr>
          <w:lang w:bidi="cy-GB"/>
        </w:rPr>
        <w:t>Bydd y Polisi a'r Weithdrefn Gwyno (Ceisiadau) yn cael eu hadolygu'n flynyddol, fel arfer cyn dechrau'r flwyddyn academaidd nesaf. Cyfrifoldeb y Rheolwr Cwynion ac Ymddygiad yw hyn, mewn ymgynghoriad â'r Pennaeth Derbyn Myfyrwyr.</w:t>
      </w:r>
    </w:p>
    <w:p w14:paraId="32BEA935" w14:textId="66EA33D4" w:rsidR="00BC5F64" w:rsidRDefault="00BC5F64" w:rsidP="00BC5F64">
      <w:pPr>
        <w:pStyle w:val="Heading1"/>
      </w:pPr>
      <w:r>
        <w:rPr>
          <w:lang w:bidi="cy-GB"/>
        </w:rPr>
        <w:t>Manylion Cyswllt</w:t>
      </w:r>
    </w:p>
    <w:p w14:paraId="48FF316B" w14:textId="63A57937" w:rsidR="00BC5F64" w:rsidRDefault="00BC5F64" w:rsidP="00BC5F64">
      <w:pPr>
        <w:pStyle w:val="Heading2"/>
      </w:pPr>
      <w:r>
        <w:rPr>
          <w:lang w:bidi="cy-GB"/>
        </w:rPr>
        <w:t>Pennaeth Derbyn</w:t>
      </w:r>
      <w:r w:rsidR="00367E01">
        <w:rPr>
          <w:lang w:bidi="cy-GB"/>
        </w:rPr>
        <w:t>iadau</w:t>
      </w:r>
      <w:r>
        <w:rPr>
          <w:lang w:bidi="cy-GB"/>
        </w:rPr>
        <w:t xml:space="preserve">: </w:t>
      </w:r>
      <w:hyperlink r:id="rId19" w:history="1">
        <w:r w:rsidRPr="00427982">
          <w:rPr>
            <w:rStyle w:val="Hyperlink"/>
            <w:lang w:bidi="cy-GB"/>
          </w:rPr>
          <w:t>askadmissions@cardiffmet.ac.uk</w:t>
        </w:r>
      </w:hyperlink>
      <w:r>
        <w:rPr>
          <w:lang w:bidi="cy-GB"/>
        </w:rPr>
        <w:t xml:space="preserve"> a </w:t>
      </w:r>
    </w:p>
    <w:p w14:paraId="4307A1C3" w14:textId="7CB2BD47" w:rsidR="00BC5F64" w:rsidRDefault="00BC5F64" w:rsidP="00BC5F64">
      <w:pPr>
        <w:pStyle w:val="Heading2"/>
        <w:numPr>
          <w:ilvl w:val="0"/>
          <w:numId w:val="0"/>
        </w:numPr>
        <w:ind w:left="576"/>
      </w:pPr>
      <w:r>
        <w:rPr>
          <w:lang w:bidi="cy-GB"/>
        </w:rPr>
        <w:t xml:space="preserve">Rheolwr Cwynion ac Ymddygiad: </w:t>
      </w:r>
      <w:hyperlink r:id="rId20" w:history="1">
        <w:r w:rsidRPr="00427982">
          <w:rPr>
            <w:rStyle w:val="Hyperlink"/>
            <w:lang w:bidi="cy-GB"/>
          </w:rPr>
          <w:t>complaints@cardiffmet.ac.uk</w:t>
        </w:r>
      </w:hyperlink>
    </w:p>
    <w:p w14:paraId="4DB98254" w14:textId="77777777" w:rsidR="00BC5F64" w:rsidRDefault="00BC5F64" w:rsidP="00BC5F64">
      <w:pPr>
        <w:pStyle w:val="Heading2"/>
        <w:numPr>
          <w:ilvl w:val="0"/>
          <w:numId w:val="0"/>
        </w:numPr>
        <w:ind w:left="576"/>
      </w:pPr>
      <w:r>
        <w:rPr>
          <w:lang w:bidi="cy-GB"/>
        </w:rPr>
        <w:t>Prifysgol Metropolitan Caerdydd</w:t>
      </w:r>
    </w:p>
    <w:p w14:paraId="13719F4A" w14:textId="77777777" w:rsidR="00BC5F64" w:rsidRDefault="00BC5F64" w:rsidP="00BC5F64">
      <w:pPr>
        <w:pStyle w:val="Heading2"/>
        <w:numPr>
          <w:ilvl w:val="0"/>
          <w:numId w:val="0"/>
        </w:numPr>
        <w:ind w:left="576"/>
      </w:pPr>
      <w:r>
        <w:rPr>
          <w:lang w:bidi="cy-GB"/>
        </w:rPr>
        <w:t>Campws Llandaf</w:t>
      </w:r>
    </w:p>
    <w:p w14:paraId="6A90B308" w14:textId="77777777" w:rsidR="00BC5F64" w:rsidRDefault="00BC5F64" w:rsidP="00BC5F64">
      <w:pPr>
        <w:pStyle w:val="Heading2"/>
        <w:numPr>
          <w:ilvl w:val="0"/>
          <w:numId w:val="0"/>
        </w:numPr>
        <w:ind w:left="576"/>
      </w:pPr>
      <w:r>
        <w:rPr>
          <w:lang w:bidi="cy-GB"/>
        </w:rPr>
        <w:t>Rhodfa&amp;apos;r Gorllewin</w:t>
      </w:r>
    </w:p>
    <w:p w14:paraId="615A5537" w14:textId="568B936E" w:rsidR="00BC5F64" w:rsidRDefault="00BC5F64" w:rsidP="00BC5F64">
      <w:pPr>
        <w:pStyle w:val="Heading2"/>
        <w:numPr>
          <w:ilvl w:val="0"/>
          <w:numId w:val="0"/>
        </w:numPr>
        <w:ind w:left="576"/>
      </w:pPr>
      <w:r>
        <w:rPr>
          <w:lang w:bidi="cy-GB"/>
        </w:rPr>
        <w:t xml:space="preserve">Caerdydd CF5 2YB </w:t>
      </w:r>
    </w:p>
    <w:p w14:paraId="1A225C47" w14:textId="77777777" w:rsidR="00BC5F64" w:rsidRDefault="00BC5F64" w:rsidP="00BC5F64">
      <w:pPr>
        <w:pStyle w:val="Heading2"/>
        <w:numPr>
          <w:ilvl w:val="0"/>
          <w:numId w:val="0"/>
        </w:numPr>
        <w:ind w:left="576"/>
      </w:pPr>
    </w:p>
    <w:p w14:paraId="4E28C2F8" w14:textId="344763C7" w:rsidR="00B404A5" w:rsidRDefault="00B404A5" w:rsidP="00B404A5">
      <w:pPr>
        <w:ind w:left="720" w:hanging="720"/>
      </w:pPr>
    </w:p>
    <w:p w14:paraId="31CB8F5A" w14:textId="77777777" w:rsidR="00BC5F64" w:rsidRPr="00871AC7" w:rsidRDefault="00BC5F64" w:rsidP="00B404A5">
      <w:pPr>
        <w:ind w:left="720" w:hanging="720"/>
      </w:pPr>
    </w:p>
    <w:sectPr w:rsidR="00BC5F64" w:rsidRPr="00871AC7" w:rsidSect="008D48A9">
      <w:footerReference w:type="default" r:id="rId21"/>
      <w:pgSz w:w="11910" w:h="16840"/>
      <w:pgMar w:top="1320" w:right="1320" w:bottom="1340" w:left="1340" w:header="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919F6" w14:textId="77777777" w:rsidR="0011712C" w:rsidRDefault="0011712C" w:rsidP="007D4A31">
      <w:pPr>
        <w:spacing w:after="0" w:line="240" w:lineRule="auto"/>
      </w:pPr>
      <w:r>
        <w:separator/>
      </w:r>
    </w:p>
  </w:endnote>
  <w:endnote w:type="continuationSeparator" w:id="0">
    <w:p w14:paraId="6810E436" w14:textId="77777777" w:rsidR="0011712C" w:rsidRDefault="0011712C" w:rsidP="007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Trebuchet MS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986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73D11" w14:textId="568A418D" w:rsidR="007D4A31" w:rsidRDefault="007D4A31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 w:rsidR="00B40F66">
          <w:rPr>
            <w:noProof/>
            <w:lang w:bidi="cy-GB"/>
          </w:rPr>
          <w:t>1</w:t>
        </w:r>
        <w:r>
          <w:rPr>
            <w:noProof/>
            <w:lang w:bidi="cy-GB"/>
          </w:rPr>
          <w:fldChar w:fldCharType="end"/>
        </w:r>
      </w:p>
    </w:sdtContent>
  </w:sdt>
  <w:p w14:paraId="1BF0C567" w14:textId="77777777" w:rsidR="007D4A31" w:rsidRDefault="007D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BEA7" w14:textId="77777777" w:rsidR="0011712C" w:rsidRDefault="0011712C" w:rsidP="007D4A31">
      <w:pPr>
        <w:spacing w:after="0" w:line="240" w:lineRule="auto"/>
      </w:pPr>
      <w:r>
        <w:separator/>
      </w:r>
    </w:p>
  </w:footnote>
  <w:footnote w:type="continuationSeparator" w:id="0">
    <w:p w14:paraId="0B067DAD" w14:textId="77777777" w:rsidR="0011712C" w:rsidRDefault="0011712C" w:rsidP="007D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2018"/>
    <w:multiLevelType w:val="hybridMultilevel"/>
    <w:tmpl w:val="D2BC2686"/>
    <w:lvl w:ilvl="0" w:tplc="3C4223E8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w w:val="98"/>
        <w:sz w:val="24"/>
        <w:szCs w:val="24"/>
      </w:rPr>
    </w:lvl>
    <w:lvl w:ilvl="1" w:tplc="F2C28822">
      <w:start w:val="1"/>
      <w:numFmt w:val="decimal"/>
      <w:lvlText w:val=".%2"/>
      <w:lvlJc w:val="left"/>
      <w:pPr>
        <w:ind w:left="1560" w:hanging="720"/>
      </w:pPr>
      <w:rPr>
        <w:rFonts w:ascii="Arial" w:eastAsia="Arial" w:hAnsi="Arial" w:cs="Arial" w:hint="default"/>
        <w:spacing w:val="-4"/>
        <w:w w:val="98"/>
        <w:sz w:val="24"/>
        <w:szCs w:val="24"/>
      </w:rPr>
    </w:lvl>
    <w:lvl w:ilvl="2" w:tplc="EAF42D0A">
      <w:numFmt w:val="bullet"/>
      <w:lvlText w:val="•"/>
      <w:lvlJc w:val="left"/>
      <w:pPr>
        <w:ind w:left="2336" w:hanging="720"/>
      </w:pPr>
      <w:rPr>
        <w:rFonts w:hint="default"/>
      </w:rPr>
    </w:lvl>
    <w:lvl w:ilvl="3" w:tplc="2ECE12F0">
      <w:numFmt w:val="bullet"/>
      <w:lvlText w:val="•"/>
      <w:lvlJc w:val="left"/>
      <w:pPr>
        <w:ind w:left="3113" w:hanging="720"/>
      </w:pPr>
      <w:rPr>
        <w:rFonts w:hint="default"/>
      </w:rPr>
    </w:lvl>
    <w:lvl w:ilvl="4" w:tplc="CCF20762">
      <w:numFmt w:val="bullet"/>
      <w:lvlText w:val="•"/>
      <w:lvlJc w:val="left"/>
      <w:pPr>
        <w:ind w:left="3890" w:hanging="720"/>
      </w:pPr>
      <w:rPr>
        <w:rFonts w:hint="default"/>
      </w:rPr>
    </w:lvl>
    <w:lvl w:ilvl="5" w:tplc="B22E18F6">
      <w:numFmt w:val="bullet"/>
      <w:lvlText w:val="•"/>
      <w:lvlJc w:val="left"/>
      <w:pPr>
        <w:ind w:left="4666" w:hanging="720"/>
      </w:pPr>
      <w:rPr>
        <w:rFonts w:hint="default"/>
      </w:rPr>
    </w:lvl>
    <w:lvl w:ilvl="6" w:tplc="D736CAC4">
      <w:numFmt w:val="bullet"/>
      <w:lvlText w:val="•"/>
      <w:lvlJc w:val="left"/>
      <w:pPr>
        <w:ind w:left="5443" w:hanging="720"/>
      </w:pPr>
      <w:rPr>
        <w:rFonts w:hint="default"/>
      </w:rPr>
    </w:lvl>
    <w:lvl w:ilvl="7" w:tplc="42F65D9C">
      <w:numFmt w:val="bullet"/>
      <w:lvlText w:val="•"/>
      <w:lvlJc w:val="left"/>
      <w:pPr>
        <w:ind w:left="6220" w:hanging="720"/>
      </w:pPr>
      <w:rPr>
        <w:rFonts w:hint="default"/>
      </w:rPr>
    </w:lvl>
    <w:lvl w:ilvl="8" w:tplc="9AF2C3FC">
      <w:numFmt w:val="bullet"/>
      <w:lvlText w:val="•"/>
      <w:lvlJc w:val="left"/>
      <w:pPr>
        <w:ind w:left="6996" w:hanging="720"/>
      </w:pPr>
      <w:rPr>
        <w:rFonts w:hint="default"/>
      </w:rPr>
    </w:lvl>
  </w:abstractNum>
  <w:abstractNum w:abstractNumId="1" w15:restartNumberingAfterBreak="0">
    <w:nsid w:val="23A47C5B"/>
    <w:multiLevelType w:val="hybridMultilevel"/>
    <w:tmpl w:val="205822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A6300"/>
    <w:multiLevelType w:val="hybridMultilevel"/>
    <w:tmpl w:val="79FE9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7A62"/>
    <w:multiLevelType w:val="multilevel"/>
    <w:tmpl w:val="AA9479E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2C317F"/>
    <w:multiLevelType w:val="multilevel"/>
    <w:tmpl w:val="3C3890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F746632"/>
    <w:multiLevelType w:val="hybridMultilevel"/>
    <w:tmpl w:val="A7F4C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75037B"/>
    <w:multiLevelType w:val="hybridMultilevel"/>
    <w:tmpl w:val="76369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75549"/>
    <w:multiLevelType w:val="hybridMultilevel"/>
    <w:tmpl w:val="15CC82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3B7E73"/>
    <w:multiLevelType w:val="hybridMultilevel"/>
    <w:tmpl w:val="A6D6F9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55F4E"/>
    <w:multiLevelType w:val="hybridMultilevel"/>
    <w:tmpl w:val="DF3457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84787"/>
    <w:multiLevelType w:val="hybridMultilevel"/>
    <w:tmpl w:val="97CE1E1E"/>
    <w:lvl w:ilvl="0" w:tplc="AF6E820A">
      <w:start w:val="1"/>
      <w:numFmt w:val="decimal"/>
      <w:lvlText w:val="%1."/>
      <w:lvlJc w:val="left"/>
      <w:pPr>
        <w:ind w:left="820" w:hanging="721"/>
      </w:pPr>
      <w:rPr>
        <w:rFonts w:hint="default"/>
        <w:spacing w:val="-1"/>
        <w:w w:val="99"/>
      </w:rPr>
    </w:lvl>
    <w:lvl w:ilvl="1" w:tplc="5A3E5E9E">
      <w:start w:val="1"/>
      <w:numFmt w:val="lowerRoman"/>
      <w:lvlText w:val="(%2)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2" w:tplc="302A4A9C">
      <w:numFmt w:val="bullet"/>
      <w:lvlText w:val="•"/>
      <w:lvlJc w:val="left"/>
      <w:pPr>
        <w:ind w:left="2396" w:hanging="720"/>
      </w:pPr>
      <w:rPr>
        <w:rFonts w:hint="default"/>
      </w:rPr>
    </w:lvl>
    <w:lvl w:ilvl="3" w:tplc="B48E1B08">
      <w:numFmt w:val="bullet"/>
      <w:lvlText w:val="•"/>
      <w:lvlJc w:val="left"/>
      <w:pPr>
        <w:ind w:left="3253" w:hanging="720"/>
      </w:pPr>
      <w:rPr>
        <w:rFonts w:hint="default"/>
      </w:rPr>
    </w:lvl>
    <w:lvl w:ilvl="4" w:tplc="7BA4DB50">
      <w:numFmt w:val="bullet"/>
      <w:lvlText w:val="•"/>
      <w:lvlJc w:val="left"/>
      <w:pPr>
        <w:ind w:left="4110" w:hanging="720"/>
      </w:pPr>
      <w:rPr>
        <w:rFonts w:hint="default"/>
      </w:rPr>
    </w:lvl>
    <w:lvl w:ilvl="5" w:tplc="14D47D70">
      <w:numFmt w:val="bullet"/>
      <w:lvlText w:val="•"/>
      <w:lvlJc w:val="left"/>
      <w:pPr>
        <w:ind w:left="4966" w:hanging="720"/>
      </w:pPr>
      <w:rPr>
        <w:rFonts w:hint="default"/>
      </w:rPr>
    </w:lvl>
    <w:lvl w:ilvl="6" w:tplc="A76A304E">
      <w:numFmt w:val="bullet"/>
      <w:lvlText w:val="•"/>
      <w:lvlJc w:val="left"/>
      <w:pPr>
        <w:ind w:left="5823" w:hanging="720"/>
      </w:pPr>
      <w:rPr>
        <w:rFonts w:hint="default"/>
      </w:rPr>
    </w:lvl>
    <w:lvl w:ilvl="7" w:tplc="92CC0A62">
      <w:numFmt w:val="bullet"/>
      <w:lvlText w:val="•"/>
      <w:lvlJc w:val="left"/>
      <w:pPr>
        <w:ind w:left="6680" w:hanging="720"/>
      </w:pPr>
      <w:rPr>
        <w:rFonts w:hint="default"/>
      </w:rPr>
    </w:lvl>
    <w:lvl w:ilvl="8" w:tplc="95D82014">
      <w:numFmt w:val="bullet"/>
      <w:lvlText w:val="•"/>
      <w:lvlJc w:val="left"/>
      <w:pPr>
        <w:ind w:left="7536" w:hanging="720"/>
      </w:pPr>
      <w:rPr>
        <w:rFonts w:hint="default"/>
      </w:rPr>
    </w:lvl>
  </w:abstractNum>
  <w:abstractNum w:abstractNumId="11" w15:restartNumberingAfterBreak="0">
    <w:nsid w:val="67910468"/>
    <w:multiLevelType w:val="hybridMultilevel"/>
    <w:tmpl w:val="58D2C7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96A8C"/>
    <w:multiLevelType w:val="hybridMultilevel"/>
    <w:tmpl w:val="8C36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E096659"/>
    <w:multiLevelType w:val="hybridMultilevel"/>
    <w:tmpl w:val="88C8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26808">
    <w:abstractNumId w:val="13"/>
  </w:num>
  <w:num w:numId="2" w16cid:durableId="1464039960">
    <w:abstractNumId w:val="0"/>
  </w:num>
  <w:num w:numId="3" w16cid:durableId="1257135035">
    <w:abstractNumId w:val="9"/>
  </w:num>
  <w:num w:numId="4" w16cid:durableId="131169785">
    <w:abstractNumId w:val="11"/>
  </w:num>
  <w:num w:numId="5" w16cid:durableId="195117833">
    <w:abstractNumId w:val="8"/>
  </w:num>
  <w:num w:numId="6" w16cid:durableId="1070425363">
    <w:abstractNumId w:val="10"/>
  </w:num>
  <w:num w:numId="7" w16cid:durableId="1512068138">
    <w:abstractNumId w:val="3"/>
  </w:num>
  <w:num w:numId="8" w16cid:durableId="764153217">
    <w:abstractNumId w:val="2"/>
  </w:num>
  <w:num w:numId="9" w16cid:durableId="787359296">
    <w:abstractNumId w:val="4"/>
  </w:num>
  <w:num w:numId="10" w16cid:durableId="1661420582">
    <w:abstractNumId w:val="5"/>
  </w:num>
  <w:num w:numId="11" w16cid:durableId="1584996485">
    <w:abstractNumId w:val="7"/>
  </w:num>
  <w:num w:numId="12" w16cid:durableId="120073965">
    <w:abstractNumId w:val="12"/>
  </w:num>
  <w:num w:numId="13" w16cid:durableId="1921064616">
    <w:abstractNumId w:val="6"/>
  </w:num>
  <w:num w:numId="14" w16cid:durableId="2139951571">
    <w:abstractNumId w:val="14"/>
  </w:num>
  <w:num w:numId="15" w16cid:durableId="75131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21E2C"/>
    <w:rsid w:val="00050BC1"/>
    <w:rsid w:val="000E3556"/>
    <w:rsid w:val="0011712C"/>
    <w:rsid w:val="00166B09"/>
    <w:rsid w:val="002411E7"/>
    <w:rsid w:val="002A5CFF"/>
    <w:rsid w:val="002D11FF"/>
    <w:rsid w:val="003541EC"/>
    <w:rsid w:val="00360650"/>
    <w:rsid w:val="00367E01"/>
    <w:rsid w:val="003D5810"/>
    <w:rsid w:val="003F00F8"/>
    <w:rsid w:val="004414A9"/>
    <w:rsid w:val="004D0068"/>
    <w:rsid w:val="004E359C"/>
    <w:rsid w:val="004E5A73"/>
    <w:rsid w:val="005324D2"/>
    <w:rsid w:val="00553A4D"/>
    <w:rsid w:val="005C3630"/>
    <w:rsid w:val="006E5DBF"/>
    <w:rsid w:val="006E7720"/>
    <w:rsid w:val="007022D6"/>
    <w:rsid w:val="00744300"/>
    <w:rsid w:val="007A192C"/>
    <w:rsid w:val="007A71AA"/>
    <w:rsid w:val="007B244E"/>
    <w:rsid w:val="007D4A31"/>
    <w:rsid w:val="00805DEC"/>
    <w:rsid w:val="00820DD7"/>
    <w:rsid w:val="008271C1"/>
    <w:rsid w:val="00871AC7"/>
    <w:rsid w:val="00876F0A"/>
    <w:rsid w:val="00891224"/>
    <w:rsid w:val="008C01F1"/>
    <w:rsid w:val="008D48A9"/>
    <w:rsid w:val="00917AE3"/>
    <w:rsid w:val="009E2B59"/>
    <w:rsid w:val="009F6391"/>
    <w:rsid w:val="00A5531E"/>
    <w:rsid w:val="00A72714"/>
    <w:rsid w:val="00AF4594"/>
    <w:rsid w:val="00B404A5"/>
    <w:rsid w:val="00B40F66"/>
    <w:rsid w:val="00BA387B"/>
    <w:rsid w:val="00BC5F64"/>
    <w:rsid w:val="00BE2AB7"/>
    <w:rsid w:val="00C67224"/>
    <w:rsid w:val="00C80E72"/>
    <w:rsid w:val="00CA2FB5"/>
    <w:rsid w:val="00CC59FB"/>
    <w:rsid w:val="00D10CB4"/>
    <w:rsid w:val="00D3494D"/>
    <w:rsid w:val="00DF5976"/>
    <w:rsid w:val="00E0571D"/>
    <w:rsid w:val="00F1464A"/>
    <w:rsid w:val="00F17FCE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4A6"/>
  <w15:chartTrackingRefBased/>
  <w15:docId w15:val="{99F63226-38BF-4238-AA64-45B6FDE6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Heading2"/>
    <w:link w:val="Heading1Char"/>
    <w:uiPriority w:val="1"/>
    <w:qFormat/>
    <w:rsid w:val="008C01F1"/>
    <w:pPr>
      <w:numPr>
        <w:numId w:val="1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31"/>
  </w:style>
  <w:style w:type="paragraph" w:styleId="Footer">
    <w:name w:val="footer"/>
    <w:basedOn w:val="Normal"/>
    <w:link w:val="Foot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31"/>
  </w:style>
  <w:style w:type="paragraph" w:styleId="BodyText">
    <w:name w:val="Body Text"/>
    <w:basedOn w:val="Normal"/>
    <w:link w:val="BodyTextChar"/>
    <w:uiPriority w:val="1"/>
    <w:qFormat/>
    <w:rsid w:val="00917A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7AE3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7AE3"/>
    <w:pPr>
      <w:widowControl w:val="0"/>
      <w:autoSpaceDE w:val="0"/>
      <w:autoSpaceDN w:val="0"/>
      <w:spacing w:after="0" w:line="240" w:lineRule="auto"/>
      <w:ind w:left="840" w:hanging="72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89122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91224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0068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5C3630"/>
    <w:pPr>
      <w:spacing w:after="0" w:line="272" w:lineRule="auto"/>
    </w:pPr>
    <w:rPr>
      <w:rFonts w:ascii="Times New Roman" w:eastAsia="Times New Roman" w:hAnsi="Times New Roman" w:cs="Times New Roman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5C3630"/>
    <w:rPr>
      <w:rFonts w:ascii="Times New Roman" w:eastAsia="Times New Roman" w:hAnsi="Times New Roman" w:cs="Times New Roman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registry/Pages/Complaints.aspx" TargetMode="External"/><Relationship Id="rId18" Type="http://schemas.openxmlformats.org/officeDocument/2006/relationships/hyperlink" Target="https://www.cardiffmet.ac.uk/registry/Pages/Complaints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ardiffmet.ac.uk/study/adviceforapplicants/Pages/Admissions-Policy.aspx" TargetMode="External"/><Relationship Id="rId17" Type="http://schemas.openxmlformats.org/officeDocument/2006/relationships/hyperlink" Target="mailto:askadmissions@cardiffmet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kadmissions@cardiffmet.ac.uk" TargetMode="External"/><Relationship Id="rId20" Type="http://schemas.openxmlformats.org/officeDocument/2006/relationships/hyperlink" Target="mailto:complaints@cardiffmet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ardiffmet.ac.uk/study/adviceforapplicants/Pages/Admissions-Policy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skadmissions@cardiffmet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diffmet.ac.uk/international/Pages/default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3EF4-F043-4242-90F5-84D14386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B6B94-DC01-4F70-90E6-38475C5F97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1AE7791-66DA-4B22-B383-779B3419D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AB335-01A1-4DA9-BD87-BB50900E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Mayo, Jonah</cp:lastModifiedBy>
  <cp:revision>2</cp:revision>
  <cp:lastPrinted>2023-03-23T11:20:00Z</cp:lastPrinted>
  <dcterms:created xsi:type="dcterms:W3CDTF">2025-07-29T09:38:00Z</dcterms:created>
  <dcterms:modified xsi:type="dcterms:W3CDTF">2025-07-29T09:38:00Z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