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3FA5B" w14:textId="3D64FD4A" w:rsidR="00AD2F1F" w:rsidRPr="006B35E7" w:rsidRDefault="00AD2F1F" w:rsidP="00F20E9B">
      <w:pPr>
        <w:pStyle w:val="Heading2"/>
        <w:rPr>
          <w:sz w:val="32"/>
          <w:szCs w:val="32"/>
          <w:u w:val="single"/>
        </w:rPr>
      </w:pPr>
      <w:r w:rsidRPr="006B35E7">
        <w:rPr>
          <w:noProof/>
          <w:lang w:bidi="cy-GB"/>
        </w:rPr>
        <w:drawing>
          <wp:inline distT="0" distB="0" distL="0" distR="0" wp14:anchorId="0E6DEB2D" wp14:editId="13F75C21">
            <wp:extent cx="3167380" cy="929005"/>
            <wp:effectExtent l="0" t="0" r="0" b="4445"/>
            <wp:docPr id="2" name="Picture 2" descr="Cardiff Metropolitan Univers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diff Metropolitan Univers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E059F" w14:textId="77777777" w:rsidR="00AD2F1F" w:rsidRPr="006B35E7" w:rsidRDefault="00AD2F1F" w:rsidP="00F20E9B">
      <w:pPr>
        <w:pStyle w:val="Heading2"/>
        <w:rPr>
          <w:sz w:val="32"/>
          <w:szCs w:val="32"/>
        </w:rPr>
      </w:pPr>
    </w:p>
    <w:p w14:paraId="7061B611" w14:textId="630ED7EA" w:rsidR="000F4915" w:rsidRPr="00592B65" w:rsidRDefault="000F4915" w:rsidP="00592B65">
      <w:pPr>
        <w:pStyle w:val="Heading2"/>
        <w:jc w:val="center"/>
        <w:rPr>
          <w:b/>
          <w:bCs/>
          <w:sz w:val="32"/>
          <w:szCs w:val="32"/>
        </w:rPr>
      </w:pPr>
      <w:r w:rsidRPr="00592B65">
        <w:rPr>
          <w:b/>
          <w:sz w:val="32"/>
          <w:szCs w:val="32"/>
          <w:lang w:bidi="cy-GB"/>
        </w:rPr>
        <w:t>Cynllun Cyhoeddi Rhyddid Gwybodaeth</w:t>
      </w:r>
    </w:p>
    <w:p w14:paraId="77141E07" w14:textId="77777777" w:rsidR="00E42DCF" w:rsidRPr="006B35E7" w:rsidRDefault="00E42DCF" w:rsidP="00F20E9B">
      <w:pPr>
        <w:pStyle w:val="Heading2"/>
      </w:pPr>
    </w:p>
    <w:p w14:paraId="6F92A308" w14:textId="15BC624F" w:rsidR="000F4915" w:rsidRPr="006B35E7" w:rsidRDefault="000F4915" w:rsidP="00BD7C1B">
      <w:pPr>
        <w:pStyle w:val="Heading3"/>
      </w:pPr>
      <w:r w:rsidRPr="006B35E7">
        <w:rPr>
          <w:lang w:bidi="cy-GB"/>
        </w:rPr>
        <w:t>Mae adran 19 o Ddeddf Rhyddid Gwybodaeth 2000 yn ei gwneud yn ofynnol i bob awdurdod cyhoeddus fabwysiadu a chynnal Cynllun Cyhoeddi.</w:t>
      </w:r>
    </w:p>
    <w:p w14:paraId="678569A8" w14:textId="77777777" w:rsidR="000F4915" w:rsidRPr="006B35E7" w:rsidRDefault="000F4915" w:rsidP="00BD7C1B">
      <w:pPr>
        <w:pStyle w:val="Heading3"/>
      </w:pPr>
    </w:p>
    <w:p w14:paraId="0B69832D" w14:textId="57A38692" w:rsidR="000F4915" w:rsidRPr="006B35E7" w:rsidRDefault="000F4915" w:rsidP="00BD7C1B">
      <w:pPr>
        <w:pStyle w:val="Heading3"/>
      </w:pPr>
      <w:r w:rsidRPr="006B35E7">
        <w:rPr>
          <w:lang w:bidi="cy-GB"/>
        </w:rPr>
        <w:t xml:space="preserve">Mae'r Ddeddf yn hyrwyddo mwy o </w:t>
      </w:r>
      <w:r w:rsidR="0070040B">
        <w:rPr>
          <w:lang w:bidi="cy-GB"/>
        </w:rPr>
        <w:t>onestrwydd ac</w:t>
      </w:r>
      <w:r w:rsidRPr="006B35E7">
        <w:rPr>
          <w:lang w:bidi="cy-GB"/>
        </w:rPr>
        <w:t xml:space="preserve"> atebolrwydd ar draws y sector cyhoeddus drwy ei gwneud yn ofynnol i bob awdurdod cyhoeddus sicrhau bod gwybodaeth ar gael yn rhagweithiol.  Mae'r Cynllun Cyhoeddi hwn yn cyd-fynd â Chynllun Cyhoeddi Enghreifftiol y Comisiynydd Gwybodaeth ar gyfer Prifysgolion.</w:t>
      </w:r>
    </w:p>
    <w:p w14:paraId="3D4CF5BC" w14:textId="4AFFDC63" w:rsidR="00AD2F1F" w:rsidRPr="006B35E7" w:rsidRDefault="00AD2F1F" w:rsidP="00F20E9B">
      <w:pPr>
        <w:pStyle w:val="Heading2"/>
        <w:rPr>
          <w:sz w:val="28"/>
          <w:szCs w:val="28"/>
          <w:u w:val="single"/>
        </w:rPr>
      </w:pPr>
    </w:p>
    <w:p w14:paraId="3225921E" w14:textId="39C27B00" w:rsidR="001A3DDE" w:rsidRDefault="00FD4B62" w:rsidP="00F20E9B">
      <w:pPr>
        <w:pStyle w:val="Heading2"/>
        <w:rPr>
          <w:b/>
          <w:bCs/>
          <w:sz w:val="28"/>
          <w:szCs w:val="28"/>
        </w:rPr>
      </w:pPr>
      <w:r w:rsidRPr="00E655B0">
        <w:rPr>
          <w:noProof/>
          <w:sz w:val="32"/>
          <w:szCs w:val="32"/>
          <w:u w:val="single"/>
          <w:lang w:bidi="cy-GB"/>
        </w:rPr>
        <mc:AlternateContent>
          <mc:Choice Requires="wpg">
            <w:drawing>
              <wp:inline distT="0" distB="0" distL="0" distR="0" wp14:anchorId="74F58384" wp14:editId="525AE5F6">
                <wp:extent cx="4772025" cy="1116418"/>
                <wp:effectExtent l="0" t="0" r="3175" b="1270"/>
                <wp:docPr id="198" name="Group 198" descr="Text Box stating &quot;Who we are and what we do: Organisational information, structures, locations, and contacts&quot;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2025" cy="1116418"/>
                          <a:chOff x="0" y="0"/>
                          <a:chExt cx="3567448" cy="1708436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537851" w14:textId="77777777" w:rsidR="00FD4B62" w:rsidRDefault="00FD4B62" w:rsidP="00FD4B6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87"/>
                            <a:ext cx="3567448" cy="1455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3B94D0" w14:textId="4BBBC2DE" w:rsidR="00FD4B62" w:rsidRPr="008F23AA" w:rsidRDefault="00FD4B62" w:rsidP="00FD4B62">
                              <w:pPr>
                                <w:pStyle w:val="Heading2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F23AA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 xml:space="preserve">Pwy ydym ni a beth </w:t>
                              </w:r>
                              <w:r w:rsidR="00DB236F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 xml:space="preserve">yr </w:t>
                              </w:r>
                              <w:r w:rsidRPr="008F23AA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ydy</w:t>
                              </w:r>
                              <w:r w:rsidR="0070040B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m yn</w:t>
                              </w:r>
                              <w:r w:rsidRPr="008F23AA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 xml:space="preserve"> ei wneud:</w:t>
                              </w:r>
                            </w:p>
                            <w:p w14:paraId="51C8E426" w14:textId="10944E05" w:rsidR="00FD4B62" w:rsidRPr="008F23AA" w:rsidRDefault="00FD4B62" w:rsidP="00FD4B62">
                              <w:pPr>
                                <w:pStyle w:val="Heading2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F23AA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Gwybodaeth, strwythurau, lleoliadau, a chysylltiadau</w:t>
                              </w:r>
                              <w:r w:rsidR="0070040B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 xml:space="preserve"> sefydliadol</w:t>
                              </w:r>
                            </w:p>
                            <w:p w14:paraId="22E577EC" w14:textId="77777777" w:rsidR="00FD4B62" w:rsidRDefault="00FD4B62" w:rsidP="00FD4B62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583664B6" w14:textId="77777777" w:rsidR="00FD4B62" w:rsidRDefault="00FD4B62" w:rsidP="00FD4B62"/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58384" id="Group 198" o:spid="_x0000_s1026" alt="Text Box stating &quot;Who we are and what we do: Organisational information, structures, locations, and contacts&quot;&#10;" style="width:375.75pt;height:87.9pt;mso-position-horizontal-relative:char;mso-position-vertical-relative:line" coordsize="35674,17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" fillcolor="#4472c4 [3204]" stroked="f" strokeweight="1pt">
                  <v:textbox>
                    <w:txbxContent>
                      <w:p w14:paraId="40537851" w14:textId="77777777" w:rsidR="00FD4B62" w:rsidRDefault="00FD4B62" w:rsidP="00FD4B6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" filled="f" stroked="f" strokeweight=".5pt">
                  <v:textbox inset=",7.2pt,,0">
                    <w:txbxContent>
                      <w:p w14:paraId="5D3B94D0" w14:textId="4BBBC2DE" w:rsidR="00FD4B62" w:rsidRPr="008F23AA" w:rsidRDefault="00FD4B62" w:rsidP="00FD4B62">
                        <w:pPr>
                          <w:pStyle w:val="Heading2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F23AA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 xml:space="preserve">Pwy ydym </w:t>
                        </w:r>
                        <w:r w:rsidRPr="008F23AA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 xml:space="preserve">ni a beth </w:t>
                        </w:r>
                        <w:r w:rsidR="00DB236F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 xml:space="preserve">yr </w:t>
                        </w:r>
                        <w:r w:rsidRPr="008F23AA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ydy</w:t>
                        </w:r>
                        <w:r w:rsidR="0070040B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m yn</w:t>
                        </w:r>
                        <w:r w:rsidRPr="008F23AA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 xml:space="preserve"> ei wneud:</w:t>
                        </w:r>
                      </w:p>
                      <w:p w14:paraId="51C8E426" w14:textId="10944E05" w:rsidR="00FD4B62" w:rsidRPr="008F23AA" w:rsidRDefault="00FD4B62" w:rsidP="00FD4B62">
                        <w:pPr>
                          <w:pStyle w:val="Heading2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F23AA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Gwybodaeth, strwythurau, lleoliadau, a chysylltiadau</w:t>
                        </w:r>
                        <w:r w:rsidR="0070040B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 xml:space="preserve"> sefydliadol</w:t>
                        </w:r>
                      </w:p>
                      <w:p w14:paraId="22E577EC" w14:textId="77777777" w:rsidR="00FD4B62" w:rsidRDefault="00FD4B62" w:rsidP="00FD4B62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583664B6" w14:textId="77777777" w:rsidR="00FD4B62" w:rsidRDefault="00FD4B62" w:rsidP="00FD4B62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9F378E" w14:textId="77777777" w:rsidR="001A3DDE" w:rsidRDefault="001A3DDE" w:rsidP="00F20E9B">
      <w:pPr>
        <w:pStyle w:val="Heading2"/>
        <w:rPr>
          <w:b/>
          <w:bCs/>
          <w:sz w:val="28"/>
          <w:szCs w:val="28"/>
        </w:rPr>
      </w:pPr>
    </w:p>
    <w:p w14:paraId="1EF8778C" w14:textId="4A394E10" w:rsidR="000F4915" w:rsidRPr="00AE552A" w:rsidRDefault="000F4915" w:rsidP="00FE1DC7">
      <w:pPr>
        <w:pStyle w:val="Heading2"/>
        <w:spacing w:after="240"/>
        <w:rPr>
          <w:b/>
          <w:bCs/>
        </w:rPr>
      </w:pPr>
      <w:r w:rsidRPr="00AE552A">
        <w:rPr>
          <w:b/>
          <w:lang w:bidi="cy-GB"/>
        </w:rPr>
        <w:t>Fframwaith Cyfreithiol a Llywodraethu</w:t>
      </w:r>
    </w:p>
    <w:p w14:paraId="3D0F06DB" w14:textId="773B7115" w:rsidR="000F4915" w:rsidRPr="006B35E7" w:rsidRDefault="000F4915" w:rsidP="00DC11CE">
      <w:pPr>
        <w:pStyle w:val="Heading3"/>
      </w:pPr>
      <w:r w:rsidRPr="006B35E7">
        <w:rPr>
          <w:lang w:bidi="cy-GB"/>
        </w:rPr>
        <w:t xml:space="preserve">Corfforaeth Addysg Uwch yw'r Brifysgol. Dim ond drwy Orchymyn Seneddol y gellir rhoi statws Corfforaeth Addysg Uwch. Roedd y darparwyr hyn i gyd yn gorfforaethau Addysg Bellach (AB) neu'n rhan o awdurdodau lleol, sydd ers hynny wedi symud i'r sector Addysg Uwch (AU). Mae'r mwyafrif mawr bellach hefyd yn brifysgolion y DU. </w:t>
      </w:r>
    </w:p>
    <w:p w14:paraId="26EEF62E" w14:textId="77777777" w:rsidR="00E42DCF" w:rsidRPr="006B35E7" w:rsidRDefault="00E42DCF" w:rsidP="00FE1DC7">
      <w:pPr>
        <w:pStyle w:val="Heading3"/>
      </w:pPr>
    </w:p>
    <w:p w14:paraId="57133164" w14:textId="4F4073E2" w:rsidR="00CF2B4F" w:rsidRPr="00A567C7" w:rsidRDefault="00A47596" w:rsidP="00E15F02">
      <w:pPr>
        <w:pStyle w:val="Heading3"/>
        <w:numPr>
          <w:ilvl w:val="0"/>
          <w:numId w:val="39"/>
        </w:numPr>
        <w:spacing w:before="0"/>
        <w:ind w:left="426" w:hanging="426"/>
        <w:rPr>
          <w:rStyle w:val="Hyperlink"/>
          <w:color w:val="0070C0"/>
        </w:rPr>
      </w:pPr>
      <w:r w:rsidRPr="00A567C7">
        <w:rPr>
          <w:color w:val="0070C0"/>
          <w:lang w:bidi="cy-GB"/>
        </w:rPr>
        <w:fldChar w:fldCharType="begin"/>
      </w:r>
      <w:r w:rsidRPr="00A567C7">
        <w:rPr>
          <w:color w:val="0070C0"/>
          <w:lang w:bidi="cy-GB"/>
        </w:rPr>
        <w:instrText xml:space="preserve"> HYPERLINK "https://www.cardiffmet.ac.uk/about/structureandgovernance/Documents/Key%20Documents/ArticlesofGovernment2011.pdf" </w:instrText>
      </w:r>
      <w:r w:rsidRPr="00A567C7">
        <w:rPr>
          <w:color w:val="0070C0"/>
          <w:lang w:bidi="cy-GB"/>
        </w:rPr>
      </w:r>
      <w:r w:rsidRPr="00A567C7">
        <w:rPr>
          <w:color w:val="0070C0"/>
          <w:lang w:bidi="cy-GB"/>
        </w:rPr>
        <w:fldChar w:fldCharType="separate"/>
      </w:r>
      <w:r w:rsidR="00AD2F1F" w:rsidRPr="00A567C7">
        <w:rPr>
          <w:rStyle w:val="Hyperlink"/>
          <w:color w:val="0070C0"/>
          <w:lang w:bidi="cy-GB"/>
        </w:rPr>
        <w:t>Erthyglau'r Llywodraeth</w:t>
      </w:r>
    </w:p>
    <w:p w14:paraId="0E4D16D9" w14:textId="680C4966" w:rsidR="00E722ED" w:rsidRPr="00A567C7" w:rsidRDefault="00A47596" w:rsidP="00E15F02">
      <w:pPr>
        <w:pStyle w:val="Heading3"/>
        <w:spacing w:before="0"/>
        <w:ind w:left="426" w:hanging="426"/>
        <w:rPr>
          <w:color w:val="0070C0"/>
        </w:rPr>
      </w:pPr>
      <w:r w:rsidRPr="00A567C7">
        <w:rPr>
          <w:color w:val="0070C0"/>
          <w:lang w:bidi="cy-GB"/>
        </w:rPr>
        <w:fldChar w:fldCharType="end"/>
      </w:r>
    </w:p>
    <w:p w14:paraId="70CA20A3" w14:textId="76AA8663" w:rsidR="00CF2B4F" w:rsidRPr="00A567C7" w:rsidRDefault="00AE2B33" w:rsidP="00E15F02">
      <w:pPr>
        <w:pStyle w:val="Heading3"/>
        <w:numPr>
          <w:ilvl w:val="0"/>
          <w:numId w:val="39"/>
        </w:numPr>
        <w:spacing w:before="0"/>
        <w:ind w:left="426" w:hanging="426"/>
        <w:rPr>
          <w:rStyle w:val="Hyperlink"/>
          <w:color w:val="0070C0"/>
        </w:rPr>
      </w:pPr>
      <w:r w:rsidRPr="00A567C7">
        <w:rPr>
          <w:color w:val="0070C0"/>
          <w:lang w:bidi="cy-GB"/>
        </w:rPr>
        <w:fldChar w:fldCharType="begin"/>
      </w:r>
      <w:r w:rsidRPr="00A567C7">
        <w:rPr>
          <w:color w:val="0070C0"/>
          <w:lang w:bidi="cy-GB"/>
        </w:rPr>
        <w:instrText xml:space="preserve"> HYPERLINK "https://www.cardiffmet.ac.uk/about/structureandgovernance/Documents/Key%20Documents/InstrumentofGovernment2011.pdf" </w:instrText>
      </w:r>
      <w:r w:rsidRPr="00A567C7">
        <w:rPr>
          <w:color w:val="0070C0"/>
          <w:lang w:bidi="cy-GB"/>
        </w:rPr>
      </w:r>
      <w:r w:rsidRPr="00A567C7">
        <w:rPr>
          <w:color w:val="0070C0"/>
          <w:lang w:bidi="cy-GB"/>
        </w:rPr>
        <w:fldChar w:fldCharType="separate"/>
      </w:r>
      <w:r w:rsidR="00AD2F1F" w:rsidRPr="00A567C7">
        <w:rPr>
          <w:rStyle w:val="Hyperlink"/>
          <w:color w:val="0070C0"/>
          <w:lang w:bidi="cy-GB"/>
        </w:rPr>
        <w:t>Offeryn y Llywodraeth</w:t>
      </w:r>
    </w:p>
    <w:p w14:paraId="3676997A" w14:textId="2CFBCC71" w:rsidR="00E722ED" w:rsidRPr="00A567C7" w:rsidRDefault="00AE2B33" w:rsidP="00E15F02">
      <w:pPr>
        <w:pStyle w:val="Heading3"/>
        <w:spacing w:before="0"/>
        <w:ind w:left="426" w:hanging="426"/>
        <w:rPr>
          <w:color w:val="0070C0"/>
        </w:rPr>
      </w:pPr>
      <w:r w:rsidRPr="00A567C7">
        <w:rPr>
          <w:color w:val="0070C0"/>
          <w:lang w:bidi="cy-GB"/>
        </w:rPr>
        <w:fldChar w:fldCharType="end"/>
      </w:r>
    </w:p>
    <w:p w14:paraId="3F57480A" w14:textId="06F28A64" w:rsidR="0092772B" w:rsidRPr="00A567C7" w:rsidRDefault="00EB3A72" w:rsidP="00E15F02">
      <w:pPr>
        <w:pStyle w:val="Heading3"/>
        <w:numPr>
          <w:ilvl w:val="0"/>
          <w:numId w:val="39"/>
        </w:numPr>
        <w:spacing w:before="0"/>
        <w:ind w:left="426" w:hanging="426"/>
        <w:rPr>
          <w:color w:val="0070C0"/>
        </w:rPr>
      </w:pPr>
      <w:hyperlink r:id="rId10" w:history="1">
        <w:r w:rsidR="0092772B" w:rsidRPr="00A567C7">
          <w:rPr>
            <w:rStyle w:val="Hyperlink"/>
            <w:color w:val="0070C0"/>
            <w:lang w:bidi="cy-GB"/>
          </w:rPr>
          <w:t>Gwybodaeth am Gorff Llywodraethol y Brifysgol</w:t>
        </w:r>
      </w:hyperlink>
    </w:p>
    <w:p w14:paraId="5C6AA81D" w14:textId="77777777" w:rsidR="00C1016A" w:rsidRPr="00A567C7" w:rsidRDefault="00C1016A" w:rsidP="00E15F02">
      <w:pPr>
        <w:pStyle w:val="Heading3"/>
        <w:spacing w:before="0"/>
        <w:ind w:left="426" w:hanging="426"/>
        <w:rPr>
          <w:color w:val="0070C0"/>
        </w:rPr>
      </w:pPr>
    </w:p>
    <w:p w14:paraId="2C7B05BB" w14:textId="21B3CCB6" w:rsidR="00A473EA" w:rsidRPr="00A567C7" w:rsidRDefault="00EB3A72" w:rsidP="00E15F02">
      <w:pPr>
        <w:pStyle w:val="Heading3"/>
        <w:numPr>
          <w:ilvl w:val="0"/>
          <w:numId w:val="39"/>
        </w:numPr>
        <w:spacing w:before="0"/>
        <w:ind w:left="426" w:hanging="426"/>
        <w:rPr>
          <w:color w:val="0070C0"/>
        </w:rPr>
      </w:pPr>
      <w:hyperlink r:id="rId11" w:history="1">
        <w:r w:rsidR="00A473EA" w:rsidRPr="00A567C7">
          <w:rPr>
            <w:rStyle w:val="Hyperlink"/>
            <w:color w:val="0070C0"/>
            <w:lang w:bidi="cy-GB"/>
          </w:rPr>
          <w:t>Gwybodaeth am y Gymraeg yn y Brifysgol</w:t>
        </w:r>
      </w:hyperlink>
    </w:p>
    <w:p w14:paraId="0166FB4F" w14:textId="77777777" w:rsidR="00A55F1B" w:rsidRPr="006B35E7" w:rsidRDefault="00A55F1B" w:rsidP="00F20E9B">
      <w:pPr>
        <w:pStyle w:val="Heading2"/>
      </w:pPr>
    </w:p>
    <w:p w14:paraId="747CEC29" w14:textId="7CA05B2D" w:rsidR="00CF2B4F" w:rsidRPr="00AE552A" w:rsidRDefault="00CF2B4F" w:rsidP="00F20E9B">
      <w:pPr>
        <w:pStyle w:val="Heading2"/>
        <w:rPr>
          <w:b/>
          <w:bCs/>
        </w:rPr>
      </w:pPr>
      <w:r w:rsidRPr="00AE552A">
        <w:rPr>
          <w:b/>
          <w:lang w:bidi="cy-GB"/>
        </w:rPr>
        <w:t>Sut mae'r Brifysgol wedi'i Threfnu</w:t>
      </w:r>
    </w:p>
    <w:p w14:paraId="321CB58D" w14:textId="77777777" w:rsidR="005D5019" w:rsidRPr="006B35E7" w:rsidRDefault="005D5019" w:rsidP="00D3381E">
      <w:pPr>
        <w:pStyle w:val="Heading2"/>
        <w:spacing w:before="0"/>
        <w:rPr>
          <w:bCs/>
        </w:rPr>
      </w:pPr>
    </w:p>
    <w:p w14:paraId="0A23D1D9" w14:textId="09C1264E" w:rsidR="00E722ED" w:rsidRPr="00A567C7" w:rsidRDefault="00EB3A72" w:rsidP="00E15F02">
      <w:pPr>
        <w:pStyle w:val="Heading3"/>
        <w:numPr>
          <w:ilvl w:val="0"/>
          <w:numId w:val="41"/>
        </w:numPr>
        <w:spacing w:after="240"/>
        <w:ind w:left="426" w:hanging="426"/>
        <w:rPr>
          <w:color w:val="0070C0"/>
          <w:u w:val="single"/>
        </w:rPr>
      </w:pPr>
      <w:hyperlink r:id="rId12" w:history="1">
        <w:r w:rsidR="00CF2B4F" w:rsidRPr="00A567C7">
          <w:rPr>
            <w:rStyle w:val="Hyperlink"/>
            <w:color w:val="0070C0"/>
            <w:lang w:bidi="cy-GB"/>
          </w:rPr>
          <w:t>Gwybodaeth am Strwythur Rheoli a Llywodraethu'r Brifysgol</w:t>
        </w:r>
      </w:hyperlink>
    </w:p>
    <w:p w14:paraId="184D6DA0" w14:textId="6B2D6EF9" w:rsidR="00D90F7E" w:rsidRPr="0070040B" w:rsidRDefault="0070040B" w:rsidP="0070040B">
      <w:pPr>
        <w:pStyle w:val="Heading3"/>
        <w:numPr>
          <w:ilvl w:val="0"/>
          <w:numId w:val="41"/>
        </w:numPr>
        <w:spacing w:after="240"/>
        <w:ind w:left="426" w:hanging="426"/>
        <w:rPr>
          <w:color w:val="0070C0"/>
          <w:u w:val="single"/>
        </w:rPr>
      </w:pPr>
      <w:r>
        <w:rPr>
          <w:color w:val="0070C0"/>
          <w:u w:val="single"/>
          <w:lang w:bidi="cy-GB"/>
        </w:rPr>
        <w:t>Gwybodaeth am y Strwythur</w:t>
      </w:r>
      <w:r w:rsidRPr="0070040B">
        <w:rPr>
          <w:rStyle w:val="Hyperlink"/>
          <w:color w:val="0070C0"/>
          <w:lang w:bidi="cy-GB"/>
        </w:rPr>
        <w:t xml:space="preserve"> </w:t>
      </w:r>
      <w:r w:rsidR="00CF2B4F" w:rsidRPr="0070040B">
        <w:rPr>
          <w:color w:val="0070C0"/>
          <w:u w:val="single"/>
          <w:lang w:bidi="cy-GB"/>
        </w:rPr>
        <w:t>Gweithredol</w:t>
      </w:r>
      <w:r w:rsidR="00D90F7E" w:rsidRPr="0070040B">
        <w:rPr>
          <w:b/>
          <w:lang w:bidi="cy-GB"/>
        </w:rPr>
        <w:br w:type="page"/>
      </w:r>
    </w:p>
    <w:p w14:paraId="4B6D6265" w14:textId="158B33C3" w:rsidR="00D60635" w:rsidRPr="00AE552A" w:rsidRDefault="00D60635" w:rsidP="007361A8">
      <w:pPr>
        <w:pStyle w:val="Heading2"/>
        <w:spacing w:before="0"/>
        <w:rPr>
          <w:b/>
          <w:bCs/>
        </w:rPr>
      </w:pPr>
      <w:r w:rsidRPr="00AE552A">
        <w:rPr>
          <w:b/>
          <w:lang w:bidi="cy-GB"/>
        </w:rPr>
        <w:lastRenderedPageBreak/>
        <w:t>Gwybodaeth am Strwythur Sefydliadol y Brifysgol</w:t>
      </w:r>
    </w:p>
    <w:p w14:paraId="0DAB6172" w14:textId="77777777" w:rsidR="00AF678D" w:rsidRDefault="00AF678D" w:rsidP="00AF678D">
      <w:pPr>
        <w:pStyle w:val="Heading2"/>
        <w:rPr>
          <w:bCs/>
        </w:rPr>
      </w:pPr>
    </w:p>
    <w:p w14:paraId="3FFBD257" w14:textId="2F1DF6D6" w:rsidR="00D60635" w:rsidRPr="00A567C7" w:rsidRDefault="00EB3A72" w:rsidP="00E15F02">
      <w:pPr>
        <w:pStyle w:val="Heading3"/>
        <w:numPr>
          <w:ilvl w:val="0"/>
          <w:numId w:val="42"/>
        </w:numPr>
        <w:ind w:left="426" w:hanging="426"/>
        <w:rPr>
          <w:rStyle w:val="Hyperlink"/>
          <w:rFonts w:ascii="Arial" w:hAnsi="Arial" w:cs="Arial"/>
          <w:bCs/>
          <w:color w:val="0070C0"/>
        </w:rPr>
      </w:pPr>
      <w:hyperlink r:id="rId13" w:history="1">
        <w:r w:rsidR="00D60635" w:rsidRPr="00A567C7">
          <w:rPr>
            <w:rStyle w:val="Hyperlink"/>
            <w:color w:val="0070C0"/>
            <w:lang w:bidi="cy-GB"/>
          </w:rPr>
          <w:t xml:space="preserve">Ysgol Gelf a Dylunio Caerdydd </w:t>
        </w:r>
      </w:hyperlink>
    </w:p>
    <w:p w14:paraId="3589DA04" w14:textId="77777777" w:rsidR="00B973AD" w:rsidRPr="00A567C7" w:rsidRDefault="00B973AD" w:rsidP="00E15F02">
      <w:pPr>
        <w:pStyle w:val="Heading3"/>
        <w:ind w:left="426" w:hanging="426"/>
        <w:rPr>
          <w:bCs/>
          <w:color w:val="0070C0"/>
        </w:rPr>
      </w:pPr>
    </w:p>
    <w:p w14:paraId="1DBB8CF1" w14:textId="2B9344CA" w:rsidR="00D60635" w:rsidRPr="00A567C7" w:rsidRDefault="00EB3A72" w:rsidP="00E15F02">
      <w:pPr>
        <w:pStyle w:val="Heading3"/>
        <w:numPr>
          <w:ilvl w:val="0"/>
          <w:numId w:val="42"/>
        </w:numPr>
        <w:ind w:left="426" w:hanging="426"/>
        <w:rPr>
          <w:rStyle w:val="Hyperlink"/>
          <w:bCs/>
          <w:color w:val="0070C0"/>
          <w:u w:val="none"/>
        </w:rPr>
      </w:pPr>
      <w:hyperlink r:id="rId14" w:history="1">
        <w:r w:rsidR="00D60635" w:rsidRPr="00A567C7">
          <w:rPr>
            <w:rStyle w:val="Hyperlink"/>
            <w:color w:val="0070C0"/>
            <w:lang w:bidi="cy-GB"/>
          </w:rPr>
          <w:t>Ysgol Addysg a Pholisi Cymdeithasol Caerdydd</w:t>
        </w:r>
      </w:hyperlink>
    </w:p>
    <w:p w14:paraId="73E6940F" w14:textId="77777777" w:rsidR="00B973AD" w:rsidRPr="00A567C7" w:rsidRDefault="00B973AD" w:rsidP="00E15F02">
      <w:pPr>
        <w:pStyle w:val="Heading3"/>
        <w:ind w:left="426" w:hanging="426"/>
        <w:rPr>
          <w:bCs/>
          <w:color w:val="0070C0"/>
        </w:rPr>
      </w:pPr>
    </w:p>
    <w:p w14:paraId="0CFAD066" w14:textId="4BC2B314" w:rsidR="00D60635" w:rsidRPr="00A567C7" w:rsidRDefault="00EB3A72" w:rsidP="00E15F02">
      <w:pPr>
        <w:pStyle w:val="Heading3"/>
        <w:numPr>
          <w:ilvl w:val="0"/>
          <w:numId w:val="42"/>
        </w:numPr>
        <w:ind w:left="426" w:hanging="426"/>
        <w:rPr>
          <w:bCs/>
          <w:color w:val="0070C0"/>
        </w:rPr>
      </w:pPr>
      <w:hyperlink r:id="rId15" w:history="1">
        <w:r w:rsidR="00D60635" w:rsidRPr="00A567C7">
          <w:rPr>
            <w:rStyle w:val="Hyperlink"/>
            <w:color w:val="0070C0"/>
            <w:lang w:bidi="cy-GB"/>
          </w:rPr>
          <w:t>Ysgol Reoli Caerdydd</w:t>
        </w:r>
      </w:hyperlink>
    </w:p>
    <w:p w14:paraId="3674C5B1" w14:textId="77777777" w:rsidR="00B973AD" w:rsidRPr="00A567C7" w:rsidRDefault="00B973AD" w:rsidP="00E15F02">
      <w:pPr>
        <w:pStyle w:val="Heading3"/>
        <w:ind w:left="426" w:hanging="426"/>
        <w:rPr>
          <w:bCs/>
          <w:color w:val="0070C0"/>
        </w:rPr>
      </w:pPr>
    </w:p>
    <w:p w14:paraId="71222933" w14:textId="075CDADD" w:rsidR="00D60635" w:rsidRPr="00A567C7" w:rsidRDefault="00EB3A72" w:rsidP="00E15F02">
      <w:pPr>
        <w:pStyle w:val="Heading3"/>
        <w:numPr>
          <w:ilvl w:val="0"/>
          <w:numId w:val="42"/>
        </w:numPr>
        <w:ind w:left="426" w:hanging="426"/>
        <w:rPr>
          <w:rStyle w:val="Hyperlink"/>
          <w:bCs/>
          <w:color w:val="0070C0"/>
          <w:u w:val="none"/>
        </w:rPr>
      </w:pPr>
      <w:hyperlink r:id="rId16" w:history="1">
        <w:r w:rsidR="00D60635" w:rsidRPr="00A567C7">
          <w:rPr>
            <w:rStyle w:val="Hyperlink"/>
            <w:color w:val="0070C0"/>
            <w:lang w:bidi="cy-GB"/>
          </w:rPr>
          <w:t>Ysgol Chwaraeon a Gwyddorau Iechyd Caerdydd</w:t>
        </w:r>
      </w:hyperlink>
    </w:p>
    <w:p w14:paraId="71367A97" w14:textId="77777777" w:rsidR="00B973AD" w:rsidRPr="00A567C7" w:rsidRDefault="00B973AD" w:rsidP="00E15F02">
      <w:pPr>
        <w:pStyle w:val="Heading3"/>
        <w:ind w:left="426" w:hanging="426"/>
        <w:rPr>
          <w:bCs/>
          <w:color w:val="0070C0"/>
        </w:rPr>
      </w:pPr>
    </w:p>
    <w:p w14:paraId="746EFA81" w14:textId="10450689" w:rsidR="00D60635" w:rsidRPr="00A567C7" w:rsidRDefault="00EB3A72" w:rsidP="00E15F02">
      <w:pPr>
        <w:pStyle w:val="Heading3"/>
        <w:numPr>
          <w:ilvl w:val="0"/>
          <w:numId w:val="42"/>
        </w:numPr>
        <w:ind w:left="426" w:hanging="426"/>
        <w:rPr>
          <w:bCs/>
          <w:color w:val="0070C0"/>
        </w:rPr>
      </w:pPr>
      <w:hyperlink r:id="rId17" w:history="1">
        <w:r w:rsidR="00D60635" w:rsidRPr="00A567C7">
          <w:rPr>
            <w:rStyle w:val="Hyperlink"/>
            <w:color w:val="0070C0"/>
            <w:lang w:bidi="cy-GB"/>
          </w:rPr>
          <w:t>Ysgol Dechnolegau Caerdydd</w:t>
        </w:r>
      </w:hyperlink>
    </w:p>
    <w:p w14:paraId="12350AE7" w14:textId="77777777" w:rsidR="00E722ED" w:rsidRPr="00A567C7" w:rsidRDefault="00E722ED" w:rsidP="00E15F02">
      <w:pPr>
        <w:pStyle w:val="Heading3"/>
        <w:ind w:left="426" w:hanging="426"/>
        <w:rPr>
          <w:color w:val="0070C0"/>
        </w:rPr>
      </w:pPr>
    </w:p>
    <w:p w14:paraId="7A9F360C" w14:textId="43187CBA" w:rsidR="00D60635" w:rsidRPr="00A567C7" w:rsidRDefault="00EB3A72" w:rsidP="00E15F02">
      <w:pPr>
        <w:pStyle w:val="Heading3"/>
        <w:numPr>
          <w:ilvl w:val="0"/>
          <w:numId w:val="42"/>
        </w:numPr>
        <w:ind w:left="426" w:hanging="426"/>
        <w:rPr>
          <w:color w:val="0070C0"/>
        </w:rPr>
      </w:pPr>
      <w:hyperlink r:id="rId18" w:history="1">
        <w:r w:rsidR="00D60635" w:rsidRPr="00A567C7">
          <w:rPr>
            <w:rStyle w:val="Hyperlink"/>
            <w:color w:val="0070C0"/>
            <w:lang w:bidi="cy-GB"/>
          </w:rPr>
          <w:t>Gwybodaeth am Wasanaethau Proffesiynol y Brifysgol</w:t>
        </w:r>
      </w:hyperlink>
    </w:p>
    <w:p w14:paraId="4F1093AB" w14:textId="77777777" w:rsidR="00A473EA" w:rsidRPr="006B35E7" w:rsidRDefault="00A473EA" w:rsidP="0099708C">
      <w:pPr>
        <w:pStyle w:val="Heading2"/>
        <w:spacing w:before="0"/>
      </w:pPr>
    </w:p>
    <w:p w14:paraId="2640C142" w14:textId="5F4F4138" w:rsidR="00EB3FDF" w:rsidRPr="00AE552A" w:rsidRDefault="00A53AE6" w:rsidP="00F20E9B">
      <w:pPr>
        <w:pStyle w:val="Heading2"/>
        <w:rPr>
          <w:b/>
          <w:bCs/>
        </w:rPr>
      </w:pPr>
      <w:r>
        <w:rPr>
          <w:b/>
          <w:lang w:bidi="cy-GB"/>
        </w:rPr>
        <w:t>Beth rydym yn ei wneud</w:t>
      </w:r>
    </w:p>
    <w:p w14:paraId="103D1080" w14:textId="77777777" w:rsidR="00BA3D0A" w:rsidRDefault="00BA3D0A" w:rsidP="00E04226">
      <w:pPr>
        <w:pStyle w:val="Heading2"/>
        <w:spacing w:line="240" w:lineRule="auto"/>
      </w:pPr>
    </w:p>
    <w:p w14:paraId="7A1D5EA8" w14:textId="1D75C5F0" w:rsidR="0092772B" w:rsidRPr="00A567C7" w:rsidRDefault="00EB3A72" w:rsidP="00F67B4A">
      <w:pPr>
        <w:pStyle w:val="Heading3"/>
        <w:numPr>
          <w:ilvl w:val="0"/>
          <w:numId w:val="44"/>
        </w:numPr>
        <w:ind w:left="426" w:hanging="426"/>
        <w:rPr>
          <w:color w:val="0070C0"/>
          <w:u w:val="single"/>
        </w:rPr>
      </w:pPr>
      <w:hyperlink r:id="rId19" w:history="1">
        <w:r w:rsidR="0092772B" w:rsidRPr="00A567C7">
          <w:rPr>
            <w:rStyle w:val="Hyperlink"/>
            <w:color w:val="0070C0"/>
            <w:lang w:bidi="cy-GB"/>
          </w:rPr>
          <w:t>Rhaglenni Gradd Israddedig</w:t>
        </w:r>
      </w:hyperlink>
    </w:p>
    <w:p w14:paraId="4D44354C" w14:textId="77777777" w:rsidR="00E722ED" w:rsidRPr="00A567C7" w:rsidRDefault="00E722ED" w:rsidP="00F67B4A">
      <w:pPr>
        <w:pStyle w:val="Heading3"/>
        <w:ind w:left="426" w:hanging="426"/>
        <w:rPr>
          <w:color w:val="0070C0"/>
          <w:u w:val="single"/>
        </w:rPr>
      </w:pPr>
    </w:p>
    <w:p w14:paraId="54E8CD07" w14:textId="4A373DE9" w:rsidR="0092772B" w:rsidRPr="00A567C7" w:rsidRDefault="00EB3A72" w:rsidP="00F67B4A">
      <w:pPr>
        <w:pStyle w:val="Heading3"/>
        <w:numPr>
          <w:ilvl w:val="0"/>
          <w:numId w:val="44"/>
        </w:numPr>
        <w:ind w:left="426" w:hanging="426"/>
        <w:rPr>
          <w:color w:val="0070C0"/>
          <w:u w:val="single"/>
        </w:rPr>
      </w:pPr>
      <w:hyperlink r:id="rId20" w:history="1">
        <w:r w:rsidR="0092772B" w:rsidRPr="00A567C7">
          <w:rPr>
            <w:rStyle w:val="Hyperlink"/>
            <w:color w:val="0070C0"/>
            <w:lang w:bidi="cy-GB"/>
          </w:rPr>
          <w:t>Rhaglenni Gradd Ôl-raddedig</w:t>
        </w:r>
      </w:hyperlink>
    </w:p>
    <w:p w14:paraId="37AD89D2" w14:textId="77777777" w:rsidR="00E722ED" w:rsidRPr="00A567C7" w:rsidRDefault="00E722ED" w:rsidP="00F67B4A">
      <w:pPr>
        <w:pStyle w:val="Heading3"/>
        <w:ind w:left="426" w:hanging="426"/>
        <w:rPr>
          <w:color w:val="0070C0"/>
          <w:u w:val="single"/>
        </w:rPr>
      </w:pPr>
    </w:p>
    <w:p w14:paraId="23608AB9" w14:textId="444EF68D" w:rsidR="00A55F1B" w:rsidRPr="00A567C7" w:rsidRDefault="00EB3A72" w:rsidP="00F67B4A">
      <w:pPr>
        <w:pStyle w:val="Heading3"/>
        <w:numPr>
          <w:ilvl w:val="0"/>
          <w:numId w:val="44"/>
        </w:numPr>
        <w:ind w:left="426" w:hanging="426"/>
        <w:rPr>
          <w:color w:val="0070C0"/>
          <w:u w:val="single"/>
        </w:rPr>
      </w:pPr>
      <w:hyperlink r:id="rId21" w:history="1">
        <w:r w:rsidR="00A473EA" w:rsidRPr="00A567C7">
          <w:rPr>
            <w:rStyle w:val="Hyperlink"/>
            <w:color w:val="0070C0"/>
            <w:lang w:bidi="cy-GB"/>
          </w:rPr>
          <w:t>Ymchwil</w:t>
        </w:r>
      </w:hyperlink>
    </w:p>
    <w:p w14:paraId="1B18AE6A" w14:textId="77777777" w:rsidR="00E722ED" w:rsidRPr="00A567C7" w:rsidRDefault="00E722ED" w:rsidP="00F67B4A">
      <w:pPr>
        <w:pStyle w:val="Heading3"/>
        <w:ind w:left="426" w:hanging="426"/>
        <w:rPr>
          <w:color w:val="0070C0"/>
          <w:u w:val="single"/>
        </w:rPr>
      </w:pPr>
    </w:p>
    <w:p w14:paraId="36D03AB9" w14:textId="19CC4FB0" w:rsidR="00A473EA" w:rsidRPr="00A567C7" w:rsidRDefault="00EB3A72" w:rsidP="00F67B4A">
      <w:pPr>
        <w:pStyle w:val="Heading3"/>
        <w:numPr>
          <w:ilvl w:val="0"/>
          <w:numId w:val="44"/>
        </w:numPr>
        <w:ind w:left="426" w:hanging="426"/>
        <w:rPr>
          <w:color w:val="0070C0"/>
          <w:u w:val="single"/>
        </w:rPr>
      </w:pPr>
      <w:hyperlink r:id="rId22" w:history="1">
        <w:r w:rsidR="00A473EA" w:rsidRPr="00A567C7">
          <w:rPr>
            <w:rStyle w:val="Hyperlink"/>
            <w:color w:val="0070C0"/>
            <w:lang w:bidi="cy-GB"/>
          </w:rPr>
          <w:t>Gweithio gyda Busnes</w:t>
        </w:r>
      </w:hyperlink>
      <w:r w:rsidR="00A53AE6">
        <w:rPr>
          <w:rStyle w:val="Hyperlink"/>
          <w:color w:val="0070C0"/>
          <w:lang w:bidi="cy-GB"/>
        </w:rPr>
        <w:t>au</w:t>
      </w:r>
    </w:p>
    <w:p w14:paraId="5F49DE41" w14:textId="4684CFEB" w:rsidR="00A473EA" w:rsidRPr="00A567C7" w:rsidRDefault="00A473EA" w:rsidP="00F67B4A">
      <w:pPr>
        <w:pStyle w:val="Heading3"/>
        <w:ind w:left="426" w:hanging="426"/>
        <w:rPr>
          <w:color w:val="0070C0"/>
          <w:u w:val="single"/>
        </w:rPr>
      </w:pPr>
    </w:p>
    <w:p w14:paraId="4693294D" w14:textId="77ED9C00" w:rsidR="00A473EA" w:rsidRPr="00A567C7" w:rsidRDefault="00EB3A72" w:rsidP="00F67B4A">
      <w:pPr>
        <w:pStyle w:val="Heading3"/>
        <w:numPr>
          <w:ilvl w:val="0"/>
          <w:numId w:val="44"/>
        </w:numPr>
        <w:ind w:left="426" w:hanging="426"/>
        <w:rPr>
          <w:color w:val="0070C0"/>
          <w:u w:val="single"/>
        </w:rPr>
      </w:pPr>
      <w:hyperlink r:id="rId23" w:history="1">
        <w:r w:rsidR="00A473EA" w:rsidRPr="00A567C7">
          <w:rPr>
            <w:rStyle w:val="Hyperlink"/>
            <w:color w:val="0070C0"/>
            <w:lang w:bidi="cy-GB"/>
          </w:rPr>
          <w:t>Partneriaethau Addysgol</w:t>
        </w:r>
      </w:hyperlink>
    </w:p>
    <w:p w14:paraId="58B939D3" w14:textId="77777777" w:rsidR="008A2550" w:rsidRPr="00A567C7" w:rsidRDefault="008A2550" w:rsidP="00F67B4A">
      <w:pPr>
        <w:pStyle w:val="Heading3"/>
        <w:ind w:left="426" w:hanging="426"/>
        <w:rPr>
          <w:color w:val="0070C0"/>
          <w:u w:val="single"/>
        </w:rPr>
      </w:pPr>
    </w:p>
    <w:p w14:paraId="02B56AB1" w14:textId="7186A78E" w:rsidR="00E51658" w:rsidRPr="00A567C7" w:rsidRDefault="00EB3A72" w:rsidP="00F67B4A">
      <w:pPr>
        <w:pStyle w:val="Heading3"/>
        <w:numPr>
          <w:ilvl w:val="0"/>
          <w:numId w:val="44"/>
        </w:numPr>
        <w:ind w:left="426" w:hanging="426"/>
        <w:rPr>
          <w:color w:val="0070C0"/>
          <w:u w:val="single"/>
        </w:rPr>
      </w:pPr>
      <w:hyperlink r:id="rId24" w:history="1">
        <w:r w:rsidR="00FD46C1" w:rsidRPr="00A567C7">
          <w:rPr>
            <w:rStyle w:val="Hyperlink"/>
            <w:color w:val="0070C0"/>
            <w:lang w:bidi="cy-GB"/>
          </w:rPr>
          <w:t>Bywyd Myfyrwyr yn y Brifysgol</w:t>
        </w:r>
      </w:hyperlink>
    </w:p>
    <w:p w14:paraId="484BA1F0" w14:textId="77777777" w:rsidR="00E51658" w:rsidRPr="00A567C7" w:rsidRDefault="00E51658" w:rsidP="00F67B4A">
      <w:pPr>
        <w:pStyle w:val="Heading3"/>
        <w:ind w:left="426" w:hanging="426"/>
        <w:rPr>
          <w:color w:val="0070C0"/>
          <w:u w:val="single"/>
        </w:rPr>
      </w:pPr>
    </w:p>
    <w:p w14:paraId="10A22EE0" w14:textId="55D6E0A8" w:rsidR="00FD46C1" w:rsidRPr="00A567C7" w:rsidRDefault="00EB3A72" w:rsidP="00F67B4A">
      <w:pPr>
        <w:pStyle w:val="Heading3"/>
        <w:numPr>
          <w:ilvl w:val="0"/>
          <w:numId w:val="44"/>
        </w:numPr>
        <w:ind w:left="426" w:hanging="426"/>
        <w:rPr>
          <w:color w:val="0070C0"/>
          <w:u w:val="single"/>
        </w:rPr>
      </w:pPr>
      <w:hyperlink r:id="rId25" w:history="1">
        <w:r w:rsidR="00FD46C1" w:rsidRPr="00A567C7">
          <w:rPr>
            <w:rStyle w:val="Hyperlink"/>
            <w:color w:val="0070C0"/>
            <w:lang w:bidi="cy-GB"/>
          </w:rPr>
          <w:t>Undeb y Myfyrwyr</w:t>
        </w:r>
      </w:hyperlink>
    </w:p>
    <w:p w14:paraId="6EEEB2CC" w14:textId="762B6459" w:rsidR="00E722ED" w:rsidRDefault="00E722ED" w:rsidP="00B65E7E">
      <w:pPr>
        <w:pStyle w:val="Heading3"/>
        <w:rPr>
          <w:u w:val="single"/>
        </w:rPr>
      </w:pPr>
    </w:p>
    <w:p w14:paraId="79B59088" w14:textId="0AC7B9DA" w:rsidR="00266D47" w:rsidRPr="00AE552A" w:rsidRDefault="00266D47" w:rsidP="00266D47">
      <w:pPr>
        <w:pStyle w:val="Heading2"/>
        <w:rPr>
          <w:b/>
          <w:bCs/>
        </w:rPr>
      </w:pPr>
      <w:r w:rsidRPr="00AE552A">
        <w:rPr>
          <w:b/>
          <w:lang w:bidi="cy-GB"/>
        </w:rPr>
        <w:t>Dyddiadau, Lleoliadau, Cysylltiadau</w:t>
      </w:r>
    </w:p>
    <w:p w14:paraId="3F96CB7F" w14:textId="77777777" w:rsidR="00E83173" w:rsidRDefault="00E83173" w:rsidP="00E83173">
      <w:pPr>
        <w:pStyle w:val="Heading3"/>
        <w:spacing w:before="0"/>
        <w:rPr>
          <w:u w:val="single"/>
        </w:rPr>
      </w:pPr>
    </w:p>
    <w:p w14:paraId="492CE1A7" w14:textId="2F75606E" w:rsidR="00E722ED" w:rsidRPr="00A567C7" w:rsidRDefault="00EB3A72" w:rsidP="00F67B4A">
      <w:pPr>
        <w:pStyle w:val="Heading3"/>
        <w:numPr>
          <w:ilvl w:val="0"/>
          <w:numId w:val="44"/>
        </w:numPr>
        <w:spacing w:before="0"/>
        <w:ind w:left="426" w:hanging="426"/>
        <w:rPr>
          <w:rStyle w:val="Hyperlink"/>
          <w:color w:val="0070C0"/>
        </w:rPr>
      </w:pPr>
      <w:hyperlink r:id="rId26" w:history="1">
        <w:r w:rsidR="00FD46C1" w:rsidRPr="00A567C7">
          <w:rPr>
            <w:rStyle w:val="Hyperlink"/>
            <w:color w:val="0070C0"/>
            <w:lang w:bidi="cy-GB"/>
          </w:rPr>
          <w:t>Dyddiadau Tymor y Brifysgol</w:t>
        </w:r>
      </w:hyperlink>
    </w:p>
    <w:p w14:paraId="4206EB38" w14:textId="77777777" w:rsidR="00B65E7E" w:rsidRPr="00A567C7" w:rsidRDefault="00B65E7E" w:rsidP="00F67B4A">
      <w:pPr>
        <w:pStyle w:val="Heading3"/>
        <w:ind w:left="426" w:hanging="426"/>
        <w:rPr>
          <w:color w:val="0070C0"/>
          <w:u w:val="single"/>
        </w:rPr>
      </w:pPr>
    </w:p>
    <w:p w14:paraId="13D62907" w14:textId="450115CE" w:rsidR="00AB3E2D" w:rsidRPr="00A567C7" w:rsidRDefault="00EB3A72" w:rsidP="00F67B4A">
      <w:pPr>
        <w:pStyle w:val="Heading3"/>
        <w:numPr>
          <w:ilvl w:val="0"/>
          <w:numId w:val="44"/>
        </w:numPr>
        <w:ind w:left="426" w:hanging="426"/>
        <w:rPr>
          <w:color w:val="0070C0"/>
          <w:u w:val="single"/>
        </w:rPr>
      </w:pPr>
      <w:hyperlink r:id="rId27" w:history="1">
        <w:r w:rsidR="00FD46C1" w:rsidRPr="00A567C7">
          <w:rPr>
            <w:rStyle w:val="Hyperlink"/>
            <w:color w:val="0070C0"/>
            <w:lang w:bidi="cy-GB"/>
          </w:rPr>
          <w:t>Campysau a Lleoliadau'r Brifysgol</w:t>
        </w:r>
      </w:hyperlink>
    </w:p>
    <w:p w14:paraId="403C7F62" w14:textId="4F26FEB8" w:rsidR="00AB3E2D" w:rsidRPr="00A567C7" w:rsidRDefault="00AB3E2D" w:rsidP="00F67B4A">
      <w:pPr>
        <w:pStyle w:val="Heading3"/>
        <w:ind w:left="426" w:hanging="426"/>
        <w:rPr>
          <w:color w:val="0070C0"/>
          <w:u w:val="single"/>
        </w:rPr>
      </w:pPr>
    </w:p>
    <w:p w14:paraId="615A609B" w14:textId="55AE625E" w:rsidR="00957D57" w:rsidRPr="00A567C7" w:rsidRDefault="00EB3A72" w:rsidP="00F67B4A">
      <w:pPr>
        <w:pStyle w:val="Heading3"/>
        <w:numPr>
          <w:ilvl w:val="0"/>
          <w:numId w:val="44"/>
        </w:numPr>
        <w:ind w:left="426" w:hanging="426"/>
        <w:rPr>
          <w:color w:val="0070C0"/>
          <w:u w:val="single"/>
        </w:rPr>
      </w:pPr>
      <w:hyperlink r:id="rId28" w:history="1">
        <w:r w:rsidR="00FD46C1" w:rsidRPr="00A567C7">
          <w:rPr>
            <w:rStyle w:val="Hyperlink"/>
            <w:color w:val="0070C0"/>
            <w:lang w:bidi="cy-GB"/>
          </w:rPr>
          <w:t>Manylion Cyswllt y Brifysgol</w:t>
        </w:r>
      </w:hyperlink>
    </w:p>
    <w:p w14:paraId="0AD11E45" w14:textId="77777777" w:rsidR="00E83173" w:rsidRDefault="00E83173" w:rsidP="00F20E9B">
      <w:pPr>
        <w:pStyle w:val="Heading2"/>
        <w:rPr>
          <w:b/>
          <w:bCs/>
          <w:sz w:val="28"/>
          <w:szCs w:val="28"/>
        </w:rPr>
      </w:pPr>
    </w:p>
    <w:p w14:paraId="5976A783" w14:textId="77777777" w:rsidR="00E83173" w:rsidRDefault="00E83173" w:rsidP="00F20E9B">
      <w:pPr>
        <w:pStyle w:val="Heading2"/>
        <w:rPr>
          <w:b/>
          <w:bCs/>
          <w:sz w:val="28"/>
          <w:szCs w:val="28"/>
        </w:rPr>
      </w:pPr>
    </w:p>
    <w:p w14:paraId="3A8BA585" w14:textId="34F0D396" w:rsidR="00E83173" w:rsidRDefault="00C13AC8" w:rsidP="00F20E9B">
      <w:pPr>
        <w:pStyle w:val="Heading2"/>
        <w:rPr>
          <w:b/>
          <w:bCs/>
          <w:sz w:val="28"/>
          <w:szCs w:val="28"/>
        </w:rPr>
      </w:pPr>
      <w:r w:rsidRPr="00E655B0">
        <w:rPr>
          <w:noProof/>
          <w:sz w:val="32"/>
          <w:szCs w:val="32"/>
          <w:u w:val="single"/>
          <w:lang w:bidi="cy-GB"/>
        </w:rPr>
        <w:lastRenderedPageBreak/>
        <mc:AlternateContent>
          <mc:Choice Requires="wpg">
            <w:drawing>
              <wp:inline distT="0" distB="0" distL="0" distR="0" wp14:anchorId="15F1EA1A" wp14:editId="791061CC">
                <wp:extent cx="5924550" cy="1085850"/>
                <wp:effectExtent l="0" t="0" r="0" b="0"/>
                <wp:docPr id="5" name="Group 5" descr="Text Box stating &quot;Who we are and what we do: Organisational information, structures, locations, and contacts&quot;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085850"/>
                          <a:chOff x="0" y="0"/>
                          <a:chExt cx="4429047" cy="226467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C06CA9" w14:textId="77777777" w:rsidR="00C13AC8" w:rsidRDefault="00C13AC8" w:rsidP="00C13AC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252688"/>
                            <a:ext cx="4429047" cy="20119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108EEF" w14:textId="11FBBE3B" w:rsidR="00C13AC8" w:rsidRPr="00580D06" w:rsidRDefault="00C13AC8" w:rsidP="00C13AC8">
                              <w:pPr>
                                <w:pStyle w:val="Heading2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80D06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 xml:space="preserve">Yr hyn </w:t>
                              </w:r>
                              <w:r w:rsidR="004C1313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rydym yn</w:t>
                              </w:r>
                              <w:r w:rsidRPr="00580D06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 xml:space="preserve"> ei wario a sut </w:t>
                              </w:r>
                              <w:r w:rsidR="00DB236F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 xml:space="preserve">yr </w:t>
                              </w:r>
                              <w:r w:rsidRPr="00580D06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ydy</w:t>
                              </w:r>
                              <w:r w:rsidR="004C1313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m y</w:t>
                              </w:r>
                              <w:r w:rsidRPr="00580D06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n ei wario:</w:t>
                              </w:r>
                            </w:p>
                            <w:p w14:paraId="36482265" w14:textId="60725885" w:rsidR="00C13AC8" w:rsidRPr="00580D06" w:rsidRDefault="00C13AC8" w:rsidP="00C13AC8">
                              <w:pPr>
                                <w:pStyle w:val="Heading2"/>
                                <w:spacing w:before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80D06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Gwybodaeth ariannol yn ymwneud ag incwm a gwariant gwirioneddol</w:t>
                              </w:r>
                              <w:r w:rsidR="004C1313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 xml:space="preserve"> ac arfaethedig</w:t>
                              </w:r>
                              <w:r w:rsidRPr="00580D06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, caffael, contractau, ac archwiliad ariannol</w:t>
                              </w:r>
                            </w:p>
                            <w:p w14:paraId="20E83FA8" w14:textId="77777777" w:rsidR="00C13AC8" w:rsidRDefault="00C13AC8" w:rsidP="00C13AC8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08DEC263" w14:textId="77777777" w:rsidR="00C13AC8" w:rsidRDefault="00C13AC8" w:rsidP="00C13AC8"/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F1EA1A" id="Group 5" o:spid="_x0000_s1029" alt="Text Box stating &quot;Who we are and what we do: Organisational information, structures, locations, and contacts&quot;&#10;" style="width:466.5pt;height:85.5pt;mso-position-horizontal-relative:char;mso-position-vertical-relative:line" coordsize="44290,22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">
                <v:rect id="Rectangle 6" o:spid="_x0000_s1030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" fillcolor="#4472c4 [3204]" stroked="f" strokeweight="1pt">
                  <v:textbox>
                    <w:txbxContent>
                      <w:p w14:paraId="3FC06CA9" w14:textId="77777777" w:rsidR="00C13AC8" w:rsidRDefault="00C13AC8" w:rsidP="00C13AC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7" o:spid="_x0000_s1031" type="#_x0000_t202" style="position:absolute;top:2526;width:44290;height:20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" filled="f" stroked="f" strokeweight=".5pt">
                  <v:textbox inset=",7.2pt,,0">
                    <w:txbxContent>
                      <w:p w14:paraId="20108EEF" w14:textId="11FBBE3B" w:rsidR="00C13AC8" w:rsidRPr="00580D06" w:rsidRDefault="00C13AC8" w:rsidP="00C13AC8">
                        <w:pPr>
                          <w:pStyle w:val="Heading2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80D06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 xml:space="preserve">Yr hyn </w:t>
                        </w:r>
                        <w:r w:rsidR="004C1313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rydym yn</w:t>
                        </w:r>
                        <w:r w:rsidRPr="00580D06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 xml:space="preserve"> ei wario a sut </w:t>
                        </w:r>
                        <w:r w:rsidR="00DB236F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 xml:space="preserve">yr </w:t>
                        </w:r>
                        <w:r w:rsidRPr="00580D06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ydy</w:t>
                        </w:r>
                        <w:r w:rsidR="004C1313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m y</w:t>
                        </w:r>
                        <w:r w:rsidRPr="00580D06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n ei wario:</w:t>
                        </w:r>
                      </w:p>
                      <w:p w14:paraId="36482265" w14:textId="60725885" w:rsidR="00C13AC8" w:rsidRPr="00580D06" w:rsidRDefault="00C13AC8" w:rsidP="00C13AC8">
                        <w:pPr>
                          <w:pStyle w:val="Heading2"/>
                          <w:spacing w:before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80D06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Gwybodaeth ariannol yn ymwneud ag incwm a gwariant gwirioneddol</w:t>
                        </w:r>
                        <w:r w:rsidR="004C1313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 xml:space="preserve"> ac arfaethedig</w:t>
                        </w:r>
                        <w:r w:rsidRPr="00580D06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, caffael, contractau, ac archwiliad ariannol</w:t>
                        </w:r>
                      </w:p>
                      <w:p w14:paraId="20E83FA8" w14:textId="77777777" w:rsidR="00C13AC8" w:rsidRDefault="00C13AC8" w:rsidP="00C13AC8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08DEC263" w14:textId="77777777" w:rsidR="00C13AC8" w:rsidRDefault="00C13AC8" w:rsidP="00C13AC8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39D5FD" w14:textId="2B3C99BB" w:rsidR="00AE552A" w:rsidRDefault="00AE552A" w:rsidP="00F20E9B">
      <w:pPr>
        <w:pStyle w:val="Heading2"/>
        <w:rPr>
          <w:b/>
          <w:bCs/>
          <w:sz w:val="28"/>
          <w:szCs w:val="28"/>
        </w:rPr>
      </w:pPr>
    </w:p>
    <w:p w14:paraId="2F2C5894" w14:textId="1E008485" w:rsidR="00DB05A5" w:rsidRPr="00A567C7" w:rsidRDefault="00EB3A72" w:rsidP="0084650F">
      <w:pPr>
        <w:pStyle w:val="Heading3"/>
        <w:numPr>
          <w:ilvl w:val="0"/>
          <w:numId w:val="45"/>
        </w:numPr>
        <w:ind w:left="426" w:hanging="426"/>
        <w:rPr>
          <w:bCs/>
          <w:color w:val="0070C0"/>
        </w:rPr>
      </w:pPr>
      <w:hyperlink r:id="rId29" w:history="1">
        <w:r w:rsidR="00DB05A5" w:rsidRPr="00A567C7">
          <w:rPr>
            <w:rStyle w:val="Hyperlink"/>
            <w:color w:val="0070C0"/>
            <w:lang w:bidi="cy-GB"/>
          </w:rPr>
          <w:t>Datganiadau ariannol</w:t>
        </w:r>
      </w:hyperlink>
    </w:p>
    <w:p w14:paraId="1532797D" w14:textId="3E2C3B07" w:rsidR="009A002C" w:rsidRPr="0084650F" w:rsidRDefault="00541F79" w:rsidP="0084650F">
      <w:pPr>
        <w:pStyle w:val="Heading3"/>
        <w:spacing w:before="0"/>
        <w:ind w:left="426"/>
        <w:rPr>
          <w:i/>
          <w:iCs/>
          <w:color w:val="1F3864" w:themeColor="accent1" w:themeShade="80"/>
        </w:rPr>
      </w:pPr>
      <w:r w:rsidRPr="0084650F">
        <w:rPr>
          <w:i/>
          <w:color w:val="1F3864" w:themeColor="accent1" w:themeShade="80"/>
          <w:lang w:bidi="cy-GB"/>
        </w:rPr>
        <w:t>Am wybodaeth ariannol yn ymwneud ag incwm a gwariant gwirioneddol</w:t>
      </w:r>
      <w:r w:rsidR="004C1313">
        <w:rPr>
          <w:i/>
          <w:color w:val="1F3864" w:themeColor="accent1" w:themeShade="80"/>
          <w:lang w:bidi="cy-GB"/>
        </w:rPr>
        <w:t xml:space="preserve"> ac arfaethedig</w:t>
      </w:r>
      <w:r w:rsidRPr="0084650F">
        <w:rPr>
          <w:i/>
          <w:color w:val="1F3864" w:themeColor="accent1" w:themeShade="80"/>
          <w:lang w:bidi="cy-GB"/>
        </w:rPr>
        <w:t>, archwiliad ariannol, a'r datganiad polisi cyflog blynyddol</w:t>
      </w:r>
    </w:p>
    <w:p w14:paraId="19728D8A" w14:textId="77777777" w:rsidR="00E722ED" w:rsidRPr="0084650F" w:rsidRDefault="00E722ED" w:rsidP="0084650F">
      <w:pPr>
        <w:pStyle w:val="Heading3"/>
        <w:spacing w:before="0"/>
        <w:ind w:left="426" w:hanging="426"/>
        <w:rPr>
          <w:bCs/>
          <w:color w:val="1F3864" w:themeColor="accent1" w:themeShade="80"/>
        </w:rPr>
      </w:pPr>
    </w:p>
    <w:p w14:paraId="4E82F57E" w14:textId="14E8AA07" w:rsidR="000B7B96" w:rsidRPr="00A567C7" w:rsidRDefault="00EB3A72" w:rsidP="0084650F">
      <w:pPr>
        <w:pStyle w:val="Heading3"/>
        <w:numPr>
          <w:ilvl w:val="0"/>
          <w:numId w:val="45"/>
        </w:numPr>
        <w:spacing w:before="0"/>
        <w:ind w:left="426" w:hanging="426"/>
        <w:rPr>
          <w:bCs/>
          <w:color w:val="0070C0"/>
        </w:rPr>
      </w:pPr>
      <w:hyperlink r:id="rId30" w:history="1">
        <w:r w:rsidR="002E441A" w:rsidRPr="00A567C7">
          <w:rPr>
            <w:rStyle w:val="Hyperlink"/>
            <w:color w:val="0070C0"/>
            <w:lang w:bidi="cy-GB"/>
          </w:rPr>
          <w:t>Trefniadau caffael</w:t>
        </w:r>
      </w:hyperlink>
    </w:p>
    <w:p w14:paraId="5C5DBC9A" w14:textId="77777777" w:rsidR="00E722ED" w:rsidRPr="0084650F" w:rsidRDefault="00E722ED" w:rsidP="0084650F">
      <w:pPr>
        <w:pStyle w:val="Heading3"/>
        <w:ind w:left="426" w:hanging="426"/>
        <w:rPr>
          <w:bCs/>
          <w:color w:val="1F3864" w:themeColor="accent1" w:themeShade="80"/>
        </w:rPr>
      </w:pPr>
    </w:p>
    <w:p w14:paraId="2D24B1D2" w14:textId="3CCF7B80" w:rsidR="00F14167" w:rsidRPr="00A567C7" w:rsidRDefault="00EB3A72" w:rsidP="0084650F">
      <w:pPr>
        <w:pStyle w:val="Heading3"/>
        <w:numPr>
          <w:ilvl w:val="0"/>
          <w:numId w:val="45"/>
        </w:numPr>
        <w:ind w:left="426" w:hanging="426"/>
        <w:rPr>
          <w:bCs/>
          <w:color w:val="0070C0"/>
        </w:rPr>
      </w:pPr>
      <w:hyperlink r:id="rId31" w:history="1">
        <w:r w:rsidR="00F14167" w:rsidRPr="00A567C7">
          <w:rPr>
            <w:rStyle w:val="Hyperlink"/>
            <w:color w:val="0070C0"/>
            <w:lang w:bidi="cy-GB"/>
          </w:rPr>
          <w:t>Gweithdrefnau Tendro a Chontractau</w:t>
        </w:r>
      </w:hyperlink>
    </w:p>
    <w:p w14:paraId="2294CC0A" w14:textId="74306390" w:rsidR="00F14167" w:rsidRPr="0084650F" w:rsidRDefault="00494853" w:rsidP="00E27428">
      <w:pPr>
        <w:pStyle w:val="Heading3"/>
        <w:ind w:left="426"/>
        <w:rPr>
          <w:i/>
          <w:iCs/>
          <w:color w:val="1F3864" w:themeColor="accent1" w:themeShade="80"/>
        </w:rPr>
      </w:pPr>
      <w:r w:rsidRPr="0084650F">
        <w:rPr>
          <w:i/>
          <w:color w:val="1F3864" w:themeColor="accent1" w:themeShade="80"/>
          <w:lang w:bidi="cy-GB"/>
        </w:rPr>
        <w:t>I gael manylion am y gweithdrefnau a ddefnyddir er mwyn caffael nwyddau a gwasanaethau, gan gynnwys contractau sydd ar gael ar gyfer tendr cyhoeddus</w:t>
      </w:r>
    </w:p>
    <w:p w14:paraId="4FDE5254" w14:textId="77777777" w:rsidR="00E722ED" w:rsidRPr="0084650F" w:rsidRDefault="00E722ED" w:rsidP="0084650F">
      <w:pPr>
        <w:pStyle w:val="Heading3"/>
        <w:ind w:left="426" w:hanging="426"/>
        <w:rPr>
          <w:bCs/>
          <w:color w:val="1F3864" w:themeColor="accent1" w:themeShade="80"/>
        </w:rPr>
      </w:pPr>
    </w:p>
    <w:p w14:paraId="76FEDA89" w14:textId="7EC1B6BC" w:rsidR="006F3042" w:rsidRPr="00A567C7" w:rsidRDefault="00EB3A72" w:rsidP="0084650F">
      <w:pPr>
        <w:pStyle w:val="Heading3"/>
        <w:numPr>
          <w:ilvl w:val="0"/>
          <w:numId w:val="46"/>
        </w:numPr>
        <w:spacing w:before="0"/>
        <w:ind w:left="426" w:hanging="426"/>
        <w:rPr>
          <w:bCs/>
          <w:color w:val="0070C0"/>
        </w:rPr>
      </w:pPr>
      <w:hyperlink r:id="rId32" w:anchor="finance" w:history="1">
        <w:r w:rsidR="00C91AF2" w:rsidRPr="00A567C7">
          <w:rPr>
            <w:rStyle w:val="Hyperlink"/>
            <w:color w:val="0070C0"/>
            <w:lang w:bidi="cy-GB"/>
          </w:rPr>
          <w:t>Polisïau cyllid</w:t>
        </w:r>
      </w:hyperlink>
    </w:p>
    <w:p w14:paraId="5FFBBCD9" w14:textId="77777777" w:rsidR="00E722ED" w:rsidRPr="0084650F" w:rsidRDefault="00E722ED" w:rsidP="0084650F">
      <w:pPr>
        <w:pStyle w:val="Heading3"/>
        <w:ind w:left="426" w:hanging="426"/>
        <w:rPr>
          <w:bCs/>
          <w:color w:val="1F3864" w:themeColor="accent1" w:themeShade="80"/>
        </w:rPr>
      </w:pPr>
    </w:p>
    <w:p w14:paraId="389C8C6A" w14:textId="688C574F" w:rsidR="000962E5" w:rsidRPr="006119E9" w:rsidRDefault="00EB3A72" w:rsidP="0084650F">
      <w:pPr>
        <w:pStyle w:val="Heading3"/>
        <w:numPr>
          <w:ilvl w:val="0"/>
          <w:numId w:val="46"/>
        </w:numPr>
        <w:ind w:left="426" w:hanging="426"/>
        <w:rPr>
          <w:bCs/>
          <w:color w:val="0070C0"/>
        </w:rPr>
      </w:pPr>
      <w:hyperlink r:id="rId33" w:history="1">
        <w:r w:rsidR="000962E5" w:rsidRPr="006119E9">
          <w:rPr>
            <w:rStyle w:val="Hyperlink"/>
            <w:color w:val="0070C0"/>
            <w:lang w:bidi="cy-GB"/>
          </w:rPr>
          <w:t>Lwfansau Staff a Threuliau</w:t>
        </w:r>
      </w:hyperlink>
    </w:p>
    <w:p w14:paraId="31E96951" w14:textId="6AFE6C34" w:rsidR="000962E5" w:rsidRPr="006119E9" w:rsidRDefault="000962E5" w:rsidP="00DB38B3">
      <w:pPr>
        <w:pStyle w:val="Heading3"/>
        <w:ind w:left="426"/>
        <w:rPr>
          <w:bCs/>
          <w:i/>
          <w:iCs/>
          <w:color w:val="1F3864" w:themeColor="accent1" w:themeShade="80"/>
        </w:rPr>
      </w:pPr>
      <w:r w:rsidRPr="006119E9">
        <w:rPr>
          <w:i/>
          <w:color w:val="1F3864" w:themeColor="accent1" w:themeShade="80"/>
          <w:lang w:bidi="cy-GB"/>
        </w:rPr>
        <w:t xml:space="preserve">Am fwy o wybodaeth cysylltwch â </w:t>
      </w:r>
      <w:hyperlink r:id="rId34" w:history="1">
        <w:r w:rsidR="00767252" w:rsidRPr="006119E9">
          <w:rPr>
            <w:rStyle w:val="Hyperlink"/>
            <w:rFonts w:cstheme="majorHAnsi"/>
            <w:i/>
            <w:color w:val="1F3864" w:themeColor="accent1" w:themeShade="80"/>
            <w:lang w:bidi="cy-GB"/>
          </w:rPr>
          <w:t>freedomofinfo@cardiffmet.ac.uk</w:t>
        </w:r>
      </w:hyperlink>
    </w:p>
    <w:p w14:paraId="03FA842E" w14:textId="77777777" w:rsidR="000962E5" w:rsidRPr="006119E9" w:rsidRDefault="000962E5" w:rsidP="00E2598C">
      <w:pPr>
        <w:pStyle w:val="Heading3"/>
        <w:spacing w:before="0"/>
        <w:ind w:left="426" w:hanging="426"/>
        <w:rPr>
          <w:bCs/>
          <w:color w:val="1F3864" w:themeColor="accent1" w:themeShade="80"/>
        </w:rPr>
      </w:pPr>
    </w:p>
    <w:p w14:paraId="6599F7FC" w14:textId="3D8A066B" w:rsidR="00C568D8" w:rsidRPr="006119E9" w:rsidRDefault="00EB3A72" w:rsidP="0084650F">
      <w:pPr>
        <w:pStyle w:val="Heading3"/>
        <w:numPr>
          <w:ilvl w:val="0"/>
          <w:numId w:val="47"/>
        </w:numPr>
        <w:ind w:left="426" w:hanging="426"/>
        <w:rPr>
          <w:bCs/>
          <w:color w:val="0070C0"/>
        </w:rPr>
      </w:pPr>
      <w:hyperlink r:id="rId35" w:history="1">
        <w:r w:rsidR="00DB44AA" w:rsidRPr="006119E9">
          <w:rPr>
            <w:rStyle w:val="Hyperlink"/>
            <w:color w:val="0070C0"/>
            <w:lang w:bidi="cy-GB"/>
          </w:rPr>
          <w:t>Strwythurau Tâl a Graddio Staff</w:t>
        </w:r>
      </w:hyperlink>
    </w:p>
    <w:p w14:paraId="06B7FFB2" w14:textId="62E1D002" w:rsidR="00037973" w:rsidRPr="0084650F" w:rsidRDefault="00404B8D" w:rsidP="002E389D">
      <w:pPr>
        <w:pStyle w:val="Heading3"/>
        <w:spacing w:before="0"/>
        <w:ind w:left="426"/>
        <w:rPr>
          <w:bCs/>
          <w:i/>
          <w:iCs/>
          <w:color w:val="1F3864" w:themeColor="accent1" w:themeShade="80"/>
        </w:rPr>
      </w:pPr>
      <w:r w:rsidRPr="006119E9">
        <w:rPr>
          <w:i/>
          <w:color w:val="1F3864" w:themeColor="accent1" w:themeShade="80"/>
          <w:lang w:bidi="cy-GB"/>
        </w:rPr>
        <w:t xml:space="preserve">Am wybodaeth am gyflogau uwch staff a'r "lluosog cyflog" - mae'r gymhareb rhwng y cyflog cyflog uchaf a chyflog cyfartalog canolrif y gweithlu - yn cyfeirio at y </w:t>
      </w:r>
      <w:hyperlink r:id="rId36" w:history="1">
        <w:r w:rsidR="00DB236F">
          <w:rPr>
            <w:rStyle w:val="Hyperlink"/>
            <w:i/>
            <w:lang w:bidi="cy-GB"/>
          </w:rPr>
          <w:t>Datganiad Ariannol a'r Datganiad Polisi Tâl Blynyddol perthnasol</w:t>
        </w:r>
      </w:hyperlink>
    </w:p>
    <w:p w14:paraId="68DE255E" w14:textId="77777777" w:rsidR="00025D19" w:rsidRPr="0084650F" w:rsidRDefault="00025D19" w:rsidP="0084650F">
      <w:pPr>
        <w:pStyle w:val="Heading3"/>
        <w:ind w:left="426" w:hanging="426"/>
        <w:rPr>
          <w:color w:val="1F3864" w:themeColor="accent1" w:themeShade="80"/>
        </w:rPr>
      </w:pPr>
    </w:p>
    <w:p w14:paraId="62B22CA6" w14:textId="09003AD8" w:rsidR="000F4915" w:rsidRPr="0018212B" w:rsidRDefault="000F4915" w:rsidP="0084650F">
      <w:pPr>
        <w:pStyle w:val="Heading3"/>
        <w:numPr>
          <w:ilvl w:val="0"/>
          <w:numId w:val="47"/>
        </w:numPr>
        <w:ind w:left="426" w:hanging="426"/>
        <w:rPr>
          <w:color w:val="1F3864" w:themeColor="accent1" w:themeShade="80"/>
        </w:rPr>
      </w:pPr>
      <w:r w:rsidRPr="0018212B">
        <w:rPr>
          <w:color w:val="1F3864" w:themeColor="accent1" w:themeShade="80"/>
          <w:lang w:bidi="cy-GB"/>
        </w:rPr>
        <w:t>Rhaglen Gyfalaf:</w:t>
      </w:r>
    </w:p>
    <w:p w14:paraId="2D4685AD" w14:textId="70E4DD71" w:rsidR="00037973" w:rsidRDefault="00C10779" w:rsidP="00C10779">
      <w:pPr>
        <w:pStyle w:val="Heading3"/>
        <w:spacing w:before="0"/>
        <w:ind w:left="426"/>
        <w:rPr>
          <w:i/>
          <w:iCs/>
        </w:rPr>
      </w:pPr>
      <w:r>
        <w:rPr>
          <w:i/>
          <w:lang w:bidi="cy-GB"/>
        </w:rPr>
        <w:t xml:space="preserve">Mae'r Brifysgol yng nghamau cynnar cynllunio Rhaglen Gyfalaf fawr a chyhoeddir rhagor o wybodaeth maes o law. Yn y cyfamser, am wybodaeth bellach cysylltwch â </w:t>
      </w:r>
      <w:hyperlink r:id="rId37" w:history="1">
        <w:r>
          <w:rPr>
            <w:rStyle w:val="Hyperlink"/>
            <w:i/>
            <w:lang w:bidi="cy-GB"/>
          </w:rPr>
          <w:t>freedomofinfo@cardiffmet.ac.uk</w:t>
        </w:r>
      </w:hyperlink>
    </w:p>
    <w:p w14:paraId="08ECCBB0" w14:textId="77777777" w:rsidR="00C10779" w:rsidRPr="00C10779" w:rsidRDefault="00C10779" w:rsidP="00594D35">
      <w:pPr>
        <w:spacing w:after="0"/>
      </w:pPr>
    </w:p>
    <w:p w14:paraId="2C786DD3" w14:textId="1710212E" w:rsidR="00494853" w:rsidRPr="00124084" w:rsidRDefault="00EB3A72" w:rsidP="0084650F">
      <w:pPr>
        <w:pStyle w:val="Heading3"/>
        <w:numPr>
          <w:ilvl w:val="0"/>
          <w:numId w:val="47"/>
        </w:numPr>
        <w:ind w:left="426" w:hanging="426"/>
        <w:rPr>
          <w:bCs/>
          <w:color w:val="0070C0"/>
          <w:u w:val="single"/>
        </w:rPr>
      </w:pPr>
      <w:hyperlink r:id="rId38" w:history="1">
        <w:r w:rsidR="00E72594" w:rsidRPr="00124084">
          <w:rPr>
            <w:rStyle w:val="Hyperlink"/>
            <w:color w:val="0070C0"/>
            <w:lang w:bidi="cy-GB"/>
          </w:rPr>
          <w:t>Cyllid Ymchwil</w:t>
        </w:r>
      </w:hyperlink>
    </w:p>
    <w:p w14:paraId="4A602FCC" w14:textId="3210EA81" w:rsidR="00E72594" w:rsidRPr="0084650F" w:rsidRDefault="00E72594" w:rsidP="005A50AE">
      <w:pPr>
        <w:pStyle w:val="Heading3"/>
        <w:ind w:left="426"/>
        <w:rPr>
          <w:i/>
          <w:iCs/>
          <w:color w:val="1F3864" w:themeColor="accent1" w:themeShade="80"/>
        </w:rPr>
      </w:pPr>
      <w:r w:rsidRPr="0084650F">
        <w:rPr>
          <w:i/>
          <w:color w:val="1F3864" w:themeColor="accent1" w:themeShade="80"/>
          <w:lang w:bidi="cy-GB"/>
        </w:rPr>
        <w:t>Cyhoeddwyd fel rhan o'r Datganiadau Ariannol Blynyddol</w:t>
      </w:r>
    </w:p>
    <w:p w14:paraId="6C4F01CD" w14:textId="7F255CF4" w:rsidR="004529F4" w:rsidRDefault="004529F4" w:rsidP="00964151">
      <w:pPr>
        <w:pStyle w:val="Heading3"/>
        <w:rPr>
          <w:sz w:val="28"/>
          <w:szCs w:val="28"/>
        </w:rPr>
      </w:pPr>
    </w:p>
    <w:p w14:paraId="576BFA72" w14:textId="77777777" w:rsidR="00413BCC" w:rsidRPr="00413BCC" w:rsidRDefault="00413BCC" w:rsidP="00413BCC"/>
    <w:p w14:paraId="7141FA16" w14:textId="3583B83A" w:rsidR="00BF08D5" w:rsidRDefault="00BF08D5" w:rsidP="00F20E9B">
      <w:pPr>
        <w:pStyle w:val="Heading2"/>
        <w:rPr>
          <w:b/>
          <w:bCs/>
          <w:sz w:val="28"/>
          <w:szCs w:val="28"/>
        </w:rPr>
      </w:pPr>
      <w:r w:rsidRPr="00E655B0">
        <w:rPr>
          <w:noProof/>
          <w:sz w:val="32"/>
          <w:szCs w:val="32"/>
          <w:u w:val="single"/>
          <w:lang w:bidi="cy-GB"/>
        </w:rPr>
        <w:lastRenderedPageBreak/>
        <mc:AlternateContent>
          <mc:Choice Requires="wpg">
            <w:drawing>
              <wp:inline distT="0" distB="0" distL="0" distR="0" wp14:anchorId="193F63A9" wp14:editId="777AA7A0">
                <wp:extent cx="6029325" cy="1057275"/>
                <wp:effectExtent l="0" t="0" r="0" b="9525"/>
                <wp:docPr id="8" name="Group 8" descr="Text Box stating &quot;Who we are and what we do: Organisational information, structures, locations, and contacts&quot;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1057275"/>
                          <a:chOff x="-1" y="0"/>
                          <a:chExt cx="4659185" cy="1889184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88CF82" w14:textId="77777777" w:rsidR="00BF08D5" w:rsidRDefault="00BF08D5" w:rsidP="00BF08D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-1" y="252607"/>
                            <a:ext cx="4659185" cy="16365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E4A03D" w14:textId="2DFDA1A3" w:rsidR="00BF08D5" w:rsidRPr="00DD2B45" w:rsidRDefault="00BF08D5" w:rsidP="00BF08D5">
                              <w:pPr>
                                <w:pStyle w:val="Heading2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D2B45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 xml:space="preserve">Beth yw ein blaenoriaethau a sut yr ydym yn </w:t>
                              </w:r>
                              <w:r w:rsidR="00DB236F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dod ymlaen</w:t>
                              </w:r>
                              <w:r w:rsidRPr="00DD2B45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:</w:t>
                              </w:r>
                            </w:p>
                            <w:p w14:paraId="77E42AE2" w14:textId="77777777" w:rsidR="00BF08D5" w:rsidRPr="00DD2B45" w:rsidRDefault="00BF08D5" w:rsidP="00BF08D5">
                              <w:pPr>
                                <w:pStyle w:val="Heading2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D2B45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Strategaethau a chynlluniau, dangosyddion perfformiad, archwiliadau, arolygiadau, ac adolygiadau</w:t>
                              </w:r>
                            </w:p>
                            <w:p w14:paraId="00668A12" w14:textId="77777777" w:rsidR="00BF08D5" w:rsidRDefault="00BF08D5" w:rsidP="00BF08D5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78CB9799" w14:textId="77777777" w:rsidR="00BF08D5" w:rsidRDefault="00BF08D5" w:rsidP="00BF08D5"/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F63A9" id="Group 8" o:spid="_x0000_s1032" alt="Text Box stating &quot;Who we are and what we do: Organisational information, structures, locations, and contacts&quot;&#10;" style="width:474.75pt;height:83.25pt;mso-position-horizontal-relative:char;mso-position-vertical-relative:line" coordorigin="" coordsize="46591,18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">
                <v:rect id="Rectangle 9" o:spid="_x0000_s1033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" fillcolor="#4472c4 [3204]" stroked="f" strokeweight="1pt">
                  <v:textbox>
                    <w:txbxContent>
                      <w:p w14:paraId="2C88CF82" w14:textId="77777777" w:rsidR="00BF08D5" w:rsidRDefault="00BF08D5" w:rsidP="00BF08D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0" o:spid="_x0000_s1034" type="#_x0000_t202" style="position:absolute;top:2526;width:46591;height:16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" filled="f" stroked="f" strokeweight=".5pt">
                  <v:textbox inset=",7.2pt,,0">
                    <w:txbxContent>
                      <w:p w14:paraId="62E4A03D" w14:textId="2DFDA1A3" w:rsidR="00BF08D5" w:rsidRPr="00DD2B45" w:rsidRDefault="00BF08D5" w:rsidP="00BF08D5">
                        <w:pPr>
                          <w:pStyle w:val="Heading2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D2B45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 xml:space="preserve">Beth yw ein blaenoriaethau a sut yr ydym yn </w:t>
                        </w:r>
                        <w:r w:rsidR="00DB236F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dod ymlaen</w:t>
                        </w:r>
                        <w:r w:rsidRPr="00DD2B45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:</w:t>
                        </w:r>
                      </w:p>
                      <w:p w14:paraId="77E42AE2" w14:textId="77777777" w:rsidR="00BF08D5" w:rsidRPr="00DD2B45" w:rsidRDefault="00BF08D5" w:rsidP="00BF08D5">
                        <w:pPr>
                          <w:pStyle w:val="Heading2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D2B45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Strategaethau a chynlluniau, dangosyddion perfformiad, archwiliadau, arolygiadau, ac adolygiadau</w:t>
                        </w:r>
                      </w:p>
                      <w:p w14:paraId="00668A12" w14:textId="77777777" w:rsidR="00BF08D5" w:rsidRDefault="00BF08D5" w:rsidP="00BF08D5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78CB9799" w14:textId="77777777" w:rsidR="00BF08D5" w:rsidRDefault="00BF08D5" w:rsidP="00BF08D5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486C94" w14:textId="77777777" w:rsidR="005B510D" w:rsidRPr="006B35E7" w:rsidRDefault="005B510D" w:rsidP="00F20E9B">
      <w:pPr>
        <w:pStyle w:val="Heading2"/>
      </w:pPr>
    </w:p>
    <w:p w14:paraId="0C2AA965" w14:textId="60D58F31" w:rsidR="005B510D" w:rsidRPr="00A21B5F" w:rsidRDefault="00EB3A72" w:rsidP="00A041C8">
      <w:pPr>
        <w:pStyle w:val="Heading3"/>
        <w:numPr>
          <w:ilvl w:val="0"/>
          <w:numId w:val="47"/>
        </w:numPr>
        <w:ind w:left="426" w:hanging="426"/>
        <w:rPr>
          <w:bCs/>
          <w:color w:val="0070C0"/>
        </w:rPr>
      </w:pPr>
      <w:hyperlink r:id="rId39" w:history="1">
        <w:r w:rsidR="005B510D" w:rsidRPr="00A21B5F">
          <w:rPr>
            <w:rStyle w:val="Hyperlink"/>
            <w:color w:val="0070C0"/>
            <w:lang w:bidi="cy-GB"/>
          </w:rPr>
          <w:t>Cynllun Strategol y Brifysgol</w:t>
        </w:r>
      </w:hyperlink>
    </w:p>
    <w:p w14:paraId="404CDB3C" w14:textId="62A862D0" w:rsidR="000F4915" w:rsidRPr="006B35E7" w:rsidRDefault="005B510D" w:rsidP="00A041C8">
      <w:pPr>
        <w:pStyle w:val="Heading3"/>
        <w:ind w:left="426"/>
        <w:rPr>
          <w:i/>
          <w:iCs/>
        </w:rPr>
      </w:pPr>
      <w:r w:rsidRPr="006B35E7">
        <w:rPr>
          <w:i/>
          <w:lang w:bidi="cy-GB"/>
        </w:rPr>
        <w:t>I gael gwybodaeth am Gynllun Strategol y Brifysgol, dangosyddion perfformiad, ac adolygiadau</w:t>
      </w:r>
    </w:p>
    <w:p w14:paraId="36807FF4" w14:textId="77777777" w:rsidR="00E722ED" w:rsidRPr="006B35E7" w:rsidRDefault="00E722ED" w:rsidP="00A21B5F">
      <w:pPr>
        <w:pStyle w:val="Heading3"/>
        <w:spacing w:before="0"/>
        <w:rPr>
          <w:bCs/>
        </w:rPr>
      </w:pPr>
    </w:p>
    <w:p w14:paraId="5D33C8A8" w14:textId="7BE32E74" w:rsidR="009B13FB" w:rsidRPr="00055C21" w:rsidRDefault="00EB3A72" w:rsidP="00B054AE">
      <w:pPr>
        <w:pStyle w:val="Heading3"/>
        <w:numPr>
          <w:ilvl w:val="0"/>
          <w:numId w:val="47"/>
        </w:numPr>
        <w:ind w:left="426" w:hanging="426"/>
        <w:rPr>
          <w:bCs/>
          <w:color w:val="0070C0"/>
        </w:rPr>
      </w:pPr>
      <w:hyperlink r:id="rId40" w:history="1">
        <w:r w:rsidR="009B13FB" w:rsidRPr="00055C21">
          <w:rPr>
            <w:rStyle w:val="Hyperlink"/>
            <w:color w:val="0070C0"/>
            <w:lang w:bidi="cy-GB"/>
          </w:rPr>
          <w:t>Perfformiad yn erbyn Dangosyddion Perfformiad Allweddol</w:t>
        </w:r>
      </w:hyperlink>
    </w:p>
    <w:p w14:paraId="1229A48E" w14:textId="42DD32E2" w:rsidR="009B13FB" w:rsidRPr="006B35E7" w:rsidRDefault="009B13FB" w:rsidP="00A21B5F">
      <w:pPr>
        <w:pStyle w:val="Heading3"/>
        <w:ind w:firstLine="426"/>
        <w:rPr>
          <w:i/>
          <w:iCs/>
        </w:rPr>
      </w:pPr>
      <w:r w:rsidRPr="006B35E7">
        <w:rPr>
          <w:i/>
          <w:lang w:bidi="cy-GB"/>
        </w:rPr>
        <w:t>Amlinellwyd yn yr Adroddiad Blynyddol a Datganiadau Ariannol</w:t>
      </w:r>
    </w:p>
    <w:p w14:paraId="3DFBA9A2" w14:textId="425B263C" w:rsidR="009B13FB" w:rsidRPr="006B35E7" w:rsidRDefault="009B13FB" w:rsidP="00DD2B45">
      <w:pPr>
        <w:pStyle w:val="Heading3"/>
        <w:rPr>
          <w:bCs/>
        </w:rPr>
      </w:pPr>
    </w:p>
    <w:p w14:paraId="380F9C54" w14:textId="557A084F" w:rsidR="00786BF1" w:rsidRPr="00055C21" w:rsidRDefault="00EB3A72" w:rsidP="00A21B5F">
      <w:pPr>
        <w:pStyle w:val="Heading3"/>
        <w:numPr>
          <w:ilvl w:val="0"/>
          <w:numId w:val="47"/>
        </w:numPr>
        <w:ind w:left="426" w:hanging="426"/>
        <w:rPr>
          <w:bCs/>
          <w:color w:val="0070C0"/>
        </w:rPr>
      </w:pPr>
      <w:hyperlink r:id="rId41" w:history="1">
        <w:r w:rsidR="00786BF1" w:rsidRPr="00055C21">
          <w:rPr>
            <w:rStyle w:val="Hyperlink"/>
            <w:color w:val="0070C0"/>
            <w:lang w:bidi="cy-GB"/>
          </w:rPr>
          <w:t>Safonau Academaidd ac Ansawdd</w:t>
        </w:r>
      </w:hyperlink>
    </w:p>
    <w:p w14:paraId="7680126F" w14:textId="5A74A342" w:rsidR="003774E0" w:rsidRPr="006B6148" w:rsidRDefault="00AD636F" w:rsidP="00995904">
      <w:pPr>
        <w:pStyle w:val="Heading3"/>
        <w:ind w:firstLine="426"/>
        <w:rPr>
          <w:i/>
          <w:iCs/>
        </w:rPr>
      </w:pPr>
      <w:r>
        <w:rPr>
          <w:i/>
          <w:lang w:bidi="cy-GB"/>
        </w:rPr>
        <w:t xml:space="preserve">Am adroddiadau </w:t>
      </w:r>
      <w:r w:rsidR="000B4819" w:rsidRPr="006B35E7">
        <w:rPr>
          <w:i/>
          <w:lang w:bidi="cy-GB"/>
        </w:rPr>
        <w:t>arolygu</w:t>
      </w:r>
      <w:r>
        <w:rPr>
          <w:i/>
          <w:lang w:bidi="cy-GB"/>
        </w:rPr>
        <w:t>’r Asiantaeth Sircrwydd Ansawdd (ASS)</w:t>
      </w:r>
    </w:p>
    <w:p w14:paraId="24AC744C" w14:textId="1674C071" w:rsidR="00A0586A" w:rsidRPr="006B35E7" w:rsidRDefault="000B4819" w:rsidP="00995904">
      <w:pPr>
        <w:pStyle w:val="Heading3"/>
        <w:ind w:firstLine="426"/>
        <w:rPr>
          <w:bCs/>
          <w:i/>
          <w:iCs/>
        </w:rPr>
      </w:pPr>
      <w:r w:rsidRPr="006B35E7">
        <w:rPr>
          <w:i/>
          <w:lang w:bidi="cy-GB"/>
        </w:rPr>
        <w:t xml:space="preserve">I gael gwybodaeth am </w:t>
      </w:r>
      <w:hyperlink r:id="rId42" w:history="1">
        <w:r w:rsidR="00AD636F">
          <w:rPr>
            <w:rStyle w:val="Hyperlink"/>
            <w:i/>
            <w:lang w:bidi="cy-GB"/>
          </w:rPr>
          <w:t>Gyfarwyddiaeth Gwella Ansawdd y Brifysgol (GGA)</w:t>
        </w:r>
      </w:hyperlink>
    </w:p>
    <w:p w14:paraId="0546F25E" w14:textId="66D14454" w:rsidR="00D9789A" w:rsidRPr="006B35E7" w:rsidRDefault="000B4819" w:rsidP="00995904">
      <w:pPr>
        <w:pStyle w:val="Heading3"/>
        <w:ind w:firstLine="426"/>
        <w:rPr>
          <w:bCs/>
          <w:i/>
          <w:iCs/>
        </w:rPr>
      </w:pPr>
      <w:r w:rsidRPr="006B35E7">
        <w:rPr>
          <w:i/>
          <w:lang w:bidi="cy-GB"/>
        </w:rPr>
        <w:t xml:space="preserve">Ar gyfer </w:t>
      </w:r>
      <w:hyperlink r:id="rId43" w:history="1">
        <w:r w:rsidRPr="00AD636F">
          <w:rPr>
            <w:rStyle w:val="Hyperlink"/>
            <w:i/>
            <w:lang w:bidi="cy-GB"/>
          </w:rPr>
          <w:t xml:space="preserve">Llawlyfr Academaidd y </w:t>
        </w:r>
        <w:r w:rsidR="00D9789A" w:rsidRPr="00AD636F">
          <w:rPr>
            <w:rStyle w:val="Hyperlink"/>
            <w:lang w:bidi="cy-GB"/>
          </w:rPr>
          <w:t>Brifysgol</w:t>
        </w:r>
      </w:hyperlink>
    </w:p>
    <w:p w14:paraId="3370A99E" w14:textId="77777777" w:rsidR="006B6148" w:rsidRDefault="006B6148" w:rsidP="00DD2B45">
      <w:pPr>
        <w:pStyle w:val="Heading3"/>
      </w:pPr>
    </w:p>
    <w:p w14:paraId="5CA5F428" w14:textId="4197D3D1" w:rsidR="00003D53" w:rsidRPr="00055C21" w:rsidRDefault="00EB3A72" w:rsidP="00995904">
      <w:pPr>
        <w:pStyle w:val="Heading3"/>
        <w:numPr>
          <w:ilvl w:val="0"/>
          <w:numId w:val="47"/>
        </w:numPr>
        <w:ind w:left="426" w:hanging="426"/>
        <w:rPr>
          <w:bCs/>
          <w:i/>
          <w:iCs/>
          <w:color w:val="0070C0"/>
        </w:rPr>
      </w:pPr>
      <w:hyperlink r:id="rId44" w:history="1">
        <w:r w:rsidR="00003D53" w:rsidRPr="00055C21">
          <w:rPr>
            <w:rStyle w:val="Hyperlink"/>
            <w:color w:val="0070C0"/>
            <w:lang w:bidi="cy-GB"/>
          </w:rPr>
          <w:t>Asesiadau Effaith Preifatrwydd Data</w:t>
        </w:r>
      </w:hyperlink>
    </w:p>
    <w:p w14:paraId="2097C71A" w14:textId="78A5DDC7" w:rsidR="006A3542" w:rsidRPr="006B35E7" w:rsidRDefault="006A3542" w:rsidP="00995904">
      <w:pPr>
        <w:pStyle w:val="Heading3"/>
        <w:ind w:firstLine="426"/>
        <w:rPr>
          <w:bCs/>
          <w:i/>
          <w:iCs/>
        </w:rPr>
      </w:pPr>
      <w:r w:rsidRPr="006B35E7">
        <w:rPr>
          <w:i/>
          <w:lang w:bidi="cy-GB"/>
        </w:rPr>
        <w:t xml:space="preserve">Am fwy o wybodaeth cysylltwch â </w:t>
      </w:r>
      <w:hyperlink r:id="rId45" w:history="1">
        <w:r w:rsidR="00004070" w:rsidRPr="00CE07BE">
          <w:rPr>
            <w:rStyle w:val="Hyperlink"/>
            <w:rFonts w:cstheme="majorHAnsi"/>
            <w:i/>
            <w:lang w:bidi="cy-GB"/>
          </w:rPr>
          <w:t>dataprotection@cardiffmet.ac.uk</w:t>
        </w:r>
      </w:hyperlink>
    </w:p>
    <w:p w14:paraId="1022EFC5" w14:textId="60F793C7" w:rsidR="00003D53" w:rsidRPr="006B35E7" w:rsidRDefault="00003D53" w:rsidP="00DD2B45">
      <w:pPr>
        <w:pStyle w:val="Heading3"/>
      </w:pPr>
    </w:p>
    <w:p w14:paraId="5E3F86C0" w14:textId="0E3A07DE" w:rsidR="007E0E69" w:rsidRPr="00055C21" w:rsidRDefault="00EB3A72" w:rsidP="00995904">
      <w:pPr>
        <w:pStyle w:val="Heading3"/>
        <w:numPr>
          <w:ilvl w:val="0"/>
          <w:numId w:val="47"/>
        </w:numPr>
        <w:ind w:left="426" w:hanging="426"/>
        <w:rPr>
          <w:color w:val="0070C0"/>
        </w:rPr>
      </w:pPr>
      <w:hyperlink r:id="rId46" w:history="1">
        <w:r w:rsidR="00082B28" w:rsidRPr="00055C21">
          <w:rPr>
            <w:rStyle w:val="Hyperlink"/>
            <w:color w:val="0070C0"/>
            <w:lang w:bidi="cy-GB"/>
          </w:rPr>
          <w:t>Archwilio Allanol</w:t>
        </w:r>
      </w:hyperlink>
    </w:p>
    <w:p w14:paraId="7807C0DD" w14:textId="3892D738" w:rsidR="00F74740" w:rsidRPr="006B35E7" w:rsidRDefault="007E573B" w:rsidP="00995904">
      <w:pPr>
        <w:pStyle w:val="Heading3"/>
        <w:ind w:firstLine="426"/>
        <w:rPr>
          <w:bCs/>
          <w:i/>
          <w:iCs/>
        </w:rPr>
      </w:pPr>
      <w:r w:rsidRPr="006B35E7">
        <w:rPr>
          <w:i/>
          <w:lang w:bidi="cy-GB"/>
        </w:rPr>
        <w:t>Amlinellwyd yn y Datganiadau Ariannol Blynyddol</w:t>
      </w:r>
    </w:p>
    <w:p w14:paraId="736D0575" w14:textId="77777777" w:rsidR="00E722ED" w:rsidRPr="006B35E7" w:rsidRDefault="00E722ED" w:rsidP="000258CD">
      <w:pPr>
        <w:pStyle w:val="Heading3"/>
        <w:spacing w:before="0"/>
      </w:pPr>
    </w:p>
    <w:p w14:paraId="736B3220" w14:textId="1F73B829" w:rsidR="00B745BA" w:rsidRPr="00055C21" w:rsidRDefault="00EB3A72" w:rsidP="00995904">
      <w:pPr>
        <w:pStyle w:val="Heading3"/>
        <w:numPr>
          <w:ilvl w:val="0"/>
          <w:numId w:val="47"/>
        </w:numPr>
        <w:ind w:left="426" w:hanging="426"/>
        <w:rPr>
          <w:color w:val="0070C0"/>
        </w:rPr>
      </w:pPr>
      <w:hyperlink r:id="rId47" w:history="1">
        <w:r w:rsidR="0040445A" w:rsidRPr="00055C21">
          <w:rPr>
            <w:rStyle w:val="Hyperlink"/>
            <w:color w:val="0070C0"/>
            <w:lang w:bidi="cy-GB"/>
          </w:rPr>
          <w:t>Fframwaith Rhagoriaeth Ymchwil (</w:t>
        </w:r>
        <w:r w:rsidR="00AD636F">
          <w:rPr>
            <w:rStyle w:val="Hyperlink"/>
            <w:color w:val="0070C0"/>
            <w:lang w:bidi="cy-GB"/>
          </w:rPr>
          <w:t>FfRhY</w:t>
        </w:r>
        <w:r w:rsidR="0040445A" w:rsidRPr="00055C21">
          <w:rPr>
            <w:rStyle w:val="Hyperlink"/>
            <w:color w:val="0070C0"/>
            <w:lang w:bidi="cy-GB"/>
          </w:rPr>
          <w:t>)</w:t>
        </w:r>
      </w:hyperlink>
    </w:p>
    <w:p w14:paraId="676346BF" w14:textId="7941A0DD" w:rsidR="00E722ED" w:rsidRDefault="00E63BCD" w:rsidP="00E63BCD">
      <w:pPr>
        <w:pStyle w:val="Heading3"/>
        <w:ind w:firstLine="426"/>
      </w:pPr>
      <w:r w:rsidRPr="006B35E7">
        <w:rPr>
          <w:i/>
          <w:lang w:bidi="cy-GB"/>
        </w:rPr>
        <w:t>I gael gwybodaeth am berfformiad y Brifysgol yn y F</w:t>
      </w:r>
      <w:r w:rsidR="00AD636F">
        <w:rPr>
          <w:i/>
          <w:lang w:bidi="cy-GB"/>
        </w:rPr>
        <w:t>fRhY</w:t>
      </w:r>
      <w:r w:rsidRPr="006B35E7">
        <w:rPr>
          <w:i/>
          <w:lang w:bidi="cy-GB"/>
        </w:rPr>
        <w:t xml:space="preserve"> 2021.</w:t>
      </w:r>
    </w:p>
    <w:p w14:paraId="4E17772B" w14:textId="77777777" w:rsidR="00E63BCD" w:rsidRPr="00E63BCD" w:rsidRDefault="00E63BCD" w:rsidP="000258CD">
      <w:pPr>
        <w:spacing w:after="0"/>
      </w:pPr>
    </w:p>
    <w:p w14:paraId="7D580EA8" w14:textId="0A74671C" w:rsidR="00F64FAA" w:rsidRPr="00055C21" w:rsidRDefault="00EB3A72" w:rsidP="00765569">
      <w:pPr>
        <w:pStyle w:val="Heading3"/>
        <w:numPr>
          <w:ilvl w:val="0"/>
          <w:numId w:val="47"/>
        </w:numPr>
        <w:ind w:left="426" w:hanging="426"/>
        <w:rPr>
          <w:color w:val="0070C0"/>
        </w:rPr>
      </w:pPr>
      <w:hyperlink r:id="rId48" w:history="1">
        <w:r w:rsidR="00F64FAA" w:rsidRPr="00055C21">
          <w:rPr>
            <w:rStyle w:val="Hyperlink"/>
            <w:color w:val="0070C0"/>
            <w:lang w:bidi="cy-GB"/>
          </w:rPr>
          <w:t>Cysylltiadau Corfforaethol</w:t>
        </w:r>
      </w:hyperlink>
    </w:p>
    <w:p w14:paraId="788B73BC" w14:textId="148E2AD6" w:rsidR="000F4915" w:rsidRDefault="00BD7014" w:rsidP="00765569">
      <w:pPr>
        <w:pStyle w:val="Heading3"/>
        <w:ind w:left="426"/>
        <w:rPr>
          <w:i/>
          <w:iCs/>
        </w:rPr>
      </w:pPr>
      <w:r w:rsidRPr="006B35E7">
        <w:rPr>
          <w:i/>
          <w:lang w:bidi="cy-GB"/>
        </w:rPr>
        <w:t>Am wybodaeth yn ymwneud â chysylltiadau'r Brifysgol â chyflogwyr a noddwyr yn y sector gyhoeddus a'r sector breifat.</w:t>
      </w:r>
    </w:p>
    <w:p w14:paraId="3B03CA26" w14:textId="77777777" w:rsidR="001C4F2F" w:rsidRPr="001C4F2F" w:rsidRDefault="001C4F2F" w:rsidP="00B44FB4">
      <w:pPr>
        <w:spacing w:after="0"/>
      </w:pPr>
    </w:p>
    <w:p w14:paraId="6396B763" w14:textId="39C4E54C" w:rsidR="001C4F2F" w:rsidRPr="00135723" w:rsidRDefault="001C4F2F" w:rsidP="001C4F2F">
      <w:pPr>
        <w:pStyle w:val="Heading3"/>
        <w:numPr>
          <w:ilvl w:val="0"/>
          <w:numId w:val="49"/>
        </w:numPr>
        <w:ind w:left="426" w:hanging="426"/>
        <w:rPr>
          <w:rStyle w:val="Hyperlink"/>
          <w:i/>
          <w:iCs/>
        </w:rPr>
      </w:pPr>
      <w:r>
        <w:rPr>
          <w:lang w:bidi="cy-GB"/>
        </w:rPr>
        <w:fldChar w:fldCharType="begin"/>
      </w:r>
      <w:r w:rsidR="00B96B4F">
        <w:rPr>
          <w:lang w:bidi="cy-GB"/>
        </w:rPr>
        <w:instrText>HYPERLINK "https://www.cardiffmet.ac.uk/about/structureandgovernance/equalityanddiversity/Pages/default.aspx"</w:instrText>
      </w:r>
      <w:r>
        <w:rPr>
          <w:lang w:bidi="cy-GB"/>
        </w:rPr>
      </w:r>
      <w:r>
        <w:rPr>
          <w:lang w:bidi="cy-GB"/>
        </w:rPr>
        <w:fldChar w:fldCharType="separate"/>
      </w:r>
      <w:r w:rsidRPr="00055C21">
        <w:rPr>
          <w:rStyle w:val="Hyperlink"/>
          <w:color w:val="0070C0"/>
          <w:lang w:bidi="cy-GB"/>
        </w:rPr>
        <w:t>Cydymffurfiaeth Cydraddoldeb, Amrywiaeth, a Chynhwysiant (</w:t>
      </w:r>
      <w:r w:rsidR="00AD636F">
        <w:rPr>
          <w:rStyle w:val="Hyperlink"/>
          <w:color w:val="0070C0"/>
          <w:lang w:bidi="cy-GB"/>
        </w:rPr>
        <w:t>CACh</w:t>
      </w:r>
      <w:r w:rsidRPr="00055C21">
        <w:rPr>
          <w:rStyle w:val="Hyperlink"/>
          <w:color w:val="0070C0"/>
          <w:lang w:bidi="cy-GB"/>
        </w:rPr>
        <w:t>)</w:t>
      </w:r>
    </w:p>
    <w:p w14:paraId="280640AF" w14:textId="55AE187F" w:rsidR="001C4F2F" w:rsidRPr="009D2CD7" w:rsidRDefault="001C4F2F" w:rsidP="001C4F2F">
      <w:pPr>
        <w:pStyle w:val="Heading3"/>
        <w:ind w:left="426"/>
        <w:rPr>
          <w:i/>
          <w:iCs/>
          <w:u w:val="single"/>
        </w:rPr>
      </w:pPr>
      <w:r>
        <w:rPr>
          <w:lang w:bidi="cy-GB"/>
        </w:rPr>
        <w:fldChar w:fldCharType="end"/>
      </w:r>
      <w:r w:rsidRPr="006B35E7">
        <w:rPr>
          <w:i/>
          <w:lang w:bidi="cy-GB"/>
        </w:rPr>
        <w:t xml:space="preserve">Ar gyfer Adroddiadau Blynyddol </w:t>
      </w:r>
      <w:r w:rsidR="00AD636F">
        <w:rPr>
          <w:i/>
          <w:lang w:bidi="cy-GB"/>
        </w:rPr>
        <w:t>CACh</w:t>
      </w:r>
      <w:r w:rsidRPr="006B35E7">
        <w:rPr>
          <w:i/>
          <w:lang w:bidi="cy-GB"/>
        </w:rPr>
        <w:t>I a'r Cynllun Cydraddoldeb Strategol a gynhyrchwyd fel rhan o gyfrifoldebau'r Brifysgol o dan y Ddeddf Cydraddoldeb 2010</w:t>
      </w:r>
    </w:p>
    <w:p w14:paraId="798E01E6" w14:textId="77777777" w:rsidR="001C4F2F" w:rsidRPr="001C4F2F" w:rsidRDefault="001C4F2F" w:rsidP="001C4F2F"/>
    <w:p w14:paraId="74E07BBE" w14:textId="3A255ABE" w:rsidR="000F4915" w:rsidRPr="006B5083" w:rsidRDefault="00676E41" w:rsidP="00EE1010">
      <w:pPr>
        <w:pStyle w:val="Heading2"/>
        <w:spacing w:after="240"/>
        <w:rPr>
          <w:b/>
          <w:bCs/>
        </w:rPr>
      </w:pPr>
      <w:r w:rsidRPr="006B5083">
        <w:rPr>
          <w:b/>
          <w:lang w:bidi="cy-GB"/>
        </w:rPr>
        <w:lastRenderedPageBreak/>
        <w:t>Adroddiadau Eraill y Llywodraeth a Rheoleiddio:</w:t>
      </w:r>
    </w:p>
    <w:p w14:paraId="1C97F5F8" w14:textId="6493779A" w:rsidR="000F4915" w:rsidRPr="006B35E7" w:rsidRDefault="000F4915" w:rsidP="00DD2B45">
      <w:pPr>
        <w:pStyle w:val="Heading3"/>
      </w:pPr>
      <w:r w:rsidRPr="006B35E7">
        <w:rPr>
          <w:lang w:bidi="cy-GB"/>
        </w:rPr>
        <w:t>Mae cyllid a chyrff rheoleiddio Addysg Uwch y DU yn casglu data gan brifysgolion a cholegau am fyfyrwyr.</w:t>
      </w:r>
      <w:r w:rsidR="00AD636F">
        <w:rPr>
          <w:lang w:bidi="cy-GB"/>
        </w:rPr>
        <w:t xml:space="preserve"> Mae</w:t>
      </w:r>
      <w:r w:rsidRPr="006B35E7">
        <w:rPr>
          <w:lang w:bidi="cy-GB"/>
        </w:rPr>
        <w:t xml:space="preserve"> </w:t>
      </w:r>
      <w:hyperlink r:id="rId49" w:history="1">
        <w:r w:rsidR="00AD636F" w:rsidRPr="00AD636F">
          <w:rPr>
            <w:rStyle w:val="Hyperlink"/>
            <w:lang w:bidi="cy-GB"/>
          </w:rPr>
          <w:t>Discover Uni</w:t>
        </w:r>
      </w:hyperlink>
      <w:r w:rsidR="00AD636F">
        <w:rPr>
          <w:lang w:bidi="cy-GB"/>
        </w:rPr>
        <w:t xml:space="preserve"> </w:t>
      </w:r>
      <w:r w:rsidRPr="009D2CD7">
        <w:rPr>
          <w:rFonts w:cstheme="majorHAnsi"/>
          <w:lang w:bidi="cy-GB"/>
        </w:rPr>
        <w:t xml:space="preserve">yn defnyddio'r data hwn i greu ei ystadegau ei hun. </w:t>
      </w:r>
      <w:r w:rsidRPr="006B35E7">
        <w:rPr>
          <w:lang w:bidi="cy-GB"/>
        </w:rPr>
        <w:t xml:space="preserve">Mae'r </w:t>
      </w:r>
      <w:hyperlink r:id="rId50" w:history="1">
        <w:r w:rsidRPr="00AD636F">
          <w:rPr>
            <w:rStyle w:val="Hyperlink"/>
            <w:lang w:bidi="cy-GB"/>
          </w:rPr>
          <w:t>Gofrestrfa</w:t>
        </w:r>
        <w:r w:rsidRPr="00AD636F">
          <w:rPr>
            <w:rStyle w:val="Hyperlink"/>
            <w:rFonts w:cstheme="majorHAnsi"/>
            <w:lang w:bidi="cy-GB"/>
          </w:rPr>
          <w:t xml:space="preserve"> Academaidd</w:t>
        </w:r>
      </w:hyperlink>
      <w:r w:rsidRPr="009D2CD7">
        <w:rPr>
          <w:rFonts w:cstheme="majorHAnsi"/>
          <w:lang w:bidi="cy-GB"/>
        </w:rPr>
        <w:t xml:space="preserve"> yn gyfrifol am ddychwelyd data'r Brifysgol i </w:t>
      </w:r>
      <w:hyperlink r:id="rId51" w:history="1">
        <w:r w:rsidRPr="009D2CD7">
          <w:rPr>
            <w:rStyle w:val="Hyperlink"/>
            <w:rFonts w:cstheme="majorHAnsi"/>
            <w:lang w:bidi="cy-GB"/>
          </w:rPr>
          <w:t>Discover Uni</w:t>
        </w:r>
      </w:hyperlink>
      <w:r w:rsidRPr="009D2CD7">
        <w:rPr>
          <w:rFonts w:cstheme="majorHAnsi"/>
          <w:lang w:bidi="cy-GB"/>
        </w:rPr>
        <w:t xml:space="preserve">, ac am restru cysylltiadau </w:t>
      </w:r>
      <w:hyperlink r:id="rId52" w:history="1">
        <w:r w:rsidR="00AD636F" w:rsidRPr="00AD636F">
          <w:rPr>
            <w:rStyle w:val="Hyperlink"/>
            <w:rFonts w:cstheme="majorHAnsi"/>
            <w:lang w:bidi="cy-GB"/>
          </w:rPr>
          <w:t xml:space="preserve">Cyrff Proffesiynol, Statudol a Rheoleiddiol y Brifysgol (CPSRh). </w:t>
        </w:r>
      </w:hyperlink>
      <w:r w:rsidR="00AD636F">
        <w:rPr>
          <w:rFonts w:cstheme="majorHAnsi"/>
          <w:lang w:bidi="cy-GB"/>
        </w:rPr>
        <w:t xml:space="preserve"> </w:t>
      </w:r>
    </w:p>
    <w:p w14:paraId="25E8AAC8" w14:textId="77777777" w:rsidR="007F283D" w:rsidRPr="006B35E7" w:rsidRDefault="007F283D" w:rsidP="00F20E9B">
      <w:pPr>
        <w:pStyle w:val="Heading2"/>
        <w:rPr>
          <w:color w:val="000000"/>
        </w:rPr>
      </w:pPr>
    </w:p>
    <w:p w14:paraId="560418C0" w14:textId="02E9AB2A" w:rsidR="000F4915" w:rsidRPr="009D2CD7" w:rsidRDefault="000F4915" w:rsidP="006C76B1">
      <w:pPr>
        <w:pStyle w:val="Heading3"/>
      </w:pPr>
      <w:r w:rsidRPr="0020452A">
        <w:rPr>
          <w:lang w:bidi="cy-GB"/>
        </w:rPr>
        <w:t>Yn ogystal, mae'n ofynnol i bob Prifysgol a darparwr addysg uwch eraill yn y DU gyflwyno gwybodaeth flynyddol i'r Asiantaeth Ystadegau Addysg Uwch (</w:t>
      </w:r>
      <w:hyperlink r:id="rId53" w:history="1">
        <w:r w:rsidRPr="009D2CD7">
          <w:rPr>
            <w:rStyle w:val="Hyperlink"/>
            <w:rFonts w:cstheme="majorHAnsi"/>
            <w:lang w:bidi="cy-GB"/>
          </w:rPr>
          <w:t>HESA</w:t>
        </w:r>
      </w:hyperlink>
      <w:r w:rsidRPr="009D2CD7">
        <w:rPr>
          <w:rStyle w:val="Hyperlink"/>
          <w:rFonts w:cstheme="majorHAnsi"/>
          <w:lang w:bidi="cy-GB"/>
        </w:rPr>
        <w:t>)</w:t>
      </w:r>
      <w:r w:rsidRPr="009D2CD7">
        <w:rPr>
          <w:color w:val="000000"/>
          <w:lang w:bidi="cy-GB"/>
        </w:rPr>
        <w:t xml:space="preserve">. Mae HESA ar gael yr holl ddata tebyg a chyson gan bob darparwr AU, wrth arbed amser ac adnoddau prifysgolion a ariennir yn gyhoeddus. Mae HESA yn </w:t>
      </w:r>
      <w:hyperlink r:id="rId54" w:history="1">
        <w:r w:rsidRPr="009D2CD7">
          <w:rPr>
            <w:rStyle w:val="Hyperlink"/>
            <w:rFonts w:cstheme="majorHAnsi"/>
            <w:lang w:bidi="cy-GB"/>
          </w:rPr>
          <w:t>cyhoeddi data</w:t>
        </w:r>
      </w:hyperlink>
      <w:r w:rsidRPr="0020452A">
        <w:rPr>
          <w:lang w:bidi="cy-GB"/>
        </w:rPr>
        <w:t xml:space="preserve"> agored o dan drwydded Creative Commons am fyfyrwyr, staff, cyllid ac agweddau eraill ar addysg uwch. </w:t>
      </w:r>
    </w:p>
    <w:p w14:paraId="0F71226E" w14:textId="77777777" w:rsidR="00C4432D" w:rsidRPr="009D2CD7" w:rsidRDefault="00C4432D" w:rsidP="006C76B1">
      <w:pPr>
        <w:pStyle w:val="Heading3"/>
        <w:rPr>
          <w:color w:val="000000"/>
        </w:rPr>
      </w:pPr>
    </w:p>
    <w:p w14:paraId="1AC0E988" w14:textId="4D7F83FF" w:rsidR="007F283D" w:rsidRPr="009D2CD7" w:rsidRDefault="000666B0" w:rsidP="006C76B1">
      <w:pPr>
        <w:pStyle w:val="Heading3"/>
      </w:pPr>
      <w:r w:rsidRPr="009D2CD7">
        <w:rPr>
          <w:lang w:bidi="cy-GB"/>
        </w:rPr>
        <w:t>Yn ogystal,</w:t>
      </w:r>
      <w:r w:rsidR="00AD636F">
        <w:rPr>
          <w:lang w:bidi="cy-GB"/>
        </w:rPr>
        <w:t xml:space="preserve"> mae</w:t>
      </w:r>
      <w:r w:rsidRPr="009D2CD7">
        <w:rPr>
          <w:lang w:bidi="cy-GB"/>
        </w:rPr>
        <w:t xml:space="preserve"> </w:t>
      </w:r>
      <w:hyperlink r:id="rId55" w:history="1">
        <w:r w:rsidR="00AD636F">
          <w:rPr>
            <w:rStyle w:val="Hyperlink"/>
            <w:rFonts w:cstheme="majorHAnsi"/>
            <w:lang w:bidi="cy-GB"/>
          </w:rPr>
          <w:t>UCAS</w:t>
        </w:r>
      </w:hyperlink>
      <w:r w:rsidRPr="009D2CD7">
        <w:rPr>
          <w:lang w:bidi="cy-GB"/>
        </w:rPr>
        <w:t xml:space="preserve"> yn elusen annibynnol sy'n darparu gwasanaeth derbyn israddedigion cenedlaethol y DU. Bob blwyddyn, mae'n helpu tua 700,000 o fyfyrwyr i wneud cais am gyrsiau israddedig llawn amser, mewn bron i 400 o brifysgolion a cholegau'r DU. Ceir gwybodaeth UCAS sydd ar gael yn rhydd </w:t>
      </w:r>
      <w:hyperlink r:id="rId56" w:history="1">
        <w:r w:rsidR="000F4915" w:rsidRPr="009D2CD7">
          <w:rPr>
            <w:rStyle w:val="Hyperlink"/>
            <w:rFonts w:cstheme="majorHAnsi"/>
            <w:lang w:bidi="cy-GB"/>
          </w:rPr>
          <w:t>yma</w:t>
        </w:r>
      </w:hyperlink>
      <w:r w:rsidRPr="009D2CD7">
        <w:rPr>
          <w:lang w:bidi="cy-GB"/>
        </w:rPr>
        <w:t xml:space="preserve">. </w:t>
      </w:r>
    </w:p>
    <w:p w14:paraId="309445A4" w14:textId="3BABFC99" w:rsidR="007F283D" w:rsidRDefault="007F283D" w:rsidP="00F20E9B">
      <w:pPr>
        <w:pStyle w:val="Heading2"/>
        <w:rPr>
          <w:rFonts w:cstheme="majorHAnsi"/>
        </w:rPr>
      </w:pPr>
    </w:p>
    <w:p w14:paraId="50064482" w14:textId="77777777" w:rsidR="00187333" w:rsidRPr="00187333" w:rsidRDefault="00187333" w:rsidP="00187333"/>
    <w:p w14:paraId="0AA14A3B" w14:textId="53D27443" w:rsidR="00B01DBC" w:rsidRPr="006B35E7" w:rsidRDefault="00011F3B" w:rsidP="00F20E9B">
      <w:pPr>
        <w:pStyle w:val="Heading2"/>
        <w:rPr>
          <w:sz w:val="28"/>
          <w:szCs w:val="28"/>
          <w:u w:val="single"/>
        </w:rPr>
      </w:pPr>
      <w:r w:rsidRPr="00E655B0">
        <w:rPr>
          <w:noProof/>
          <w:sz w:val="32"/>
          <w:szCs w:val="32"/>
          <w:u w:val="single"/>
          <w:lang w:bidi="cy-GB"/>
        </w:rPr>
        <mc:AlternateContent>
          <mc:Choice Requires="wpg">
            <w:drawing>
              <wp:inline distT="0" distB="0" distL="0" distR="0" wp14:anchorId="4BC2FE5D" wp14:editId="0719EED0">
                <wp:extent cx="5000625" cy="795801"/>
                <wp:effectExtent l="0" t="0" r="0" b="4445"/>
                <wp:docPr id="11" name="Group 11" descr="Text Box stating &quot;Who we are and what we do: Organisational information, structures, locations, and contacts&quot;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795801"/>
                          <a:chOff x="-1" y="0"/>
                          <a:chExt cx="4255025" cy="188913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4F6DC3" w14:textId="77777777" w:rsidR="00011F3B" w:rsidRDefault="00011F3B" w:rsidP="00011F3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-1" y="252554"/>
                            <a:ext cx="4255025" cy="16365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66C6B9" w14:textId="02EC9A76" w:rsidR="006A5654" w:rsidRPr="00597B00" w:rsidRDefault="006A5654" w:rsidP="006A5654">
                              <w:pPr>
                                <w:pStyle w:val="Heading2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97B00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 xml:space="preserve">Sut </w:t>
                              </w:r>
                              <w:r w:rsidR="00605064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 xml:space="preserve">yr </w:t>
                              </w:r>
                              <w:r w:rsidRPr="00597B00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ydy</w:t>
                              </w:r>
                              <w:r w:rsidR="00605064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m yn</w:t>
                              </w:r>
                              <w:r w:rsidRPr="00597B00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 xml:space="preserve"> gwneud penderfyniadau:</w:t>
                              </w:r>
                            </w:p>
                            <w:p w14:paraId="49E29666" w14:textId="51CAFAA0" w:rsidR="006A5654" w:rsidRPr="00597B00" w:rsidRDefault="006A5654" w:rsidP="006A5654">
                              <w:pPr>
                                <w:pStyle w:val="Heading2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97B00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Prosesau a chofnodion penderfyniadau ar wneud penderfyniadau</w:t>
                              </w:r>
                            </w:p>
                            <w:p w14:paraId="459E15BE" w14:textId="77777777" w:rsidR="00011F3B" w:rsidRDefault="00011F3B" w:rsidP="00011F3B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5CB4E4E0" w14:textId="77777777" w:rsidR="00011F3B" w:rsidRDefault="00011F3B" w:rsidP="00011F3B"/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C2FE5D" id="Group 11" o:spid="_x0000_s1035" alt="Text Box stating &quot;Who we are and what we do: Organisational information, structures, locations, and contacts&quot;&#10;" style="width:393.75pt;height:62.65pt;mso-position-horizontal-relative:char;mso-position-vertical-relative:line" coordorigin="" coordsize="42550,18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">
                <v:rect id="Rectangle 12" o:spid="_x0000_s1036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" fillcolor="#4472c4 [3204]" stroked="f" strokeweight="1pt">
                  <v:textbox>
                    <w:txbxContent>
                      <w:p w14:paraId="674F6DC3" w14:textId="77777777" w:rsidR="00011F3B" w:rsidRDefault="00011F3B" w:rsidP="00011F3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3" o:spid="_x0000_s1037" type="#_x0000_t202" style="position:absolute;top:2525;width:42550;height:16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" filled="f" stroked="f" strokeweight=".5pt">
                  <v:textbox inset=",7.2pt,,0">
                    <w:txbxContent>
                      <w:p w14:paraId="6866C6B9" w14:textId="02EC9A76" w:rsidR="006A5654" w:rsidRPr="00597B00" w:rsidRDefault="006A5654" w:rsidP="006A5654">
                        <w:pPr>
                          <w:pStyle w:val="Heading2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97B00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 xml:space="preserve">Sut </w:t>
                        </w:r>
                        <w:r w:rsidR="00605064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 xml:space="preserve">yr </w:t>
                        </w:r>
                        <w:r w:rsidRPr="00597B00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ydy</w:t>
                        </w:r>
                        <w:r w:rsidR="00605064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m yn</w:t>
                        </w:r>
                        <w:r w:rsidRPr="00597B00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 xml:space="preserve"> gwneud penderfyniadau:</w:t>
                        </w:r>
                      </w:p>
                      <w:p w14:paraId="49E29666" w14:textId="51CAFAA0" w:rsidR="006A5654" w:rsidRPr="00597B00" w:rsidRDefault="006A5654" w:rsidP="006A5654">
                        <w:pPr>
                          <w:pStyle w:val="Heading2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97B00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Prosesau a chofnodion penderfyniadau ar wneud penderfyniadau</w:t>
                        </w:r>
                      </w:p>
                      <w:p w14:paraId="459E15BE" w14:textId="77777777" w:rsidR="00011F3B" w:rsidRDefault="00011F3B" w:rsidP="00011F3B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5CB4E4E0" w14:textId="77777777" w:rsidR="00011F3B" w:rsidRDefault="00011F3B" w:rsidP="00011F3B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FCBBF2" w14:textId="77777777" w:rsidR="000F4915" w:rsidRPr="006B35E7" w:rsidRDefault="000F4915" w:rsidP="00F20E9B">
      <w:pPr>
        <w:pStyle w:val="Heading2"/>
        <w:rPr>
          <w:u w:val="single"/>
        </w:rPr>
      </w:pPr>
    </w:p>
    <w:p w14:paraId="1EC32448" w14:textId="416B44F2" w:rsidR="000F4915" w:rsidRPr="002421CD" w:rsidRDefault="00EB3A72" w:rsidP="00055C21">
      <w:pPr>
        <w:pStyle w:val="Heading3"/>
        <w:numPr>
          <w:ilvl w:val="0"/>
          <w:numId w:val="49"/>
        </w:numPr>
        <w:ind w:left="426" w:hanging="426"/>
        <w:rPr>
          <w:color w:val="0070C0"/>
        </w:rPr>
      </w:pPr>
      <w:hyperlink r:id="rId57" w:history="1">
        <w:r w:rsidR="000F4915" w:rsidRPr="002421CD">
          <w:rPr>
            <w:rStyle w:val="Hyperlink"/>
            <w:color w:val="0070C0"/>
            <w:lang w:bidi="cy-GB"/>
          </w:rPr>
          <w:t>Y Corff Llywodraethol</w:t>
        </w:r>
      </w:hyperlink>
    </w:p>
    <w:p w14:paraId="3F53B141" w14:textId="16D851E7" w:rsidR="000F4915" w:rsidRPr="006B35E7" w:rsidRDefault="008F34BE" w:rsidP="00055C21">
      <w:pPr>
        <w:pStyle w:val="Heading3"/>
        <w:ind w:left="360"/>
        <w:rPr>
          <w:i/>
          <w:iCs/>
        </w:rPr>
      </w:pPr>
      <w:r w:rsidRPr="006B35E7">
        <w:rPr>
          <w:i/>
          <w:lang w:bidi="cy-GB"/>
        </w:rPr>
        <w:t>Am ragor o wybodaeth gan gynnwys cofnodion cyfarfodydd a pholisïau a gweithdrefnau cysylltiedig</w:t>
      </w:r>
    </w:p>
    <w:p w14:paraId="3529833B" w14:textId="149C33F8" w:rsidR="00960264" w:rsidRPr="006B35E7" w:rsidRDefault="00960264" w:rsidP="00D70334">
      <w:pPr>
        <w:pStyle w:val="Heading3"/>
        <w:spacing w:before="0"/>
        <w:rPr>
          <w:bCs/>
          <w:u w:val="single"/>
        </w:rPr>
      </w:pPr>
    </w:p>
    <w:p w14:paraId="47827A26" w14:textId="4B40E083" w:rsidR="00960264" w:rsidRPr="00CF1F26" w:rsidRDefault="00EB3A72" w:rsidP="00CF1F26">
      <w:pPr>
        <w:pStyle w:val="Heading3"/>
        <w:numPr>
          <w:ilvl w:val="0"/>
          <w:numId w:val="49"/>
        </w:numPr>
        <w:ind w:left="426" w:hanging="426"/>
        <w:rPr>
          <w:color w:val="0070C0"/>
        </w:rPr>
      </w:pPr>
      <w:hyperlink r:id="rId58" w:history="1">
        <w:r w:rsidR="00EC68D5" w:rsidRPr="00CF1F26">
          <w:rPr>
            <w:rStyle w:val="Hyperlink"/>
            <w:color w:val="0070C0"/>
            <w:lang w:bidi="cy-GB"/>
          </w:rPr>
          <w:t>Grŵp Gweithredol yr Is-Ganghellor</w:t>
        </w:r>
      </w:hyperlink>
    </w:p>
    <w:p w14:paraId="71E9B0DD" w14:textId="77777777" w:rsidR="00EC68D5" w:rsidRPr="006B35E7" w:rsidRDefault="00EC68D5" w:rsidP="00055C21">
      <w:pPr>
        <w:pStyle w:val="Heading3"/>
        <w:rPr>
          <w:bCs/>
          <w:sz w:val="22"/>
          <w:szCs w:val="22"/>
          <w:u w:val="single"/>
        </w:rPr>
      </w:pPr>
    </w:p>
    <w:p w14:paraId="51273863" w14:textId="12F1F150" w:rsidR="00EB27B4" w:rsidRPr="002421CD" w:rsidRDefault="00EB3A72" w:rsidP="00CF1F26">
      <w:pPr>
        <w:pStyle w:val="Heading3"/>
        <w:numPr>
          <w:ilvl w:val="0"/>
          <w:numId w:val="49"/>
        </w:numPr>
        <w:ind w:left="426" w:hanging="426"/>
        <w:rPr>
          <w:color w:val="0070C0"/>
        </w:rPr>
      </w:pPr>
      <w:hyperlink r:id="rId59" w:history="1">
        <w:r w:rsidR="00EB27B4" w:rsidRPr="002421CD">
          <w:rPr>
            <w:rStyle w:val="Hyperlink"/>
            <w:color w:val="0070C0"/>
            <w:lang w:bidi="cy-GB"/>
          </w:rPr>
          <w:t>Gwybodaeth am Fwrdd Academaidd y Brifysgol</w:t>
        </w:r>
      </w:hyperlink>
      <w:r w:rsidR="00C4282F" w:rsidRPr="002421CD">
        <w:rPr>
          <w:color w:val="0070C0"/>
          <w:lang w:bidi="cy-GB"/>
        </w:rPr>
        <w:t xml:space="preserve"> </w:t>
      </w:r>
    </w:p>
    <w:p w14:paraId="303B2A32" w14:textId="240593DA" w:rsidR="000F4915" w:rsidRDefault="000F4915" w:rsidP="00055C21">
      <w:pPr>
        <w:pStyle w:val="Heading3"/>
        <w:rPr>
          <w:sz w:val="22"/>
          <w:szCs w:val="22"/>
        </w:rPr>
      </w:pPr>
    </w:p>
    <w:p w14:paraId="6D7345ED" w14:textId="057F44C9" w:rsidR="00D90F7E" w:rsidRPr="00A567C7" w:rsidRDefault="00D90F7E" w:rsidP="002421CD">
      <w:pPr>
        <w:pStyle w:val="Heading3"/>
        <w:ind w:left="720"/>
        <w:rPr>
          <w:color w:val="0070C0"/>
          <w:u w:val="single"/>
        </w:rPr>
      </w:pPr>
    </w:p>
    <w:p w14:paraId="0505E24C" w14:textId="77777777" w:rsidR="00187333" w:rsidRPr="00187333" w:rsidRDefault="00187333" w:rsidP="00187333"/>
    <w:p w14:paraId="48B1EB59" w14:textId="5605C63F" w:rsidR="00F538A0" w:rsidRDefault="00F538A0" w:rsidP="00F20E9B">
      <w:pPr>
        <w:pStyle w:val="Heading2"/>
        <w:rPr>
          <w:sz w:val="28"/>
          <w:szCs w:val="28"/>
        </w:rPr>
      </w:pPr>
      <w:r w:rsidRPr="00E655B0">
        <w:rPr>
          <w:noProof/>
          <w:sz w:val="32"/>
          <w:szCs w:val="32"/>
          <w:u w:val="single"/>
          <w:lang w:bidi="cy-GB"/>
        </w:rPr>
        <w:lastRenderedPageBreak/>
        <mc:AlternateContent>
          <mc:Choice Requires="wpg">
            <w:drawing>
              <wp:inline distT="0" distB="0" distL="0" distR="0" wp14:anchorId="3693325C" wp14:editId="7C191589">
                <wp:extent cx="5000625" cy="1076325"/>
                <wp:effectExtent l="0" t="0" r="0" b="9525"/>
                <wp:docPr id="14" name="Group 14" descr="Text Box stating &quot;Who we are and what we do: Organisational information, structures, locations, and contacts&quot;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1076325"/>
                          <a:chOff x="-1" y="0"/>
                          <a:chExt cx="4255025" cy="2555061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674397" w14:textId="77777777" w:rsidR="00F538A0" w:rsidRDefault="00F538A0" w:rsidP="00F538A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-1" y="252507"/>
                            <a:ext cx="4255025" cy="23025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357308" w14:textId="77777777" w:rsidR="00F538A0" w:rsidRPr="00187333" w:rsidRDefault="00F538A0" w:rsidP="00F538A0">
                              <w:pPr>
                                <w:pStyle w:val="Heading2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87333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Ein polisïau a'n gweithdrefnau:</w:t>
                              </w:r>
                            </w:p>
                            <w:p w14:paraId="0C8AD95E" w14:textId="77777777" w:rsidR="00F538A0" w:rsidRPr="00187333" w:rsidRDefault="00F538A0" w:rsidP="00F538A0">
                              <w:pPr>
                                <w:pStyle w:val="Heading2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87333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Protocolau, polisïau, a gweithdrefnau ysgrifenedig cyfredol ar gyfer darparu gwasanaethau a chyfrifoldebau.</w:t>
                              </w:r>
                            </w:p>
                            <w:p w14:paraId="55419538" w14:textId="77777777" w:rsidR="00F538A0" w:rsidRDefault="00F538A0" w:rsidP="00F538A0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5006603B" w14:textId="77777777" w:rsidR="00F538A0" w:rsidRDefault="00F538A0" w:rsidP="00F538A0"/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93325C" id="Group 14" o:spid="_x0000_s1038" alt="Text Box stating &quot;Who we are and what we do: Organisational information, structures, locations, and contacts&quot;&#10;" style="width:393.75pt;height:84.75pt;mso-position-horizontal-relative:char;mso-position-vertical-relative:line" coordorigin="" coordsize="42550,2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">
                <v:rect id="Rectangle 15" o:spid="_x0000_s1039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" fillcolor="#4472c4 [3204]" stroked="f" strokeweight="1pt">
                  <v:textbox>
                    <w:txbxContent>
                      <w:p w14:paraId="34674397" w14:textId="77777777" w:rsidR="00F538A0" w:rsidRDefault="00F538A0" w:rsidP="00F538A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6" o:spid="_x0000_s1040" type="#_x0000_t202" style="position:absolute;top:2525;width:42550;height:23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" filled="f" stroked="f" strokeweight=".5pt">
                  <v:textbox inset=",7.2pt,,0">
                    <w:txbxContent>
                      <w:p w14:paraId="3B357308" w14:textId="77777777" w:rsidR="00F538A0" w:rsidRPr="00187333" w:rsidRDefault="00F538A0" w:rsidP="00F538A0">
                        <w:pPr>
                          <w:pStyle w:val="Heading2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87333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Ein polisïau a'n gweithdrefnau:</w:t>
                        </w:r>
                      </w:p>
                      <w:p w14:paraId="0C8AD95E" w14:textId="77777777" w:rsidR="00F538A0" w:rsidRPr="00187333" w:rsidRDefault="00F538A0" w:rsidP="00F538A0">
                        <w:pPr>
                          <w:pStyle w:val="Heading2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87333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Protocolau, polisïau, a gweithdrefnau ysgrifenedig cyfredol ar gyfer darparu gwasanaethau a chyfrifoldebau.</w:t>
                        </w:r>
                      </w:p>
                      <w:p w14:paraId="55419538" w14:textId="77777777" w:rsidR="00F538A0" w:rsidRDefault="00F538A0" w:rsidP="00F538A0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5006603B" w14:textId="77777777" w:rsidR="00F538A0" w:rsidRDefault="00F538A0" w:rsidP="00F538A0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4D4990" w14:textId="77777777" w:rsidR="00E82209" w:rsidRPr="006B35E7" w:rsidRDefault="00E82209" w:rsidP="00F20E9B">
      <w:pPr>
        <w:pStyle w:val="Heading2"/>
        <w:rPr>
          <w:u w:val="single"/>
        </w:rPr>
      </w:pPr>
    </w:p>
    <w:p w14:paraId="77CAA176" w14:textId="66C336DE" w:rsidR="00FD02CC" w:rsidRPr="003866C3" w:rsidRDefault="00EB3A72" w:rsidP="00D70334">
      <w:pPr>
        <w:pStyle w:val="Heading3"/>
        <w:numPr>
          <w:ilvl w:val="0"/>
          <w:numId w:val="50"/>
        </w:numPr>
        <w:ind w:left="426" w:hanging="426"/>
        <w:rPr>
          <w:color w:val="0070C0"/>
        </w:rPr>
      </w:pPr>
      <w:hyperlink r:id="rId60" w:history="1">
        <w:r w:rsidR="00FD02CC" w:rsidRPr="003866C3">
          <w:rPr>
            <w:rStyle w:val="Hyperlink"/>
            <w:color w:val="0070C0"/>
            <w:lang w:bidi="cy-GB"/>
          </w:rPr>
          <w:t>Llawlyfr Academaidd</w:t>
        </w:r>
      </w:hyperlink>
    </w:p>
    <w:p w14:paraId="0E855BEF" w14:textId="51D09517" w:rsidR="00FD02CC" w:rsidRPr="006B35E7" w:rsidRDefault="00605064" w:rsidP="00D70334">
      <w:pPr>
        <w:pStyle w:val="Heading3"/>
        <w:ind w:left="426"/>
        <w:rPr>
          <w:bCs/>
          <w:i/>
          <w:iCs/>
        </w:rPr>
      </w:pPr>
      <w:r>
        <w:rPr>
          <w:i/>
          <w:lang w:bidi="cy-GB"/>
        </w:rPr>
        <w:t>Yn c</w:t>
      </w:r>
      <w:r w:rsidR="005A2A5C" w:rsidRPr="006B35E7">
        <w:rPr>
          <w:i/>
          <w:lang w:bidi="cy-GB"/>
        </w:rPr>
        <w:t>ynnwys Rheoliadau a Gweithdrefnau Academaidd, Dylunio Rhaglenni, Monitro Cymeradwyo ac Adolygu</w:t>
      </w:r>
    </w:p>
    <w:p w14:paraId="5968026E" w14:textId="0AC6B6AD" w:rsidR="00DF1CA1" w:rsidRPr="006B35E7" w:rsidRDefault="00DF1CA1" w:rsidP="003866C3">
      <w:pPr>
        <w:pStyle w:val="Heading3"/>
      </w:pPr>
    </w:p>
    <w:p w14:paraId="3A7ED69E" w14:textId="6A1CD450" w:rsidR="00F71C2D" w:rsidRPr="00D70334" w:rsidRDefault="00EB3A72" w:rsidP="00D70334">
      <w:pPr>
        <w:pStyle w:val="Heading3"/>
        <w:numPr>
          <w:ilvl w:val="0"/>
          <w:numId w:val="50"/>
        </w:numPr>
        <w:ind w:left="426" w:hanging="426"/>
        <w:rPr>
          <w:color w:val="0070C0"/>
        </w:rPr>
      </w:pPr>
      <w:hyperlink r:id="rId61" w:history="1">
        <w:r w:rsidR="007C156B" w:rsidRPr="00D70334">
          <w:rPr>
            <w:rStyle w:val="Hyperlink"/>
            <w:color w:val="0070C0"/>
            <w:lang w:bidi="cy-GB"/>
          </w:rPr>
          <w:t>Hwb Polisi Met Caerdydd</w:t>
        </w:r>
      </w:hyperlink>
    </w:p>
    <w:p w14:paraId="2D878C96" w14:textId="20F76CC5" w:rsidR="00F54F1B" w:rsidRPr="006B35E7" w:rsidRDefault="007C156B" w:rsidP="00D70334">
      <w:pPr>
        <w:pStyle w:val="Heading3"/>
        <w:ind w:left="426"/>
        <w:rPr>
          <w:bCs/>
          <w:i/>
          <w:iCs/>
        </w:rPr>
      </w:pPr>
      <w:r w:rsidRPr="006B35E7">
        <w:rPr>
          <w:i/>
          <w:lang w:bidi="cy-GB"/>
        </w:rPr>
        <w:t>Ar gyfer copïau o'r holl bolisïau sy'n ymwneud â Chyllid, Llywodraethu, Iechyd a Diogelwch, Ystadau, Cynaliadwyedd, Adnoddau Dynol, Technoleg Gwybodaeth, Ymchwil, Addysgu, Dysgu a Myfyrwyr</w:t>
      </w:r>
    </w:p>
    <w:p w14:paraId="32A0AD0D" w14:textId="1EE544E9" w:rsidR="00F54F1B" w:rsidRPr="006B35E7" w:rsidRDefault="00F54F1B" w:rsidP="00D70334">
      <w:pPr>
        <w:pStyle w:val="Heading3"/>
        <w:spacing w:before="0"/>
        <w:rPr>
          <w:bCs/>
          <w:i/>
          <w:iCs/>
          <w:sz w:val="22"/>
          <w:szCs w:val="22"/>
        </w:rPr>
      </w:pPr>
    </w:p>
    <w:p w14:paraId="7DF593FC" w14:textId="246B8E49" w:rsidR="001A6544" w:rsidRPr="00D70334" w:rsidRDefault="00EB3A72" w:rsidP="00D70334">
      <w:pPr>
        <w:pStyle w:val="Heading3"/>
        <w:numPr>
          <w:ilvl w:val="0"/>
          <w:numId w:val="50"/>
        </w:numPr>
        <w:ind w:left="426" w:hanging="426"/>
        <w:rPr>
          <w:color w:val="0070C0"/>
        </w:rPr>
      </w:pPr>
      <w:hyperlink r:id="rId62" w:history="1">
        <w:r w:rsidR="001A6544" w:rsidRPr="00D70334">
          <w:rPr>
            <w:rStyle w:val="Hyperlink"/>
            <w:color w:val="0070C0"/>
            <w:lang w:bidi="cy-GB"/>
          </w:rPr>
          <w:t>Cydymffurfio â Safonau'r Gymraeg (</w:t>
        </w:r>
        <w:r w:rsidR="00605064">
          <w:rPr>
            <w:rStyle w:val="Hyperlink"/>
            <w:color w:val="0070C0"/>
            <w:lang w:bidi="cy-GB"/>
          </w:rPr>
          <w:t>SG</w:t>
        </w:r>
        <w:r w:rsidR="001A6544" w:rsidRPr="00D70334">
          <w:rPr>
            <w:rStyle w:val="Hyperlink"/>
            <w:color w:val="0070C0"/>
            <w:lang w:bidi="cy-GB"/>
          </w:rPr>
          <w:t>)</w:t>
        </w:r>
      </w:hyperlink>
    </w:p>
    <w:p w14:paraId="133F1854" w14:textId="77777777" w:rsidR="00605064" w:rsidRDefault="001A6544" w:rsidP="00D70334">
      <w:pPr>
        <w:pStyle w:val="Heading3"/>
        <w:ind w:firstLine="426"/>
        <w:rPr>
          <w:i/>
          <w:lang w:bidi="cy-GB"/>
        </w:rPr>
      </w:pPr>
      <w:r w:rsidRPr="006B35E7">
        <w:rPr>
          <w:i/>
          <w:lang w:bidi="cy-GB"/>
        </w:rPr>
        <w:t xml:space="preserve">Am wybodaeth gan gynnwys yr Hysbysiad Cydymffurfio ac Adroddiadau Monitro </w:t>
      </w:r>
      <w:r w:rsidR="00605064">
        <w:rPr>
          <w:i/>
          <w:lang w:bidi="cy-GB"/>
        </w:rPr>
        <w:t xml:space="preserve"> </w:t>
      </w:r>
    </w:p>
    <w:p w14:paraId="513B1F36" w14:textId="7DE25AF7" w:rsidR="001A6544" w:rsidRPr="006B35E7" w:rsidRDefault="001A6544" w:rsidP="00D70334">
      <w:pPr>
        <w:pStyle w:val="Heading3"/>
        <w:ind w:firstLine="426"/>
        <w:rPr>
          <w:bCs/>
          <w:i/>
          <w:iCs/>
        </w:rPr>
      </w:pPr>
      <w:r w:rsidRPr="006B35E7">
        <w:rPr>
          <w:i/>
          <w:lang w:bidi="cy-GB"/>
        </w:rPr>
        <w:t>Bly</w:t>
      </w:r>
      <w:r w:rsidR="00605064">
        <w:rPr>
          <w:i/>
          <w:lang w:bidi="cy-GB"/>
        </w:rPr>
        <w:t>nyddol Safonau’r Gymraeg.</w:t>
      </w:r>
    </w:p>
    <w:p w14:paraId="48A96B40" w14:textId="77777777" w:rsidR="00190491" w:rsidRPr="006B35E7" w:rsidRDefault="00190491" w:rsidP="003866C3">
      <w:pPr>
        <w:pStyle w:val="Heading3"/>
      </w:pPr>
    </w:p>
    <w:p w14:paraId="7DDDF158" w14:textId="6B475D3F" w:rsidR="001A6544" w:rsidRPr="00D70334" w:rsidRDefault="00EB3A72" w:rsidP="00D70334">
      <w:pPr>
        <w:pStyle w:val="Heading3"/>
        <w:numPr>
          <w:ilvl w:val="0"/>
          <w:numId w:val="50"/>
        </w:numPr>
        <w:ind w:left="426" w:hanging="426"/>
        <w:rPr>
          <w:color w:val="0070C0"/>
        </w:rPr>
      </w:pPr>
      <w:hyperlink r:id="rId63" w:history="1">
        <w:r w:rsidR="007D7054" w:rsidRPr="00D70334">
          <w:rPr>
            <w:rStyle w:val="Hyperlink"/>
            <w:color w:val="0070C0"/>
            <w:lang w:bidi="cy-GB"/>
          </w:rPr>
          <w:t>Cwynion</w:t>
        </w:r>
      </w:hyperlink>
    </w:p>
    <w:p w14:paraId="6A993288" w14:textId="77777777" w:rsidR="007D7054" w:rsidRPr="006B35E7" w:rsidRDefault="007D7054" w:rsidP="003866C3">
      <w:pPr>
        <w:pStyle w:val="Heading3"/>
      </w:pPr>
    </w:p>
    <w:p w14:paraId="01087D73" w14:textId="646DEC47" w:rsidR="007D7054" w:rsidRPr="006B35E7" w:rsidRDefault="00841B58" w:rsidP="00D70334">
      <w:pPr>
        <w:pStyle w:val="Heading3"/>
        <w:numPr>
          <w:ilvl w:val="0"/>
          <w:numId w:val="50"/>
        </w:numPr>
        <w:ind w:left="426" w:hanging="426"/>
      </w:pPr>
      <w:r w:rsidRPr="006B35E7">
        <w:rPr>
          <w:lang w:bidi="cy-GB"/>
        </w:rPr>
        <w:t>Cyfundrefnau a Pholisïau Codi Tâl:</w:t>
      </w:r>
    </w:p>
    <w:p w14:paraId="680E3BE1" w14:textId="4045C46A" w:rsidR="004A7049" w:rsidRPr="006B35E7" w:rsidRDefault="004A7049" w:rsidP="00D70334">
      <w:pPr>
        <w:pStyle w:val="Heading3"/>
        <w:ind w:firstLine="426"/>
        <w:rPr>
          <w:bCs/>
          <w:i/>
          <w:iCs/>
        </w:rPr>
      </w:pPr>
      <w:r w:rsidRPr="006B35E7">
        <w:rPr>
          <w:i/>
          <w:lang w:bidi="cy-GB"/>
        </w:rPr>
        <w:t>Nid yw'r Brifysgol yn codi tâl am wybodaeth.</w:t>
      </w:r>
    </w:p>
    <w:p w14:paraId="151F77CD" w14:textId="77777777" w:rsidR="00DF1CA1" w:rsidRPr="006B35E7" w:rsidRDefault="000D6208" w:rsidP="00F20E9B">
      <w:pPr>
        <w:pStyle w:val="Heading2"/>
      </w:pPr>
      <w:r w:rsidRPr="006B35E7">
        <w:rPr>
          <w:lang w:bidi="cy-GB"/>
        </w:rPr>
        <w:t xml:space="preserve">          </w:t>
      </w:r>
    </w:p>
    <w:p w14:paraId="1D1E1970" w14:textId="77777777" w:rsidR="00D14F05" w:rsidRDefault="00D14F05" w:rsidP="00F20E9B">
      <w:pPr>
        <w:pStyle w:val="Heading2"/>
        <w:rPr>
          <w:b/>
          <w:bCs/>
          <w:sz w:val="28"/>
          <w:szCs w:val="28"/>
        </w:rPr>
      </w:pPr>
    </w:p>
    <w:p w14:paraId="163E50C5" w14:textId="12652469" w:rsidR="00D14F05" w:rsidRDefault="00D14F05" w:rsidP="00F20E9B">
      <w:pPr>
        <w:pStyle w:val="Heading2"/>
        <w:rPr>
          <w:b/>
          <w:bCs/>
          <w:sz w:val="28"/>
          <w:szCs w:val="28"/>
        </w:rPr>
      </w:pPr>
      <w:r w:rsidRPr="00E655B0">
        <w:rPr>
          <w:noProof/>
          <w:sz w:val="32"/>
          <w:szCs w:val="32"/>
          <w:u w:val="single"/>
          <w:lang w:bidi="cy-GB"/>
        </w:rPr>
        <mc:AlternateContent>
          <mc:Choice Requires="wpg">
            <w:drawing>
              <wp:inline distT="0" distB="0" distL="0" distR="0" wp14:anchorId="4D328186" wp14:editId="259FC00E">
                <wp:extent cx="5000625" cy="795801"/>
                <wp:effectExtent l="0" t="0" r="0" b="4445"/>
                <wp:docPr id="1" name="Group 1" descr="Text Box stating &quot;Who we are and what we do: Organisational information, structures, locations, and contacts&quot;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795801"/>
                          <a:chOff x="-1" y="0"/>
                          <a:chExt cx="4255025" cy="1889132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247E74" w14:textId="77777777" w:rsidR="00D14F05" w:rsidRDefault="00D14F05" w:rsidP="00D14F0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-1" y="252554"/>
                            <a:ext cx="4255025" cy="16365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95E6B1" w14:textId="77777777" w:rsidR="00222ED4" w:rsidRPr="00222ED4" w:rsidRDefault="00222ED4" w:rsidP="00222ED4">
                              <w:pPr>
                                <w:pStyle w:val="Heading2"/>
                                <w:rPr>
                                  <w:b/>
                                  <w:bCs/>
                                </w:rPr>
                              </w:pPr>
                              <w:r w:rsidRPr="00222ED4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Rhestrau a chofrestrau</w:t>
                              </w:r>
                            </w:p>
                            <w:p w14:paraId="213C2CF0" w14:textId="77777777" w:rsidR="00D14F05" w:rsidRDefault="00D14F05" w:rsidP="00D14F05"/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28186" id="Group 1" o:spid="_x0000_s1041" alt="Text Box stating &quot;Who we are and what we do: Organisational information, structures, locations, and contacts&quot;&#10;" style="width:393.75pt;height:62.65pt;mso-position-horizontal-relative:char;mso-position-vertical-relative:line" coordorigin="" coordsize="42550,18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">
                <v:rect id="Rectangle 3" o:spid="_x0000_s1042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" fillcolor="#4472c4 [3204]" stroked="f" strokeweight="1pt">
                  <v:textbox>
                    <w:txbxContent>
                      <w:p w14:paraId="2C247E74" w14:textId="77777777" w:rsidR="00D14F05" w:rsidRDefault="00D14F05" w:rsidP="00D14F0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4" o:spid="_x0000_s1043" type="#_x0000_t202" style="position:absolute;top:2525;width:42550;height:16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" filled="f" stroked="f" strokeweight=".5pt">
                  <v:textbox inset=",7.2pt,,0">
                    <w:txbxContent>
                      <w:p w14:paraId="1E95E6B1" w14:textId="77777777" w:rsidR="00222ED4" w:rsidRPr="00222ED4" w:rsidRDefault="00222ED4" w:rsidP="00222ED4">
                        <w:pPr>
                          <w:pStyle w:val="Heading2"/>
                          <w:rPr>
                            <w:b/>
                            <w:bCs/>
                          </w:rPr>
                        </w:pPr>
                        <w:r w:rsidRPr="00222ED4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Rhestrau a chofrestrau</w:t>
                        </w:r>
                      </w:p>
                      <w:p w14:paraId="213C2CF0" w14:textId="77777777" w:rsidR="00D14F05" w:rsidRDefault="00D14F05" w:rsidP="00D14F05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C35B0B" w14:textId="77777777" w:rsidR="00D14F05" w:rsidRDefault="00D14F05" w:rsidP="00F20E9B">
      <w:pPr>
        <w:pStyle w:val="Heading2"/>
        <w:rPr>
          <w:b/>
          <w:bCs/>
          <w:sz w:val="28"/>
          <w:szCs w:val="28"/>
        </w:rPr>
      </w:pPr>
    </w:p>
    <w:p w14:paraId="22D0BAA9" w14:textId="07A27878" w:rsidR="008C2886" w:rsidRPr="006F349D" w:rsidRDefault="00336CB0" w:rsidP="0012006D">
      <w:pPr>
        <w:pStyle w:val="Heading3"/>
        <w:numPr>
          <w:ilvl w:val="0"/>
          <w:numId w:val="47"/>
        </w:numPr>
        <w:ind w:left="426" w:hanging="426"/>
      </w:pPr>
      <w:r w:rsidRPr="00E825B0">
        <w:rPr>
          <w:lang w:bidi="cy-GB"/>
        </w:rPr>
        <w:t>Cofrestr Buddiannau Staff Uwch:</w:t>
      </w:r>
    </w:p>
    <w:p w14:paraId="278C9819" w14:textId="2BD13299" w:rsidR="00110A40" w:rsidRPr="006F349D" w:rsidRDefault="00110A40" w:rsidP="0012006D">
      <w:pPr>
        <w:pStyle w:val="Heading3"/>
        <w:ind w:left="426"/>
        <w:rPr>
          <w:i/>
          <w:iCs/>
        </w:rPr>
      </w:pPr>
      <w:r w:rsidRPr="006F349D">
        <w:rPr>
          <w:i/>
          <w:lang w:bidi="cy-GB"/>
        </w:rPr>
        <w:t xml:space="preserve">Bydd Cofrestr o Ddatganiadau o Ddiddordeb yn cael ei chyhoeddi yn y Flwyddyn Academaidd 22/23. Am fwy o wybodaeth cysylltwch â </w:t>
      </w:r>
      <w:hyperlink r:id="rId64" w:history="1">
        <w:r w:rsidRPr="006F349D">
          <w:rPr>
            <w:rStyle w:val="Hyperlink"/>
            <w:rFonts w:cstheme="majorHAnsi"/>
            <w:i/>
            <w:lang w:bidi="cy-GB"/>
          </w:rPr>
          <w:t>freedomofinfo@cardiffmet.ac.uk</w:t>
        </w:r>
      </w:hyperlink>
    </w:p>
    <w:p w14:paraId="05D292A7" w14:textId="56D83CFE" w:rsidR="00AD4344" w:rsidRPr="006F349D" w:rsidRDefault="00AD4344" w:rsidP="0012006D">
      <w:pPr>
        <w:pStyle w:val="Heading3"/>
        <w:ind w:left="426" w:hanging="426"/>
        <w:rPr>
          <w:bCs/>
          <w:u w:val="single"/>
        </w:rPr>
      </w:pPr>
    </w:p>
    <w:p w14:paraId="59A88F5F" w14:textId="79B3CD99" w:rsidR="0069559F" w:rsidRPr="006F349D" w:rsidRDefault="0069559F" w:rsidP="0012006D">
      <w:pPr>
        <w:pStyle w:val="Heading3"/>
        <w:numPr>
          <w:ilvl w:val="0"/>
          <w:numId w:val="47"/>
        </w:numPr>
        <w:ind w:left="426" w:hanging="426"/>
      </w:pPr>
      <w:r w:rsidRPr="006F349D">
        <w:rPr>
          <w:lang w:bidi="cy-GB"/>
        </w:rPr>
        <w:t>Cofrestr o Anrhegion a Lletygarwch a Ddarperir i Uwch Staff:</w:t>
      </w:r>
    </w:p>
    <w:p w14:paraId="27AB77B4" w14:textId="138EE30A" w:rsidR="00F27CB6" w:rsidRPr="006B35E7" w:rsidRDefault="00F27CB6" w:rsidP="0012006D">
      <w:pPr>
        <w:pStyle w:val="Heading3"/>
        <w:ind w:left="426"/>
        <w:rPr>
          <w:i/>
          <w:iCs/>
        </w:rPr>
      </w:pPr>
      <w:r>
        <w:rPr>
          <w:i/>
          <w:lang w:bidi="cy-GB"/>
        </w:rPr>
        <w:t xml:space="preserve">Bydd Cofrestr o Anrhegion a Lletygarwch yn cael ei chyhoeddi ym Mlwyddyn Academaidd 22/23. Am fwy o wybodaeth cysylltwch â </w:t>
      </w:r>
      <w:hyperlink r:id="rId65" w:history="1">
        <w:r w:rsidRPr="00CE07BE">
          <w:rPr>
            <w:rStyle w:val="Hyperlink"/>
            <w:rFonts w:cstheme="majorHAnsi"/>
            <w:i/>
            <w:lang w:bidi="cy-GB"/>
          </w:rPr>
          <w:t>freedomofinfo@cardiffmet.ac.uk</w:t>
        </w:r>
      </w:hyperlink>
    </w:p>
    <w:p w14:paraId="01FDE96A" w14:textId="77777777" w:rsidR="0069559F" w:rsidRPr="006B35E7" w:rsidRDefault="0069559F" w:rsidP="0012006D">
      <w:pPr>
        <w:pStyle w:val="Heading3"/>
        <w:ind w:left="426" w:hanging="426"/>
      </w:pPr>
    </w:p>
    <w:p w14:paraId="06BB3A0A" w14:textId="4374D8B4" w:rsidR="00AD4344" w:rsidRPr="006B35E7" w:rsidRDefault="00605064" w:rsidP="0012006D">
      <w:pPr>
        <w:pStyle w:val="Heading3"/>
        <w:numPr>
          <w:ilvl w:val="0"/>
          <w:numId w:val="48"/>
        </w:numPr>
        <w:ind w:left="426" w:hanging="426"/>
      </w:pPr>
      <w:r>
        <w:rPr>
          <w:lang w:bidi="cy-GB"/>
        </w:rPr>
        <w:t>Teledu Cylch Cyfyng</w:t>
      </w:r>
      <w:r w:rsidR="00AD4344" w:rsidRPr="006B35E7">
        <w:rPr>
          <w:lang w:bidi="cy-GB"/>
        </w:rPr>
        <w:t>:</w:t>
      </w:r>
    </w:p>
    <w:p w14:paraId="0287A5EC" w14:textId="6BA8A6BC" w:rsidR="00795BE7" w:rsidRPr="006B35E7" w:rsidRDefault="00795BE7" w:rsidP="0012006D">
      <w:pPr>
        <w:pStyle w:val="Heading3"/>
        <w:ind w:left="426"/>
        <w:rPr>
          <w:bCs/>
          <w:i/>
          <w:iCs/>
        </w:rPr>
      </w:pPr>
      <w:r w:rsidRPr="006B35E7">
        <w:rPr>
          <w:i/>
          <w:lang w:bidi="cy-GB"/>
        </w:rPr>
        <w:lastRenderedPageBreak/>
        <w:t xml:space="preserve">I gael gwybodaeth am leoliadau unrhyw gamerâu gwyliadwriaeth teledu cylch cyfyng sy'n cael eu gweithredu gan y Brifysgol, neu ar ran y Brifysgol, cysylltwch â </w:t>
      </w:r>
      <w:hyperlink r:id="rId66" w:history="1">
        <w:r w:rsidRPr="00BF7A2E">
          <w:rPr>
            <w:rStyle w:val="Hyperlink"/>
            <w:rFonts w:cstheme="majorHAnsi"/>
            <w:i/>
            <w:lang w:bidi="cy-GB"/>
          </w:rPr>
          <w:t>freedomofinfo@cardiffmet.ac.uk</w:t>
        </w:r>
      </w:hyperlink>
      <w:r w:rsidRPr="006B35E7">
        <w:rPr>
          <w:rStyle w:val="Hyperlink"/>
          <w:rFonts w:cstheme="majorHAnsi"/>
          <w:i/>
          <w:lang w:bidi="cy-GB"/>
        </w:rPr>
        <w:t>.</w:t>
      </w:r>
    </w:p>
    <w:p w14:paraId="68256A97" w14:textId="77777777" w:rsidR="00404B8D" w:rsidRPr="006B35E7" w:rsidRDefault="00404B8D" w:rsidP="00F20E9B">
      <w:pPr>
        <w:pStyle w:val="Heading2"/>
      </w:pPr>
    </w:p>
    <w:p w14:paraId="6C66BDC7" w14:textId="1289DF7B" w:rsidR="005D4B54" w:rsidRDefault="00935E71" w:rsidP="005D4B54">
      <w:r w:rsidRPr="00E655B0">
        <w:rPr>
          <w:noProof/>
          <w:sz w:val="32"/>
          <w:szCs w:val="32"/>
          <w:u w:val="single"/>
          <w:lang w:bidi="cy-GB"/>
        </w:rPr>
        <mc:AlternateContent>
          <mc:Choice Requires="wpg">
            <w:drawing>
              <wp:inline distT="0" distB="0" distL="0" distR="0" wp14:anchorId="4E4F3C9D" wp14:editId="50D51F16">
                <wp:extent cx="5000625" cy="795801"/>
                <wp:effectExtent l="0" t="0" r="0" b="4445"/>
                <wp:docPr id="22" name="Group 22" descr="Text Box stating &quot;Who we are and what we do: Organisational information, structures, locations, and contacts&quot;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0625" cy="795801"/>
                          <a:chOff x="-1" y="0"/>
                          <a:chExt cx="4255025" cy="1889132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60E70F" w14:textId="77777777" w:rsidR="00935E71" w:rsidRDefault="00935E71" w:rsidP="00935E7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-1" y="252554"/>
                            <a:ext cx="4255025" cy="16365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8D3D21" w14:textId="2B61B472" w:rsidR="00935E71" w:rsidRPr="00FB1FBD" w:rsidRDefault="00935E71" w:rsidP="00935E71">
                              <w:pPr>
                                <w:pStyle w:val="Heading2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 xml:space="preserve">Y gwasanaethau </w:t>
                              </w:r>
                              <w:r w:rsidR="00605064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 xml:space="preserve">a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g</w:t>
                              </w:r>
                              <w:r w:rsidR="00605064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ynigir gennym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:</w:t>
                              </w:r>
                            </w:p>
                            <w:p w14:paraId="386ECDDE" w14:textId="7D958270" w:rsidR="00935E71" w:rsidRPr="00FB1FBD" w:rsidRDefault="00935E71" w:rsidP="00935E71">
                              <w:pPr>
                                <w:pStyle w:val="Heading2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B1FBD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 xml:space="preserve">Gwybodaeth am y gwasanaethau </w:t>
                              </w:r>
                              <w:r w:rsidR="00605064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yr y</w:t>
                              </w:r>
                              <w:r w:rsidRPr="00FB1FBD">
                                <w:rPr>
                                  <w:b/>
                                  <w:sz w:val="28"/>
                                  <w:szCs w:val="28"/>
                                  <w:lang w:bidi="cy-GB"/>
                                </w:rPr>
                                <w:t>dym yn eu cynnig</w:t>
                              </w:r>
                            </w:p>
                            <w:p w14:paraId="097C9EF1" w14:textId="77777777" w:rsidR="00935E71" w:rsidRDefault="00935E71" w:rsidP="00935E71"/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F3C9D" id="Group 22" o:spid="_x0000_s1044" alt="Text Box stating &quot;Who we are and what we do: Organisational information, structures, locations, and contacts&quot;&#10;" style="width:393.75pt;height:62.65pt;mso-position-horizontal-relative:char;mso-position-vertical-relative:line" coordorigin="" coordsize="42550,18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">
                <v:rect id="Rectangle 23" o:spid="_x0000_s1045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" fillcolor="#4472c4 [3204]" stroked="f" strokeweight="1pt">
                  <v:textbox>
                    <w:txbxContent>
                      <w:p w14:paraId="5A60E70F" w14:textId="77777777" w:rsidR="00935E71" w:rsidRDefault="00935E71" w:rsidP="00935E7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4" o:spid="_x0000_s1046" type="#_x0000_t202" style="position:absolute;top:2525;width:42550;height:16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" filled="f" stroked="f" strokeweight=".5pt">
                  <v:textbox inset=",7.2pt,,0">
                    <w:txbxContent>
                      <w:p w14:paraId="0F8D3D21" w14:textId="2B61B472" w:rsidR="00935E71" w:rsidRPr="00FB1FBD" w:rsidRDefault="00935E71" w:rsidP="00935E71">
                        <w:pPr>
                          <w:pStyle w:val="Heading2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 xml:space="preserve">Y gwasanaethau </w:t>
                        </w:r>
                        <w:r w:rsidR="00605064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 xml:space="preserve">a </w:t>
                        </w:r>
                        <w:r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g</w:t>
                        </w:r>
                        <w:r w:rsidR="00605064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ynigir gennym</w:t>
                        </w:r>
                        <w:r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:</w:t>
                        </w:r>
                      </w:p>
                      <w:p w14:paraId="386ECDDE" w14:textId="7D958270" w:rsidR="00935E71" w:rsidRPr="00FB1FBD" w:rsidRDefault="00935E71" w:rsidP="00935E71">
                        <w:pPr>
                          <w:pStyle w:val="Heading2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B1FBD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 xml:space="preserve">Gwybodaeth am y gwasanaethau </w:t>
                        </w:r>
                        <w:r w:rsidR="00605064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yr y</w:t>
                        </w:r>
                        <w:r w:rsidRPr="00FB1FBD">
                          <w:rPr>
                            <w:b/>
                            <w:sz w:val="28"/>
                            <w:szCs w:val="28"/>
                            <w:lang w:bidi="cy-GB"/>
                          </w:rPr>
                          <w:t>dym yn eu cynnig</w:t>
                        </w:r>
                      </w:p>
                      <w:p w14:paraId="097C9EF1" w14:textId="77777777" w:rsidR="00935E71" w:rsidRDefault="00935E71" w:rsidP="00935E71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E273F5" w14:textId="77777777" w:rsidR="00F61846" w:rsidRDefault="00F61846" w:rsidP="00F61846">
      <w:pPr>
        <w:pStyle w:val="Heading3"/>
        <w:ind w:left="360"/>
        <w:rPr>
          <w:color w:val="0070C0"/>
        </w:rPr>
      </w:pPr>
    </w:p>
    <w:p w14:paraId="1356D5C5" w14:textId="40116BAA" w:rsidR="00F61846" w:rsidRPr="007D7F91" w:rsidRDefault="00EB3A72" w:rsidP="00F61846">
      <w:pPr>
        <w:pStyle w:val="Heading3"/>
        <w:numPr>
          <w:ilvl w:val="0"/>
          <w:numId w:val="48"/>
        </w:numPr>
        <w:rPr>
          <w:color w:val="0070C0"/>
        </w:rPr>
      </w:pPr>
      <w:hyperlink r:id="rId67" w:history="1">
        <w:r w:rsidR="00F61846" w:rsidRPr="007D7F91">
          <w:rPr>
            <w:rStyle w:val="Hyperlink"/>
            <w:color w:val="0070C0"/>
            <w:lang w:bidi="cy-GB"/>
          </w:rPr>
          <w:t>Prospectws a Manylion Cwrs</w:t>
        </w:r>
      </w:hyperlink>
    </w:p>
    <w:p w14:paraId="0553A50F" w14:textId="77777777" w:rsidR="00F61846" w:rsidRPr="007D7F91" w:rsidRDefault="00F61846" w:rsidP="00F61846">
      <w:pPr>
        <w:pStyle w:val="Heading3"/>
        <w:rPr>
          <w:color w:val="0070C0"/>
          <w:u w:val="single"/>
        </w:rPr>
      </w:pPr>
    </w:p>
    <w:p w14:paraId="74EFF6A7" w14:textId="775C2BDA" w:rsidR="00F61846" w:rsidRPr="007D7F91" w:rsidRDefault="00EB3A72" w:rsidP="00F61846">
      <w:pPr>
        <w:pStyle w:val="Heading3"/>
        <w:numPr>
          <w:ilvl w:val="0"/>
          <w:numId w:val="48"/>
        </w:numPr>
        <w:rPr>
          <w:color w:val="0070C0"/>
        </w:rPr>
      </w:pPr>
      <w:hyperlink r:id="rId68" w:history="1">
        <w:r w:rsidR="00F61846" w:rsidRPr="007D7F91">
          <w:rPr>
            <w:rStyle w:val="Hyperlink"/>
            <w:color w:val="0070C0"/>
            <w:lang w:bidi="cy-GB"/>
          </w:rPr>
          <w:t>Academïau Byd-eang</w:t>
        </w:r>
      </w:hyperlink>
    </w:p>
    <w:p w14:paraId="34D66C70" w14:textId="77777777" w:rsidR="00F61846" w:rsidRPr="007D7F91" w:rsidRDefault="00F61846" w:rsidP="00F61846">
      <w:pPr>
        <w:pStyle w:val="Heading3"/>
        <w:rPr>
          <w:color w:val="0070C0"/>
        </w:rPr>
      </w:pPr>
    </w:p>
    <w:p w14:paraId="210AE3A0" w14:textId="260B34E5" w:rsidR="00F61846" w:rsidRPr="007D7F91" w:rsidRDefault="00EB3A72" w:rsidP="00F61846">
      <w:pPr>
        <w:pStyle w:val="Heading3"/>
        <w:numPr>
          <w:ilvl w:val="0"/>
          <w:numId w:val="48"/>
        </w:numPr>
        <w:rPr>
          <w:color w:val="0070C0"/>
        </w:rPr>
      </w:pPr>
      <w:hyperlink r:id="rId69" w:history="1">
        <w:r w:rsidR="00F61846" w:rsidRPr="007D7F91">
          <w:rPr>
            <w:rStyle w:val="Hyperlink"/>
            <w:color w:val="0070C0"/>
            <w:lang w:bidi="cy-GB"/>
          </w:rPr>
          <w:t>Cyllid Myfyrwyr a Ffioedd Dysgu</w:t>
        </w:r>
      </w:hyperlink>
    </w:p>
    <w:p w14:paraId="39CB29EC" w14:textId="77777777" w:rsidR="00F61846" w:rsidRPr="007D7F91" w:rsidRDefault="00F61846" w:rsidP="00F61846">
      <w:pPr>
        <w:pStyle w:val="Heading3"/>
        <w:rPr>
          <w:bCs/>
          <w:color w:val="0070C0"/>
          <w:u w:val="single"/>
        </w:rPr>
      </w:pPr>
    </w:p>
    <w:p w14:paraId="4214106F" w14:textId="16F901D9" w:rsidR="00F61846" w:rsidRPr="007D7F91" w:rsidRDefault="00EB3A72" w:rsidP="00F61846">
      <w:pPr>
        <w:pStyle w:val="Heading3"/>
        <w:numPr>
          <w:ilvl w:val="0"/>
          <w:numId w:val="48"/>
        </w:numPr>
        <w:rPr>
          <w:color w:val="0070C0"/>
        </w:rPr>
      </w:pPr>
      <w:hyperlink r:id="rId70" w:history="1">
        <w:r w:rsidR="00F61846" w:rsidRPr="007D7F91">
          <w:rPr>
            <w:rStyle w:val="Hyperlink"/>
            <w:color w:val="0070C0"/>
            <w:lang w:bidi="cy-GB"/>
          </w:rPr>
          <w:t>Bwrsarïau ac Ysgoloriaethau Prifysgol</w:t>
        </w:r>
      </w:hyperlink>
    </w:p>
    <w:p w14:paraId="16C75A07" w14:textId="77777777" w:rsidR="00F61846" w:rsidRPr="007D7F91" w:rsidRDefault="00F61846" w:rsidP="00F61846">
      <w:pPr>
        <w:pStyle w:val="Heading3"/>
        <w:rPr>
          <w:color w:val="0070C0"/>
        </w:rPr>
      </w:pPr>
    </w:p>
    <w:p w14:paraId="78D58100" w14:textId="69C88E56" w:rsidR="00F61846" w:rsidRPr="007D7F91" w:rsidRDefault="009D3B76" w:rsidP="00F61846">
      <w:pPr>
        <w:pStyle w:val="Heading3"/>
        <w:numPr>
          <w:ilvl w:val="0"/>
          <w:numId w:val="48"/>
        </w:numPr>
        <w:rPr>
          <w:rStyle w:val="Hyperlink"/>
          <w:color w:val="0070C0"/>
        </w:rPr>
      </w:pPr>
      <w:r w:rsidRPr="007D7F91">
        <w:rPr>
          <w:color w:val="0070C0"/>
          <w:lang w:bidi="cy-GB"/>
        </w:rPr>
        <w:fldChar w:fldCharType="begin"/>
      </w:r>
      <w:r w:rsidRPr="007D7F91">
        <w:rPr>
          <w:color w:val="0070C0"/>
          <w:lang w:bidi="cy-GB"/>
        </w:rPr>
        <w:instrText xml:space="preserve"> HYPERLINK "https://www.cardiffmet.ac.uk/study/studentservices/Pages/default.aspx" </w:instrText>
      </w:r>
      <w:r w:rsidRPr="007D7F91">
        <w:rPr>
          <w:color w:val="0070C0"/>
          <w:lang w:bidi="cy-GB"/>
        </w:rPr>
      </w:r>
      <w:r w:rsidRPr="007D7F91">
        <w:rPr>
          <w:color w:val="0070C0"/>
          <w:lang w:bidi="cy-GB"/>
        </w:rPr>
        <w:fldChar w:fldCharType="separate"/>
      </w:r>
      <w:r w:rsidR="00DE6E3F" w:rsidRPr="007D7F91">
        <w:rPr>
          <w:rStyle w:val="Hyperlink"/>
          <w:color w:val="0070C0"/>
          <w:lang w:bidi="cy-GB"/>
        </w:rPr>
        <w:t>Gwasanaethau Myfyrwyr a Chaplaniaeth</w:t>
      </w:r>
    </w:p>
    <w:p w14:paraId="31C2E1A0" w14:textId="77777777" w:rsidR="00F61846" w:rsidRPr="007D7F91" w:rsidRDefault="00F61846" w:rsidP="00F61846">
      <w:pPr>
        <w:pStyle w:val="Heading3"/>
        <w:rPr>
          <w:rStyle w:val="Hyperlink"/>
          <w:color w:val="0070C0"/>
        </w:rPr>
      </w:pPr>
    </w:p>
    <w:p w14:paraId="1C567E16" w14:textId="4E097566" w:rsidR="00F61846" w:rsidRPr="007D7F91" w:rsidRDefault="009D3B76" w:rsidP="00F61846">
      <w:pPr>
        <w:pStyle w:val="Heading3"/>
        <w:numPr>
          <w:ilvl w:val="0"/>
          <w:numId w:val="48"/>
        </w:numPr>
        <w:rPr>
          <w:rStyle w:val="Hyperlink"/>
          <w:bCs/>
          <w:color w:val="0070C0"/>
        </w:rPr>
      </w:pPr>
      <w:r w:rsidRPr="007D7F91">
        <w:rPr>
          <w:color w:val="0070C0"/>
          <w:lang w:bidi="cy-GB"/>
        </w:rPr>
        <w:fldChar w:fldCharType="end"/>
      </w:r>
      <w:r w:rsidR="000876E1" w:rsidRPr="007D7F91">
        <w:rPr>
          <w:color w:val="0070C0"/>
          <w:lang w:bidi="cy-GB"/>
        </w:rPr>
        <w:fldChar w:fldCharType="begin"/>
      </w:r>
      <w:r w:rsidR="000876E1" w:rsidRPr="007D7F91">
        <w:rPr>
          <w:color w:val="0070C0"/>
          <w:lang w:bidi="cy-GB"/>
        </w:rPr>
        <w:instrText xml:space="preserve"> HYPERLINK "https://www.cardiffmet.ac.uk/about/sport/Pages/default.aspx" </w:instrText>
      </w:r>
      <w:r w:rsidR="000876E1" w:rsidRPr="007D7F91">
        <w:rPr>
          <w:color w:val="0070C0"/>
          <w:lang w:bidi="cy-GB"/>
        </w:rPr>
      </w:r>
      <w:r w:rsidR="000876E1" w:rsidRPr="007D7F91">
        <w:rPr>
          <w:color w:val="0070C0"/>
          <w:lang w:bidi="cy-GB"/>
        </w:rPr>
        <w:fldChar w:fldCharType="separate"/>
      </w:r>
      <w:r w:rsidR="00F61846" w:rsidRPr="007D7F91">
        <w:rPr>
          <w:rStyle w:val="Hyperlink"/>
          <w:color w:val="0070C0"/>
          <w:lang w:bidi="cy-GB"/>
        </w:rPr>
        <w:t>Chwaraeon Met Caerdydd</w:t>
      </w:r>
    </w:p>
    <w:p w14:paraId="3D2FC5FE" w14:textId="6A5B0048" w:rsidR="00F61846" w:rsidRPr="007D7F91" w:rsidRDefault="000876E1" w:rsidP="00F61846">
      <w:pPr>
        <w:pStyle w:val="Heading3"/>
        <w:rPr>
          <w:color w:val="0070C0"/>
        </w:rPr>
      </w:pPr>
      <w:r w:rsidRPr="007D7F91">
        <w:rPr>
          <w:color w:val="0070C0"/>
          <w:lang w:bidi="cy-GB"/>
        </w:rPr>
        <w:fldChar w:fldCharType="end"/>
      </w:r>
    </w:p>
    <w:p w14:paraId="6CCB7D5C" w14:textId="5BE9A311" w:rsidR="00F61846" w:rsidRPr="007D7F91" w:rsidRDefault="00EB3A72" w:rsidP="00F61846">
      <w:pPr>
        <w:pStyle w:val="Heading3"/>
        <w:numPr>
          <w:ilvl w:val="0"/>
          <w:numId w:val="48"/>
        </w:numPr>
        <w:rPr>
          <w:bCs/>
          <w:color w:val="0070C0"/>
        </w:rPr>
      </w:pPr>
      <w:hyperlink r:id="rId71" w:history="1">
        <w:r w:rsidR="00F61846" w:rsidRPr="007D7F91">
          <w:rPr>
            <w:rStyle w:val="Hyperlink"/>
            <w:color w:val="0070C0"/>
            <w:lang w:bidi="cy-GB"/>
          </w:rPr>
          <w:t>Llety Myfyrwyr</w:t>
        </w:r>
      </w:hyperlink>
    </w:p>
    <w:p w14:paraId="55951554" w14:textId="77777777" w:rsidR="00F61846" w:rsidRPr="007D7F91" w:rsidRDefault="00F61846" w:rsidP="00F61846">
      <w:pPr>
        <w:pStyle w:val="Heading3"/>
        <w:rPr>
          <w:color w:val="0070C0"/>
        </w:rPr>
      </w:pPr>
    </w:p>
    <w:p w14:paraId="41F5B972" w14:textId="2D21BB4A" w:rsidR="00F61846" w:rsidRPr="007D7F91" w:rsidRDefault="00EB3A72" w:rsidP="00F61846">
      <w:pPr>
        <w:pStyle w:val="Heading3"/>
        <w:numPr>
          <w:ilvl w:val="0"/>
          <w:numId w:val="48"/>
        </w:numPr>
        <w:rPr>
          <w:bCs/>
          <w:color w:val="0070C0"/>
        </w:rPr>
      </w:pPr>
      <w:hyperlink r:id="rId72" w:history="1">
        <w:r w:rsidR="00F61846" w:rsidRPr="007D7F91">
          <w:rPr>
            <w:rStyle w:val="Hyperlink"/>
            <w:color w:val="0070C0"/>
            <w:lang w:bidi="cy-GB"/>
          </w:rPr>
          <w:t>Gwasanaeth Gyrfaoedd</w:t>
        </w:r>
      </w:hyperlink>
    </w:p>
    <w:p w14:paraId="0AD8120D" w14:textId="77777777" w:rsidR="00F61846" w:rsidRPr="007D7F91" w:rsidRDefault="00F61846" w:rsidP="00F61846">
      <w:pPr>
        <w:pStyle w:val="Heading3"/>
        <w:rPr>
          <w:color w:val="0070C0"/>
        </w:rPr>
      </w:pPr>
    </w:p>
    <w:p w14:paraId="1E3922B7" w14:textId="021ABFE2" w:rsidR="00F61846" w:rsidRPr="007D7F91" w:rsidRDefault="00EB3A72" w:rsidP="00F61846">
      <w:pPr>
        <w:pStyle w:val="Heading3"/>
        <w:numPr>
          <w:ilvl w:val="0"/>
          <w:numId w:val="48"/>
        </w:numPr>
        <w:rPr>
          <w:bCs/>
          <w:color w:val="0070C0"/>
        </w:rPr>
      </w:pPr>
      <w:hyperlink r:id="rId73" w:history="1">
        <w:r w:rsidR="00F61846" w:rsidRPr="007D7F91">
          <w:rPr>
            <w:rStyle w:val="Hyperlink"/>
            <w:color w:val="0070C0"/>
            <w:lang w:bidi="cy-GB"/>
          </w:rPr>
          <w:t>Gwasanaethau'r Gynhadledd</w:t>
        </w:r>
      </w:hyperlink>
    </w:p>
    <w:p w14:paraId="10F57D7B" w14:textId="77777777" w:rsidR="00F61846" w:rsidRPr="00C05766" w:rsidRDefault="00F61846" w:rsidP="00F61846">
      <w:pPr>
        <w:pStyle w:val="Heading3"/>
        <w:rPr>
          <w:color w:val="0070C0"/>
        </w:rPr>
      </w:pPr>
    </w:p>
    <w:p w14:paraId="699171F2" w14:textId="0BCD4A74" w:rsidR="005D4B54" w:rsidRDefault="005D4B54" w:rsidP="005D4B54"/>
    <w:p w14:paraId="0B4AA624" w14:textId="573FE4D7" w:rsidR="00700456" w:rsidRPr="006B35E7" w:rsidRDefault="00700456" w:rsidP="00AD6855">
      <w:pPr>
        <w:pStyle w:val="Heading3"/>
      </w:pPr>
      <w:r w:rsidRPr="006B35E7">
        <w:rPr>
          <w:lang w:bidi="cy-GB"/>
        </w:rPr>
        <w:lastRenderedPageBreak/>
        <w:t xml:space="preserve">Mae'r wybodaeth a nodwyd yn y Cynllun Cyhoeddi hwn ar gael drwy wefan y Brifysgol ac mae hefyd ar gael mewn copi caled mewn gwahanol fformatau ar gais.  Dylai unrhyw ymholiadau neu geisiadau sy'n ymwneud â'r Cynllun Cyhoeddi gael eu hanfon at </w:t>
      </w:r>
      <w:hyperlink r:id="rId74" w:history="1">
        <w:r w:rsidRPr="00E6356C">
          <w:rPr>
            <w:rStyle w:val="Hyperlink"/>
            <w:rFonts w:cstheme="majorHAnsi"/>
            <w:lang w:bidi="cy-GB"/>
          </w:rPr>
          <w:t>freedomofinfo@cardiffmet.ac.uk</w:t>
        </w:r>
      </w:hyperlink>
      <w:r w:rsidRPr="006B35E7">
        <w:rPr>
          <w:lang w:bidi="cy-GB"/>
        </w:rPr>
        <w:t xml:space="preserve">. </w:t>
      </w:r>
    </w:p>
    <w:p w14:paraId="49D4740A" w14:textId="77777777" w:rsidR="00700456" w:rsidRPr="006B35E7" w:rsidRDefault="00700456" w:rsidP="00AD6855">
      <w:pPr>
        <w:pStyle w:val="Heading3"/>
      </w:pPr>
    </w:p>
    <w:p w14:paraId="26DBB2FA" w14:textId="7746130A" w:rsidR="005D4B54" w:rsidRDefault="00700456" w:rsidP="00AD6855">
      <w:pPr>
        <w:pStyle w:val="Heading3"/>
        <w:rPr>
          <w:rFonts w:cstheme="majorHAnsi"/>
        </w:rPr>
      </w:pPr>
      <w:r w:rsidRPr="006B35E7">
        <w:rPr>
          <w:lang w:bidi="cy-GB"/>
        </w:rPr>
        <w:t xml:space="preserve">Dylai unrhyw geisiadau am wybodaeth nas cyhoeddwyd dan y Cynllun Cyhoeddi gael eu gwneud yn ysgrifenedig i'r e-bost </w:t>
      </w:r>
      <w:hyperlink r:id="rId75" w:history="1">
        <w:r w:rsidRPr="00E6356C">
          <w:rPr>
            <w:rStyle w:val="Hyperlink"/>
            <w:rFonts w:cstheme="majorHAnsi"/>
            <w:lang w:bidi="cy-GB"/>
          </w:rPr>
          <w:t>freedomofinfo@cardiffmet.ac.uk</w:t>
        </w:r>
      </w:hyperlink>
      <w:r w:rsidRPr="006B35E7">
        <w:rPr>
          <w:lang w:bidi="cy-GB"/>
        </w:rPr>
        <w:t xml:space="preserve">. Caiff ceisiadau eu hystyried o dan ddarpariaethau Deddf Rhyddid Gwybodaeth 2000 a PholisiRhyddid Gwybodaeth y Brifysgol </w:t>
      </w:r>
      <w:hyperlink r:id="rId76" w:history="1">
        <w:r w:rsidRPr="00E6356C">
          <w:rPr>
            <w:rStyle w:val="Hyperlink"/>
            <w:rFonts w:cstheme="majorHAnsi"/>
            <w:lang w:bidi="cy-GB"/>
          </w:rPr>
          <w:t>.</w:t>
        </w:r>
      </w:hyperlink>
    </w:p>
    <w:p w14:paraId="05186A74" w14:textId="5622016F" w:rsidR="00700456" w:rsidRDefault="00700456" w:rsidP="00AD6855">
      <w:pPr>
        <w:pStyle w:val="Heading3"/>
      </w:pPr>
    </w:p>
    <w:p w14:paraId="719DD3FE" w14:textId="643BCA1D" w:rsidR="00700456" w:rsidRDefault="00605064" w:rsidP="00AD6855">
      <w:pPr>
        <w:pStyle w:val="Heading3"/>
      </w:pPr>
      <w:r>
        <w:rPr>
          <w:lang w:bidi="cy-GB"/>
        </w:rPr>
        <w:t xml:space="preserve">Dyddiad adolygu a diweddaru’r </w:t>
      </w:r>
      <w:r w:rsidR="00700456">
        <w:rPr>
          <w:lang w:bidi="cy-GB"/>
        </w:rPr>
        <w:t>Cynllun Cyhoeddi</w:t>
      </w:r>
      <w:r>
        <w:rPr>
          <w:lang w:bidi="cy-GB"/>
        </w:rPr>
        <w:t xml:space="preserve">: </w:t>
      </w:r>
      <w:r w:rsidR="00700456">
        <w:rPr>
          <w:lang w:bidi="cy-GB"/>
        </w:rPr>
        <w:t>18/7/2022.</w:t>
      </w:r>
    </w:p>
    <w:p w14:paraId="744C5D19" w14:textId="77777777" w:rsidR="00AD6855" w:rsidRPr="00700456" w:rsidRDefault="00AD6855" w:rsidP="00AD6855">
      <w:pPr>
        <w:pStyle w:val="Heading3"/>
      </w:pPr>
    </w:p>
    <w:p w14:paraId="3665E7F6" w14:textId="7E80AA38" w:rsidR="005432A5" w:rsidRDefault="005432A5" w:rsidP="00AD6855">
      <w:pPr>
        <w:pStyle w:val="Heading3"/>
      </w:pPr>
    </w:p>
    <w:p w14:paraId="05B387AA" w14:textId="0DC1FD92" w:rsidR="007B08E8" w:rsidRPr="006B35E7" w:rsidRDefault="007B08E8" w:rsidP="00C05766">
      <w:pPr>
        <w:pStyle w:val="Heading3"/>
      </w:pPr>
    </w:p>
    <w:sectPr w:rsidR="007B08E8" w:rsidRPr="006B35E7" w:rsidSect="00995904">
      <w:pgSz w:w="11906" w:h="16838"/>
      <w:pgMar w:top="1440" w:right="1440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AB9"/>
    <w:multiLevelType w:val="hybridMultilevel"/>
    <w:tmpl w:val="9BB01CA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BDB"/>
    <w:multiLevelType w:val="hybridMultilevel"/>
    <w:tmpl w:val="6F00C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16460"/>
    <w:multiLevelType w:val="multilevel"/>
    <w:tmpl w:val="CCE4C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937489"/>
    <w:multiLevelType w:val="multilevel"/>
    <w:tmpl w:val="FC1AF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58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B323BD4"/>
    <w:multiLevelType w:val="hybridMultilevel"/>
    <w:tmpl w:val="45AC34CA"/>
    <w:lvl w:ilvl="0" w:tplc="A07E8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5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E06C8"/>
    <w:multiLevelType w:val="hybridMultilevel"/>
    <w:tmpl w:val="CE180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07298"/>
    <w:multiLevelType w:val="hybridMultilevel"/>
    <w:tmpl w:val="BBB21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36B57"/>
    <w:multiLevelType w:val="hybridMultilevel"/>
    <w:tmpl w:val="64EE7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71260"/>
    <w:multiLevelType w:val="hybridMultilevel"/>
    <w:tmpl w:val="39F4A430"/>
    <w:lvl w:ilvl="0" w:tplc="A07E8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5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819DA"/>
    <w:multiLevelType w:val="hybridMultilevel"/>
    <w:tmpl w:val="690A3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02BE6"/>
    <w:multiLevelType w:val="multilevel"/>
    <w:tmpl w:val="8660A222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D05919"/>
    <w:multiLevelType w:val="hybridMultilevel"/>
    <w:tmpl w:val="23B43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F466C"/>
    <w:multiLevelType w:val="multilevel"/>
    <w:tmpl w:val="B5CCE088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E445E88"/>
    <w:multiLevelType w:val="hybridMultilevel"/>
    <w:tmpl w:val="A608F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90DA7"/>
    <w:multiLevelType w:val="hybridMultilevel"/>
    <w:tmpl w:val="DADEF304"/>
    <w:lvl w:ilvl="0" w:tplc="A07E8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5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611E2"/>
    <w:multiLevelType w:val="hybridMultilevel"/>
    <w:tmpl w:val="BFF48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949C3"/>
    <w:multiLevelType w:val="hybridMultilevel"/>
    <w:tmpl w:val="0326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E19B3"/>
    <w:multiLevelType w:val="hybridMultilevel"/>
    <w:tmpl w:val="54C21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600F8"/>
    <w:multiLevelType w:val="hybridMultilevel"/>
    <w:tmpl w:val="B38E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6312B"/>
    <w:multiLevelType w:val="multilevel"/>
    <w:tmpl w:val="0374C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0C52BD5"/>
    <w:multiLevelType w:val="hybridMultilevel"/>
    <w:tmpl w:val="9AAAF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71E15"/>
    <w:multiLevelType w:val="multilevel"/>
    <w:tmpl w:val="A19E91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2" w15:restartNumberingAfterBreak="0">
    <w:nsid w:val="3B143E99"/>
    <w:multiLevelType w:val="hybridMultilevel"/>
    <w:tmpl w:val="320E91A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DD30428"/>
    <w:multiLevelType w:val="hybridMultilevel"/>
    <w:tmpl w:val="5BC04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97055"/>
    <w:multiLevelType w:val="hybridMultilevel"/>
    <w:tmpl w:val="8292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50324"/>
    <w:multiLevelType w:val="hybridMultilevel"/>
    <w:tmpl w:val="7CDC6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B332A"/>
    <w:multiLevelType w:val="hybridMultilevel"/>
    <w:tmpl w:val="19147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95FB5"/>
    <w:multiLevelType w:val="hybridMultilevel"/>
    <w:tmpl w:val="650CE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20104"/>
    <w:multiLevelType w:val="hybridMultilevel"/>
    <w:tmpl w:val="9954DB92"/>
    <w:lvl w:ilvl="0" w:tplc="A07E8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5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E0BF7"/>
    <w:multiLevelType w:val="hybridMultilevel"/>
    <w:tmpl w:val="4318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620C1A"/>
    <w:multiLevelType w:val="hybridMultilevel"/>
    <w:tmpl w:val="D826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565C7"/>
    <w:multiLevelType w:val="hybridMultilevel"/>
    <w:tmpl w:val="8F4E17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AF7F1F"/>
    <w:multiLevelType w:val="hybridMultilevel"/>
    <w:tmpl w:val="41CCB3D2"/>
    <w:lvl w:ilvl="0" w:tplc="A07E8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5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D75F9"/>
    <w:multiLevelType w:val="hybridMultilevel"/>
    <w:tmpl w:val="FA10BBC0"/>
    <w:lvl w:ilvl="0" w:tplc="D9F42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28412E"/>
    <w:multiLevelType w:val="hybridMultilevel"/>
    <w:tmpl w:val="A8F8E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01DDD"/>
    <w:multiLevelType w:val="hybridMultilevel"/>
    <w:tmpl w:val="D7487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B0EEB"/>
    <w:multiLevelType w:val="hybridMultilevel"/>
    <w:tmpl w:val="E5603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F3993"/>
    <w:multiLevelType w:val="hybridMultilevel"/>
    <w:tmpl w:val="47F60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4747C"/>
    <w:multiLevelType w:val="hybridMultilevel"/>
    <w:tmpl w:val="21C61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840BB"/>
    <w:multiLevelType w:val="hybridMultilevel"/>
    <w:tmpl w:val="C596B9D6"/>
    <w:lvl w:ilvl="0" w:tplc="F7F04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146A7C"/>
    <w:multiLevelType w:val="hybridMultilevel"/>
    <w:tmpl w:val="027A6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25AB8"/>
    <w:multiLevelType w:val="hybridMultilevel"/>
    <w:tmpl w:val="0CEE45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EB02CD"/>
    <w:multiLevelType w:val="hybridMultilevel"/>
    <w:tmpl w:val="516857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E962D35"/>
    <w:multiLevelType w:val="hybridMultilevel"/>
    <w:tmpl w:val="FAD08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C40DA4"/>
    <w:multiLevelType w:val="hybridMultilevel"/>
    <w:tmpl w:val="4D5E9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8028F9"/>
    <w:multiLevelType w:val="hybridMultilevel"/>
    <w:tmpl w:val="2E92D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5869FC"/>
    <w:multiLevelType w:val="hybridMultilevel"/>
    <w:tmpl w:val="4ACA8B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1138F4"/>
    <w:multiLevelType w:val="hybridMultilevel"/>
    <w:tmpl w:val="3B72F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80017B"/>
    <w:multiLevelType w:val="hybridMultilevel"/>
    <w:tmpl w:val="D14E1EE2"/>
    <w:lvl w:ilvl="0" w:tplc="A07E8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5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105588">
    <w:abstractNumId w:val="16"/>
  </w:num>
  <w:num w:numId="2" w16cid:durableId="809133417">
    <w:abstractNumId w:val="39"/>
  </w:num>
  <w:num w:numId="3" w16cid:durableId="253781712">
    <w:abstractNumId w:val="41"/>
  </w:num>
  <w:num w:numId="4" w16cid:durableId="1116675027">
    <w:abstractNumId w:val="7"/>
  </w:num>
  <w:num w:numId="5" w16cid:durableId="639263538">
    <w:abstractNumId w:val="22"/>
  </w:num>
  <w:num w:numId="6" w16cid:durableId="1701587847">
    <w:abstractNumId w:val="2"/>
  </w:num>
  <w:num w:numId="7" w16cid:durableId="1658420020">
    <w:abstractNumId w:val="42"/>
  </w:num>
  <w:num w:numId="8" w16cid:durableId="20710883">
    <w:abstractNumId w:val="3"/>
  </w:num>
  <w:num w:numId="9" w16cid:durableId="622158064">
    <w:abstractNumId w:val="30"/>
  </w:num>
  <w:num w:numId="10" w16cid:durableId="733161948">
    <w:abstractNumId w:val="31"/>
  </w:num>
  <w:num w:numId="11" w16cid:durableId="1223054637">
    <w:abstractNumId w:val="38"/>
  </w:num>
  <w:num w:numId="12" w16cid:durableId="112287673">
    <w:abstractNumId w:val="43"/>
  </w:num>
  <w:num w:numId="13" w16cid:durableId="1451897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6906530">
    <w:abstractNumId w:val="29"/>
  </w:num>
  <w:num w:numId="15" w16cid:durableId="1075318519">
    <w:abstractNumId w:val="27"/>
  </w:num>
  <w:num w:numId="16" w16cid:durableId="1827745736">
    <w:abstractNumId w:val="46"/>
  </w:num>
  <w:num w:numId="17" w16cid:durableId="685014769">
    <w:abstractNumId w:val="44"/>
  </w:num>
  <w:num w:numId="18" w16cid:durableId="3003533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6194412">
    <w:abstractNumId w:val="0"/>
  </w:num>
  <w:num w:numId="20" w16cid:durableId="687022279">
    <w:abstractNumId w:val="19"/>
  </w:num>
  <w:num w:numId="21" w16cid:durableId="1334607664">
    <w:abstractNumId w:val="10"/>
  </w:num>
  <w:num w:numId="22" w16cid:durableId="1380008876">
    <w:abstractNumId w:val="21"/>
  </w:num>
  <w:num w:numId="23" w16cid:durableId="418412329">
    <w:abstractNumId w:val="40"/>
  </w:num>
  <w:num w:numId="24" w16cid:durableId="1013649921">
    <w:abstractNumId w:val="12"/>
  </w:num>
  <w:num w:numId="25" w16cid:durableId="1622347615">
    <w:abstractNumId w:val="15"/>
  </w:num>
  <w:num w:numId="26" w16cid:durableId="1294753935">
    <w:abstractNumId w:val="25"/>
  </w:num>
  <w:num w:numId="27" w16cid:durableId="1082723010">
    <w:abstractNumId w:val="26"/>
  </w:num>
  <w:num w:numId="28" w16cid:durableId="1128355965">
    <w:abstractNumId w:val="35"/>
  </w:num>
  <w:num w:numId="29" w16cid:durableId="1518494837">
    <w:abstractNumId w:val="47"/>
  </w:num>
  <w:num w:numId="30" w16cid:durableId="1219122510">
    <w:abstractNumId w:val="36"/>
  </w:num>
  <w:num w:numId="31" w16cid:durableId="829176204">
    <w:abstractNumId w:val="13"/>
  </w:num>
  <w:num w:numId="32" w16cid:durableId="1604805008">
    <w:abstractNumId w:val="18"/>
  </w:num>
  <w:num w:numId="33" w16cid:durableId="531962098">
    <w:abstractNumId w:val="4"/>
  </w:num>
  <w:num w:numId="34" w16cid:durableId="1134715073">
    <w:abstractNumId w:val="48"/>
  </w:num>
  <w:num w:numId="35" w16cid:durableId="2000689624">
    <w:abstractNumId w:val="28"/>
  </w:num>
  <w:num w:numId="36" w16cid:durableId="2033338314">
    <w:abstractNumId w:val="14"/>
  </w:num>
  <w:num w:numId="37" w16cid:durableId="1161851914">
    <w:abstractNumId w:val="8"/>
  </w:num>
  <w:num w:numId="38" w16cid:durableId="1996713436">
    <w:abstractNumId w:val="32"/>
  </w:num>
  <w:num w:numId="39" w16cid:durableId="658459151">
    <w:abstractNumId w:val="34"/>
  </w:num>
  <w:num w:numId="40" w16cid:durableId="728112591">
    <w:abstractNumId w:val="17"/>
  </w:num>
  <w:num w:numId="41" w16cid:durableId="976178613">
    <w:abstractNumId w:val="24"/>
  </w:num>
  <w:num w:numId="42" w16cid:durableId="1616787595">
    <w:abstractNumId w:val="20"/>
  </w:num>
  <w:num w:numId="43" w16cid:durableId="1568875647">
    <w:abstractNumId w:val="11"/>
  </w:num>
  <w:num w:numId="44" w16cid:durableId="1180579097">
    <w:abstractNumId w:val="23"/>
  </w:num>
  <w:num w:numId="45" w16cid:durableId="1894152133">
    <w:abstractNumId w:val="45"/>
  </w:num>
  <w:num w:numId="46" w16cid:durableId="961380092">
    <w:abstractNumId w:val="5"/>
  </w:num>
  <w:num w:numId="47" w16cid:durableId="1402946184">
    <w:abstractNumId w:val="37"/>
  </w:num>
  <w:num w:numId="48" w16cid:durableId="1969624944">
    <w:abstractNumId w:val="1"/>
  </w:num>
  <w:num w:numId="49" w16cid:durableId="1120759032">
    <w:abstractNumId w:val="9"/>
  </w:num>
  <w:num w:numId="50" w16cid:durableId="2028173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15"/>
    <w:rsid w:val="00003D53"/>
    <w:rsid w:val="00004070"/>
    <w:rsid w:val="00004DA6"/>
    <w:rsid w:val="00011F3B"/>
    <w:rsid w:val="0002447F"/>
    <w:rsid w:val="000258CD"/>
    <w:rsid w:val="00025D19"/>
    <w:rsid w:val="00025E24"/>
    <w:rsid w:val="000337A2"/>
    <w:rsid w:val="00034568"/>
    <w:rsid w:val="00037973"/>
    <w:rsid w:val="00042F3D"/>
    <w:rsid w:val="00050C88"/>
    <w:rsid w:val="000515A7"/>
    <w:rsid w:val="00055C21"/>
    <w:rsid w:val="000666B0"/>
    <w:rsid w:val="000674E8"/>
    <w:rsid w:val="00074610"/>
    <w:rsid w:val="000770D1"/>
    <w:rsid w:val="00080B64"/>
    <w:rsid w:val="00082B28"/>
    <w:rsid w:val="00084B44"/>
    <w:rsid w:val="000876E1"/>
    <w:rsid w:val="00087EC4"/>
    <w:rsid w:val="00090362"/>
    <w:rsid w:val="00090365"/>
    <w:rsid w:val="000951E4"/>
    <w:rsid w:val="000962E5"/>
    <w:rsid w:val="000A15B7"/>
    <w:rsid w:val="000A382B"/>
    <w:rsid w:val="000A4E49"/>
    <w:rsid w:val="000B36DD"/>
    <w:rsid w:val="000B4819"/>
    <w:rsid w:val="000B5CC6"/>
    <w:rsid w:val="000B7B96"/>
    <w:rsid w:val="000C18CD"/>
    <w:rsid w:val="000C53EE"/>
    <w:rsid w:val="000D4381"/>
    <w:rsid w:val="000D6208"/>
    <w:rsid w:val="000E4C98"/>
    <w:rsid w:val="000E7F90"/>
    <w:rsid w:val="000F0978"/>
    <w:rsid w:val="000F2F53"/>
    <w:rsid w:val="000F4915"/>
    <w:rsid w:val="000F6791"/>
    <w:rsid w:val="0010181D"/>
    <w:rsid w:val="00105029"/>
    <w:rsid w:val="00110A40"/>
    <w:rsid w:val="001126A4"/>
    <w:rsid w:val="0012006D"/>
    <w:rsid w:val="00124084"/>
    <w:rsid w:val="0012483E"/>
    <w:rsid w:val="00135723"/>
    <w:rsid w:val="0013752B"/>
    <w:rsid w:val="00141559"/>
    <w:rsid w:val="001426D5"/>
    <w:rsid w:val="00144DC3"/>
    <w:rsid w:val="00167B38"/>
    <w:rsid w:val="001715B1"/>
    <w:rsid w:val="00175BF2"/>
    <w:rsid w:val="0018212B"/>
    <w:rsid w:val="00182A60"/>
    <w:rsid w:val="00184D7A"/>
    <w:rsid w:val="00187333"/>
    <w:rsid w:val="00190491"/>
    <w:rsid w:val="001979A5"/>
    <w:rsid w:val="00197FB1"/>
    <w:rsid w:val="001A0594"/>
    <w:rsid w:val="001A0836"/>
    <w:rsid w:val="001A3DDE"/>
    <w:rsid w:val="001A539F"/>
    <w:rsid w:val="001A6544"/>
    <w:rsid w:val="001C3F10"/>
    <w:rsid w:val="001C4F2F"/>
    <w:rsid w:val="001D6437"/>
    <w:rsid w:val="001E366C"/>
    <w:rsid w:val="002033C8"/>
    <w:rsid w:val="0020452A"/>
    <w:rsid w:val="00222ED4"/>
    <w:rsid w:val="002327B9"/>
    <w:rsid w:val="0023486F"/>
    <w:rsid w:val="00235646"/>
    <w:rsid w:val="00242167"/>
    <w:rsid w:val="002421CD"/>
    <w:rsid w:val="002556D3"/>
    <w:rsid w:val="00266D47"/>
    <w:rsid w:val="002672E9"/>
    <w:rsid w:val="002714A1"/>
    <w:rsid w:val="0027365C"/>
    <w:rsid w:val="0028277A"/>
    <w:rsid w:val="002A5056"/>
    <w:rsid w:val="002B0920"/>
    <w:rsid w:val="002B2527"/>
    <w:rsid w:val="002B2E0B"/>
    <w:rsid w:val="002D0E56"/>
    <w:rsid w:val="002E389D"/>
    <w:rsid w:val="002E441A"/>
    <w:rsid w:val="002F05A7"/>
    <w:rsid w:val="002F44B8"/>
    <w:rsid w:val="00311D0C"/>
    <w:rsid w:val="00316684"/>
    <w:rsid w:val="00333B7B"/>
    <w:rsid w:val="00335024"/>
    <w:rsid w:val="00336CB0"/>
    <w:rsid w:val="00342908"/>
    <w:rsid w:val="003472DF"/>
    <w:rsid w:val="003476C0"/>
    <w:rsid w:val="0036406A"/>
    <w:rsid w:val="0037390C"/>
    <w:rsid w:val="003774E0"/>
    <w:rsid w:val="00380C21"/>
    <w:rsid w:val="00380CD3"/>
    <w:rsid w:val="003853AA"/>
    <w:rsid w:val="003862D8"/>
    <w:rsid w:val="003866C3"/>
    <w:rsid w:val="003A51A5"/>
    <w:rsid w:val="003B6060"/>
    <w:rsid w:val="003B70E6"/>
    <w:rsid w:val="003B755D"/>
    <w:rsid w:val="003C5CE5"/>
    <w:rsid w:val="003C776B"/>
    <w:rsid w:val="003D7A77"/>
    <w:rsid w:val="003D7CC5"/>
    <w:rsid w:val="003E5002"/>
    <w:rsid w:val="003F63F9"/>
    <w:rsid w:val="00402F94"/>
    <w:rsid w:val="00403C3E"/>
    <w:rsid w:val="0040445A"/>
    <w:rsid w:val="00404B8D"/>
    <w:rsid w:val="00410638"/>
    <w:rsid w:val="00410A0E"/>
    <w:rsid w:val="0041112A"/>
    <w:rsid w:val="00413BCC"/>
    <w:rsid w:val="004332B0"/>
    <w:rsid w:val="0045218B"/>
    <w:rsid w:val="004529F4"/>
    <w:rsid w:val="00453906"/>
    <w:rsid w:val="0046738F"/>
    <w:rsid w:val="004702EE"/>
    <w:rsid w:val="004737B8"/>
    <w:rsid w:val="00492A63"/>
    <w:rsid w:val="00494853"/>
    <w:rsid w:val="00496DA3"/>
    <w:rsid w:val="004A7049"/>
    <w:rsid w:val="004B0291"/>
    <w:rsid w:val="004C1313"/>
    <w:rsid w:val="004C1362"/>
    <w:rsid w:val="004F34B3"/>
    <w:rsid w:val="005038BD"/>
    <w:rsid w:val="005045AE"/>
    <w:rsid w:val="00512B7C"/>
    <w:rsid w:val="00516DC2"/>
    <w:rsid w:val="005329A9"/>
    <w:rsid w:val="00534B0A"/>
    <w:rsid w:val="00541F79"/>
    <w:rsid w:val="005432A5"/>
    <w:rsid w:val="0054527F"/>
    <w:rsid w:val="0055265E"/>
    <w:rsid w:val="00553F55"/>
    <w:rsid w:val="00563F94"/>
    <w:rsid w:val="00571165"/>
    <w:rsid w:val="00580D06"/>
    <w:rsid w:val="005855ED"/>
    <w:rsid w:val="00592B65"/>
    <w:rsid w:val="00594D35"/>
    <w:rsid w:val="00597B00"/>
    <w:rsid w:val="005A2A5C"/>
    <w:rsid w:val="005A50AE"/>
    <w:rsid w:val="005B3E9D"/>
    <w:rsid w:val="005B510D"/>
    <w:rsid w:val="005B7C5D"/>
    <w:rsid w:val="005C6C43"/>
    <w:rsid w:val="005D4B54"/>
    <w:rsid w:val="005D5019"/>
    <w:rsid w:val="005D688B"/>
    <w:rsid w:val="005F1A2B"/>
    <w:rsid w:val="005F42D3"/>
    <w:rsid w:val="005F622C"/>
    <w:rsid w:val="00605064"/>
    <w:rsid w:val="006119E9"/>
    <w:rsid w:val="00616E9A"/>
    <w:rsid w:val="0062658C"/>
    <w:rsid w:val="00631CAD"/>
    <w:rsid w:val="00636C32"/>
    <w:rsid w:val="00647539"/>
    <w:rsid w:val="00676E41"/>
    <w:rsid w:val="006805F3"/>
    <w:rsid w:val="00682EBC"/>
    <w:rsid w:val="0069559F"/>
    <w:rsid w:val="006A0340"/>
    <w:rsid w:val="006A3542"/>
    <w:rsid w:val="006A5654"/>
    <w:rsid w:val="006B0FAF"/>
    <w:rsid w:val="006B1742"/>
    <w:rsid w:val="006B35E7"/>
    <w:rsid w:val="006B4EBE"/>
    <w:rsid w:val="006B5083"/>
    <w:rsid w:val="006B6148"/>
    <w:rsid w:val="006C6488"/>
    <w:rsid w:val="006C76B1"/>
    <w:rsid w:val="006F0000"/>
    <w:rsid w:val="006F271A"/>
    <w:rsid w:val="006F3042"/>
    <w:rsid w:val="006F349D"/>
    <w:rsid w:val="0070040B"/>
    <w:rsid w:val="00700456"/>
    <w:rsid w:val="007026AC"/>
    <w:rsid w:val="007204AC"/>
    <w:rsid w:val="007309DF"/>
    <w:rsid w:val="007361A8"/>
    <w:rsid w:val="0074415E"/>
    <w:rsid w:val="00744CE0"/>
    <w:rsid w:val="00750FCE"/>
    <w:rsid w:val="00752545"/>
    <w:rsid w:val="00761156"/>
    <w:rsid w:val="0076488D"/>
    <w:rsid w:val="00765569"/>
    <w:rsid w:val="00767252"/>
    <w:rsid w:val="0076764A"/>
    <w:rsid w:val="00774B89"/>
    <w:rsid w:val="00786BF1"/>
    <w:rsid w:val="00793FAE"/>
    <w:rsid w:val="00795BE7"/>
    <w:rsid w:val="007B08E8"/>
    <w:rsid w:val="007B6EC3"/>
    <w:rsid w:val="007C156B"/>
    <w:rsid w:val="007C1D4C"/>
    <w:rsid w:val="007C467F"/>
    <w:rsid w:val="007D4D89"/>
    <w:rsid w:val="007D5D57"/>
    <w:rsid w:val="007D6844"/>
    <w:rsid w:val="007D7054"/>
    <w:rsid w:val="007D7F91"/>
    <w:rsid w:val="007E0E69"/>
    <w:rsid w:val="007E573B"/>
    <w:rsid w:val="007F283D"/>
    <w:rsid w:val="007F345B"/>
    <w:rsid w:val="007F51E2"/>
    <w:rsid w:val="00816ABA"/>
    <w:rsid w:val="0082689D"/>
    <w:rsid w:val="008314E9"/>
    <w:rsid w:val="008315EE"/>
    <w:rsid w:val="00835CC3"/>
    <w:rsid w:val="00841B58"/>
    <w:rsid w:val="0084650F"/>
    <w:rsid w:val="00851732"/>
    <w:rsid w:val="00852B93"/>
    <w:rsid w:val="008563AC"/>
    <w:rsid w:val="00872B39"/>
    <w:rsid w:val="00874F71"/>
    <w:rsid w:val="00876697"/>
    <w:rsid w:val="0089194F"/>
    <w:rsid w:val="008A0228"/>
    <w:rsid w:val="008A2550"/>
    <w:rsid w:val="008A679D"/>
    <w:rsid w:val="008C2886"/>
    <w:rsid w:val="008C4215"/>
    <w:rsid w:val="008D2EFC"/>
    <w:rsid w:val="008D75E8"/>
    <w:rsid w:val="008E59B8"/>
    <w:rsid w:val="008F23AA"/>
    <w:rsid w:val="008F34BE"/>
    <w:rsid w:val="008F5A22"/>
    <w:rsid w:val="00902A66"/>
    <w:rsid w:val="0092772B"/>
    <w:rsid w:val="009330F5"/>
    <w:rsid w:val="00935E71"/>
    <w:rsid w:val="00954AB5"/>
    <w:rsid w:val="00957D57"/>
    <w:rsid w:val="00960264"/>
    <w:rsid w:val="009614EE"/>
    <w:rsid w:val="00964151"/>
    <w:rsid w:val="00972D43"/>
    <w:rsid w:val="0097793E"/>
    <w:rsid w:val="0098593C"/>
    <w:rsid w:val="00987725"/>
    <w:rsid w:val="0099189D"/>
    <w:rsid w:val="00991D74"/>
    <w:rsid w:val="00995904"/>
    <w:rsid w:val="00996967"/>
    <w:rsid w:val="0099708C"/>
    <w:rsid w:val="009A002C"/>
    <w:rsid w:val="009A1798"/>
    <w:rsid w:val="009B13FB"/>
    <w:rsid w:val="009C7F11"/>
    <w:rsid w:val="009D2BF9"/>
    <w:rsid w:val="009D2CD7"/>
    <w:rsid w:val="009D3B76"/>
    <w:rsid w:val="009E0CBD"/>
    <w:rsid w:val="009F72CB"/>
    <w:rsid w:val="00A041C8"/>
    <w:rsid w:val="00A0586A"/>
    <w:rsid w:val="00A110C3"/>
    <w:rsid w:val="00A112F7"/>
    <w:rsid w:val="00A21B5F"/>
    <w:rsid w:val="00A23764"/>
    <w:rsid w:val="00A257F7"/>
    <w:rsid w:val="00A30827"/>
    <w:rsid w:val="00A33E3F"/>
    <w:rsid w:val="00A36110"/>
    <w:rsid w:val="00A373FF"/>
    <w:rsid w:val="00A41219"/>
    <w:rsid w:val="00A44774"/>
    <w:rsid w:val="00A45EAF"/>
    <w:rsid w:val="00A473EA"/>
    <w:rsid w:val="00A47596"/>
    <w:rsid w:val="00A53AE6"/>
    <w:rsid w:val="00A55F1B"/>
    <w:rsid w:val="00A567C7"/>
    <w:rsid w:val="00A60814"/>
    <w:rsid w:val="00A61FF6"/>
    <w:rsid w:val="00A67E0C"/>
    <w:rsid w:val="00A71FF6"/>
    <w:rsid w:val="00A768E0"/>
    <w:rsid w:val="00A84256"/>
    <w:rsid w:val="00A97CA0"/>
    <w:rsid w:val="00AB3E2D"/>
    <w:rsid w:val="00AD2F1F"/>
    <w:rsid w:val="00AD4344"/>
    <w:rsid w:val="00AD636F"/>
    <w:rsid w:val="00AD6855"/>
    <w:rsid w:val="00AD7B06"/>
    <w:rsid w:val="00AE2B33"/>
    <w:rsid w:val="00AE552A"/>
    <w:rsid w:val="00AF678D"/>
    <w:rsid w:val="00B01DBC"/>
    <w:rsid w:val="00B054AE"/>
    <w:rsid w:val="00B067CD"/>
    <w:rsid w:val="00B11284"/>
    <w:rsid w:val="00B24F89"/>
    <w:rsid w:val="00B44FB4"/>
    <w:rsid w:val="00B47AF8"/>
    <w:rsid w:val="00B513DA"/>
    <w:rsid w:val="00B5613B"/>
    <w:rsid w:val="00B56238"/>
    <w:rsid w:val="00B65E7E"/>
    <w:rsid w:val="00B745BA"/>
    <w:rsid w:val="00B87D21"/>
    <w:rsid w:val="00B9229F"/>
    <w:rsid w:val="00B92516"/>
    <w:rsid w:val="00B9579F"/>
    <w:rsid w:val="00B96B4F"/>
    <w:rsid w:val="00B973AD"/>
    <w:rsid w:val="00BA3D0A"/>
    <w:rsid w:val="00BD15BD"/>
    <w:rsid w:val="00BD7014"/>
    <w:rsid w:val="00BD7C1B"/>
    <w:rsid w:val="00BE361C"/>
    <w:rsid w:val="00BE440D"/>
    <w:rsid w:val="00BF08D5"/>
    <w:rsid w:val="00BF760B"/>
    <w:rsid w:val="00BF7A2E"/>
    <w:rsid w:val="00C00A76"/>
    <w:rsid w:val="00C00DE3"/>
    <w:rsid w:val="00C04FB1"/>
    <w:rsid w:val="00C05766"/>
    <w:rsid w:val="00C06EB1"/>
    <w:rsid w:val="00C1016A"/>
    <w:rsid w:val="00C10779"/>
    <w:rsid w:val="00C13AC8"/>
    <w:rsid w:val="00C31757"/>
    <w:rsid w:val="00C3421A"/>
    <w:rsid w:val="00C34CD5"/>
    <w:rsid w:val="00C4282F"/>
    <w:rsid w:val="00C43D2E"/>
    <w:rsid w:val="00C4432D"/>
    <w:rsid w:val="00C44FAE"/>
    <w:rsid w:val="00C452C2"/>
    <w:rsid w:val="00C46B98"/>
    <w:rsid w:val="00C4735E"/>
    <w:rsid w:val="00C568D8"/>
    <w:rsid w:val="00C627E9"/>
    <w:rsid w:val="00C800E5"/>
    <w:rsid w:val="00C82F69"/>
    <w:rsid w:val="00C86439"/>
    <w:rsid w:val="00C91AF2"/>
    <w:rsid w:val="00C921C5"/>
    <w:rsid w:val="00C95C03"/>
    <w:rsid w:val="00C9774A"/>
    <w:rsid w:val="00CA0E58"/>
    <w:rsid w:val="00CA1C82"/>
    <w:rsid w:val="00CB740C"/>
    <w:rsid w:val="00CB7922"/>
    <w:rsid w:val="00CC24AB"/>
    <w:rsid w:val="00CD4E2A"/>
    <w:rsid w:val="00CD7D2A"/>
    <w:rsid w:val="00CE07BE"/>
    <w:rsid w:val="00CE3DBA"/>
    <w:rsid w:val="00CE77CB"/>
    <w:rsid w:val="00CE78F1"/>
    <w:rsid w:val="00CF1F26"/>
    <w:rsid w:val="00CF2B4F"/>
    <w:rsid w:val="00CF3581"/>
    <w:rsid w:val="00D05CA2"/>
    <w:rsid w:val="00D0654D"/>
    <w:rsid w:val="00D14F05"/>
    <w:rsid w:val="00D3381E"/>
    <w:rsid w:val="00D451C5"/>
    <w:rsid w:val="00D4595B"/>
    <w:rsid w:val="00D46607"/>
    <w:rsid w:val="00D47DA9"/>
    <w:rsid w:val="00D60635"/>
    <w:rsid w:val="00D628F9"/>
    <w:rsid w:val="00D63296"/>
    <w:rsid w:val="00D70334"/>
    <w:rsid w:val="00D726C1"/>
    <w:rsid w:val="00D86D3E"/>
    <w:rsid w:val="00D90F7E"/>
    <w:rsid w:val="00D93224"/>
    <w:rsid w:val="00D9789A"/>
    <w:rsid w:val="00DA1FA5"/>
    <w:rsid w:val="00DB05A5"/>
    <w:rsid w:val="00DB236F"/>
    <w:rsid w:val="00DB38B3"/>
    <w:rsid w:val="00DB44AA"/>
    <w:rsid w:val="00DB50E0"/>
    <w:rsid w:val="00DC11CE"/>
    <w:rsid w:val="00DC5D91"/>
    <w:rsid w:val="00DD2B45"/>
    <w:rsid w:val="00DE0C3D"/>
    <w:rsid w:val="00DE2EDD"/>
    <w:rsid w:val="00DE6E3F"/>
    <w:rsid w:val="00DF1CA1"/>
    <w:rsid w:val="00DF2892"/>
    <w:rsid w:val="00E03D91"/>
    <w:rsid w:val="00E04226"/>
    <w:rsid w:val="00E0704C"/>
    <w:rsid w:val="00E15F02"/>
    <w:rsid w:val="00E22269"/>
    <w:rsid w:val="00E2598C"/>
    <w:rsid w:val="00E27428"/>
    <w:rsid w:val="00E36644"/>
    <w:rsid w:val="00E42DCF"/>
    <w:rsid w:val="00E456B9"/>
    <w:rsid w:val="00E51658"/>
    <w:rsid w:val="00E6356C"/>
    <w:rsid w:val="00E63BCD"/>
    <w:rsid w:val="00E63C2D"/>
    <w:rsid w:val="00E65492"/>
    <w:rsid w:val="00E655B0"/>
    <w:rsid w:val="00E66CD2"/>
    <w:rsid w:val="00E722ED"/>
    <w:rsid w:val="00E72594"/>
    <w:rsid w:val="00E82209"/>
    <w:rsid w:val="00E825B0"/>
    <w:rsid w:val="00E82D9D"/>
    <w:rsid w:val="00E83173"/>
    <w:rsid w:val="00E91B8F"/>
    <w:rsid w:val="00EA4200"/>
    <w:rsid w:val="00EA4542"/>
    <w:rsid w:val="00EA7EBD"/>
    <w:rsid w:val="00EB27B4"/>
    <w:rsid w:val="00EB3A72"/>
    <w:rsid w:val="00EB3FDF"/>
    <w:rsid w:val="00EB618C"/>
    <w:rsid w:val="00EB7A41"/>
    <w:rsid w:val="00EC0AB6"/>
    <w:rsid w:val="00EC1398"/>
    <w:rsid w:val="00EC2633"/>
    <w:rsid w:val="00EC68D5"/>
    <w:rsid w:val="00EE1010"/>
    <w:rsid w:val="00EE6452"/>
    <w:rsid w:val="00EF2DE2"/>
    <w:rsid w:val="00F14167"/>
    <w:rsid w:val="00F20E9B"/>
    <w:rsid w:val="00F2263A"/>
    <w:rsid w:val="00F27545"/>
    <w:rsid w:val="00F277D2"/>
    <w:rsid w:val="00F27AB1"/>
    <w:rsid w:val="00F27CB6"/>
    <w:rsid w:val="00F3053C"/>
    <w:rsid w:val="00F51B2D"/>
    <w:rsid w:val="00F52C49"/>
    <w:rsid w:val="00F538A0"/>
    <w:rsid w:val="00F54F1B"/>
    <w:rsid w:val="00F558CE"/>
    <w:rsid w:val="00F57902"/>
    <w:rsid w:val="00F61846"/>
    <w:rsid w:val="00F64FAA"/>
    <w:rsid w:val="00F650CB"/>
    <w:rsid w:val="00F66CF2"/>
    <w:rsid w:val="00F67B4A"/>
    <w:rsid w:val="00F67B5C"/>
    <w:rsid w:val="00F71A10"/>
    <w:rsid w:val="00F71C2D"/>
    <w:rsid w:val="00F74740"/>
    <w:rsid w:val="00F747AD"/>
    <w:rsid w:val="00F772D7"/>
    <w:rsid w:val="00F95BFC"/>
    <w:rsid w:val="00F95D39"/>
    <w:rsid w:val="00F9619D"/>
    <w:rsid w:val="00F97FB3"/>
    <w:rsid w:val="00FA6791"/>
    <w:rsid w:val="00FB1CA8"/>
    <w:rsid w:val="00FB1FBD"/>
    <w:rsid w:val="00FB770A"/>
    <w:rsid w:val="00FC2FC3"/>
    <w:rsid w:val="00FC73A4"/>
    <w:rsid w:val="00FD02CC"/>
    <w:rsid w:val="00FD3184"/>
    <w:rsid w:val="00FD3C1E"/>
    <w:rsid w:val="00FD46C1"/>
    <w:rsid w:val="00FD4B62"/>
    <w:rsid w:val="00FD4E98"/>
    <w:rsid w:val="00FD6143"/>
    <w:rsid w:val="00FE1DC7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60CE"/>
  <w15:chartTrackingRefBased/>
  <w15:docId w15:val="{56D81E3A-313D-4B23-95AF-EC516BAF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15"/>
  </w:style>
  <w:style w:type="paragraph" w:styleId="Heading1">
    <w:name w:val="heading 1"/>
    <w:basedOn w:val="Normal"/>
    <w:next w:val="Normal"/>
    <w:link w:val="Heading1Char"/>
    <w:qFormat/>
    <w:rsid w:val="000F49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6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C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49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F49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9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491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F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0F4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F49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1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0F4915"/>
    <w:pPr>
      <w:spacing w:after="0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0F491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F49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5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A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A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A2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676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7C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rdiffmet.ac.uk/registry/Pages/Term-Dates.aspx" TargetMode="External"/><Relationship Id="rId21" Type="http://schemas.openxmlformats.org/officeDocument/2006/relationships/hyperlink" Target="https://www.cardiffmet.ac.uk/research/Pages/default.aspx" TargetMode="External"/><Relationship Id="rId42" Type="http://schemas.openxmlformats.org/officeDocument/2006/relationships/hyperlink" Target="https://www.cardiffmet.ac.uk/about/ltdu/Pages/default.aspx" TargetMode="External"/><Relationship Id="rId47" Type="http://schemas.openxmlformats.org/officeDocument/2006/relationships/hyperlink" Target="https://results2021.ref.ac.uk/profiles/institutions/10007854" TargetMode="External"/><Relationship Id="rId63" Type="http://schemas.openxmlformats.org/officeDocument/2006/relationships/hyperlink" Target="https://www.cardiffmet.ac.uk/registry/Pages/Complaints.aspx" TargetMode="External"/><Relationship Id="rId68" Type="http://schemas.openxmlformats.org/officeDocument/2006/relationships/hyperlink" Target="https://www.cardiffmet.ac.uk/research/globalacademies/Pages/default.aspx" TargetMode="External"/><Relationship Id="rId16" Type="http://schemas.openxmlformats.org/officeDocument/2006/relationships/hyperlink" Target="https://www.cardiffmet.ac.uk/sportandhealthsciences/Pages/default.aspx" TargetMode="External"/><Relationship Id="rId11" Type="http://schemas.openxmlformats.org/officeDocument/2006/relationships/hyperlink" Target="https://www.cardiffmet.ac.uk/about/Welsh%20Language%20Unit/Pages/Welsh-Language-Policy.aspx" TargetMode="External"/><Relationship Id="rId24" Type="http://schemas.openxmlformats.org/officeDocument/2006/relationships/hyperlink" Target="https://www.cardiffmet.ac.uk/study/studentlife/Pages/default.aspx" TargetMode="External"/><Relationship Id="rId32" Type="http://schemas.openxmlformats.org/officeDocument/2006/relationships/hyperlink" Target="https://www.cardiffmet.ac.uk/about/policyhub/Pages/default.aspx" TargetMode="External"/><Relationship Id="rId37" Type="http://schemas.openxmlformats.org/officeDocument/2006/relationships/hyperlink" Target="mailto:freedomofinfo@cardiffmet.ac.uk" TargetMode="External"/><Relationship Id="rId40" Type="http://schemas.openxmlformats.org/officeDocument/2006/relationships/hyperlink" Target="https://www.cardiffmet.ac.uk/about/Pages/Finance.aspx" TargetMode="External"/><Relationship Id="rId45" Type="http://schemas.openxmlformats.org/officeDocument/2006/relationships/hyperlink" Target="mailto:dataprotection@cardiffmet.ac.uk" TargetMode="External"/><Relationship Id="rId53" Type="http://schemas.openxmlformats.org/officeDocument/2006/relationships/hyperlink" Target="https://www.hesa.ac.uk/" TargetMode="External"/><Relationship Id="rId58" Type="http://schemas.openxmlformats.org/officeDocument/2006/relationships/hyperlink" Target="https://www.cardiffmet.ac.uk/about/structureandgovernance/Pages/Vice-Chancellor's-Executive-Group.aspx" TargetMode="External"/><Relationship Id="rId66" Type="http://schemas.openxmlformats.org/officeDocument/2006/relationships/hyperlink" Target="mailto:freedomofinfo@cardiffmet.ac.uk" TargetMode="External"/><Relationship Id="rId74" Type="http://schemas.openxmlformats.org/officeDocument/2006/relationships/hyperlink" Target="mailto:freedomofinfo@cardiffmet.ac.uk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cardiffmet.ac.uk/about/policyhub/Pages/default.aspx" TargetMode="External"/><Relationship Id="rId19" Type="http://schemas.openxmlformats.org/officeDocument/2006/relationships/hyperlink" Target="https://www.cardiffmet.ac.uk/study/Pages/Undergraduate-Courses-A-Z.aspx" TargetMode="External"/><Relationship Id="rId14" Type="http://schemas.openxmlformats.org/officeDocument/2006/relationships/hyperlink" Target="https://www.cardiffmet.ac.uk/education/Pages/default.aspx" TargetMode="External"/><Relationship Id="rId22" Type="http://schemas.openxmlformats.org/officeDocument/2006/relationships/hyperlink" Target="https://www.cardiffmet.ac.uk/business/Pages/default.aspx" TargetMode="External"/><Relationship Id="rId27" Type="http://schemas.openxmlformats.org/officeDocument/2006/relationships/hyperlink" Target="https://www.cardiffmet.ac.uk/about/campuses/Pages/default.aspx" TargetMode="External"/><Relationship Id="rId30" Type="http://schemas.openxmlformats.org/officeDocument/2006/relationships/hyperlink" Target="https://www.cardiffmet.ac.uk/procurement/Pages/default.aspx" TargetMode="External"/><Relationship Id="rId35" Type="http://schemas.openxmlformats.org/officeDocument/2006/relationships/hyperlink" Target="https://www.cardiffmet.ac.uk/jobs/Pages/default.aspx" TargetMode="External"/><Relationship Id="rId43" Type="http://schemas.openxmlformats.org/officeDocument/2006/relationships/hyperlink" Target="https://www.cardiffmet.ac.uk/registry/academichandbook/Pages/default.aspx" TargetMode="External"/><Relationship Id="rId48" Type="http://schemas.openxmlformats.org/officeDocument/2006/relationships/hyperlink" Target="https://www.cardiffmet.ac.uk/business/Pages/default.aspx" TargetMode="External"/><Relationship Id="rId56" Type="http://schemas.openxmlformats.org/officeDocument/2006/relationships/hyperlink" Target="https://www.ucas.com/about-us/policies/freedom-information/guide-information" TargetMode="External"/><Relationship Id="rId64" Type="http://schemas.openxmlformats.org/officeDocument/2006/relationships/hyperlink" Target="mailto:freedomofinfo@cardiffmet.ac.uk" TargetMode="External"/><Relationship Id="rId69" Type="http://schemas.openxmlformats.org/officeDocument/2006/relationships/hyperlink" Target="https://www.cardiffmet.ac.uk/study/finance/Pages/default.aspx" TargetMode="External"/><Relationship Id="rId77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discoveruni.org.uk" TargetMode="External"/><Relationship Id="rId72" Type="http://schemas.openxmlformats.org/officeDocument/2006/relationships/hyperlink" Target="https://www.cardiffmet.ac.uk/about/careers/Pages/default.asp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cardiffmet.ac.uk/about/structureandgovernance/Pages/default.aspx" TargetMode="External"/><Relationship Id="rId17" Type="http://schemas.openxmlformats.org/officeDocument/2006/relationships/hyperlink" Target="https://www.cardiffmet.ac.uk/technologies/Pages/default.aspx" TargetMode="External"/><Relationship Id="rId25" Type="http://schemas.openxmlformats.org/officeDocument/2006/relationships/hyperlink" Target="https://www.cardiffmetsu.co.uk/" TargetMode="External"/><Relationship Id="rId33" Type="http://schemas.openxmlformats.org/officeDocument/2006/relationships/hyperlink" Target="https://www.cardiffmet.ac.uk/jobs/Pages/default.aspx" TargetMode="External"/><Relationship Id="rId38" Type="http://schemas.openxmlformats.org/officeDocument/2006/relationships/hyperlink" Target="https://www.cardiffmet.ac.uk/about/Pages/Finance.aspx" TargetMode="External"/><Relationship Id="rId46" Type="http://schemas.openxmlformats.org/officeDocument/2006/relationships/hyperlink" Target="https://www.cardiffmet.ac.uk/about/Pages/Finance.aspx" TargetMode="External"/><Relationship Id="rId59" Type="http://schemas.openxmlformats.org/officeDocument/2006/relationships/hyperlink" Target="https://www.cardiffmet.ac.uk/about/structureandgovernance/Pages/university-management-boards.aspx" TargetMode="External"/><Relationship Id="rId67" Type="http://schemas.openxmlformats.org/officeDocument/2006/relationships/hyperlink" Target="https://www.cardiffmet.ac.uk/study/Pages/default.aspx" TargetMode="External"/><Relationship Id="rId20" Type="http://schemas.openxmlformats.org/officeDocument/2006/relationships/hyperlink" Target="https://www.cardiffmet.ac.uk/study/Pages/Postgraduate-Study.aspx" TargetMode="External"/><Relationship Id="rId41" Type="http://schemas.openxmlformats.org/officeDocument/2006/relationships/hyperlink" Target="https://www.qaa.ac.uk/reviewing-higher-education/quality-assurance-reports/provider?UKPRN=10007854" TargetMode="External"/><Relationship Id="rId54" Type="http://schemas.openxmlformats.org/officeDocument/2006/relationships/hyperlink" Target="https://www.hesa.ac.uk/data-and-analysis" TargetMode="External"/><Relationship Id="rId62" Type="http://schemas.openxmlformats.org/officeDocument/2006/relationships/hyperlink" Target="https://www.cardiffmet.ac.uk/about/Welsh%20Language%20Unit/Pages/Welsh-Language-Standards-.aspx" TargetMode="External"/><Relationship Id="rId70" Type="http://schemas.openxmlformats.org/officeDocument/2006/relationships/hyperlink" Target="https://www.cardiffmet.ac.uk/study/finance/bursaries/Pages/default.aspx" TargetMode="External"/><Relationship Id="rId75" Type="http://schemas.openxmlformats.org/officeDocument/2006/relationships/hyperlink" Target="mailto:freedomofinfo@cardiffmet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cardiffmet.ac.uk/management/Pages/default.aspx" TargetMode="External"/><Relationship Id="rId23" Type="http://schemas.openxmlformats.org/officeDocument/2006/relationships/hyperlink" Target="https://www.cardiffmet.ac.uk/partnerships/Pages/default.aspx" TargetMode="External"/><Relationship Id="rId28" Type="http://schemas.openxmlformats.org/officeDocument/2006/relationships/hyperlink" Target="https://www.cardiffmet.ac.uk/about/Pages/Contact-Us.aspx" TargetMode="External"/><Relationship Id="rId36" Type="http://schemas.openxmlformats.org/officeDocument/2006/relationships/hyperlink" Target="https://www.cardiffmet.ac.uk/about/Pages/Finance.aspx" TargetMode="External"/><Relationship Id="rId49" Type="http://schemas.openxmlformats.org/officeDocument/2006/relationships/hyperlink" Target="https://www.discoveruni.org.uk/about-our-data/" TargetMode="External"/><Relationship Id="rId57" Type="http://schemas.openxmlformats.org/officeDocument/2006/relationships/hyperlink" Target="https://www.cardiffmet.ac.uk/about/structureandgovernance/Pages/GoverningBody.aspx" TargetMode="External"/><Relationship Id="rId10" Type="http://schemas.openxmlformats.org/officeDocument/2006/relationships/hyperlink" Target="https://www.cardiffmet.ac.uk/about/structureandgovernance/Pages/GoverningBody.aspx" TargetMode="External"/><Relationship Id="rId31" Type="http://schemas.openxmlformats.org/officeDocument/2006/relationships/hyperlink" Target="https://www.cardiffmet.ac.uk/procurement/Pages/Contract-list-and-Future-Contract-Opportunities-.aspx" TargetMode="External"/><Relationship Id="rId44" Type="http://schemas.openxmlformats.org/officeDocument/2006/relationships/hyperlink" Target="https://www.cardiffmet.ac.uk/about/structureandgovernance/Pages/Data-Protection.aspx" TargetMode="External"/><Relationship Id="rId52" Type="http://schemas.openxmlformats.org/officeDocument/2006/relationships/hyperlink" Target="https://www.cardiffmet.ac.uk/registry/Pages/Professional,-statutory-and-regulatory-bodies.aspx" TargetMode="External"/><Relationship Id="rId60" Type="http://schemas.openxmlformats.org/officeDocument/2006/relationships/hyperlink" Target="https://www.cardiffmet.ac.uk/registry/academichandbook/Pages/default.aspx" TargetMode="External"/><Relationship Id="rId65" Type="http://schemas.openxmlformats.org/officeDocument/2006/relationships/hyperlink" Target="mailto:freedomofinfo@cardiffmet.ac.uk" TargetMode="External"/><Relationship Id="rId73" Type="http://schemas.openxmlformats.org/officeDocument/2006/relationships/hyperlink" Target="https://www.cardiffmet.ac.uk/about/conferenceservices/Pages/default.aspx" TargetMode="Externa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3" Type="http://schemas.openxmlformats.org/officeDocument/2006/relationships/hyperlink" Target="https://www.cardiffmet.ac.uk/artanddesign/Pages/default.aspx" TargetMode="External"/><Relationship Id="rId18" Type="http://schemas.openxmlformats.org/officeDocument/2006/relationships/hyperlink" Target="https://www.cardiffmet.ac.uk/about/Pages/Support-Departments.aspx" TargetMode="External"/><Relationship Id="rId39" Type="http://schemas.openxmlformats.org/officeDocument/2006/relationships/hyperlink" Target="https://www.cardiffmet.ac.uk/about/structureandgovernance/strategy/Pages/default.aspx" TargetMode="External"/><Relationship Id="rId34" Type="http://schemas.openxmlformats.org/officeDocument/2006/relationships/hyperlink" Target="mailto:freedomofinfo@cardiffmet.ac.uk" TargetMode="External"/><Relationship Id="rId50" Type="http://schemas.openxmlformats.org/officeDocument/2006/relationships/hyperlink" Target="http://www.cardiffmet.ac.uk/registry/Pages/default.aspx" TargetMode="External"/><Relationship Id="rId55" Type="http://schemas.openxmlformats.org/officeDocument/2006/relationships/hyperlink" Target="https://www.ucas.com/" TargetMode="External"/><Relationship Id="rId76" Type="http://schemas.openxmlformats.org/officeDocument/2006/relationships/hyperlink" Target="https://www.cardiffmet.ac.uk/about/policyhub/Documents/freedom-of-information-policy-2019.docx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cardiffmet.ac.uk/accommodation/Pages/default.asp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cardiffmet.ac.uk/about/Pages/Financ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9F51F-4EFE-45BB-ADE7-0F38B63DA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6BE72-7895-4060-BAF6-E30E2C333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653E7-52C0-4006-AC99-951DE8742C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4A89822-636E-49C6-9CDD-6522409C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1930</Words>
  <Characters>11001</Characters>
  <Application>Microsoft Office Word</Application>
  <DocSecurity>12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Storey, Jayne</dc:creator>
  <cp:keywords/>
  <dc:description/>
  <cp:lastModifiedBy>Mayo, Jonah</cp:lastModifiedBy>
  <cp:revision>2</cp:revision>
  <dcterms:created xsi:type="dcterms:W3CDTF">2024-08-06T10:02:00Z</dcterms:created>
  <dcterms:modified xsi:type="dcterms:W3CDTF">2024-08-06T10:02:00Z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38300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haredWithUsers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