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EEC94" w14:textId="0AAEBEAD" w:rsidR="007E5ABE" w:rsidRPr="00E94B43" w:rsidRDefault="001904A2" w:rsidP="00691E76">
      <w:pPr>
        <w:rPr>
          <w:rFonts w:eastAsiaTheme="majorEastAsia" w:cstheme="majorBidi"/>
          <w:color w:val="000000" w:themeColor="text1"/>
        </w:rPr>
      </w:pPr>
      <w:r w:rsidRPr="00E94B43">
        <w:rPr>
          <w:noProof/>
          <w:color w:val="000000" w:themeColor="text1"/>
          <w:lang w:bidi="cy-GB"/>
        </w:rPr>
        <w:drawing>
          <wp:anchor distT="0" distB="0" distL="114300" distR="114300" simplePos="0" relativeHeight="251658241" behindDoc="0" locked="0" layoutInCell="1" allowOverlap="1" wp14:anchorId="12E4FA9F" wp14:editId="4322DB47">
            <wp:simplePos x="0" y="0"/>
            <wp:positionH relativeFrom="column">
              <wp:posOffset>3853815</wp:posOffset>
            </wp:positionH>
            <wp:positionV relativeFrom="paragraph">
              <wp:posOffset>-792480</wp:posOffset>
            </wp:positionV>
            <wp:extent cx="2719070" cy="80327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9070" cy="803275"/>
                    </a:xfrm>
                    <a:prstGeom prst="rect">
                      <a:avLst/>
                    </a:prstGeom>
                    <a:noFill/>
                    <a:ln>
                      <a:noFill/>
                    </a:ln>
                  </pic:spPr>
                </pic:pic>
              </a:graphicData>
            </a:graphic>
          </wp:anchor>
        </w:drawing>
      </w:r>
      <w:r w:rsidRPr="00E94B43">
        <w:rPr>
          <w:noProof/>
          <w:color w:val="000000" w:themeColor="text1"/>
          <w:lang w:bidi="cy-GB"/>
        </w:rPr>
        <mc:AlternateContent>
          <mc:Choice Requires="wps">
            <w:drawing>
              <wp:anchor distT="0" distB="0" distL="114300" distR="114300" simplePos="0" relativeHeight="251658240" behindDoc="0" locked="0" layoutInCell="1" allowOverlap="1" wp14:anchorId="351FA040" wp14:editId="5A594BAB">
                <wp:simplePos x="0" y="0"/>
                <wp:positionH relativeFrom="page">
                  <wp:align>center</wp:align>
                </wp:positionH>
                <wp:positionV relativeFrom="paragraph">
                  <wp:posOffset>-957580</wp:posOffset>
                </wp:positionV>
                <wp:extent cx="7613650" cy="1120775"/>
                <wp:effectExtent l="0" t="0" r="6350" b="31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13650" cy="1120775"/>
                        </a:xfrm>
                        <a:prstGeom prst="rect">
                          <a:avLst/>
                        </a:prstGeom>
                        <a:solidFill>
                          <a:srgbClr val="1333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1D607D" id="Rectangle 1" o:spid="_x0000_s1026" alt="&quot;&quot;" style="position:absolute;margin-left:0;margin-top:-75.4pt;width:599.5pt;height:88.25pt;z-index:25165824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" fillcolor="#13335a" stroked="f" strokeweight="1pt">
                <w10:wrap anchorx="page"/>
              </v:rect>
            </w:pict>
          </mc:Fallback>
        </mc:AlternateContent>
      </w:r>
      <w:r w:rsidRPr="00E94B43">
        <w:rPr>
          <w:noProof/>
          <w:color w:val="000000" w:themeColor="text1"/>
          <w:lang w:bidi="cy-GB"/>
        </w:rPr>
        <mc:AlternateContent>
          <mc:Choice Requires="wps">
            <w:drawing>
              <wp:anchor distT="0" distB="0" distL="114300" distR="114300" simplePos="0" relativeHeight="251658242" behindDoc="0" locked="0" layoutInCell="1" allowOverlap="1" wp14:anchorId="4F1AC42A" wp14:editId="52F99269">
                <wp:simplePos x="0" y="0"/>
                <wp:positionH relativeFrom="margin">
                  <wp:posOffset>-428625</wp:posOffset>
                </wp:positionH>
                <wp:positionV relativeFrom="paragraph">
                  <wp:posOffset>-761365</wp:posOffset>
                </wp:positionV>
                <wp:extent cx="4073525" cy="874837"/>
                <wp:effectExtent l="0" t="0" r="0" b="190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3525" cy="874837"/>
                        </a:xfrm>
                        <a:prstGeom prst="rect">
                          <a:avLst/>
                        </a:prstGeom>
                        <a:noFill/>
                        <a:ln w="9525">
                          <a:noFill/>
                          <a:miter lim="800000"/>
                          <a:headEnd/>
                          <a:tailEnd/>
                        </a:ln>
                      </wps:spPr>
                      <wps:txbx>
                        <w:txbxContent>
                          <w:p w14:paraId="19C7E67E" w14:textId="25407487" w:rsidR="00DD3855" w:rsidRPr="00D00515" w:rsidRDefault="00E30FAD" w:rsidP="00691E76">
                            <w:pPr>
                              <w:rPr>
                                <w:rFonts w:cs="Arial"/>
                                <w:color w:val="FFFFFF" w:themeColor="background1"/>
                                <w:sz w:val="40"/>
                                <w:szCs w:val="40"/>
                              </w:rPr>
                            </w:pPr>
                            <w:r>
                              <w:rPr>
                                <w:rFonts w:cs="Arial"/>
                                <w:color w:val="FFFFFF" w:themeColor="background1"/>
                                <w:sz w:val="40"/>
                                <w:szCs w:val="40"/>
                                <w:lang w:bidi="cy-GB"/>
                              </w:rPr>
                              <w:t xml:space="preserve">Cod Ymddygiad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1AC42A" id="_x0000_t202" coordsize="21600,21600" o:spt="202" path="m,l,21600r21600,l21600,xe">
                <v:stroke joinstyle="miter"/>
                <v:path gradientshapeok="t" o:connecttype="rect"/>
              </v:shapetype>
              <v:shape id="Text Box 2" o:spid="_x0000_s1026" type="#_x0000_t202" alt="&quot;&quot;" style="position:absolute;margin-left:-33.75pt;margin-top:-59.95pt;width:320.75pt;height:68.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" filled="f" stroked="f">
                <v:textbox>
                  <w:txbxContent>
                    <w:p w14:paraId="19C7E67E" w14:textId="25407487" w:rsidR="00DD3855" w:rsidRPr="00D00515" w:rsidRDefault="00E30FAD" w:rsidP="00691E76">
                      <w:pPr>
                        <w:rPr>
                          <w:rFonts w:cs="Arial"/>
                          <w:color w:val="FFFFFF" w:themeColor="background1"/>
                          <w:sz w:val="40"/>
                          <w:szCs w:val="40"/>
                        </w:rPr>
                      </w:pPr>
                      <w:r>
                        <w:rPr>
                          <w:rFonts w:cs="Arial"/>
                          <w:color w:val="FFFFFF" w:themeColor="background1"/>
                          <w:sz w:val="40"/>
                          <w:szCs w:val="40"/>
                          <w:lang w:bidi="cy-GB"/>
                        </w:rPr>
                        <w:t xml:space="preserve">Cod Ymddygiad </w:t>
                      </w:r>
                    </w:p>
                  </w:txbxContent>
                </v:textbox>
                <w10:wrap anchorx="margin"/>
              </v:shape>
            </w:pict>
          </mc:Fallback>
        </mc:AlternateContent>
      </w:r>
    </w:p>
    <w:p w14:paraId="651E6DDB" w14:textId="77777777" w:rsidR="00174D24" w:rsidRPr="00E94B43" w:rsidRDefault="00174D24" w:rsidP="001904A2">
      <w:pPr>
        <w:rPr>
          <w:b/>
          <w:bCs/>
          <w:color w:val="000000" w:themeColor="text1"/>
          <w:sz w:val="28"/>
          <w:szCs w:val="28"/>
        </w:rPr>
      </w:pPr>
    </w:p>
    <w:p w14:paraId="17228DBC" w14:textId="4224BEF2" w:rsidR="001904A2" w:rsidRPr="00E94B43" w:rsidRDefault="00E30FAD" w:rsidP="001904A2">
      <w:pPr>
        <w:rPr>
          <w:b/>
          <w:bCs/>
          <w:color w:val="000000" w:themeColor="text1"/>
          <w:sz w:val="28"/>
          <w:szCs w:val="28"/>
        </w:rPr>
      </w:pPr>
      <w:r w:rsidRPr="00E94B43">
        <w:rPr>
          <w:b/>
          <w:color w:val="000000" w:themeColor="text1"/>
          <w:sz w:val="28"/>
          <w:szCs w:val="28"/>
          <w:lang w:bidi="cy-GB"/>
        </w:rPr>
        <w:t>COD YMDDYGIAD AR GYFER AELODAU'R BWRDD LLYWODRAETHWYR A'I BWYLLGORAU</w:t>
      </w:r>
    </w:p>
    <w:p w14:paraId="7C25C65D" w14:textId="229C93A7" w:rsidR="00E30FAD" w:rsidRPr="00E94B43" w:rsidRDefault="00E30FAD" w:rsidP="00E30FAD">
      <w:pPr>
        <w:pStyle w:val="Heading1"/>
        <w:rPr>
          <w:color w:val="000000" w:themeColor="text1"/>
        </w:rPr>
      </w:pPr>
      <w:r w:rsidRPr="00E94B43">
        <w:rPr>
          <w:color w:val="000000" w:themeColor="text1"/>
          <w:lang w:bidi="cy-GB"/>
        </w:rPr>
        <w:t>Cyflwyniad</w:t>
      </w:r>
    </w:p>
    <w:p w14:paraId="56716350" w14:textId="3950AD15" w:rsidR="00BF4542" w:rsidRPr="00E94B43" w:rsidRDefault="009D31A7" w:rsidP="001E42D9">
      <w:pPr>
        <w:pStyle w:val="Heading2"/>
        <w:rPr>
          <w:color w:val="000000" w:themeColor="text1"/>
        </w:rPr>
      </w:pPr>
      <w:r w:rsidRPr="00E94B43">
        <w:rPr>
          <w:color w:val="000000" w:themeColor="text1"/>
          <w:lang w:bidi="cy-GB"/>
        </w:rPr>
        <w:t xml:space="preserve">Mae'r Cod hwn yn amlinellu'r safonau ymddygiad a ddisgwylir gan Aelodau Bwrdd y Llywodraethwyr a'i Bwyllgorau, gan gynnwys Aelodau Cyfetholedig Allanol (oni nodir yn wahanol) (gyda'i gilydd, yr </w:t>
      </w:r>
      <w:r w:rsidRPr="00E94B43">
        <w:rPr>
          <w:b/>
          <w:color w:val="000000" w:themeColor="text1"/>
          <w:lang w:bidi="cy-GB"/>
        </w:rPr>
        <w:t>Aelodau</w:t>
      </w:r>
      <w:r w:rsidRPr="00E94B43">
        <w:rPr>
          <w:color w:val="000000" w:themeColor="text1"/>
          <w:lang w:bidi="cy-GB"/>
        </w:rPr>
        <w:t xml:space="preserve">). Ei nod yw tywys Aelodau i ddeall a chyflawni eu dyletswyddau cyfreithiol, gan gynnal eu hunain yn briodol yn eu perthynas â Phrifysgol Metropolitan Caerdydd (y </w:t>
      </w:r>
      <w:r w:rsidRPr="00E94B43">
        <w:rPr>
          <w:b/>
          <w:color w:val="000000" w:themeColor="text1"/>
          <w:lang w:bidi="cy-GB"/>
        </w:rPr>
        <w:t>Brifysgol</w:t>
      </w:r>
      <w:r w:rsidRPr="00E94B43">
        <w:rPr>
          <w:color w:val="000000" w:themeColor="text1"/>
          <w:lang w:bidi="cy-GB"/>
        </w:rPr>
        <w:t xml:space="preserve">), a hyrwyddo llywodraethu corfforaethol effeithiol a gwybodus. Ni fwriedir i'r Cod hwn fod yn ddatganiad diffiniol nac awdurdodol o'r gyfraith. </w:t>
      </w:r>
    </w:p>
    <w:p w14:paraId="1E4FEC1C" w14:textId="0611E405" w:rsidR="00BF4542" w:rsidRPr="00E94B43" w:rsidRDefault="00BF4542" w:rsidP="00BF4542">
      <w:pPr>
        <w:pStyle w:val="Heading2"/>
        <w:rPr>
          <w:color w:val="000000" w:themeColor="text1"/>
        </w:rPr>
      </w:pPr>
      <w:bookmarkStart w:id="0" w:name="_Ref179298132"/>
      <w:r w:rsidRPr="00E94B43">
        <w:rPr>
          <w:color w:val="000000" w:themeColor="text1"/>
          <w:lang w:bidi="cy-GB"/>
        </w:rPr>
        <w:t>Yn ogystal â'r Cod hwn, disgwylir i Aelodau fod yn gyfarwydd â:</w:t>
      </w:r>
      <w:bookmarkEnd w:id="0"/>
    </w:p>
    <w:p w14:paraId="0D75F1A7" w14:textId="4C866C83" w:rsidR="00BF4542" w:rsidRPr="00E94B43" w:rsidRDefault="00BF4542" w:rsidP="00BF4542">
      <w:pPr>
        <w:pStyle w:val="ListParagraph"/>
        <w:numPr>
          <w:ilvl w:val="0"/>
          <w:numId w:val="21"/>
        </w:numPr>
        <w:rPr>
          <w:color w:val="000000" w:themeColor="text1"/>
        </w:rPr>
      </w:pPr>
      <w:r w:rsidRPr="00E94B43">
        <w:rPr>
          <w:color w:val="000000" w:themeColor="text1"/>
          <w:lang w:bidi="cy-GB"/>
        </w:rPr>
        <w:t>Erthyglau ac Offeryn Llywodraethu'r Brifysgol;</w:t>
      </w:r>
    </w:p>
    <w:p w14:paraId="46BF24FD" w14:textId="247A2059" w:rsidR="00BF4542" w:rsidRPr="00E94B43" w:rsidRDefault="00BF4542" w:rsidP="00BF4542">
      <w:pPr>
        <w:pStyle w:val="ListParagraph"/>
        <w:numPr>
          <w:ilvl w:val="0"/>
          <w:numId w:val="21"/>
        </w:numPr>
        <w:rPr>
          <w:color w:val="000000" w:themeColor="text1"/>
        </w:rPr>
      </w:pPr>
      <w:r w:rsidRPr="00E94B43">
        <w:rPr>
          <w:color w:val="000000" w:themeColor="text1"/>
          <w:lang w:bidi="cy-GB"/>
        </w:rPr>
        <w:t>Rheolau Sefydlog a Datganiad o Gyfrifoldebau Sylfaenol y Brifysgol;</w:t>
      </w:r>
    </w:p>
    <w:p w14:paraId="232AB5DB" w14:textId="27DC3C63" w:rsidR="00907E01" w:rsidRPr="00E94B43" w:rsidRDefault="00907E01" w:rsidP="00BF4542">
      <w:pPr>
        <w:pStyle w:val="ListParagraph"/>
        <w:numPr>
          <w:ilvl w:val="0"/>
          <w:numId w:val="21"/>
        </w:numPr>
        <w:rPr>
          <w:color w:val="000000" w:themeColor="text1"/>
        </w:rPr>
      </w:pPr>
      <w:r w:rsidRPr="00E94B43">
        <w:rPr>
          <w:color w:val="000000" w:themeColor="text1"/>
          <w:lang w:bidi="cy-GB"/>
        </w:rPr>
        <w:t>Cynllun dirprwyo'r Brifysgol;</w:t>
      </w:r>
    </w:p>
    <w:p w14:paraId="2BB716C9" w14:textId="269899F4" w:rsidR="00BF4542" w:rsidRPr="00E94B43" w:rsidRDefault="00BF4542" w:rsidP="00BF4542">
      <w:pPr>
        <w:pStyle w:val="ListParagraph"/>
        <w:numPr>
          <w:ilvl w:val="0"/>
          <w:numId w:val="21"/>
        </w:numPr>
        <w:rPr>
          <w:color w:val="000000" w:themeColor="text1"/>
        </w:rPr>
      </w:pPr>
      <w:r w:rsidRPr="00E94B43">
        <w:rPr>
          <w:color w:val="000000" w:themeColor="text1"/>
          <w:lang w:bidi="cy-GB"/>
        </w:rPr>
        <w:t>Cynllun Strategol y Brifysgol gan gynnwys ei gwerthoedd craidd a'i chenhadaeth;</w:t>
      </w:r>
    </w:p>
    <w:p w14:paraId="520CCC6D" w14:textId="048963EE" w:rsidR="00BF4542" w:rsidRPr="00E94B43" w:rsidRDefault="00BF4542" w:rsidP="008405DC">
      <w:pPr>
        <w:pStyle w:val="ListParagraph"/>
        <w:numPr>
          <w:ilvl w:val="0"/>
          <w:numId w:val="21"/>
        </w:numPr>
        <w:rPr>
          <w:color w:val="000000" w:themeColor="text1"/>
        </w:rPr>
      </w:pPr>
      <w:r w:rsidRPr="00E94B43">
        <w:rPr>
          <w:color w:val="000000" w:themeColor="text1"/>
          <w:lang w:bidi="cy-GB"/>
        </w:rPr>
        <w:t>Y Cod Rheoli Ariannol a gyhoeddwyd gan CCAUC / Medr;</w:t>
      </w:r>
    </w:p>
    <w:p w14:paraId="0280E424" w14:textId="05501028" w:rsidR="00BF4542" w:rsidRPr="00E94B43" w:rsidRDefault="00BF4542" w:rsidP="008405DC">
      <w:pPr>
        <w:pStyle w:val="ListParagraph"/>
        <w:numPr>
          <w:ilvl w:val="0"/>
          <w:numId w:val="21"/>
        </w:numPr>
        <w:rPr>
          <w:color w:val="000000" w:themeColor="text1"/>
        </w:rPr>
      </w:pPr>
      <w:r w:rsidRPr="00E94B43">
        <w:rPr>
          <w:color w:val="000000" w:themeColor="text1"/>
          <w:lang w:bidi="cy-GB"/>
        </w:rPr>
        <w:t>Cod Llywodraethu CUC AU; a</w:t>
      </w:r>
    </w:p>
    <w:p w14:paraId="32702137" w14:textId="295B4586" w:rsidR="0063486A" w:rsidRPr="00E94B43" w:rsidRDefault="0063486A" w:rsidP="00BF4542">
      <w:pPr>
        <w:pStyle w:val="ListParagraph"/>
        <w:numPr>
          <w:ilvl w:val="0"/>
          <w:numId w:val="21"/>
        </w:numPr>
        <w:rPr>
          <w:color w:val="000000" w:themeColor="text1"/>
        </w:rPr>
      </w:pPr>
      <w:r w:rsidRPr="00E94B43">
        <w:rPr>
          <w:color w:val="000000" w:themeColor="text1"/>
          <w:lang w:bidi="cy-GB"/>
        </w:rPr>
        <w:t>Y disgrifiad(au) rôl priodol sy'n berthnasol iddynt.</w:t>
      </w:r>
    </w:p>
    <w:p w14:paraId="54933A48" w14:textId="602E0F46" w:rsidR="008C562E" w:rsidRPr="00E94B43" w:rsidRDefault="008C562E" w:rsidP="18A4D393">
      <w:pPr>
        <w:ind w:left="576"/>
        <w:rPr>
          <w:rFonts w:eastAsiaTheme="minorEastAsia"/>
          <w:color w:val="000000" w:themeColor="text1"/>
        </w:rPr>
      </w:pPr>
      <w:r w:rsidRPr="00E94B43">
        <w:rPr>
          <w:rFonts w:eastAsiaTheme="minorEastAsia"/>
          <w:color w:val="000000" w:themeColor="text1"/>
          <w:lang w:bidi="cy-GB"/>
        </w:rPr>
        <w:t>Dylai aelodau hefyd ymgyfarwyddo eu hunain gyda'u dyletswyddau statudol a pholisïau'r Brifysgol fel sy'n berthnasol i'r rôl. Mae hyn yn cynnwys ond nid yw'n gyfyngedig i'r Polisi Chwythu'r Chwiban, Polisi Gwrth-lwgrwobrwyo, Rheoliadau Ariannol a Pholisi Diogelwch Gwybodaeth.</w:t>
      </w:r>
    </w:p>
    <w:p w14:paraId="34837206" w14:textId="797DFEE0" w:rsidR="00BF4542" w:rsidRPr="00E94B43" w:rsidRDefault="00BF4542" w:rsidP="00BF4542">
      <w:pPr>
        <w:pStyle w:val="Heading2"/>
        <w:rPr>
          <w:color w:val="000000" w:themeColor="text1"/>
        </w:rPr>
      </w:pPr>
      <w:r w:rsidRPr="00E94B43">
        <w:rPr>
          <w:color w:val="000000" w:themeColor="text1"/>
          <w:lang w:bidi="cy-GB"/>
        </w:rPr>
        <w:t>Dehonglir derbyn penodiad fel Aelod fel derbyniad o'r Cod hwn.</w:t>
      </w:r>
    </w:p>
    <w:p w14:paraId="4C9A5C74" w14:textId="1D9E9E90" w:rsidR="00BF4542" w:rsidRPr="00E94B43" w:rsidRDefault="009D31A7" w:rsidP="00BF4542">
      <w:pPr>
        <w:pStyle w:val="Heading2"/>
        <w:rPr>
          <w:color w:val="000000" w:themeColor="text1"/>
        </w:rPr>
      </w:pPr>
      <w:r w:rsidRPr="00E94B43">
        <w:rPr>
          <w:color w:val="000000" w:themeColor="text1"/>
          <w:lang w:bidi="cy-GB"/>
        </w:rPr>
        <w:t xml:space="preserve">Er bod y Cod hwn yn darparu fframwaith, dylai Aelodau ymgynghori â'r dogfennau y cyfeirir atynt a restrir ym mharagraff </w:t>
      </w:r>
      <w:r w:rsidRPr="00E94B43">
        <w:rPr>
          <w:color w:val="000000" w:themeColor="text1"/>
          <w:lang w:bidi="cy-GB"/>
        </w:rPr>
        <w:fldChar w:fldCharType="begin"/>
      </w:r>
      <w:r w:rsidRPr="00E94B43">
        <w:rPr>
          <w:color w:val="000000" w:themeColor="text1"/>
          <w:lang w:bidi="cy-GB"/>
        </w:rPr>
        <w:instrText xml:space="preserve"> REF _Ref179298132 \r \h </w:instrText>
      </w:r>
      <w:r w:rsidRPr="00E94B43">
        <w:rPr>
          <w:color w:val="000000" w:themeColor="text1"/>
          <w:lang w:bidi="cy-GB"/>
        </w:rPr>
      </w:r>
      <w:r w:rsidRPr="00E94B43">
        <w:rPr>
          <w:color w:val="000000" w:themeColor="text1"/>
          <w:lang w:bidi="cy-GB"/>
        </w:rPr>
        <w:fldChar w:fldCharType="separate"/>
      </w:r>
      <w:r w:rsidR="00934482">
        <w:rPr>
          <w:color w:val="000000" w:themeColor="text1"/>
          <w:lang w:bidi="cy-GB"/>
        </w:rPr>
        <w:t>1.2</w:t>
      </w:r>
      <w:r w:rsidRPr="00E94B43">
        <w:rPr>
          <w:color w:val="000000" w:themeColor="text1"/>
          <w:lang w:bidi="cy-GB"/>
        </w:rPr>
        <w:fldChar w:fldCharType="end"/>
      </w:r>
      <w:r w:rsidRPr="00E94B43">
        <w:rPr>
          <w:color w:val="000000" w:themeColor="text1"/>
          <w:lang w:bidi="cy-GB"/>
        </w:rPr>
        <w:t xml:space="preserve"> am fanylion penodol a cheisio eglurhad gan Glerc y Bwrdd pan fo angen. Yn y pen draw, mae pob Aelod yn gyfrifol am sicrhau bod eu hymddygiad yn cyd-fynd â safonau a gofynion cyfreithiol y Brifysgol.</w:t>
      </w:r>
    </w:p>
    <w:p w14:paraId="73E503DA" w14:textId="6C53D0A1" w:rsidR="009D31A7" w:rsidRPr="00E94B43" w:rsidRDefault="009D31A7" w:rsidP="00A526F1">
      <w:pPr>
        <w:pStyle w:val="Heading1"/>
        <w:rPr>
          <w:color w:val="000000" w:themeColor="text1"/>
        </w:rPr>
      </w:pPr>
      <w:r w:rsidRPr="00E94B43">
        <w:rPr>
          <w:color w:val="000000" w:themeColor="text1"/>
          <w:lang w:bidi="cy-GB"/>
        </w:rPr>
        <w:t>Dyletswyddau a Chyfrifoldebau</w:t>
      </w:r>
    </w:p>
    <w:p w14:paraId="2F47ADD2" w14:textId="77777777" w:rsidR="009D31A7" w:rsidRPr="00E94B43" w:rsidRDefault="009D31A7" w:rsidP="009D31A7">
      <w:pPr>
        <w:pStyle w:val="Heading2"/>
        <w:rPr>
          <w:color w:val="000000" w:themeColor="text1"/>
        </w:rPr>
      </w:pPr>
      <w:r w:rsidRPr="00E94B43">
        <w:rPr>
          <w:b/>
          <w:color w:val="000000" w:themeColor="text1"/>
          <w:lang w:bidi="cy-GB"/>
        </w:rPr>
        <w:t>Dyletswydd Ymddiriedol</w:t>
      </w:r>
    </w:p>
    <w:p w14:paraId="6BE40F67" w14:textId="3A307652" w:rsidR="009D31A7" w:rsidRPr="00E94B43" w:rsidRDefault="009D31A7" w:rsidP="009D31A7">
      <w:pPr>
        <w:pStyle w:val="Heading2"/>
        <w:numPr>
          <w:ilvl w:val="0"/>
          <w:numId w:val="0"/>
        </w:numPr>
        <w:ind w:left="576"/>
        <w:rPr>
          <w:color w:val="000000" w:themeColor="text1"/>
        </w:rPr>
      </w:pPr>
      <w:r w:rsidRPr="00E94B43">
        <w:rPr>
          <w:color w:val="000000" w:themeColor="text1"/>
          <w:lang w:bidi="cy-GB"/>
        </w:rPr>
        <w:t>Gan fod llywodraethwyr wedi'u cofrestru gyda'r Comisiwn Elusennau fel ymddiriedolwyr, mae dyletswydd ymddiriedol ar lywodraethwyr i'r Brifysgol. Mae hyn yn gofyn am weithredu'n ddidwyll, blaenoriaethu buddiannau'r Brifysgol, osgoi elw personol, ac arfer barn onest, ddiwyd ac annibynnol, yn amodol ar egwyddorion cyfrifoldeb ar y cyd. Dylai aelodau fod yn gyfarwydd â'u dyletswyddau fel ymddiriedolwr elusennol.</w:t>
      </w:r>
    </w:p>
    <w:p w14:paraId="06881D03" w14:textId="3A617A21" w:rsidR="18A4D393" w:rsidRPr="00E94B43" w:rsidRDefault="18A4D393" w:rsidP="18A4D393">
      <w:pPr>
        <w:rPr>
          <w:color w:val="000000" w:themeColor="text1"/>
        </w:rPr>
      </w:pPr>
    </w:p>
    <w:p w14:paraId="5F352597" w14:textId="2A875EC5" w:rsidR="18A4D393" w:rsidRPr="00E94B43" w:rsidRDefault="18A4D393" w:rsidP="18A4D393">
      <w:pPr>
        <w:rPr>
          <w:color w:val="000000" w:themeColor="text1"/>
        </w:rPr>
      </w:pPr>
    </w:p>
    <w:p w14:paraId="0E3F1B84" w14:textId="0EA8B7C6" w:rsidR="18A4D393" w:rsidRPr="00E94B43" w:rsidRDefault="18A4D393" w:rsidP="18A4D393">
      <w:pPr>
        <w:rPr>
          <w:color w:val="000000" w:themeColor="text1"/>
        </w:rPr>
      </w:pPr>
    </w:p>
    <w:p w14:paraId="272FD283" w14:textId="4B750B78" w:rsidR="009D31A7" w:rsidRPr="00E94B43" w:rsidRDefault="009D31A7" w:rsidP="009D31A7">
      <w:pPr>
        <w:pStyle w:val="Heading2"/>
        <w:rPr>
          <w:color w:val="000000" w:themeColor="text1"/>
        </w:rPr>
      </w:pPr>
      <w:r w:rsidRPr="00E94B43">
        <w:rPr>
          <w:b/>
          <w:color w:val="000000" w:themeColor="text1"/>
          <w:lang w:bidi="cy-GB"/>
        </w:rPr>
        <w:t>Gweithredu er budd y Brifysgol</w:t>
      </w:r>
    </w:p>
    <w:p w14:paraId="70ABBB3C" w14:textId="041DC3CC" w:rsidR="009D31A7" w:rsidRPr="00E94B43" w:rsidRDefault="009D31A7" w:rsidP="009D31A7">
      <w:pPr>
        <w:pStyle w:val="Heading2"/>
        <w:numPr>
          <w:ilvl w:val="0"/>
          <w:numId w:val="0"/>
        </w:numPr>
        <w:ind w:left="576"/>
        <w:rPr>
          <w:color w:val="000000" w:themeColor="text1"/>
        </w:rPr>
      </w:pPr>
      <w:r w:rsidRPr="00E94B43">
        <w:rPr>
          <w:color w:val="000000" w:themeColor="text1"/>
          <w:lang w:bidi="cy-GB"/>
        </w:rPr>
        <w:t>Rhaid i benderfyniadau a wneir gan Aelodau fod er budd gorau'r Brifysgol gyfan, gan flaenoriaethu myfyrwyr, staff a defnydd effeithiol o arian cyhoeddus. Dylai gweithredoedd aelodau hyrwyddo a diogelu enw da'r Brifysgol.</w:t>
      </w:r>
    </w:p>
    <w:p w14:paraId="6F6A2C60" w14:textId="30411A24" w:rsidR="009D31A7" w:rsidRPr="00E94B43" w:rsidRDefault="009D31A7" w:rsidP="009D31A7">
      <w:pPr>
        <w:pStyle w:val="Heading2"/>
        <w:rPr>
          <w:color w:val="000000" w:themeColor="text1"/>
        </w:rPr>
      </w:pPr>
      <w:r w:rsidRPr="00E94B43">
        <w:rPr>
          <w:b/>
          <w:color w:val="000000" w:themeColor="text1"/>
          <w:lang w:bidi="cy-GB"/>
        </w:rPr>
        <w:t>Cyllid y Brifysgol</w:t>
      </w:r>
    </w:p>
    <w:p w14:paraId="57354681" w14:textId="4790B15F" w:rsidR="009D31A7" w:rsidRPr="00E94B43" w:rsidRDefault="009D31A7" w:rsidP="0035492E">
      <w:pPr>
        <w:pStyle w:val="Heading2"/>
        <w:numPr>
          <w:ilvl w:val="0"/>
          <w:numId w:val="0"/>
        </w:numPr>
        <w:ind w:left="576"/>
        <w:rPr>
          <w:color w:val="000000" w:themeColor="text1"/>
        </w:rPr>
      </w:pPr>
      <w:r w:rsidRPr="00E94B43">
        <w:rPr>
          <w:color w:val="000000" w:themeColor="text1"/>
          <w:lang w:bidi="cy-GB"/>
        </w:rPr>
        <w:t>Rhaid i Aelodau sicrhau bod arian ac incwm y Brifysgol yn cael eu defnyddio'n briodol.</w:t>
      </w:r>
    </w:p>
    <w:p w14:paraId="31DE955C" w14:textId="0A7E0523" w:rsidR="009D31A7" w:rsidRPr="00E94B43" w:rsidRDefault="009D31A7" w:rsidP="009D31A7">
      <w:pPr>
        <w:pStyle w:val="Heading2"/>
        <w:rPr>
          <w:color w:val="000000" w:themeColor="text1"/>
        </w:rPr>
      </w:pPr>
      <w:r w:rsidRPr="00E94B43">
        <w:rPr>
          <w:b/>
          <w:color w:val="000000" w:themeColor="text1"/>
          <w:lang w:bidi="cy-GB"/>
        </w:rPr>
        <w:t>Egwyddorion Bywyd Cyhoeddus</w:t>
      </w:r>
    </w:p>
    <w:p w14:paraId="4314C3BD" w14:textId="77777777" w:rsidR="009D31A7" w:rsidRPr="00E94B43" w:rsidRDefault="009D31A7" w:rsidP="0035492E">
      <w:pPr>
        <w:pStyle w:val="Heading2"/>
        <w:numPr>
          <w:ilvl w:val="0"/>
          <w:numId w:val="0"/>
        </w:numPr>
        <w:ind w:left="576"/>
        <w:rPr>
          <w:color w:val="000000" w:themeColor="text1"/>
        </w:rPr>
      </w:pPr>
      <w:r w:rsidRPr="00E94B43">
        <w:rPr>
          <w:color w:val="000000" w:themeColor="text1"/>
          <w:lang w:bidi="cy-GB"/>
        </w:rPr>
        <w:t>Rhaid i Aelodau gynnal y safonau uchaf o lywodraethu corfforaethol a chadw at Saith Egwyddor Bywyd Cyhoeddus: anhunanoldeb, uniondeb, gwrthrychedd, atebolrwydd, didwylledd, gonestrwydd ac arweinyddiaeth.</w:t>
      </w:r>
    </w:p>
    <w:p w14:paraId="77413128" w14:textId="701D93BA" w:rsidR="009D31A7" w:rsidRPr="00E94B43" w:rsidRDefault="0035492E" w:rsidP="0035492E">
      <w:pPr>
        <w:pStyle w:val="Heading1"/>
        <w:rPr>
          <w:color w:val="000000" w:themeColor="text1"/>
        </w:rPr>
      </w:pPr>
      <w:r w:rsidRPr="00E94B43">
        <w:rPr>
          <w:color w:val="000000" w:themeColor="text1"/>
          <w:lang w:bidi="cy-GB"/>
        </w:rPr>
        <w:t>Sgiliau, Gofal a Diwydrwydd</w:t>
      </w:r>
    </w:p>
    <w:p w14:paraId="13950ED6" w14:textId="7A38F03F" w:rsidR="0035492E" w:rsidRPr="00E94B43" w:rsidRDefault="0035492E" w:rsidP="00B236E7">
      <w:pPr>
        <w:pStyle w:val="Heading2"/>
        <w:rPr>
          <w:color w:val="000000" w:themeColor="text1"/>
        </w:rPr>
      </w:pPr>
      <w:r w:rsidRPr="00E94B43">
        <w:rPr>
          <w:color w:val="000000" w:themeColor="text1"/>
          <w:lang w:bidi="cy-GB"/>
        </w:rPr>
        <w:t>Dylai aelodau arfer gofal a diwydrwydd rhesymol, gan ystyried eu sgiliau a chyd-destun penodol eu rôl. Mae hyn yn cynnwys gweithredu o fewn cylch gorchwyl unrhyw bwyllgorau y maent yn eu gwasanaethu.</w:t>
      </w:r>
    </w:p>
    <w:p w14:paraId="5A5C079D" w14:textId="463F4E86" w:rsidR="00A931BE" w:rsidRPr="00E94B43" w:rsidRDefault="00B236E7" w:rsidP="00B236E7">
      <w:pPr>
        <w:pStyle w:val="Heading2"/>
        <w:rPr>
          <w:color w:val="000000" w:themeColor="text1"/>
        </w:rPr>
      </w:pPr>
      <w:r w:rsidRPr="00E94B43">
        <w:rPr>
          <w:color w:val="000000" w:themeColor="text1"/>
          <w:lang w:bidi="cy-GB"/>
        </w:rPr>
        <w:t>Dylai aelodau roi digon o amser i'w rôl, gan fod yn weithgar yn eu cyfrifoldebau.</w:t>
      </w:r>
    </w:p>
    <w:p w14:paraId="46707EA5" w14:textId="46A357B0" w:rsidR="00A931BE" w:rsidRPr="00E94B43" w:rsidRDefault="00A931BE" w:rsidP="00A931BE">
      <w:pPr>
        <w:pStyle w:val="Heading2"/>
        <w:rPr>
          <w:color w:val="000000" w:themeColor="text1"/>
        </w:rPr>
      </w:pPr>
      <w:r w:rsidRPr="00E94B43">
        <w:rPr>
          <w:color w:val="000000" w:themeColor="text1"/>
          <w:lang w:bidi="cy-GB"/>
        </w:rPr>
        <w:t>Dylai aelodau gymryd rhan yn rhaglen hyfforddi a datblygu flynyddol y Brifysgol i wella eu dealltwriaeth o'u dyletswyddau a'u cyfrifoldebau, mae hyn yn cynnwys cymryd rhan mewn arfarniad blynyddol.</w:t>
      </w:r>
    </w:p>
    <w:p w14:paraId="5113F17C" w14:textId="69E58B01" w:rsidR="009D31A7" w:rsidRPr="00E94B43" w:rsidRDefault="0035492E" w:rsidP="0035492E">
      <w:pPr>
        <w:pStyle w:val="Heading1"/>
        <w:rPr>
          <w:color w:val="000000" w:themeColor="text1"/>
        </w:rPr>
      </w:pPr>
      <w:r w:rsidRPr="00E94B43">
        <w:rPr>
          <w:color w:val="000000" w:themeColor="text1"/>
          <w:lang w:bidi="cy-GB"/>
        </w:rPr>
        <w:t>Pwerau</w:t>
      </w:r>
    </w:p>
    <w:p w14:paraId="61A6A807" w14:textId="75AA82E2" w:rsidR="0035492E" w:rsidRPr="00E94B43" w:rsidRDefault="0035492E" w:rsidP="0035492E">
      <w:pPr>
        <w:pStyle w:val="Heading2"/>
        <w:numPr>
          <w:ilvl w:val="0"/>
          <w:numId w:val="0"/>
        </w:numPr>
        <w:ind w:left="576"/>
        <w:rPr>
          <w:color w:val="000000" w:themeColor="text1"/>
        </w:rPr>
      </w:pPr>
      <w:r w:rsidRPr="00E94B43">
        <w:rPr>
          <w:color w:val="000000" w:themeColor="text1"/>
          <w:lang w:bidi="cy-GB"/>
        </w:rPr>
        <w:t>Mae aelodau'n gyfrifol am wneud penderfyniadau o fewn y pwerau a roddwyd i'r Brifysgol gan Ddeddf Diwygio Addysg 1988 (fel y'i diwygiwyd). Os yw Aelod o'r farn y gallai penderfyniad fod yn fwy na phwerau'r Brifysgol, dylent ymgynghori â'r Clerc am gyngor.</w:t>
      </w:r>
    </w:p>
    <w:p w14:paraId="72C44FB0" w14:textId="6764A564" w:rsidR="0035492E" w:rsidRPr="00E94B43" w:rsidRDefault="0035492E" w:rsidP="0035492E">
      <w:pPr>
        <w:pStyle w:val="Heading1"/>
        <w:rPr>
          <w:color w:val="000000" w:themeColor="text1"/>
        </w:rPr>
      </w:pPr>
      <w:bookmarkStart w:id="1" w:name="_Ref179368316"/>
      <w:r w:rsidRPr="00E94B43">
        <w:rPr>
          <w:color w:val="000000" w:themeColor="text1"/>
          <w:lang w:bidi="cy-GB"/>
        </w:rPr>
        <w:t>Gwrthdaro buddiannau</w:t>
      </w:r>
      <w:bookmarkEnd w:id="1"/>
    </w:p>
    <w:p w14:paraId="32EA2B26" w14:textId="3019B6AE" w:rsidR="0035492E" w:rsidRPr="00E94B43" w:rsidRDefault="0035492E" w:rsidP="0035492E">
      <w:pPr>
        <w:pStyle w:val="Heading2"/>
        <w:rPr>
          <w:color w:val="000000" w:themeColor="text1"/>
        </w:rPr>
      </w:pPr>
      <w:r w:rsidRPr="00E94B43">
        <w:rPr>
          <w:color w:val="000000" w:themeColor="text1"/>
          <w:lang w:bidi="cy-GB"/>
        </w:rPr>
        <w:t>Rhaid i Aelodau osgoi gwrthdaro (gwirioneddol neu botensial) rhwng eu diddordebau personol a'u dyletswyddau sy'n ddyledus i'r Brifysgol. Ni ddylai unrhyw wrthdaro godi a allai ymyrryd â gallu Aelod i weithredu gyda barn annibynnol. Rhaid i Aelodau ddatgelu unrhyw fuddiannau a allai ddylanwadu ar eu dyfarniad yn flynyddol drwy ddatganiad a chyn ystyried mater perthnasol. Dylai Aelodau ddiweddaru eu datganiad ar gyfer y Gofrestr Buddiannau pryd bynnag y bydd amgylchiadau'n newid.</w:t>
      </w:r>
    </w:p>
    <w:p w14:paraId="7D1C5E14" w14:textId="096508BC" w:rsidR="0035492E" w:rsidRPr="00E94B43" w:rsidRDefault="0035492E" w:rsidP="0035492E">
      <w:pPr>
        <w:pStyle w:val="Heading2"/>
        <w:rPr>
          <w:color w:val="000000" w:themeColor="text1"/>
        </w:rPr>
      </w:pPr>
      <w:r w:rsidRPr="00E94B43">
        <w:rPr>
          <w:color w:val="000000" w:themeColor="text1"/>
          <w:lang w:bidi="cy-GB"/>
        </w:rPr>
        <w:t>Ni ddylai aelodau dderbyn rhoddion na lletygarwch a allai gyfaddawdu eu dyfarniad. Dylid rhoi gwybod i'r Clerc am unrhyw gynigion neu dderbynebau.</w:t>
      </w:r>
    </w:p>
    <w:p w14:paraId="581B119B" w14:textId="2ECAD396" w:rsidR="009E7F47" w:rsidRPr="00E94B43" w:rsidRDefault="009B5ED1" w:rsidP="009E7F47">
      <w:pPr>
        <w:pStyle w:val="Heading1"/>
        <w:rPr>
          <w:color w:val="000000" w:themeColor="text1"/>
        </w:rPr>
      </w:pPr>
      <w:r w:rsidRPr="00E94B43">
        <w:rPr>
          <w:color w:val="000000" w:themeColor="text1"/>
          <w:lang w:bidi="cy-GB"/>
        </w:rPr>
        <w:t>Gwneud penderfyniadau a chyfrifoldeb ar y cyd</w:t>
      </w:r>
    </w:p>
    <w:p w14:paraId="217F54C8" w14:textId="238A52D2" w:rsidR="009E7F47" w:rsidRPr="00E94B43" w:rsidRDefault="009E7F47" w:rsidP="009B5ED1">
      <w:pPr>
        <w:pStyle w:val="Heading2"/>
        <w:rPr>
          <w:color w:val="000000" w:themeColor="text1"/>
        </w:rPr>
      </w:pPr>
      <w:r w:rsidRPr="00E94B43">
        <w:rPr>
          <w:color w:val="000000" w:themeColor="text1"/>
          <w:lang w:bidi="cy-GB"/>
        </w:rPr>
        <w:t xml:space="preserve">Mae'r Aelodau yn gyfrifol ar y cyd am benderfyniadau a wneir gan y Bwrdd, hyd yn oed os ydynt yn anghytuno â phenderfyniad penodol. Dylai aelodau sy'n </w:t>
      </w:r>
      <w:r w:rsidRPr="00E94B43">
        <w:rPr>
          <w:color w:val="000000" w:themeColor="text1"/>
          <w:lang w:bidi="cy-GB"/>
        </w:rPr>
        <w:lastRenderedPageBreak/>
        <w:t>anghytuno godi eu pryderon ar yr adeg briodol a sicrhau bod hyn yn cael ei gofnodi'n gywir yng nghofnodion y cyfarfod. Os yw Aelod yn anghytuno'n gryf, dylai ymgynghori â'r Cadeirydd neu'r Uwch Lywodraethwr Annibynnol, a chynnig ymddiswyddo os oes angen.</w:t>
      </w:r>
    </w:p>
    <w:p w14:paraId="69C8CC53" w14:textId="5C477FD6" w:rsidR="009B5ED1" w:rsidRPr="00E94B43" w:rsidRDefault="009B5ED1" w:rsidP="009B5ED1">
      <w:pPr>
        <w:pStyle w:val="Heading2"/>
        <w:rPr>
          <w:color w:val="000000" w:themeColor="text1"/>
        </w:rPr>
      </w:pPr>
      <w:r w:rsidRPr="00E94B43">
        <w:rPr>
          <w:color w:val="000000" w:themeColor="text1"/>
          <w:lang w:bidi="cy-GB"/>
        </w:rPr>
        <w:t xml:space="preserve">Mae aelodau'n gyfrifol ar y cyd am gadw at God Rheoli Ariannol CCAUC / Medr. </w:t>
      </w:r>
    </w:p>
    <w:p w14:paraId="61B18534" w14:textId="4CC31FC2" w:rsidR="00967834" w:rsidRPr="00E94B43" w:rsidRDefault="00967834" w:rsidP="00967834">
      <w:pPr>
        <w:pStyle w:val="Heading2"/>
        <w:rPr>
          <w:color w:val="000000" w:themeColor="text1"/>
        </w:rPr>
      </w:pPr>
      <w:r w:rsidRPr="00E94B43">
        <w:rPr>
          <w:color w:val="000000" w:themeColor="text1"/>
          <w:lang w:bidi="cy-GB"/>
        </w:rPr>
        <w:t xml:space="preserve">O ran paragraff </w:t>
      </w:r>
      <w:r w:rsidRPr="00E94B43">
        <w:rPr>
          <w:color w:val="000000" w:themeColor="text1"/>
          <w:lang w:bidi="cy-GB"/>
        </w:rPr>
        <w:fldChar w:fldCharType="begin"/>
      </w:r>
      <w:r w:rsidRPr="00E94B43">
        <w:rPr>
          <w:color w:val="000000" w:themeColor="text1"/>
          <w:lang w:bidi="cy-GB"/>
        </w:rPr>
        <w:instrText xml:space="preserve"> REF _Ref179368316 \r \h </w:instrText>
      </w:r>
      <w:r w:rsidRPr="00E94B43">
        <w:rPr>
          <w:color w:val="000000" w:themeColor="text1"/>
          <w:lang w:bidi="cy-GB"/>
        </w:rPr>
      </w:r>
      <w:r w:rsidRPr="00E94B43">
        <w:rPr>
          <w:color w:val="000000" w:themeColor="text1"/>
          <w:lang w:bidi="cy-GB"/>
        </w:rPr>
        <w:fldChar w:fldCharType="separate"/>
      </w:r>
      <w:r w:rsidR="00934482">
        <w:rPr>
          <w:color w:val="000000" w:themeColor="text1"/>
          <w:lang w:bidi="cy-GB"/>
        </w:rPr>
        <w:t>5</w:t>
      </w:r>
      <w:r w:rsidRPr="00E94B43">
        <w:rPr>
          <w:color w:val="000000" w:themeColor="text1"/>
          <w:lang w:bidi="cy-GB"/>
        </w:rPr>
        <w:fldChar w:fldCharType="end"/>
      </w:r>
      <w:r w:rsidRPr="00E94B43">
        <w:rPr>
          <w:color w:val="000000" w:themeColor="text1"/>
          <w:lang w:bidi="cy-GB"/>
        </w:rPr>
        <w:t xml:space="preserve"> Ni ddylai Aelodau ganiatáu i fuddiannau personol neu allanol ddylanwadu ar eu penderfyniadau.</w:t>
      </w:r>
    </w:p>
    <w:p w14:paraId="2CE43E98" w14:textId="63E6E668" w:rsidR="009E7F47" w:rsidRPr="00E94B43" w:rsidRDefault="009E7F47" w:rsidP="009E7F47">
      <w:pPr>
        <w:pStyle w:val="Heading1"/>
        <w:rPr>
          <w:color w:val="000000" w:themeColor="text1"/>
        </w:rPr>
      </w:pPr>
      <w:r w:rsidRPr="00E94B43">
        <w:rPr>
          <w:color w:val="000000" w:themeColor="text1"/>
          <w:lang w:bidi="cy-GB"/>
        </w:rPr>
        <w:t>Cyfrinachedd</w:t>
      </w:r>
    </w:p>
    <w:p w14:paraId="4B422110" w14:textId="41E5B4B6" w:rsidR="009E7F47" w:rsidRPr="00E94B43" w:rsidRDefault="009E7F47" w:rsidP="00A931BE">
      <w:pPr>
        <w:pStyle w:val="Heading2"/>
        <w:rPr>
          <w:color w:val="000000" w:themeColor="text1"/>
        </w:rPr>
      </w:pPr>
      <w:r w:rsidRPr="00E94B43">
        <w:rPr>
          <w:color w:val="000000" w:themeColor="text1"/>
          <w:lang w:bidi="cy-GB"/>
        </w:rPr>
        <w:t>Tra bo'r Brifysgol yn ymdrechu am dryloywder, bydd adegau pan fydd yn rhaid cadw gwybodaeth yn gyfrinachol. Dylai Aelodau gadw cyfrinachedd ynghylch materion sensitif a drafodir gan y Bwrdd a'i Bwyllgorau, oni bai eu bod wedi'u hawdurdodi gan y Bwrdd neu sy'n ofynnol yn ôl y gyfraith.</w:t>
      </w:r>
    </w:p>
    <w:p w14:paraId="3F021305" w14:textId="3E7866D3" w:rsidR="00A931BE" w:rsidRPr="00E94B43" w:rsidRDefault="00A931BE" w:rsidP="00A931BE">
      <w:pPr>
        <w:pStyle w:val="Heading2"/>
        <w:rPr>
          <w:color w:val="000000" w:themeColor="text1"/>
        </w:rPr>
      </w:pPr>
      <w:r w:rsidRPr="00E94B43">
        <w:rPr>
          <w:color w:val="000000" w:themeColor="text1"/>
          <w:lang w:bidi="cy-GB"/>
        </w:rPr>
        <w:t xml:space="preserve">Er mwyn diogelu gwybodaeth gyfrinachol y Brifysgol ac atal torri data, dylai Aelodau ymdrin â dogfennau'r Brifysgol gyda'r gofal a'r cyfrifoldeb mwyaf, gan sicrhau mynediad a storio diogel. Mae hyn yn cynnwys defnyddio cyfrineiriau cryf, osgoi rhannu anawdurdodedig, adrodd am achosion o dorri rheolau diogelwch yn brydlon, diweddaru dyfeisiau a meddalwedd, a sicrhau dogfennau a dyfeisiau yn gorfforol. </w:t>
      </w:r>
    </w:p>
    <w:p w14:paraId="7D1A05F0" w14:textId="092C9097" w:rsidR="00A931BE" w:rsidRPr="00E94B43" w:rsidRDefault="00A931BE" w:rsidP="009E7F47">
      <w:pPr>
        <w:pStyle w:val="Heading1"/>
        <w:rPr>
          <w:color w:val="000000" w:themeColor="text1"/>
        </w:rPr>
      </w:pPr>
      <w:r w:rsidRPr="00E94B43">
        <w:rPr>
          <w:color w:val="000000" w:themeColor="text1"/>
          <w:lang w:bidi="cy-GB"/>
        </w:rPr>
        <w:t>Cydraddoldeb, Amrywiaeth a Chynhwysiant</w:t>
      </w:r>
    </w:p>
    <w:p w14:paraId="05CD5BBC" w14:textId="19311072" w:rsidR="00A931BE" w:rsidRPr="00E94B43" w:rsidRDefault="00A931BE" w:rsidP="00764A9A">
      <w:pPr>
        <w:pStyle w:val="Heading2"/>
        <w:numPr>
          <w:ilvl w:val="0"/>
          <w:numId w:val="0"/>
        </w:numPr>
        <w:ind w:left="576"/>
        <w:rPr>
          <w:color w:val="000000" w:themeColor="text1"/>
        </w:rPr>
      </w:pPr>
      <w:r w:rsidRPr="00E94B43">
        <w:rPr>
          <w:color w:val="000000" w:themeColor="text1"/>
          <w:lang w:bidi="cy-GB"/>
        </w:rPr>
        <w:t>Dylai aelodau hyrwyddo diwylliant cadarnhaol a chynhwysol yn y Brifysgol sy'n cefnogi ymddygiad moesegol ac amgylchedd lle mae safbwyntiau a chefndiroedd gwahanol yn cael eu hannog a'u gwerthfawrogi.</w:t>
      </w:r>
    </w:p>
    <w:p w14:paraId="48B9985E" w14:textId="77777777" w:rsidR="008C562E" w:rsidRPr="00E94B43" w:rsidRDefault="008C562E" w:rsidP="008C562E">
      <w:pPr>
        <w:pStyle w:val="Heading1"/>
        <w:rPr>
          <w:color w:val="000000" w:themeColor="text1"/>
        </w:rPr>
      </w:pPr>
      <w:r w:rsidRPr="00E94B43">
        <w:rPr>
          <w:color w:val="000000" w:themeColor="text1"/>
          <w:lang w:bidi="cy-GB"/>
        </w:rPr>
        <w:t>Bwrdd a Pherthynas Weithredol</w:t>
      </w:r>
    </w:p>
    <w:p w14:paraId="7B06A374" w14:textId="6B553DDD" w:rsidR="008C562E" w:rsidRPr="00E94B43" w:rsidRDefault="008C562E" w:rsidP="00BE3F2B">
      <w:pPr>
        <w:pStyle w:val="Heading2"/>
        <w:numPr>
          <w:ilvl w:val="0"/>
          <w:numId w:val="0"/>
        </w:numPr>
        <w:ind w:left="576"/>
        <w:rPr>
          <w:color w:val="000000" w:themeColor="text1"/>
        </w:rPr>
      </w:pPr>
      <w:r w:rsidRPr="00E94B43">
        <w:rPr>
          <w:color w:val="000000" w:themeColor="text1"/>
          <w:lang w:bidi="cy-GB"/>
        </w:rPr>
        <w:t>Dylai Aelodau gydnabod rolau ar wahân ond cyflenwol y Bwrdd a'r Pwyllgor Gwaith, y nodir manylion penodol amdanynt yn y Datganiad Perthynas rhwng y Bwrdd a'r Pwyllgor Gwaith.</w:t>
      </w:r>
    </w:p>
    <w:p w14:paraId="6AD31184" w14:textId="1AB3B3D5" w:rsidR="009E7F47" w:rsidRPr="00E94B43" w:rsidRDefault="009E7F47" w:rsidP="009E7F47">
      <w:pPr>
        <w:pStyle w:val="Heading1"/>
        <w:rPr>
          <w:color w:val="000000" w:themeColor="text1"/>
        </w:rPr>
      </w:pPr>
      <w:r w:rsidRPr="00E94B43">
        <w:rPr>
          <w:color w:val="000000" w:themeColor="text1"/>
          <w:lang w:bidi="cy-GB"/>
        </w:rPr>
        <w:t>Mynychu Cyfarfodydd</w:t>
      </w:r>
    </w:p>
    <w:p w14:paraId="3E53DF94" w14:textId="0AF718F2" w:rsidR="009E7F47" w:rsidRPr="00E94B43" w:rsidRDefault="009E7F47" w:rsidP="009E7F47">
      <w:pPr>
        <w:pStyle w:val="Heading2"/>
        <w:numPr>
          <w:ilvl w:val="0"/>
          <w:numId w:val="0"/>
        </w:numPr>
        <w:ind w:left="576"/>
        <w:rPr>
          <w:color w:val="000000" w:themeColor="text1"/>
        </w:rPr>
      </w:pPr>
      <w:r w:rsidRPr="00E94B43">
        <w:rPr>
          <w:color w:val="000000" w:themeColor="text1"/>
          <w:lang w:bidi="cy-GB"/>
        </w:rPr>
        <w:t xml:space="preserve">Mae presenoldeb rheolaidd mewn cyfarfodydd Bwrdd a Phwyllgor yn hanfodol ar gyfer llywodraethu effeithiol. Dylai Aelodau gyfeirio at Bolisi Presenoldeb y Cyfarfod am arweiniad pellach. Adroddir am bresenoldeb Aelodau yng nghyfarfodydd Bwrdd y Llywodraethwyr a'i Phwyllgorau bob blwyddyn i Medr fel rhan o Adroddiad Blynyddol a Datganiadau Ariannol y Brifysgol. </w:t>
      </w:r>
    </w:p>
    <w:p w14:paraId="6AEF6758" w14:textId="77777777" w:rsidR="00C62833" w:rsidRPr="00E94B43" w:rsidRDefault="00C62833" w:rsidP="00C62833">
      <w:pPr>
        <w:rPr>
          <w:color w:val="000000" w:themeColor="text1"/>
          <w:lang w:eastAsia="en-US"/>
        </w:rPr>
      </w:pPr>
    </w:p>
    <w:p w14:paraId="6598ABAA" w14:textId="77777777" w:rsidR="00C62833" w:rsidRPr="00E94B43" w:rsidRDefault="00C62833" w:rsidP="00C62833">
      <w:pPr>
        <w:rPr>
          <w:color w:val="000000" w:themeColor="text1"/>
          <w:lang w:eastAsia="en-US"/>
        </w:rPr>
      </w:pPr>
    </w:p>
    <w:p w14:paraId="167FC2D7" w14:textId="45F257C0" w:rsidR="00C62833" w:rsidRPr="00E94B43" w:rsidRDefault="001E42D9" w:rsidP="00C62833">
      <w:pPr>
        <w:rPr>
          <w:b/>
          <w:bCs/>
          <w:color w:val="000000" w:themeColor="text1"/>
          <w:lang w:eastAsia="en-US"/>
        </w:rPr>
      </w:pPr>
      <w:r w:rsidRPr="00E94B43">
        <w:rPr>
          <w:b/>
          <w:color w:val="000000" w:themeColor="text1"/>
          <w:highlight w:val="yellow"/>
          <w:lang w:bidi="cy-GB"/>
        </w:rPr>
        <w:t>Cymeradwywyd gan Fwrdd y Llywodraethwyr | Tachwedd 2024</w:t>
      </w:r>
    </w:p>
    <w:sectPr w:rsidR="00C62833" w:rsidRPr="00E94B43" w:rsidSect="001E42D9">
      <w:footerReference w:type="default" r:id="rId13"/>
      <w:footerReference w:type="first" r:id="rId14"/>
      <w:pgSz w:w="11906" w:h="16838"/>
      <w:pgMar w:top="1418" w:right="1440" w:bottom="1134"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97593" w14:textId="77777777" w:rsidR="00651911" w:rsidRDefault="00651911" w:rsidP="00691E76">
      <w:r>
        <w:separator/>
      </w:r>
    </w:p>
  </w:endnote>
  <w:endnote w:type="continuationSeparator" w:id="0">
    <w:p w14:paraId="10CA8796" w14:textId="77777777" w:rsidR="00651911" w:rsidRDefault="00651911" w:rsidP="00691E76">
      <w:r>
        <w:continuationSeparator/>
      </w:r>
    </w:p>
  </w:endnote>
  <w:endnote w:type="continuationNotice" w:id="1">
    <w:p w14:paraId="1C78FDBA" w14:textId="77777777" w:rsidR="00651911" w:rsidRDefault="006519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ltis Medium">
    <w:altName w:val="Calibri"/>
    <w:panose1 w:val="020B0604020202020204"/>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7D7B" w14:textId="33AD97CA" w:rsidR="001E42D9" w:rsidRDefault="001E42D9">
    <w:pPr>
      <w:pStyle w:val="Footer"/>
    </w:pPr>
    <w:r>
      <w:rPr>
        <w:lang w:bidi="cy-GB"/>
      </w:rPr>
      <w:t>Tachwedd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99625" w14:textId="77777777" w:rsidR="001E42D9" w:rsidRDefault="001E42D9">
    <w:pPr>
      <w:pStyle w:val="Footer"/>
    </w:pPr>
  </w:p>
  <w:p w14:paraId="079791A6" w14:textId="6151C96F" w:rsidR="001E42D9" w:rsidRDefault="001E42D9">
    <w:pPr>
      <w:pStyle w:val="Footer"/>
    </w:pPr>
    <w:r>
      <w:rPr>
        <w:lang w:bidi="cy-GB"/>
      </w:rPr>
      <w:t>Tachwedd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6CAC7" w14:textId="77777777" w:rsidR="00651911" w:rsidRDefault="00651911" w:rsidP="00691E76">
      <w:r>
        <w:separator/>
      </w:r>
    </w:p>
  </w:footnote>
  <w:footnote w:type="continuationSeparator" w:id="0">
    <w:p w14:paraId="2324C1F3" w14:textId="77777777" w:rsidR="00651911" w:rsidRDefault="00651911" w:rsidP="00691E76">
      <w:r>
        <w:continuationSeparator/>
      </w:r>
    </w:p>
  </w:footnote>
  <w:footnote w:type="continuationNotice" w:id="1">
    <w:p w14:paraId="021A7399" w14:textId="77777777" w:rsidR="00651911" w:rsidRDefault="0065191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22BA"/>
    <w:multiLevelType w:val="hybridMultilevel"/>
    <w:tmpl w:val="790EB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340073"/>
    <w:multiLevelType w:val="multilevel"/>
    <w:tmpl w:val="EADA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6329B"/>
    <w:multiLevelType w:val="hybridMultilevel"/>
    <w:tmpl w:val="404AB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6D4CCC"/>
    <w:multiLevelType w:val="hybridMultilevel"/>
    <w:tmpl w:val="CA26B334"/>
    <w:lvl w:ilvl="0" w:tplc="0809000F">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 w15:restartNumberingAfterBreak="0">
    <w:nsid w:val="20E234F2"/>
    <w:multiLevelType w:val="hybridMultilevel"/>
    <w:tmpl w:val="C8D2D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F163CA"/>
    <w:multiLevelType w:val="hybridMultilevel"/>
    <w:tmpl w:val="07861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907DE3"/>
    <w:multiLevelType w:val="hybridMultilevel"/>
    <w:tmpl w:val="8DBE35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727054"/>
    <w:multiLevelType w:val="hybridMultilevel"/>
    <w:tmpl w:val="4A7CFD7A"/>
    <w:lvl w:ilvl="0" w:tplc="FC084850">
      <w:start w:val="1"/>
      <w:numFmt w:val="decimal"/>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746364">
      <w:start w:val="1"/>
      <w:numFmt w:val="lowerLetter"/>
      <w:lvlText w:val="%2."/>
      <w:lvlJc w:val="left"/>
      <w:pPr>
        <w:ind w:left="1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FEA8A6">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B6077E">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9257E8">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BA2F62">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70EA96">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042D4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10473E">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965F32"/>
    <w:multiLevelType w:val="hybridMultilevel"/>
    <w:tmpl w:val="FCC012E2"/>
    <w:lvl w:ilvl="0" w:tplc="08090017">
      <w:start w:val="1"/>
      <w:numFmt w:val="lowerLetter"/>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2545AE8"/>
    <w:multiLevelType w:val="hybridMultilevel"/>
    <w:tmpl w:val="A0B0F49A"/>
    <w:lvl w:ilvl="0" w:tplc="6E8A2CD8">
      <w:start w:val="1"/>
      <w:numFmt w:val="bullet"/>
      <w:lvlText w:val="•"/>
      <w:lvlJc w:val="left"/>
      <w:pPr>
        <w:ind w:left="5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B822476">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17A52E2">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6B0CC94">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B0015A4">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FAAB6C8">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A28D8E2">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6144B98">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5EBA8164">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47A95A83"/>
    <w:multiLevelType w:val="multilevel"/>
    <w:tmpl w:val="201A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2261B3"/>
    <w:multiLevelType w:val="hybridMultilevel"/>
    <w:tmpl w:val="AE0A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2706AB"/>
    <w:multiLevelType w:val="hybridMultilevel"/>
    <w:tmpl w:val="FFD4E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2B75B30"/>
    <w:multiLevelType w:val="multilevel"/>
    <w:tmpl w:val="2790134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4531E56"/>
    <w:multiLevelType w:val="hybridMultilevel"/>
    <w:tmpl w:val="83889774"/>
    <w:lvl w:ilvl="0" w:tplc="88EE8E4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22283E"/>
    <w:multiLevelType w:val="hybridMultilevel"/>
    <w:tmpl w:val="07408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21080A"/>
    <w:multiLevelType w:val="hybridMultilevel"/>
    <w:tmpl w:val="D84EB090"/>
    <w:lvl w:ilvl="0" w:tplc="235E43A4">
      <w:start w:val="1"/>
      <w:numFmt w:val="lowerLetter"/>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91F075E"/>
    <w:multiLevelType w:val="hybridMultilevel"/>
    <w:tmpl w:val="C6CE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4A1EDF"/>
    <w:multiLevelType w:val="hybridMultilevel"/>
    <w:tmpl w:val="F0848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C41FEE"/>
    <w:multiLevelType w:val="multilevel"/>
    <w:tmpl w:val="FD1E362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25750CE"/>
    <w:multiLevelType w:val="hybridMultilevel"/>
    <w:tmpl w:val="2BBE90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7234A95"/>
    <w:multiLevelType w:val="hybridMultilevel"/>
    <w:tmpl w:val="FD5AFE28"/>
    <w:lvl w:ilvl="0" w:tplc="EC702B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7768322">
    <w:abstractNumId w:val="20"/>
  </w:num>
  <w:num w:numId="2" w16cid:durableId="435558555">
    <w:abstractNumId w:val="9"/>
  </w:num>
  <w:num w:numId="3" w16cid:durableId="228543463">
    <w:abstractNumId w:val="7"/>
  </w:num>
  <w:num w:numId="4" w16cid:durableId="1368794687">
    <w:abstractNumId w:val="2"/>
  </w:num>
  <w:num w:numId="5" w16cid:durableId="1077676757">
    <w:abstractNumId w:val="4"/>
  </w:num>
  <w:num w:numId="6" w16cid:durableId="807866317">
    <w:abstractNumId w:val="5"/>
  </w:num>
  <w:num w:numId="7" w16cid:durableId="2098748458">
    <w:abstractNumId w:val="13"/>
  </w:num>
  <w:num w:numId="8" w16cid:durableId="205028718">
    <w:abstractNumId w:val="6"/>
  </w:num>
  <w:num w:numId="9" w16cid:durableId="2061854774">
    <w:abstractNumId w:val="18"/>
  </w:num>
  <w:num w:numId="10" w16cid:durableId="996959290">
    <w:abstractNumId w:val="19"/>
  </w:num>
  <w:num w:numId="11" w16cid:durableId="2050953618">
    <w:abstractNumId w:val="11"/>
  </w:num>
  <w:num w:numId="12" w16cid:durableId="905922445">
    <w:abstractNumId w:val="14"/>
  </w:num>
  <w:num w:numId="13" w16cid:durableId="1898128369">
    <w:abstractNumId w:val="10"/>
  </w:num>
  <w:num w:numId="14" w16cid:durableId="689112720">
    <w:abstractNumId w:val="0"/>
  </w:num>
  <w:num w:numId="15" w16cid:durableId="1508862704">
    <w:abstractNumId w:val="12"/>
  </w:num>
  <w:num w:numId="16" w16cid:durableId="484785910">
    <w:abstractNumId w:val="21"/>
  </w:num>
  <w:num w:numId="17" w16cid:durableId="1503543834">
    <w:abstractNumId w:val="8"/>
  </w:num>
  <w:num w:numId="18" w16cid:durableId="1655917502">
    <w:abstractNumId w:val="22"/>
  </w:num>
  <w:num w:numId="19" w16cid:durableId="1474523286">
    <w:abstractNumId w:val="17"/>
  </w:num>
  <w:num w:numId="20" w16cid:durableId="1298418350">
    <w:abstractNumId w:val="15"/>
  </w:num>
  <w:num w:numId="21" w16cid:durableId="440075139">
    <w:abstractNumId w:val="3"/>
  </w:num>
  <w:num w:numId="22" w16cid:durableId="569585566">
    <w:abstractNumId w:val="16"/>
  </w:num>
  <w:num w:numId="23" w16cid:durableId="35739067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ocumentProtection w:edit="readOnly" w:enforcement="1" w:cryptProviderType="rsaAES" w:cryptAlgorithmClass="hash" w:cryptAlgorithmType="typeAny" w:cryptAlgorithmSid="14" w:cryptSpinCount="100000" w:hash="C3ew2DTt/pm3YXJAefY/0/twXPhzxIDSk23rPleAjLctKjngSTNkuvdtr3E2crxX0SkM052PqETAVphs7FnZqQ==" w:salt="WJlFzdM2fCAA1mXElsGNV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DFB"/>
    <w:rsid w:val="00000B63"/>
    <w:rsid w:val="000011CC"/>
    <w:rsid w:val="000015A8"/>
    <w:rsid w:val="000022DB"/>
    <w:rsid w:val="00004F61"/>
    <w:rsid w:val="00007BFE"/>
    <w:rsid w:val="00010252"/>
    <w:rsid w:val="00010EB8"/>
    <w:rsid w:val="00011DD5"/>
    <w:rsid w:val="00012B00"/>
    <w:rsid w:val="0001551F"/>
    <w:rsid w:val="000157BD"/>
    <w:rsid w:val="00015CC3"/>
    <w:rsid w:val="00016C0F"/>
    <w:rsid w:val="00017C0E"/>
    <w:rsid w:val="00020128"/>
    <w:rsid w:val="000230AB"/>
    <w:rsid w:val="00023100"/>
    <w:rsid w:val="000237C9"/>
    <w:rsid w:val="00024E9C"/>
    <w:rsid w:val="00024F4D"/>
    <w:rsid w:val="000250B8"/>
    <w:rsid w:val="0002543A"/>
    <w:rsid w:val="00025CA4"/>
    <w:rsid w:val="00026BFA"/>
    <w:rsid w:val="00027113"/>
    <w:rsid w:val="00027B00"/>
    <w:rsid w:val="00027B54"/>
    <w:rsid w:val="00030890"/>
    <w:rsid w:val="000311C2"/>
    <w:rsid w:val="000326FD"/>
    <w:rsid w:val="00034A5B"/>
    <w:rsid w:val="00034C40"/>
    <w:rsid w:val="00035401"/>
    <w:rsid w:val="0003544F"/>
    <w:rsid w:val="00036682"/>
    <w:rsid w:val="00040932"/>
    <w:rsid w:val="000414D4"/>
    <w:rsid w:val="00042068"/>
    <w:rsid w:val="000423C2"/>
    <w:rsid w:val="00043585"/>
    <w:rsid w:val="000469B8"/>
    <w:rsid w:val="00046EEA"/>
    <w:rsid w:val="000474AC"/>
    <w:rsid w:val="00047B2B"/>
    <w:rsid w:val="00050598"/>
    <w:rsid w:val="000525E6"/>
    <w:rsid w:val="000554E0"/>
    <w:rsid w:val="00055B95"/>
    <w:rsid w:val="00055DFC"/>
    <w:rsid w:val="00056C53"/>
    <w:rsid w:val="00061005"/>
    <w:rsid w:val="000615B9"/>
    <w:rsid w:val="00061B5B"/>
    <w:rsid w:val="000627E2"/>
    <w:rsid w:val="0006466F"/>
    <w:rsid w:val="00064BBE"/>
    <w:rsid w:val="00066308"/>
    <w:rsid w:val="000665A2"/>
    <w:rsid w:val="0006670B"/>
    <w:rsid w:val="00067291"/>
    <w:rsid w:val="000674AC"/>
    <w:rsid w:val="00067966"/>
    <w:rsid w:val="00067BB0"/>
    <w:rsid w:val="000702C5"/>
    <w:rsid w:val="00071E20"/>
    <w:rsid w:val="00071EC9"/>
    <w:rsid w:val="000753A8"/>
    <w:rsid w:val="000754A0"/>
    <w:rsid w:val="00077AB7"/>
    <w:rsid w:val="00080AE1"/>
    <w:rsid w:val="00082120"/>
    <w:rsid w:val="00082D66"/>
    <w:rsid w:val="00083FD4"/>
    <w:rsid w:val="00084029"/>
    <w:rsid w:val="00084894"/>
    <w:rsid w:val="00085F91"/>
    <w:rsid w:val="00085FF5"/>
    <w:rsid w:val="00087795"/>
    <w:rsid w:val="00087A79"/>
    <w:rsid w:val="00087BE4"/>
    <w:rsid w:val="00087D94"/>
    <w:rsid w:val="0009022C"/>
    <w:rsid w:val="00090EAE"/>
    <w:rsid w:val="00090EDD"/>
    <w:rsid w:val="0009176A"/>
    <w:rsid w:val="00093713"/>
    <w:rsid w:val="00094693"/>
    <w:rsid w:val="00094F0B"/>
    <w:rsid w:val="0009597B"/>
    <w:rsid w:val="00096435"/>
    <w:rsid w:val="00097F58"/>
    <w:rsid w:val="000A0784"/>
    <w:rsid w:val="000A1376"/>
    <w:rsid w:val="000A2712"/>
    <w:rsid w:val="000A35EE"/>
    <w:rsid w:val="000A4C6D"/>
    <w:rsid w:val="000A56E4"/>
    <w:rsid w:val="000A5F4C"/>
    <w:rsid w:val="000A64BB"/>
    <w:rsid w:val="000A6698"/>
    <w:rsid w:val="000B0982"/>
    <w:rsid w:val="000B10CD"/>
    <w:rsid w:val="000B25B8"/>
    <w:rsid w:val="000B262E"/>
    <w:rsid w:val="000B2A27"/>
    <w:rsid w:val="000B2C41"/>
    <w:rsid w:val="000B344A"/>
    <w:rsid w:val="000B34DC"/>
    <w:rsid w:val="000B3A23"/>
    <w:rsid w:val="000B43EF"/>
    <w:rsid w:val="000B66C7"/>
    <w:rsid w:val="000B6E8D"/>
    <w:rsid w:val="000B7AFD"/>
    <w:rsid w:val="000C0445"/>
    <w:rsid w:val="000C08C3"/>
    <w:rsid w:val="000C1BF1"/>
    <w:rsid w:val="000C3DA7"/>
    <w:rsid w:val="000C3F67"/>
    <w:rsid w:val="000C5825"/>
    <w:rsid w:val="000C6A36"/>
    <w:rsid w:val="000D09F7"/>
    <w:rsid w:val="000D0B2C"/>
    <w:rsid w:val="000D1B57"/>
    <w:rsid w:val="000D23F4"/>
    <w:rsid w:val="000D2B84"/>
    <w:rsid w:val="000D2DCA"/>
    <w:rsid w:val="000D3EF5"/>
    <w:rsid w:val="000D4632"/>
    <w:rsid w:val="000D4EDF"/>
    <w:rsid w:val="000D54EB"/>
    <w:rsid w:val="000D5EBE"/>
    <w:rsid w:val="000D734E"/>
    <w:rsid w:val="000E1C92"/>
    <w:rsid w:val="000E28E3"/>
    <w:rsid w:val="000E2AB5"/>
    <w:rsid w:val="000E2D3D"/>
    <w:rsid w:val="000E3067"/>
    <w:rsid w:val="000F00E2"/>
    <w:rsid w:val="000F0838"/>
    <w:rsid w:val="000F13D6"/>
    <w:rsid w:val="000F1664"/>
    <w:rsid w:val="000F2D86"/>
    <w:rsid w:val="000F431D"/>
    <w:rsid w:val="000F5C8D"/>
    <w:rsid w:val="000F6E0C"/>
    <w:rsid w:val="000F6FEB"/>
    <w:rsid w:val="000F7B2F"/>
    <w:rsid w:val="0010139F"/>
    <w:rsid w:val="00101BDB"/>
    <w:rsid w:val="001024F7"/>
    <w:rsid w:val="001030EB"/>
    <w:rsid w:val="001040E2"/>
    <w:rsid w:val="00105126"/>
    <w:rsid w:val="001057A9"/>
    <w:rsid w:val="00107280"/>
    <w:rsid w:val="00107CE5"/>
    <w:rsid w:val="00110D59"/>
    <w:rsid w:val="00110FA7"/>
    <w:rsid w:val="0011153B"/>
    <w:rsid w:val="00111AC5"/>
    <w:rsid w:val="0011248D"/>
    <w:rsid w:val="0011328B"/>
    <w:rsid w:val="0011364C"/>
    <w:rsid w:val="00114D28"/>
    <w:rsid w:val="0011500A"/>
    <w:rsid w:val="00115658"/>
    <w:rsid w:val="00115B5F"/>
    <w:rsid w:val="00116133"/>
    <w:rsid w:val="00116617"/>
    <w:rsid w:val="00116F36"/>
    <w:rsid w:val="00117B22"/>
    <w:rsid w:val="001210C6"/>
    <w:rsid w:val="00121625"/>
    <w:rsid w:val="00121829"/>
    <w:rsid w:val="001218AC"/>
    <w:rsid w:val="00121B7F"/>
    <w:rsid w:val="001223A6"/>
    <w:rsid w:val="00123DBA"/>
    <w:rsid w:val="001248DE"/>
    <w:rsid w:val="0012564B"/>
    <w:rsid w:val="00126C5E"/>
    <w:rsid w:val="00127E27"/>
    <w:rsid w:val="00130050"/>
    <w:rsid w:val="001308F2"/>
    <w:rsid w:val="00130C5C"/>
    <w:rsid w:val="00131BC4"/>
    <w:rsid w:val="00131C6A"/>
    <w:rsid w:val="00131DA6"/>
    <w:rsid w:val="00131ED8"/>
    <w:rsid w:val="00133D99"/>
    <w:rsid w:val="00135284"/>
    <w:rsid w:val="00135A27"/>
    <w:rsid w:val="00135E97"/>
    <w:rsid w:val="00135F61"/>
    <w:rsid w:val="00136A27"/>
    <w:rsid w:val="00136FA1"/>
    <w:rsid w:val="0013705E"/>
    <w:rsid w:val="0014474B"/>
    <w:rsid w:val="00144AF3"/>
    <w:rsid w:val="0015196F"/>
    <w:rsid w:val="00151C3D"/>
    <w:rsid w:val="00151D03"/>
    <w:rsid w:val="001520F4"/>
    <w:rsid w:val="0015225C"/>
    <w:rsid w:val="00152FAB"/>
    <w:rsid w:val="00153F54"/>
    <w:rsid w:val="001562D1"/>
    <w:rsid w:val="0015713A"/>
    <w:rsid w:val="0016072B"/>
    <w:rsid w:val="00161DA5"/>
    <w:rsid w:val="00161EDB"/>
    <w:rsid w:val="00164855"/>
    <w:rsid w:val="00166A6D"/>
    <w:rsid w:val="00170D56"/>
    <w:rsid w:val="00171703"/>
    <w:rsid w:val="00171745"/>
    <w:rsid w:val="00173F36"/>
    <w:rsid w:val="00174D24"/>
    <w:rsid w:val="00175C8E"/>
    <w:rsid w:val="00176A6B"/>
    <w:rsid w:val="00181122"/>
    <w:rsid w:val="0018187A"/>
    <w:rsid w:val="0018213E"/>
    <w:rsid w:val="00183392"/>
    <w:rsid w:val="00183621"/>
    <w:rsid w:val="00183692"/>
    <w:rsid w:val="001836D3"/>
    <w:rsid w:val="00185471"/>
    <w:rsid w:val="001863C4"/>
    <w:rsid w:val="00186D2F"/>
    <w:rsid w:val="00187143"/>
    <w:rsid w:val="001876CE"/>
    <w:rsid w:val="0018791B"/>
    <w:rsid w:val="001902AC"/>
    <w:rsid w:val="001904A2"/>
    <w:rsid w:val="00191209"/>
    <w:rsid w:val="001917DA"/>
    <w:rsid w:val="001944A9"/>
    <w:rsid w:val="00194749"/>
    <w:rsid w:val="00194BEF"/>
    <w:rsid w:val="00196D87"/>
    <w:rsid w:val="00197850"/>
    <w:rsid w:val="001A210C"/>
    <w:rsid w:val="001A2158"/>
    <w:rsid w:val="001A28E5"/>
    <w:rsid w:val="001A3E14"/>
    <w:rsid w:val="001A4739"/>
    <w:rsid w:val="001A52A7"/>
    <w:rsid w:val="001A5810"/>
    <w:rsid w:val="001A62A8"/>
    <w:rsid w:val="001A7D1C"/>
    <w:rsid w:val="001B07FA"/>
    <w:rsid w:val="001B1856"/>
    <w:rsid w:val="001B2E98"/>
    <w:rsid w:val="001B2FEE"/>
    <w:rsid w:val="001B5EE2"/>
    <w:rsid w:val="001B61B8"/>
    <w:rsid w:val="001B6874"/>
    <w:rsid w:val="001C0004"/>
    <w:rsid w:val="001C0B57"/>
    <w:rsid w:val="001C0E14"/>
    <w:rsid w:val="001C146A"/>
    <w:rsid w:val="001C5C1D"/>
    <w:rsid w:val="001C5D97"/>
    <w:rsid w:val="001C659A"/>
    <w:rsid w:val="001C775A"/>
    <w:rsid w:val="001D066E"/>
    <w:rsid w:val="001D0AF7"/>
    <w:rsid w:val="001D321C"/>
    <w:rsid w:val="001D496D"/>
    <w:rsid w:val="001D4B6B"/>
    <w:rsid w:val="001D4B9A"/>
    <w:rsid w:val="001D4D54"/>
    <w:rsid w:val="001D610B"/>
    <w:rsid w:val="001E0707"/>
    <w:rsid w:val="001E09F2"/>
    <w:rsid w:val="001E14F8"/>
    <w:rsid w:val="001E196D"/>
    <w:rsid w:val="001E1B7C"/>
    <w:rsid w:val="001E20C9"/>
    <w:rsid w:val="001E2569"/>
    <w:rsid w:val="001E3172"/>
    <w:rsid w:val="001E3C58"/>
    <w:rsid w:val="001E42D9"/>
    <w:rsid w:val="001E4F8F"/>
    <w:rsid w:val="001E71C0"/>
    <w:rsid w:val="001F09D3"/>
    <w:rsid w:val="001F23BB"/>
    <w:rsid w:val="001F348F"/>
    <w:rsid w:val="001F4394"/>
    <w:rsid w:val="001F4EA5"/>
    <w:rsid w:val="001F56DE"/>
    <w:rsid w:val="001F6FE9"/>
    <w:rsid w:val="001F704B"/>
    <w:rsid w:val="0020043D"/>
    <w:rsid w:val="00200599"/>
    <w:rsid w:val="00200606"/>
    <w:rsid w:val="00201EA0"/>
    <w:rsid w:val="0020227A"/>
    <w:rsid w:val="00202920"/>
    <w:rsid w:val="00203473"/>
    <w:rsid w:val="002041F6"/>
    <w:rsid w:val="0020444E"/>
    <w:rsid w:val="0020500E"/>
    <w:rsid w:val="00205557"/>
    <w:rsid w:val="00205C58"/>
    <w:rsid w:val="00206641"/>
    <w:rsid w:val="00206AAC"/>
    <w:rsid w:val="00207E4D"/>
    <w:rsid w:val="00212BA6"/>
    <w:rsid w:val="00213093"/>
    <w:rsid w:val="00213E2E"/>
    <w:rsid w:val="002140FF"/>
    <w:rsid w:val="002160C5"/>
    <w:rsid w:val="002165CA"/>
    <w:rsid w:val="00216B78"/>
    <w:rsid w:val="00217706"/>
    <w:rsid w:val="00217D44"/>
    <w:rsid w:val="00221A95"/>
    <w:rsid w:val="00222A1F"/>
    <w:rsid w:val="00222A9D"/>
    <w:rsid w:val="002238CF"/>
    <w:rsid w:val="00223D48"/>
    <w:rsid w:val="00224C6A"/>
    <w:rsid w:val="00224F3F"/>
    <w:rsid w:val="0022514C"/>
    <w:rsid w:val="0022690C"/>
    <w:rsid w:val="00230D90"/>
    <w:rsid w:val="0023128B"/>
    <w:rsid w:val="0023187B"/>
    <w:rsid w:val="00232BE0"/>
    <w:rsid w:val="0023347E"/>
    <w:rsid w:val="00233BC2"/>
    <w:rsid w:val="00234103"/>
    <w:rsid w:val="00235E4B"/>
    <w:rsid w:val="00237C8B"/>
    <w:rsid w:val="00237D3F"/>
    <w:rsid w:val="00237FFE"/>
    <w:rsid w:val="00241017"/>
    <w:rsid w:val="0024104B"/>
    <w:rsid w:val="00241136"/>
    <w:rsid w:val="00242368"/>
    <w:rsid w:val="00242640"/>
    <w:rsid w:val="0024286B"/>
    <w:rsid w:val="00244A00"/>
    <w:rsid w:val="002451A0"/>
    <w:rsid w:val="00245EEC"/>
    <w:rsid w:val="00247FB2"/>
    <w:rsid w:val="0025139F"/>
    <w:rsid w:val="00252148"/>
    <w:rsid w:val="00255C14"/>
    <w:rsid w:val="0026087B"/>
    <w:rsid w:val="00261178"/>
    <w:rsid w:val="00263057"/>
    <w:rsid w:val="0026540F"/>
    <w:rsid w:val="00265B91"/>
    <w:rsid w:val="00267016"/>
    <w:rsid w:val="00272AA8"/>
    <w:rsid w:val="00272F4C"/>
    <w:rsid w:val="00273148"/>
    <w:rsid w:val="00274B72"/>
    <w:rsid w:val="00276BD7"/>
    <w:rsid w:val="00276D78"/>
    <w:rsid w:val="00281BF2"/>
    <w:rsid w:val="002823CE"/>
    <w:rsid w:val="00283173"/>
    <w:rsid w:val="00284F25"/>
    <w:rsid w:val="0028652C"/>
    <w:rsid w:val="00286AFA"/>
    <w:rsid w:val="00287427"/>
    <w:rsid w:val="0029152D"/>
    <w:rsid w:val="00293F47"/>
    <w:rsid w:val="00294CEF"/>
    <w:rsid w:val="00294D33"/>
    <w:rsid w:val="002963A9"/>
    <w:rsid w:val="00297E9E"/>
    <w:rsid w:val="002A0529"/>
    <w:rsid w:val="002A31CE"/>
    <w:rsid w:val="002A3969"/>
    <w:rsid w:val="002A41D6"/>
    <w:rsid w:val="002A45FA"/>
    <w:rsid w:val="002A6390"/>
    <w:rsid w:val="002A661C"/>
    <w:rsid w:val="002A73FC"/>
    <w:rsid w:val="002B07AB"/>
    <w:rsid w:val="002B0BEC"/>
    <w:rsid w:val="002B1149"/>
    <w:rsid w:val="002B196E"/>
    <w:rsid w:val="002B1D40"/>
    <w:rsid w:val="002B3DED"/>
    <w:rsid w:val="002B3FCC"/>
    <w:rsid w:val="002B4C06"/>
    <w:rsid w:val="002B4CAB"/>
    <w:rsid w:val="002B4EF4"/>
    <w:rsid w:val="002B5548"/>
    <w:rsid w:val="002B60CB"/>
    <w:rsid w:val="002B68A0"/>
    <w:rsid w:val="002B707A"/>
    <w:rsid w:val="002B735D"/>
    <w:rsid w:val="002B7516"/>
    <w:rsid w:val="002B75FC"/>
    <w:rsid w:val="002B7F0F"/>
    <w:rsid w:val="002C0323"/>
    <w:rsid w:val="002C1FA2"/>
    <w:rsid w:val="002C2179"/>
    <w:rsid w:val="002C3A05"/>
    <w:rsid w:val="002C427E"/>
    <w:rsid w:val="002C4D3C"/>
    <w:rsid w:val="002C4F2C"/>
    <w:rsid w:val="002C5C5B"/>
    <w:rsid w:val="002C5D9D"/>
    <w:rsid w:val="002C634E"/>
    <w:rsid w:val="002C63D1"/>
    <w:rsid w:val="002C6B7E"/>
    <w:rsid w:val="002D06B6"/>
    <w:rsid w:val="002D0875"/>
    <w:rsid w:val="002D1502"/>
    <w:rsid w:val="002D2E5E"/>
    <w:rsid w:val="002D4BF6"/>
    <w:rsid w:val="002D7DB5"/>
    <w:rsid w:val="002D7F21"/>
    <w:rsid w:val="002E0BDD"/>
    <w:rsid w:val="002E1135"/>
    <w:rsid w:val="002E2A99"/>
    <w:rsid w:val="002E4CB2"/>
    <w:rsid w:val="002E4CD4"/>
    <w:rsid w:val="002E4F0D"/>
    <w:rsid w:val="002E4F33"/>
    <w:rsid w:val="002E57DA"/>
    <w:rsid w:val="002E5FCE"/>
    <w:rsid w:val="002E5FD6"/>
    <w:rsid w:val="002E7455"/>
    <w:rsid w:val="002E7929"/>
    <w:rsid w:val="002F0C85"/>
    <w:rsid w:val="002F17D2"/>
    <w:rsid w:val="002F321A"/>
    <w:rsid w:val="002F340F"/>
    <w:rsid w:val="002F3B5B"/>
    <w:rsid w:val="002F46DB"/>
    <w:rsid w:val="002F5181"/>
    <w:rsid w:val="002F5530"/>
    <w:rsid w:val="002F719A"/>
    <w:rsid w:val="002F7363"/>
    <w:rsid w:val="0030247F"/>
    <w:rsid w:val="00302C7A"/>
    <w:rsid w:val="00302CC0"/>
    <w:rsid w:val="0030300E"/>
    <w:rsid w:val="003046D5"/>
    <w:rsid w:val="0030528E"/>
    <w:rsid w:val="00305531"/>
    <w:rsid w:val="00305CC0"/>
    <w:rsid w:val="00306021"/>
    <w:rsid w:val="00306104"/>
    <w:rsid w:val="0030692D"/>
    <w:rsid w:val="00306A7B"/>
    <w:rsid w:val="0030758B"/>
    <w:rsid w:val="00307CFC"/>
    <w:rsid w:val="00310A76"/>
    <w:rsid w:val="003110BF"/>
    <w:rsid w:val="0031125E"/>
    <w:rsid w:val="0031317F"/>
    <w:rsid w:val="003138A3"/>
    <w:rsid w:val="00313FC0"/>
    <w:rsid w:val="00314030"/>
    <w:rsid w:val="00314BE5"/>
    <w:rsid w:val="00315D4C"/>
    <w:rsid w:val="00316AFD"/>
    <w:rsid w:val="0032021E"/>
    <w:rsid w:val="003205F6"/>
    <w:rsid w:val="00320DB1"/>
    <w:rsid w:val="0032264E"/>
    <w:rsid w:val="00323383"/>
    <w:rsid w:val="003242F7"/>
    <w:rsid w:val="0032563B"/>
    <w:rsid w:val="003308BA"/>
    <w:rsid w:val="003313E3"/>
    <w:rsid w:val="00331767"/>
    <w:rsid w:val="00331F0B"/>
    <w:rsid w:val="00331FCA"/>
    <w:rsid w:val="0033285C"/>
    <w:rsid w:val="00332FAE"/>
    <w:rsid w:val="0033415F"/>
    <w:rsid w:val="00334878"/>
    <w:rsid w:val="0033497F"/>
    <w:rsid w:val="00334E4F"/>
    <w:rsid w:val="003351E7"/>
    <w:rsid w:val="003363A4"/>
    <w:rsid w:val="003368BC"/>
    <w:rsid w:val="00337AC5"/>
    <w:rsid w:val="00340247"/>
    <w:rsid w:val="00340970"/>
    <w:rsid w:val="003419F0"/>
    <w:rsid w:val="00342764"/>
    <w:rsid w:val="003437E3"/>
    <w:rsid w:val="003459B8"/>
    <w:rsid w:val="00345E8B"/>
    <w:rsid w:val="00346E18"/>
    <w:rsid w:val="003476F9"/>
    <w:rsid w:val="00350431"/>
    <w:rsid w:val="003515FC"/>
    <w:rsid w:val="003517FB"/>
    <w:rsid w:val="00351DFA"/>
    <w:rsid w:val="003526E4"/>
    <w:rsid w:val="0035492E"/>
    <w:rsid w:val="00355C44"/>
    <w:rsid w:val="00355D95"/>
    <w:rsid w:val="00355FE1"/>
    <w:rsid w:val="003613CA"/>
    <w:rsid w:val="00361D62"/>
    <w:rsid w:val="0036331B"/>
    <w:rsid w:val="003648C7"/>
    <w:rsid w:val="0036559F"/>
    <w:rsid w:val="0036604B"/>
    <w:rsid w:val="00366FF5"/>
    <w:rsid w:val="00367F9D"/>
    <w:rsid w:val="003724AF"/>
    <w:rsid w:val="00373BB2"/>
    <w:rsid w:val="003747ED"/>
    <w:rsid w:val="00377811"/>
    <w:rsid w:val="0038366A"/>
    <w:rsid w:val="003859C7"/>
    <w:rsid w:val="00386056"/>
    <w:rsid w:val="0038615F"/>
    <w:rsid w:val="0038638B"/>
    <w:rsid w:val="0038689F"/>
    <w:rsid w:val="0039194A"/>
    <w:rsid w:val="0039200C"/>
    <w:rsid w:val="00394F91"/>
    <w:rsid w:val="00395BAE"/>
    <w:rsid w:val="00396915"/>
    <w:rsid w:val="00397455"/>
    <w:rsid w:val="003A0C93"/>
    <w:rsid w:val="003A1487"/>
    <w:rsid w:val="003A14EF"/>
    <w:rsid w:val="003A2A61"/>
    <w:rsid w:val="003A2C87"/>
    <w:rsid w:val="003A323E"/>
    <w:rsid w:val="003A6671"/>
    <w:rsid w:val="003A7AEF"/>
    <w:rsid w:val="003A7FBE"/>
    <w:rsid w:val="003B0C64"/>
    <w:rsid w:val="003B14E5"/>
    <w:rsid w:val="003B1CAA"/>
    <w:rsid w:val="003B24B0"/>
    <w:rsid w:val="003B30EC"/>
    <w:rsid w:val="003B514E"/>
    <w:rsid w:val="003B60ED"/>
    <w:rsid w:val="003B7A0F"/>
    <w:rsid w:val="003C0553"/>
    <w:rsid w:val="003C158D"/>
    <w:rsid w:val="003C1766"/>
    <w:rsid w:val="003C2126"/>
    <w:rsid w:val="003C2A8A"/>
    <w:rsid w:val="003C5B7B"/>
    <w:rsid w:val="003C6203"/>
    <w:rsid w:val="003D0C77"/>
    <w:rsid w:val="003D21A2"/>
    <w:rsid w:val="003D442A"/>
    <w:rsid w:val="003D4440"/>
    <w:rsid w:val="003D56DF"/>
    <w:rsid w:val="003D57BF"/>
    <w:rsid w:val="003D58A2"/>
    <w:rsid w:val="003E0A17"/>
    <w:rsid w:val="003E16DF"/>
    <w:rsid w:val="003E2463"/>
    <w:rsid w:val="003E37FF"/>
    <w:rsid w:val="003E3EE6"/>
    <w:rsid w:val="003E4A05"/>
    <w:rsid w:val="003E616D"/>
    <w:rsid w:val="003E63CB"/>
    <w:rsid w:val="003E66E3"/>
    <w:rsid w:val="003E7272"/>
    <w:rsid w:val="003E7EF7"/>
    <w:rsid w:val="003F1D5B"/>
    <w:rsid w:val="003F3469"/>
    <w:rsid w:val="003F45CE"/>
    <w:rsid w:val="003F4B03"/>
    <w:rsid w:val="003F6059"/>
    <w:rsid w:val="003F729E"/>
    <w:rsid w:val="003F7534"/>
    <w:rsid w:val="004011AB"/>
    <w:rsid w:val="00401D51"/>
    <w:rsid w:val="00401DA7"/>
    <w:rsid w:val="00402086"/>
    <w:rsid w:val="00405452"/>
    <w:rsid w:val="00407426"/>
    <w:rsid w:val="00407DDF"/>
    <w:rsid w:val="00410588"/>
    <w:rsid w:val="00411AC1"/>
    <w:rsid w:val="0041326B"/>
    <w:rsid w:val="00414BCB"/>
    <w:rsid w:val="0041546E"/>
    <w:rsid w:val="004213F0"/>
    <w:rsid w:val="00423740"/>
    <w:rsid w:val="00424AE3"/>
    <w:rsid w:val="00424D60"/>
    <w:rsid w:val="00425DCC"/>
    <w:rsid w:val="004269E2"/>
    <w:rsid w:val="00431429"/>
    <w:rsid w:val="0043287E"/>
    <w:rsid w:val="004335D7"/>
    <w:rsid w:val="00433887"/>
    <w:rsid w:val="00437D92"/>
    <w:rsid w:val="00441F0A"/>
    <w:rsid w:val="0044259E"/>
    <w:rsid w:val="004459DF"/>
    <w:rsid w:val="004472A4"/>
    <w:rsid w:val="00450934"/>
    <w:rsid w:val="00450992"/>
    <w:rsid w:val="00451660"/>
    <w:rsid w:val="00454793"/>
    <w:rsid w:val="00454901"/>
    <w:rsid w:val="00455DB5"/>
    <w:rsid w:val="00455F0A"/>
    <w:rsid w:val="0045649B"/>
    <w:rsid w:val="00456672"/>
    <w:rsid w:val="0045761A"/>
    <w:rsid w:val="00460F24"/>
    <w:rsid w:val="00461777"/>
    <w:rsid w:val="004618C7"/>
    <w:rsid w:val="00461B0F"/>
    <w:rsid w:val="00462C3E"/>
    <w:rsid w:val="00465AAB"/>
    <w:rsid w:val="00465CE3"/>
    <w:rsid w:val="0046672A"/>
    <w:rsid w:val="00466763"/>
    <w:rsid w:val="00466C1F"/>
    <w:rsid w:val="0047087F"/>
    <w:rsid w:val="00472FED"/>
    <w:rsid w:val="004734A0"/>
    <w:rsid w:val="00473EB8"/>
    <w:rsid w:val="00474EBE"/>
    <w:rsid w:val="00474FA6"/>
    <w:rsid w:val="00476DAA"/>
    <w:rsid w:val="004820BD"/>
    <w:rsid w:val="004823A3"/>
    <w:rsid w:val="004828F8"/>
    <w:rsid w:val="0048461A"/>
    <w:rsid w:val="004851A4"/>
    <w:rsid w:val="004862F2"/>
    <w:rsid w:val="00486667"/>
    <w:rsid w:val="00486E0E"/>
    <w:rsid w:val="004870DE"/>
    <w:rsid w:val="004875E5"/>
    <w:rsid w:val="0049042A"/>
    <w:rsid w:val="004918D0"/>
    <w:rsid w:val="00492114"/>
    <w:rsid w:val="00493875"/>
    <w:rsid w:val="004978C3"/>
    <w:rsid w:val="00497C67"/>
    <w:rsid w:val="004A07A1"/>
    <w:rsid w:val="004A0911"/>
    <w:rsid w:val="004A1F91"/>
    <w:rsid w:val="004A2E2C"/>
    <w:rsid w:val="004A3DA8"/>
    <w:rsid w:val="004A4038"/>
    <w:rsid w:val="004A482D"/>
    <w:rsid w:val="004A6813"/>
    <w:rsid w:val="004A6E05"/>
    <w:rsid w:val="004A785C"/>
    <w:rsid w:val="004B20CF"/>
    <w:rsid w:val="004B20D0"/>
    <w:rsid w:val="004B24F6"/>
    <w:rsid w:val="004B346B"/>
    <w:rsid w:val="004B46EC"/>
    <w:rsid w:val="004B56F1"/>
    <w:rsid w:val="004B58E7"/>
    <w:rsid w:val="004B67D3"/>
    <w:rsid w:val="004B68B7"/>
    <w:rsid w:val="004C0355"/>
    <w:rsid w:val="004C0592"/>
    <w:rsid w:val="004C15E6"/>
    <w:rsid w:val="004C210C"/>
    <w:rsid w:val="004C30EE"/>
    <w:rsid w:val="004C4816"/>
    <w:rsid w:val="004C5000"/>
    <w:rsid w:val="004C546E"/>
    <w:rsid w:val="004D01F4"/>
    <w:rsid w:val="004D0666"/>
    <w:rsid w:val="004D2276"/>
    <w:rsid w:val="004D33ED"/>
    <w:rsid w:val="004D4209"/>
    <w:rsid w:val="004D49AB"/>
    <w:rsid w:val="004D54F5"/>
    <w:rsid w:val="004D5519"/>
    <w:rsid w:val="004D6720"/>
    <w:rsid w:val="004D7350"/>
    <w:rsid w:val="004E4AAE"/>
    <w:rsid w:val="004E58DD"/>
    <w:rsid w:val="004E604B"/>
    <w:rsid w:val="004E6ADC"/>
    <w:rsid w:val="004E6B0E"/>
    <w:rsid w:val="004E6F06"/>
    <w:rsid w:val="004F09E5"/>
    <w:rsid w:val="004F1B5C"/>
    <w:rsid w:val="004F3384"/>
    <w:rsid w:val="004F3D8E"/>
    <w:rsid w:val="004F4633"/>
    <w:rsid w:val="004F473A"/>
    <w:rsid w:val="004F4C81"/>
    <w:rsid w:val="004F56C2"/>
    <w:rsid w:val="004F60EB"/>
    <w:rsid w:val="005005F9"/>
    <w:rsid w:val="005015E0"/>
    <w:rsid w:val="005018AF"/>
    <w:rsid w:val="00501909"/>
    <w:rsid w:val="00501E88"/>
    <w:rsid w:val="00502F13"/>
    <w:rsid w:val="005035D0"/>
    <w:rsid w:val="005035F0"/>
    <w:rsid w:val="00503782"/>
    <w:rsid w:val="0050649B"/>
    <w:rsid w:val="00506C43"/>
    <w:rsid w:val="00510426"/>
    <w:rsid w:val="005105A2"/>
    <w:rsid w:val="00510B32"/>
    <w:rsid w:val="00511D05"/>
    <w:rsid w:val="00512BAF"/>
    <w:rsid w:val="00512C0D"/>
    <w:rsid w:val="00513311"/>
    <w:rsid w:val="00513DD6"/>
    <w:rsid w:val="0051665E"/>
    <w:rsid w:val="0051754F"/>
    <w:rsid w:val="00517BA2"/>
    <w:rsid w:val="005207C5"/>
    <w:rsid w:val="00521150"/>
    <w:rsid w:val="005215E4"/>
    <w:rsid w:val="005235E8"/>
    <w:rsid w:val="00523A39"/>
    <w:rsid w:val="00524F0A"/>
    <w:rsid w:val="005256DD"/>
    <w:rsid w:val="005259D6"/>
    <w:rsid w:val="00526B8C"/>
    <w:rsid w:val="00527324"/>
    <w:rsid w:val="00527D46"/>
    <w:rsid w:val="0053059E"/>
    <w:rsid w:val="00530F92"/>
    <w:rsid w:val="0053121C"/>
    <w:rsid w:val="00531A4F"/>
    <w:rsid w:val="0053209D"/>
    <w:rsid w:val="0053244D"/>
    <w:rsid w:val="00533A98"/>
    <w:rsid w:val="00533D8E"/>
    <w:rsid w:val="005342BC"/>
    <w:rsid w:val="0053736A"/>
    <w:rsid w:val="00537AEA"/>
    <w:rsid w:val="00537B6F"/>
    <w:rsid w:val="005412D1"/>
    <w:rsid w:val="005424F6"/>
    <w:rsid w:val="0054271F"/>
    <w:rsid w:val="005429AA"/>
    <w:rsid w:val="00543CB7"/>
    <w:rsid w:val="0054404F"/>
    <w:rsid w:val="0054428C"/>
    <w:rsid w:val="005444EA"/>
    <w:rsid w:val="00544EBC"/>
    <w:rsid w:val="00545155"/>
    <w:rsid w:val="00545CD6"/>
    <w:rsid w:val="005474E9"/>
    <w:rsid w:val="0055051B"/>
    <w:rsid w:val="00551E35"/>
    <w:rsid w:val="005535C1"/>
    <w:rsid w:val="0055666D"/>
    <w:rsid w:val="00557E70"/>
    <w:rsid w:val="005634B6"/>
    <w:rsid w:val="005652F9"/>
    <w:rsid w:val="0056532A"/>
    <w:rsid w:val="005653D5"/>
    <w:rsid w:val="0056566A"/>
    <w:rsid w:val="00565956"/>
    <w:rsid w:val="0056661F"/>
    <w:rsid w:val="005705E4"/>
    <w:rsid w:val="0057186C"/>
    <w:rsid w:val="00571990"/>
    <w:rsid w:val="00573773"/>
    <w:rsid w:val="00581118"/>
    <w:rsid w:val="00581129"/>
    <w:rsid w:val="005816A1"/>
    <w:rsid w:val="00581AFB"/>
    <w:rsid w:val="0058368E"/>
    <w:rsid w:val="00583C7E"/>
    <w:rsid w:val="0058417D"/>
    <w:rsid w:val="00585A04"/>
    <w:rsid w:val="005865E2"/>
    <w:rsid w:val="00586C3D"/>
    <w:rsid w:val="00586FD0"/>
    <w:rsid w:val="00587235"/>
    <w:rsid w:val="0059059A"/>
    <w:rsid w:val="005930C0"/>
    <w:rsid w:val="00595C53"/>
    <w:rsid w:val="005978B6"/>
    <w:rsid w:val="005978F4"/>
    <w:rsid w:val="00597FF6"/>
    <w:rsid w:val="005A0BC3"/>
    <w:rsid w:val="005A2009"/>
    <w:rsid w:val="005A2A3E"/>
    <w:rsid w:val="005A339F"/>
    <w:rsid w:val="005A348C"/>
    <w:rsid w:val="005A508A"/>
    <w:rsid w:val="005A583A"/>
    <w:rsid w:val="005A5AD5"/>
    <w:rsid w:val="005A63F5"/>
    <w:rsid w:val="005B0175"/>
    <w:rsid w:val="005B24FF"/>
    <w:rsid w:val="005B3F8A"/>
    <w:rsid w:val="005B4EEE"/>
    <w:rsid w:val="005B5788"/>
    <w:rsid w:val="005B5CB3"/>
    <w:rsid w:val="005B684D"/>
    <w:rsid w:val="005B74B3"/>
    <w:rsid w:val="005C0D06"/>
    <w:rsid w:val="005C0DF1"/>
    <w:rsid w:val="005C1003"/>
    <w:rsid w:val="005C1286"/>
    <w:rsid w:val="005C478B"/>
    <w:rsid w:val="005C4BBA"/>
    <w:rsid w:val="005C4D01"/>
    <w:rsid w:val="005D0008"/>
    <w:rsid w:val="005D07A5"/>
    <w:rsid w:val="005D0CD5"/>
    <w:rsid w:val="005D1213"/>
    <w:rsid w:val="005D3616"/>
    <w:rsid w:val="005D3AB3"/>
    <w:rsid w:val="005D3DFB"/>
    <w:rsid w:val="005D5987"/>
    <w:rsid w:val="005D5E2C"/>
    <w:rsid w:val="005D6BDC"/>
    <w:rsid w:val="005D70F3"/>
    <w:rsid w:val="005D7483"/>
    <w:rsid w:val="005E1E6F"/>
    <w:rsid w:val="005E54D2"/>
    <w:rsid w:val="005E5E4F"/>
    <w:rsid w:val="005E6787"/>
    <w:rsid w:val="005E6956"/>
    <w:rsid w:val="005E7403"/>
    <w:rsid w:val="005E7504"/>
    <w:rsid w:val="005F12B8"/>
    <w:rsid w:val="005F1CE9"/>
    <w:rsid w:val="005F201D"/>
    <w:rsid w:val="005F211A"/>
    <w:rsid w:val="005F23B5"/>
    <w:rsid w:val="005F2662"/>
    <w:rsid w:val="005F6593"/>
    <w:rsid w:val="005F6602"/>
    <w:rsid w:val="005F6DF9"/>
    <w:rsid w:val="0060088D"/>
    <w:rsid w:val="00601154"/>
    <w:rsid w:val="006020BC"/>
    <w:rsid w:val="00604270"/>
    <w:rsid w:val="00604749"/>
    <w:rsid w:val="00604D76"/>
    <w:rsid w:val="00605DE6"/>
    <w:rsid w:val="006063BD"/>
    <w:rsid w:val="00606A65"/>
    <w:rsid w:val="00607391"/>
    <w:rsid w:val="00607526"/>
    <w:rsid w:val="006078C4"/>
    <w:rsid w:val="00612AB1"/>
    <w:rsid w:val="0061332D"/>
    <w:rsid w:val="00613825"/>
    <w:rsid w:val="00613C2E"/>
    <w:rsid w:val="00613EBD"/>
    <w:rsid w:val="0061435B"/>
    <w:rsid w:val="006171E1"/>
    <w:rsid w:val="00617B90"/>
    <w:rsid w:val="00620525"/>
    <w:rsid w:val="006212BF"/>
    <w:rsid w:val="00621A0F"/>
    <w:rsid w:val="00621FED"/>
    <w:rsid w:val="006225F7"/>
    <w:rsid w:val="0062382D"/>
    <w:rsid w:val="00624EE8"/>
    <w:rsid w:val="00630290"/>
    <w:rsid w:val="006306D7"/>
    <w:rsid w:val="0063088C"/>
    <w:rsid w:val="00631009"/>
    <w:rsid w:val="0063486A"/>
    <w:rsid w:val="00634939"/>
    <w:rsid w:val="00635AE8"/>
    <w:rsid w:val="006369D4"/>
    <w:rsid w:val="006372D4"/>
    <w:rsid w:val="00637CB5"/>
    <w:rsid w:val="00641626"/>
    <w:rsid w:val="006418B1"/>
    <w:rsid w:val="00642995"/>
    <w:rsid w:val="0064419E"/>
    <w:rsid w:val="00644777"/>
    <w:rsid w:val="006448F6"/>
    <w:rsid w:val="00645BB9"/>
    <w:rsid w:val="00645C47"/>
    <w:rsid w:val="006464C3"/>
    <w:rsid w:val="00646BAC"/>
    <w:rsid w:val="00650941"/>
    <w:rsid w:val="0065096E"/>
    <w:rsid w:val="00651911"/>
    <w:rsid w:val="00654F59"/>
    <w:rsid w:val="00657267"/>
    <w:rsid w:val="00657F98"/>
    <w:rsid w:val="00661CF9"/>
    <w:rsid w:val="00661EE3"/>
    <w:rsid w:val="00664462"/>
    <w:rsid w:val="006648D5"/>
    <w:rsid w:val="006649BD"/>
    <w:rsid w:val="006665B9"/>
    <w:rsid w:val="00666A04"/>
    <w:rsid w:val="00670A27"/>
    <w:rsid w:val="00671F9C"/>
    <w:rsid w:val="00674108"/>
    <w:rsid w:val="006742AB"/>
    <w:rsid w:val="0067440C"/>
    <w:rsid w:val="00675274"/>
    <w:rsid w:val="00675991"/>
    <w:rsid w:val="00676205"/>
    <w:rsid w:val="00676E45"/>
    <w:rsid w:val="00677A83"/>
    <w:rsid w:val="00677B31"/>
    <w:rsid w:val="006801E0"/>
    <w:rsid w:val="00681DF6"/>
    <w:rsid w:val="00684ACE"/>
    <w:rsid w:val="00685500"/>
    <w:rsid w:val="006864E8"/>
    <w:rsid w:val="00686B34"/>
    <w:rsid w:val="006870B2"/>
    <w:rsid w:val="006879FD"/>
    <w:rsid w:val="00691513"/>
    <w:rsid w:val="00691BB9"/>
    <w:rsid w:val="00691E76"/>
    <w:rsid w:val="00692124"/>
    <w:rsid w:val="00693F45"/>
    <w:rsid w:val="00695418"/>
    <w:rsid w:val="0069606F"/>
    <w:rsid w:val="00697784"/>
    <w:rsid w:val="00697849"/>
    <w:rsid w:val="006A0052"/>
    <w:rsid w:val="006A0498"/>
    <w:rsid w:val="006A0DFE"/>
    <w:rsid w:val="006A190D"/>
    <w:rsid w:val="006A262D"/>
    <w:rsid w:val="006A31A6"/>
    <w:rsid w:val="006A4FE6"/>
    <w:rsid w:val="006A7ADB"/>
    <w:rsid w:val="006B0F31"/>
    <w:rsid w:val="006B16A0"/>
    <w:rsid w:val="006B218F"/>
    <w:rsid w:val="006B2CF9"/>
    <w:rsid w:val="006B33D7"/>
    <w:rsid w:val="006B50C8"/>
    <w:rsid w:val="006B5549"/>
    <w:rsid w:val="006B6D7C"/>
    <w:rsid w:val="006B76D1"/>
    <w:rsid w:val="006C1085"/>
    <w:rsid w:val="006C26E3"/>
    <w:rsid w:val="006C28F3"/>
    <w:rsid w:val="006C47CA"/>
    <w:rsid w:val="006C4C76"/>
    <w:rsid w:val="006C5AF7"/>
    <w:rsid w:val="006C795F"/>
    <w:rsid w:val="006C7E09"/>
    <w:rsid w:val="006D4365"/>
    <w:rsid w:val="006D4E3B"/>
    <w:rsid w:val="006D4F0C"/>
    <w:rsid w:val="006D5A30"/>
    <w:rsid w:val="006D5CDE"/>
    <w:rsid w:val="006D6498"/>
    <w:rsid w:val="006D64D1"/>
    <w:rsid w:val="006D70E7"/>
    <w:rsid w:val="006D7A08"/>
    <w:rsid w:val="006E03A1"/>
    <w:rsid w:val="006E04D5"/>
    <w:rsid w:val="006E0B64"/>
    <w:rsid w:val="006E25B2"/>
    <w:rsid w:val="006E2E7D"/>
    <w:rsid w:val="006E6FF4"/>
    <w:rsid w:val="006E7318"/>
    <w:rsid w:val="006E780C"/>
    <w:rsid w:val="006F0CF1"/>
    <w:rsid w:val="006F20CF"/>
    <w:rsid w:val="006F430C"/>
    <w:rsid w:val="006F4361"/>
    <w:rsid w:val="00700188"/>
    <w:rsid w:val="00700D2A"/>
    <w:rsid w:val="00702037"/>
    <w:rsid w:val="00703500"/>
    <w:rsid w:val="00703AA2"/>
    <w:rsid w:val="00705634"/>
    <w:rsid w:val="00705D1D"/>
    <w:rsid w:val="007063E6"/>
    <w:rsid w:val="007075C9"/>
    <w:rsid w:val="0071039C"/>
    <w:rsid w:val="00711C4C"/>
    <w:rsid w:val="00711F45"/>
    <w:rsid w:val="007130B2"/>
    <w:rsid w:val="007144DA"/>
    <w:rsid w:val="007149A2"/>
    <w:rsid w:val="007150E0"/>
    <w:rsid w:val="00715191"/>
    <w:rsid w:val="00716B0D"/>
    <w:rsid w:val="00716E49"/>
    <w:rsid w:val="0071708F"/>
    <w:rsid w:val="0072050E"/>
    <w:rsid w:val="0072137E"/>
    <w:rsid w:val="00721CAB"/>
    <w:rsid w:val="00722FD5"/>
    <w:rsid w:val="007247D3"/>
    <w:rsid w:val="007251CB"/>
    <w:rsid w:val="00725348"/>
    <w:rsid w:val="00731301"/>
    <w:rsid w:val="00732207"/>
    <w:rsid w:val="007336BB"/>
    <w:rsid w:val="007344E4"/>
    <w:rsid w:val="007349DD"/>
    <w:rsid w:val="00734D37"/>
    <w:rsid w:val="007376F0"/>
    <w:rsid w:val="007409D4"/>
    <w:rsid w:val="007427DF"/>
    <w:rsid w:val="00742D22"/>
    <w:rsid w:val="00742E0A"/>
    <w:rsid w:val="00743906"/>
    <w:rsid w:val="0075049E"/>
    <w:rsid w:val="007506B3"/>
    <w:rsid w:val="0075161B"/>
    <w:rsid w:val="00751F78"/>
    <w:rsid w:val="00752E1B"/>
    <w:rsid w:val="007533BF"/>
    <w:rsid w:val="00757BD8"/>
    <w:rsid w:val="00757E59"/>
    <w:rsid w:val="007611C7"/>
    <w:rsid w:val="00761BB8"/>
    <w:rsid w:val="0076216D"/>
    <w:rsid w:val="00762347"/>
    <w:rsid w:val="00762357"/>
    <w:rsid w:val="00763839"/>
    <w:rsid w:val="00764659"/>
    <w:rsid w:val="00764A9A"/>
    <w:rsid w:val="00765136"/>
    <w:rsid w:val="007651CF"/>
    <w:rsid w:val="00765AB3"/>
    <w:rsid w:val="00767B7F"/>
    <w:rsid w:val="007702D4"/>
    <w:rsid w:val="00770422"/>
    <w:rsid w:val="0077056E"/>
    <w:rsid w:val="007714EB"/>
    <w:rsid w:val="0077217C"/>
    <w:rsid w:val="00773662"/>
    <w:rsid w:val="00774212"/>
    <w:rsid w:val="00774C08"/>
    <w:rsid w:val="00774F47"/>
    <w:rsid w:val="00775848"/>
    <w:rsid w:val="007760EB"/>
    <w:rsid w:val="0078108D"/>
    <w:rsid w:val="007823D0"/>
    <w:rsid w:val="00782582"/>
    <w:rsid w:val="0078414B"/>
    <w:rsid w:val="0078417E"/>
    <w:rsid w:val="007841BF"/>
    <w:rsid w:val="007846F4"/>
    <w:rsid w:val="0078509F"/>
    <w:rsid w:val="0078652B"/>
    <w:rsid w:val="0078682D"/>
    <w:rsid w:val="00787E15"/>
    <w:rsid w:val="00790A19"/>
    <w:rsid w:val="007932E9"/>
    <w:rsid w:val="00793C0E"/>
    <w:rsid w:val="007950B8"/>
    <w:rsid w:val="00795184"/>
    <w:rsid w:val="00795EED"/>
    <w:rsid w:val="00797865"/>
    <w:rsid w:val="007A0E66"/>
    <w:rsid w:val="007A3159"/>
    <w:rsid w:val="007A49DC"/>
    <w:rsid w:val="007A50F3"/>
    <w:rsid w:val="007A60CD"/>
    <w:rsid w:val="007A6291"/>
    <w:rsid w:val="007A751D"/>
    <w:rsid w:val="007B06E1"/>
    <w:rsid w:val="007B2381"/>
    <w:rsid w:val="007B284C"/>
    <w:rsid w:val="007B39C8"/>
    <w:rsid w:val="007B5C2B"/>
    <w:rsid w:val="007B631C"/>
    <w:rsid w:val="007B6731"/>
    <w:rsid w:val="007C0D4F"/>
    <w:rsid w:val="007C102E"/>
    <w:rsid w:val="007C237B"/>
    <w:rsid w:val="007C2D4D"/>
    <w:rsid w:val="007C43A9"/>
    <w:rsid w:val="007C5FA6"/>
    <w:rsid w:val="007C653B"/>
    <w:rsid w:val="007C6CE5"/>
    <w:rsid w:val="007C6D5A"/>
    <w:rsid w:val="007C7260"/>
    <w:rsid w:val="007D0AE7"/>
    <w:rsid w:val="007D1337"/>
    <w:rsid w:val="007D216E"/>
    <w:rsid w:val="007D253E"/>
    <w:rsid w:val="007D303C"/>
    <w:rsid w:val="007D3502"/>
    <w:rsid w:val="007D3E85"/>
    <w:rsid w:val="007D476D"/>
    <w:rsid w:val="007D4A3F"/>
    <w:rsid w:val="007D69E9"/>
    <w:rsid w:val="007D764C"/>
    <w:rsid w:val="007E0726"/>
    <w:rsid w:val="007E0B72"/>
    <w:rsid w:val="007E1A7E"/>
    <w:rsid w:val="007E1B3D"/>
    <w:rsid w:val="007E224B"/>
    <w:rsid w:val="007E22FD"/>
    <w:rsid w:val="007E26EB"/>
    <w:rsid w:val="007E3102"/>
    <w:rsid w:val="007E3A23"/>
    <w:rsid w:val="007E5630"/>
    <w:rsid w:val="007E5ABE"/>
    <w:rsid w:val="007F0964"/>
    <w:rsid w:val="007F0EB3"/>
    <w:rsid w:val="007F1167"/>
    <w:rsid w:val="007F1F50"/>
    <w:rsid w:val="007F204C"/>
    <w:rsid w:val="007F2109"/>
    <w:rsid w:val="007F2619"/>
    <w:rsid w:val="007F2AA8"/>
    <w:rsid w:val="007F3006"/>
    <w:rsid w:val="007F425B"/>
    <w:rsid w:val="007F45B2"/>
    <w:rsid w:val="007F5508"/>
    <w:rsid w:val="0080059C"/>
    <w:rsid w:val="008006C1"/>
    <w:rsid w:val="00801915"/>
    <w:rsid w:val="00801E10"/>
    <w:rsid w:val="00803CFE"/>
    <w:rsid w:val="00803D56"/>
    <w:rsid w:val="00803D71"/>
    <w:rsid w:val="0080657A"/>
    <w:rsid w:val="00806FC3"/>
    <w:rsid w:val="00807C73"/>
    <w:rsid w:val="00810462"/>
    <w:rsid w:val="00810924"/>
    <w:rsid w:val="0081152F"/>
    <w:rsid w:val="008137DA"/>
    <w:rsid w:val="00813D84"/>
    <w:rsid w:val="00813DCC"/>
    <w:rsid w:val="0081598F"/>
    <w:rsid w:val="00815A05"/>
    <w:rsid w:val="00815A26"/>
    <w:rsid w:val="00816173"/>
    <w:rsid w:val="00816B0F"/>
    <w:rsid w:val="00820ECD"/>
    <w:rsid w:val="00821399"/>
    <w:rsid w:val="00822325"/>
    <w:rsid w:val="00822B4F"/>
    <w:rsid w:val="00822D63"/>
    <w:rsid w:val="00823B48"/>
    <w:rsid w:val="008246CA"/>
    <w:rsid w:val="00824DDD"/>
    <w:rsid w:val="00826F57"/>
    <w:rsid w:val="008277F9"/>
    <w:rsid w:val="008307FE"/>
    <w:rsid w:val="008309B7"/>
    <w:rsid w:val="00830A5D"/>
    <w:rsid w:val="0083128F"/>
    <w:rsid w:val="00831FD8"/>
    <w:rsid w:val="0083306F"/>
    <w:rsid w:val="008336F5"/>
    <w:rsid w:val="00833F93"/>
    <w:rsid w:val="00834AFD"/>
    <w:rsid w:val="00836F11"/>
    <w:rsid w:val="0083724D"/>
    <w:rsid w:val="0083728A"/>
    <w:rsid w:val="00837E6E"/>
    <w:rsid w:val="008404AE"/>
    <w:rsid w:val="008405DC"/>
    <w:rsid w:val="00840769"/>
    <w:rsid w:val="008413E3"/>
    <w:rsid w:val="008414E5"/>
    <w:rsid w:val="00843775"/>
    <w:rsid w:val="008452B0"/>
    <w:rsid w:val="00845E97"/>
    <w:rsid w:val="0084603F"/>
    <w:rsid w:val="008467C2"/>
    <w:rsid w:val="008475F8"/>
    <w:rsid w:val="00850809"/>
    <w:rsid w:val="00850A46"/>
    <w:rsid w:val="0085102C"/>
    <w:rsid w:val="00851D9D"/>
    <w:rsid w:val="00852D43"/>
    <w:rsid w:val="00852F65"/>
    <w:rsid w:val="0085458B"/>
    <w:rsid w:val="00854E6D"/>
    <w:rsid w:val="00854E81"/>
    <w:rsid w:val="008569CD"/>
    <w:rsid w:val="00857184"/>
    <w:rsid w:val="0085AB6F"/>
    <w:rsid w:val="00861603"/>
    <w:rsid w:val="00862D95"/>
    <w:rsid w:val="00863BBB"/>
    <w:rsid w:val="00863C9F"/>
    <w:rsid w:val="0086426B"/>
    <w:rsid w:val="00864581"/>
    <w:rsid w:val="00864830"/>
    <w:rsid w:val="008648B3"/>
    <w:rsid w:val="00864EDF"/>
    <w:rsid w:val="00865D50"/>
    <w:rsid w:val="00866360"/>
    <w:rsid w:val="008665D6"/>
    <w:rsid w:val="00867ABC"/>
    <w:rsid w:val="008706D0"/>
    <w:rsid w:val="00870E75"/>
    <w:rsid w:val="00872015"/>
    <w:rsid w:val="008720D9"/>
    <w:rsid w:val="0087327B"/>
    <w:rsid w:val="008733FD"/>
    <w:rsid w:val="008736D1"/>
    <w:rsid w:val="00874D8E"/>
    <w:rsid w:val="00874F10"/>
    <w:rsid w:val="008766B3"/>
    <w:rsid w:val="00876AC7"/>
    <w:rsid w:val="00884AF1"/>
    <w:rsid w:val="0088502A"/>
    <w:rsid w:val="0088599E"/>
    <w:rsid w:val="00887E9B"/>
    <w:rsid w:val="008901B8"/>
    <w:rsid w:val="00891365"/>
    <w:rsid w:val="00892803"/>
    <w:rsid w:val="00893BE5"/>
    <w:rsid w:val="00897B5E"/>
    <w:rsid w:val="008A1369"/>
    <w:rsid w:val="008A1385"/>
    <w:rsid w:val="008A3DD1"/>
    <w:rsid w:val="008A3FE1"/>
    <w:rsid w:val="008A43D3"/>
    <w:rsid w:val="008A462B"/>
    <w:rsid w:val="008A50EA"/>
    <w:rsid w:val="008A5FC5"/>
    <w:rsid w:val="008A737F"/>
    <w:rsid w:val="008A75F7"/>
    <w:rsid w:val="008B16AA"/>
    <w:rsid w:val="008B266E"/>
    <w:rsid w:val="008B3B35"/>
    <w:rsid w:val="008B44D9"/>
    <w:rsid w:val="008B5163"/>
    <w:rsid w:val="008B604B"/>
    <w:rsid w:val="008C01CF"/>
    <w:rsid w:val="008C0318"/>
    <w:rsid w:val="008C033D"/>
    <w:rsid w:val="008C0E62"/>
    <w:rsid w:val="008C3941"/>
    <w:rsid w:val="008C3CA7"/>
    <w:rsid w:val="008C402A"/>
    <w:rsid w:val="008C49FF"/>
    <w:rsid w:val="008C551C"/>
    <w:rsid w:val="008C562E"/>
    <w:rsid w:val="008C5C7B"/>
    <w:rsid w:val="008C64DE"/>
    <w:rsid w:val="008C6AEE"/>
    <w:rsid w:val="008C727D"/>
    <w:rsid w:val="008C79B2"/>
    <w:rsid w:val="008D2D41"/>
    <w:rsid w:val="008D342C"/>
    <w:rsid w:val="008D3679"/>
    <w:rsid w:val="008D3DE2"/>
    <w:rsid w:val="008D5214"/>
    <w:rsid w:val="008E28FC"/>
    <w:rsid w:val="008E2B1B"/>
    <w:rsid w:val="008E34D2"/>
    <w:rsid w:val="008E40ED"/>
    <w:rsid w:val="008E46BF"/>
    <w:rsid w:val="008E6D4A"/>
    <w:rsid w:val="008E77D0"/>
    <w:rsid w:val="008E78C2"/>
    <w:rsid w:val="008E7FD9"/>
    <w:rsid w:val="008F087D"/>
    <w:rsid w:val="008F1E56"/>
    <w:rsid w:val="008F1FC6"/>
    <w:rsid w:val="008F2C9B"/>
    <w:rsid w:val="008F2EEF"/>
    <w:rsid w:val="00900069"/>
    <w:rsid w:val="0090007D"/>
    <w:rsid w:val="0090222B"/>
    <w:rsid w:val="00902259"/>
    <w:rsid w:val="00903D18"/>
    <w:rsid w:val="009049F4"/>
    <w:rsid w:val="00905C14"/>
    <w:rsid w:val="009062BA"/>
    <w:rsid w:val="0090635E"/>
    <w:rsid w:val="009076E1"/>
    <w:rsid w:val="00907E01"/>
    <w:rsid w:val="00910D92"/>
    <w:rsid w:val="009119E0"/>
    <w:rsid w:val="009142A8"/>
    <w:rsid w:val="00916EB7"/>
    <w:rsid w:val="0091761E"/>
    <w:rsid w:val="009215D4"/>
    <w:rsid w:val="0092215E"/>
    <w:rsid w:val="00922207"/>
    <w:rsid w:val="00922375"/>
    <w:rsid w:val="009229A5"/>
    <w:rsid w:val="00922EE6"/>
    <w:rsid w:val="00923FFB"/>
    <w:rsid w:val="0092585E"/>
    <w:rsid w:val="0092647B"/>
    <w:rsid w:val="009272A2"/>
    <w:rsid w:val="00931A7D"/>
    <w:rsid w:val="00931EEB"/>
    <w:rsid w:val="00933BA4"/>
    <w:rsid w:val="00934482"/>
    <w:rsid w:val="009346D5"/>
    <w:rsid w:val="00934891"/>
    <w:rsid w:val="00934AB2"/>
    <w:rsid w:val="009356BC"/>
    <w:rsid w:val="009359B4"/>
    <w:rsid w:val="00936080"/>
    <w:rsid w:val="00936776"/>
    <w:rsid w:val="00940881"/>
    <w:rsid w:val="00941B46"/>
    <w:rsid w:val="0094307F"/>
    <w:rsid w:val="009441E8"/>
    <w:rsid w:val="00945707"/>
    <w:rsid w:val="0095005D"/>
    <w:rsid w:val="009504CB"/>
    <w:rsid w:val="00950876"/>
    <w:rsid w:val="00950939"/>
    <w:rsid w:val="00951420"/>
    <w:rsid w:val="00951C67"/>
    <w:rsid w:val="009529D6"/>
    <w:rsid w:val="009530AC"/>
    <w:rsid w:val="0095439C"/>
    <w:rsid w:val="00954D2F"/>
    <w:rsid w:val="00956695"/>
    <w:rsid w:val="00956C63"/>
    <w:rsid w:val="009570B7"/>
    <w:rsid w:val="009570BF"/>
    <w:rsid w:val="00960DAB"/>
    <w:rsid w:val="00962AED"/>
    <w:rsid w:val="00963C67"/>
    <w:rsid w:val="009640E9"/>
    <w:rsid w:val="00964197"/>
    <w:rsid w:val="00965112"/>
    <w:rsid w:val="00965335"/>
    <w:rsid w:val="00967834"/>
    <w:rsid w:val="00970362"/>
    <w:rsid w:val="00970DF1"/>
    <w:rsid w:val="00971EA6"/>
    <w:rsid w:val="00972614"/>
    <w:rsid w:val="00973133"/>
    <w:rsid w:val="00973B36"/>
    <w:rsid w:val="00973C73"/>
    <w:rsid w:val="00974A46"/>
    <w:rsid w:val="00974F76"/>
    <w:rsid w:val="00976223"/>
    <w:rsid w:val="009766D2"/>
    <w:rsid w:val="0097711A"/>
    <w:rsid w:val="0098001E"/>
    <w:rsid w:val="009810D5"/>
    <w:rsid w:val="00982537"/>
    <w:rsid w:val="009825AF"/>
    <w:rsid w:val="00982BDE"/>
    <w:rsid w:val="00983427"/>
    <w:rsid w:val="00983F6C"/>
    <w:rsid w:val="00985AAD"/>
    <w:rsid w:val="00985DD0"/>
    <w:rsid w:val="00986538"/>
    <w:rsid w:val="00986900"/>
    <w:rsid w:val="00990ACE"/>
    <w:rsid w:val="00990C5D"/>
    <w:rsid w:val="00990D32"/>
    <w:rsid w:val="00992187"/>
    <w:rsid w:val="00992C44"/>
    <w:rsid w:val="00993A35"/>
    <w:rsid w:val="00993BF9"/>
    <w:rsid w:val="00993CA6"/>
    <w:rsid w:val="00995014"/>
    <w:rsid w:val="0099638F"/>
    <w:rsid w:val="009977F7"/>
    <w:rsid w:val="009978BE"/>
    <w:rsid w:val="009A3418"/>
    <w:rsid w:val="009A5DB4"/>
    <w:rsid w:val="009A7A3D"/>
    <w:rsid w:val="009A7ECC"/>
    <w:rsid w:val="009B1947"/>
    <w:rsid w:val="009B29DB"/>
    <w:rsid w:val="009B2F44"/>
    <w:rsid w:val="009B312E"/>
    <w:rsid w:val="009B324A"/>
    <w:rsid w:val="009B43E1"/>
    <w:rsid w:val="009B4820"/>
    <w:rsid w:val="009B4E11"/>
    <w:rsid w:val="009B53F6"/>
    <w:rsid w:val="009B5D4E"/>
    <w:rsid w:val="009B5ED1"/>
    <w:rsid w:val="009C0B70"/>
    <w:rsid w:val="009C12A6"/>
    <w:rsid w:val="009C2331"/>
    <w:rsid w:val="009C26A5"/>
    <w:rsid w:val="009C48BE"/>
    <w:rsid w:val="009C5480"/>
    <w:rsid w:val="009C57EF"/>
    <w:rsid w:val="009C5BDC"/>
    <w:rsid w:val="009C67FB"/>
    <w:rsid w:val="009C6E5A"/>
    <w:rsid w:val="009D2881"/>
    <w:rsid w:val="009D31A7"/>
    <w:rsid w:val="009D4B52"/>
    <w:rsid w:val="009D4EF7"/>
    <w:rsid w:val="009D748C"/>
    <w:rsid w:val="009D7BC8"/>
    <w:rsid w:val="009E00E3"/>
    <w:rsid w:val="009E1A4C"/>
    <w:rsid w:val="009E381B"/>
    <w:rsid w:val="009E7F47"/>
    <w:rsid w:val="009F00EB"/>
    <w:rsid w:val="009F0708"/>
    <w:rsid w:val="009F2681"/>
    <w:rsid w:val="009F4178"/>
    <w:rsid w:val="009F4DB5"/>
    <w:rsid w:val="009F5472"/>
    <w:rsid w:val="009F6545"/>
    <w:rsid w:val="009F7F39"/>
    <w:rsid w:val="00A005C4"/>
    <w:rsid w:val="00A01B65"/>
    <w:rsid w:val="00A02FC5"/>
    <w:rsid w:val="00A03398"/>
    <w:rsid w:val="00A040DD"/>
    <w:rsid w:val="00A04B0C"/>
    <w:rsid w:val="00A06480"/>
    <w:rsid w:val="00A06F51"/>
    <w:rsid w:val="00A0786B"/>
    <w:rsid w:val="00A10647"/>
    <w:rsid w:val="00A110DB"/>
    <w:rsid w:val="00A11FCD"/>
    <w:rsid w:val="00A12388"/>
    <w:rsid w:val="00A12B8E"/>
    <w:rsid w:val="00A1456D"/>
    <w:rsid w:val="00A14FCF"/>
    <w:rsid w:val="00A155A8"/>
    <w:rsid w:val="00A157AB"/>
    <w:rsid w:val="00A157F4"/>
    <w:rsid w:val="00A15F5E"/>
    <w:rsid w:val="00A17065"/>
    <w:rsid w:val="00A17D5A"/>
    <w:rsid w:val="00A20E6F"/>
    <w:rsid w:val="00A22952"/>
    <w:rsid w:val="00A22AF1"/>
    <w:rsid w:val="00A23AC2"/>
    <w:rsid w:val="00A30122"/>
    <w:rsid w:val="00A30B40"/>
    <w:rsid w:val="00A30C78"/>
    <w:rsid w:val="00A30CA3"/>
    <w:rsid w:val="00A32166"/>
    <w:rsid w:val="00A33FFB"/>
    <w:rsid w:val="00A3650C"/>
    <w:rsid w:val="00A36656"/>
    <w:rsid w:val="00A36A49"/>
    <w:rsid w:val="00A37763"/>
    <w:rsid w:val="00A40238"/>
    <w:rsid w:val="00A424EE"/>
    <w:rsid w:val="00A428F7"/>
    <w:rsid w:val="00A4336A"/>
    <w:rsid w:val="00A44500"/>
    <w:rsid w:val="00A46D8A"/>
    <w:rsid w:val="00A47C7D"/>
    <w:rsid w:val="00A50B43"/>
    <w:rsid w:val="00A50CC4"/>
    <w:rsid w:val="00A526F1"/>
    <w:rsid w:val="00A52806"/>
    <w:rsid w:val="00A545CD"/>
    <w:rsid w:val="00A54696"/>
    <w:rsid w:val="00A56701"/>
    <w:rsid w:val="00A577C9"/>
    <w:rsid w:val="00A57F44"/>
    <w:rsid w:val="00A600E6"/>
    <w:rsid w:val="00A614D2"/>
    <w:rsid w:val="00A62028"/>
    <w:rsid w:val="00A62A4F"/>
    <w:rsid w:val="00A62D2C"/>
    <w:rsid w:val="00A631F5"/>
    <w:rsid w:val="00A64060"/>
    <w:rsid w:val="00A640A2"/>
    <w:rsid w:val="00A64BF9"/>
    <w:rsid w:val="00A6593B"/>
    <w:rsid w:val="00A730D2"/>
    <w:rsid w:val="00A7389C"/>
    <w:rsid w:val="00A745E7"/>
    <w:rsid w:val="00A74D27"/>
    <w:rsid w:val="00A82AEE"/>
    <w:rsid w:val="00A82BA0"/>
    <w:rsid w:val="00A84210"/>
    <w:rsid w:val="00A866F5"/>
    <w:rsid w:val="00A86D3B"/>
    <w:rsid w:val="00A91EBF"/>
    <w:rsid w:val="00A9233A"/>
    <w:rsid w:val="00A92366"/>
    <w:rsid w:val="00A931BE"/>
    <w:rsid w:val="00A945C6"/>
    <w:rsid w:val="00A94B6E"/>
    <w:rsid w:val="00A96656"/>
    <w:rsid w:val="00A96986"/>
    <w:rsid w:val="00A96E23"/>
    <w:rsid w:val="00A96E75"/>
    <w:rsid w:val="00AA062B"/>
    <w:rsid w:val="00AA1439"/>
    <w:rsid w:val="00AA154A"/>
    <w:rsid w:val="00AA155D"/>
    <w:rsid w:val="00AA18D9"/>
    <w:rsid w:val="00AA1C44"/>
    <w:rsid w:val="00AA2D17"/>
    <w:rsid w:val="00AA3A9C"/>
    <w:rsid w:val="00AA3FD2"/>
    <w:rsid w:val="00AA528E"/>
    <w:rsid w:val="00AA6056"/>
    <w:rsid w:val="00AA666B"/>
    <w:rsid w:val="00AA6957"/>
    <w:rsid w:val="00AA6DC4"/>
    <w:rsid w:val="00AB11B6"/>
    <w:rsid w:val="00AB16E1"/>
    <w:rsid w:val="00AB2837"/>
    <w:rsid w:val="00AB3221"/>
    <w:rsid w:val="00AB355D"/>
    <w:rsid w:val="00AB497F"/>
    <w:rsid w:val="00AB4F5E"/>
    <w:rsid w:val="00AB5700"/>
    <w:rsid w:val="00AB5CE9"/>
    <w:rsid w:val="00AB6200"/>
    <w:rsid w:val="00AB7C8D"/>
    <w:rsid w:val="00AC0281"/>
    <w:rsid w:val="00AC2CD1"/>
    <w:rsid w:val="00AC710B"/>
    <w:rsid w:val="00AD0256"/>
    <w:rsid w:val="00AD1AF3"/>
    <w:rsid w:val="00AD1CA8"/>
    <w:rsid w:val="00AD1FFE"/>
    <w:rsid w:val="00AD27F5"/>
    <w:rsid w:val="00AD3636"/>
    <w:rsid w:val="00AD4C56"/>
    <w:rsid w:val="00AD4EFB"/>
    <w:rsid w:val="00AD6748"/>
    <w:rsid w:val="00AD6943"/>
    <w:rsid w:val="00AD6D72"/>
    <w:rsid w:val="00AD7E84"/>
    <w:rsid w:val="00AD7EED"/>
    <w:rsid w:val="00AE0990"/>
    <w:rsid w:val="00AE4611"/>
    <w:rsid w:val="00AE53CF"/>
    <w:rsid w:val="00AF08C0"/>
    <w:rsid w:val="00AF0D72"/>
    <w:rsid w:val="00AF0F9E"/>
    <w:rsid w:val="00AF1C1E"/>
    <w:rsid w:val="00AF201E"/>
    <w:rsid w:val="00AF373D"/>
    <w:rsid w:val="00AF46CB"/>
    <w:rsid w:val="00AF576D"/>
    <w:rsid w:val="00AF6A33"/>
    <w:rsid w:val="00AF6AB7"/>
    <w:rsid w:val="00B024A9"/>
    <w:rsid w:val="00B02D32"/>
    <w:rsid w:val="00B033B4"/>
    <w:rsid w:val="00B0353F"/>
    <w:rsid w:val="00B04A83"/>
    <w:rsid w:val="00B04E43"/>
    <w:rsid w:val="00B05A36"/>
    <w:rsid w:val="00B07666"/>
    <w:rsid w:val="00B102DE"/>
    <w:rsid w:val="00B10397"/>
    <w:rsid w:val="00B10DF6"/>
    <w:rsid w:val="00B116F1"/>
    <w:rsid w:val="00B12471"/>
    <w:rsid w:val="00B1257D"/>
    <w:rsid w:val="00B129B2"/>
    <w:rsid w:val="00B1455D"/>
    <w:rsid w:val="00B14C00"/>
    <w:rsid w:val="00B14C1B"/>
    <w:rsid w:val="00B14CE2"/>
    <w:rsid w:val="00B17508"/>
    <w:rsid w:val="00B17667"/>
    <w:rsid w:val="00B208A0"/>
    <w:rsid w:val="00B20B67"/>
    <w:rsid w:val="00B20EE6"/>
    <w:rsid w:val="00B236E7"/>
    <w:rsid w:val="00B24BFE"/>
    <w:rsid w:val="00B27B7D"/>
    <w:rsid w:val="00B27C43"/>
    <w:rsid w:val="00B27FD6"/>
    <w:rsid w:val="00B31607"/>
    <w:rsid w:val="00B33495"/>
    <w:rsid w:val="00B35976"/>
    <w:rsid w:val="00B36065"/>
    <w:rsid w:val="00B36D50"/>
    <w:rsid w:val="00B37DAC"/>
    <w:rsid w:val="00B40CC9"/>
    <w:rsid w:val="00B41425"/>
    <w:rsid w:val="00B42C90"/>
    <w:rsid w:val="00B4517E"/>
    <w:rsid w:val="00B45ECC"/>
    <w:rsid w:val="00B4699B"/>
    <w:rsid w:val="00B470F0"/>
    <w:rsid w:val="00B475E8"/>
    <w:rsid w:val="00B47F99"/>
    <w:rsid w:val="00B50F0C"/>
    <w:rsid w:val="00B519AD"/>
    <w:rsid w:val="00B5274E"/>
    <w:rsid w:val="00B52782"/>
    <w:rsid w:val="00B528ED"/>
    <w:rsid w:val="00B52CE4"/>
    <w:rsid w:val="00B534C7"/>
    <w:rsid w:val="00B548D2"/>
    <w:rsid w:val="00B54D4D"/>
    <w:rsid w:val="00B613C7"/>
    <w:rsid w:val="00B6141A"/>
    <w:rsid w:val="00B6307B"/>
    <w:rsid w:val="00B6323B"/>
    <w:rsid w:val="00B63B5C"/>
    <w:rsid w:val="00B64753"/>
    <w:rsid w:val="00B65564"/>
    <w:rsid w:val="00B72276"/>
    <w:rsid w:val="00B72AE4"/>
    <w:rsid w:val="00B739B7"/>
    <w:rsid w:val="00B74C59"/>
    <w:rsid w:val="00B75892"/>
    <w:rsid w:val="00B76213"/>
    <w:rsid w:val="00B76A2C"/>
    <w:rsid w:val="00B81A21"/>
    <w:rsid w:val="00B82A0D"/>
    <w:rsid w:val="00B82D11"/>
    <w:rsid w:val="00B8440A"/>
    <w:rsid w:val="00B8472D"/>
    <w:rsid w:val="00B86E39"/>
    <w:rsid w:val="00B913BE"/>
    <w:rsid w:val="00B92827"/>
    <w:rsid w:val="00B92905"/>
    <w:rsid w:val="00B92E6A"/>
    <w:rsid w:val="00B9414E"/>
    <w:rsid w:val="00B95F79"/>
    <w:rsid w:val="00BA0777"/>
    <w:rsid w:val="00BA4040"/>
    <w:rsid w:val="00BA4352"/>
    <w:rsid w:val="00BA4511"/>
    <w:rsid w:val="00BA4B21"/>
    <w:rsid w:val="00BA507C"/>
    <w:rsid w:val="00BA508D"/>
    <w:rsid w:val="00BA529A"/>
    <w:rsid w:val="00BA6C69"/>
    <w:rsid w:val="00BA6EF3"/>
    <w:rsid w:val="00BA7608"/>
    <w:rsid w:val="00BB25D0"/>
    <w:rsid w:val="00BB4B99"/>
    <w:rsid w:val="00BC0675"/>
    <w:rsid w:val="00BC0C34"/>
    <w:rsid w:val="00BC1922"/>
    <w:rsid w:val="00BC25B0"/>
    <w:rsid w:val="00BC2675"/>
    <w:rsid w:val="00BC29FD"/>
    <w:rsid w:val="00BC2DDC"/>
    <w:rsid w:val="00BC45B6"/>
    <w:rsid w:val="00BC46B5"/>
    <w:rsid w:val="00BC4FE3"/>
    <w:rsid w:val="00BC662F"/>
    <w:rsid w:val="00BC69C5"/>
    <w:rsid w:val="00BC738B"/>
    <w:rsid w:val="00BC77B0"/>
    <w:rsid w:val="00BD0001"/>
    <w:rsid w:val="00BD16A0"/>
    <w:rsid w:val="00BD2565"/>
    <w:rsid w:val="00BD26CC"/>
    <w:rsid w:val="00BD3B21"/>
    <w:rsid w:val="00BD4E2B"/>
    <w:rsid w:val="00BD56F6"/>
    <w:rsid w:val="00BD7206"/>
    <w:rsid w:val="00BE0965"/>
    <w:rsid w:val="00BE109B"/>
    <w:rsid w:val="00BE1672"/>
    <w:rsid w:val="00BE29F5"/>
    <w:rsid w:val="00BE2AAE"/>
    <w:rsid w:val="00BE3F2B"/>
    <w:rsid w:val="00BE44CF"/>
    <w:rsid w:val="00BE639C"/>
    <w:rsid w:val="00BE6E2D"/>
    <w:rsid w:val="00BF000A"/>
    <w:rsid w:val="00BF0476"/>
    <w:rsid w:val="00BF286E"/>
    <w:rsid w:val="00BF3D4E"/>
    <w:rsid w:val="00BF403D"/>
    <w:rsid w:val="00BF432B"/>
    <w:rsid w:val="00BF4542"/>
    <w:rsid w:val="00BF4E5B"/>
    <w:rsid w:val="00BF5406"/>
    <w:rsid w:val="00BF57FC"/>
    <w:rsid w:val="00BF5C83"/>
    <w:rsid w:val="00C01358"/>
    <w:rsid w:val="00C01983"/>
    <w:rsid w:val="00C03A23"/>
    <w:rsid w:val="00C05B84"/>
    <w:rsid w:val="00C070C6"/>
    <w:rsid w:val="00C07828"/>
    <w:rsid w:val="00C11E03"/>
    <w:rsid w:val="00C12FC2"/>
    <w:rsid w:val="00C1401A"/>
    <w:rsid w:val="00C1556A"/>
    <w:rsid w:val="00C156B1"/>
    <w:rsid w:val="00C1580C"/>
    <w:rsid w:val="00C16BE8"/>
    <w:rsid w:val="00C16DD0"/>
    <w:rsid w:val="00C205B6"/>
    <w:rsid w:val="00C21145"/>
    <w:rsid w:val="00C21B06"/>
    <w:rsid w:val="00C24D8F"/>
    <w:rsid w:val="00C26F40"/>
    <w:rsid w:val="00C26F95"/>
    <w:rsid w:val="00C3008A"/>
    <w:rsid w:val="00C30B14"/>
    <w:rsid w:val="00C30F00"/>
    <w:rsid w:val="00C30FC0"/>
    <w:rsid w:val="00C312B3"/>
    <w:rsid w:val="00C341BE"/>
    <w:rsid w:val="00C34274"/>
    <w:rsid w:val="00C34373"/>
    <w:rsid w:val="00C371FD"/>
    <w:rsid w:val="00C37A4D"/>
    <w:rsid w:val="00C37FBE"/>
    <w:rsid w:val="00C37FE6"/>
    <w:rsid w:val="00C4169A"/>
    <w:rsid w:val="00C41B12"/>
    <w:rsid w:val="00C41C18"/>
    <w:rsid w:val="00C43A8A"/>
    <w:rsid w:val="00C451B4"/>
    <w:rsid w:val="00C46932"/>
    <w:rsid w:val="00C47B71"/>
    <w:rsid w:val="00C5085B"/>
    <w:rsid w:val="00C523AE"/>
    <w:rsid w:val="00C52B46"/>
    <w:rsid w:val="00C54436"/>
    <w:rsid w:val="00C54D73"/>
    <w:rsid w:val="00C55485"/>
    <w:rsid w:val="00C56145"/>
    <w:rsid w:val="00C57127"/>
    <w:rsid w:val="00C57F65"/>
    <w:rsid w:val="00C60769"/>
    <w:rsid w:val="00C62833"/>
    <w:rsid w:val="00C62F20"/>
    <w:rsid w:val="00C639B9"/>
    <w:rsid w:val="00C63B23"/>
    <w:rsid w:val="00C63E4D"/>
    <w:rsid w:val="00C64CC3"/>
    <w:rsid w:val="00C64EA6"/>
    <w:rsid w:val="00C65A7D"/>
    <w:rsid w:val="00C701A1"/>
    <w:rsid w:val="00C70C05"/>
    <w:rsid w:val="00C717F2"/>
    <w:rsid w:val="00C72B17"/>
    <w:rsid w:val="00C73113"/>
    <w:rsid w:val="00C73C0B"/>
    <w:rsid w:val="00C73D9F"/>
    <w:rsid w:val="00C73EA3"/>
    <w:rsid w:val="00C75B4C"/>
    <w:rsid w:val="00C76A76"/>
    <w:rsid w:val="00C76B2E"/>
    <w:rsid w:val="00C77D44"/>
    <w:rsid w:val="00C80CFE"/>
    <w:rsid w:val="00C8213D"/>
    <w:rsid w:val="00C8279B"/>
    <w:rsid w:val="00C843BB"/>
    <w:rsid w:val="00C856CA"/>
    <w:rsid w:val="00C86B39"/>
    <w:rsid w:val="00C877B9"/>
    <w:rsid w:val="00C9033A"/>
    <w:rsid w:val="00C92295"/>
    <w:rsid w:val="00C93513"/>
    <w:rsid w:val="00C935AB"/>
    <w:rsid w:val="00C93CC2"/>
    <w:rsid w:val="00C9480C"/>
    <w:rsid w:val="00C949E9"/>
    <w:rsid w:val="00C97D44"/>
    <w:rsid w:val="00CA1500"/>
    <w:rsid w:val="00CA2807"/>
    <w:rsid w:val="00CA320D"/>
    <w:rsid w:val="00CA4151"/>
    <w:rsid w:val="00CA4AF5"/>
    <w:rsid w:val="00CA538E"/>
    <w:rsid w:val="00CA5A2A"/>
    <w:rsid w:val="00CA6EDB"/>
    <w:rsid w:val="00CB122D"/>
    <w:rsid w:val="00CB137C"/>
    <w:rsid w:val="00CB1A4D"/>
    <w:rsid w:val="00CB1CB8"/>
    <w:rsid w:val="00CB1F64"/>
    <w:rsid w:val="00CB2EF2"/>
    <w:rsid w:val="00CB37CF"/>
    <w:rsid w:val="00CB3834"/>
    <w:rsid w:val="00CB3F00"/>
    <w:rsid w:val="00CB5D44"/>
    <w:rsid w:val="00CB61B2"/>
    <w:rsid w:val="00CB635D"/>
    <w:rsid w:val="00CB6C2A"/>
    <w:rsid w:val="00CB6DB4"/>
    <w:rsid w:val="00CB71D5"/>
    <w:rsid w:val="00CB796E"/>
    <w:rsid w:val="00CB7CA4"/>
    <w:rsid w:val="00CB7F5D"/>
    <w:rsid w:val="00CC12C5"/>
    <w:rsid w:val="00CC18AB"/>
    <w:rsid w:val="00CC3B68"/>
    <w:rsid w:val="00CC5527"/>
    <w:rsid w:val="00CC7968"/>
    <w:rsid w:val="00CC7C53"/>
    <w:rsid w:val="00CD170D"/>
    <w:rsid w:val="00CD26D1"/>
    <w:rsid w:val="00CD2B81"/>
    <w:rsid w:val="00CD3301"/>
    <w:rsid w:val="00CD5765"/>
    <w:rsid w:val="00CD582A"/>
    <w:rsid w:val="00CD6B6C"/>
    <w:rsid w:val="00CE0847"/>
    <w:rsid w:val="00CE1780"/>
    <w:rsid w:val="00CE2569"/>
    <w:rsid w:val="00CE47D3"/>
    <w:rsid w:val="00CE568B"/>
    <w:rsid w:val="00CE5C0E"/>
    <w:rsid w:val="00CE608D"/>
    <w:rsid w:val="00CE7085"/>
    <w:rsid w:val="00CE7FE2"/>
    <w:rsid w:val="00CF05EA"/>
    <w:rsid w:val="00CF32AB"/>
    <w:rsid w:val="00CF3463"/>
    <w:rsid w:val="00CF3858"/>
    <w:rsid w:val="00CF45FC"/>
    <w:rsid w:val="00CF46A9"/>
    <w:rsid w:val="00CF50B2"/>
    <w:rsid w:val="00D00515"/>
    <w:rsid w:val="00D00696"/>
    <w:rsid w:val="00D00E4F"/>
    <w:rsid w:val="00D01F74"/>
    <w:rsid w:val="00D022DC"/>
    <w:rsid w:val="00D0323A"/>
    <w:rsid w:val="00D04BF6"/>
    <w:rsid w:val="00D05526"/>
    <w:rsid w:val="00D05849"/>
    <w:rsid w:val="00D05AA7"/>
    <w:rsid w:val="00D05AFB"/>
    <w:rsid w:val="00D061C5"/>
    <w:rsid w:val="00D061DD"/>
    <w:rsid w:val="00D06705"/>
    <w:rsid w:val="00D07228"/>
    <w:rsid w:val="00D07FBA"/>
    <w:rsid w:val="00D1092A"/>
    <w:rsid w:val="00D116FD"/>
    <w:rsid w:val="00D121F2"/>
    <w:rsid w:val="00D13B4E"/>
    <w:rsid w:val="00D13ED0"/>
    <w:rsid w:val="00D156E0"/>
    <w:rsid w:val="00D15993"/>
    <w:rsid w:val="00D1682E"/>
    <w:rsid w:val="00D16A2B"/>
    <w:rsid w:val="00D17F58"/>
    <w:rsid w:val="00D209B7"/>
    <w:rsid w:val="00D224E9"/>
    <w:rsid w:val="00D23F01"/>
    <w:rsid w:val="00D24BF0"/>
    <w:rsid w:val="00D25A0A"/>
    <w:rsid w:val="00D25B3A"/>
    <w:rsid w:val="00D25E27"/>
    <w:rsid w:val="00D2601B"/>
    <w:rsid w:val="00D260EC"/>
    <w:rsid w:val="00D27A28"/>
    <w:rsid w:val="00D3230A"/>
    <w:rsid w:val="00D33A86"/>
    <w:rsid w:val="00D34A7D"/>
    <w:rsid w:val="00D351F1"/>
    <w:rsid w:val="00D41B1B"/>
    <w:rsid w:val="00D41ED3"/>
    <w:rsid w:val="00D41F3D"/>
    <w:rsid w:val="00D42662"/>
    <w:rsid w:val="00D42A5E"/>
    <w:rsid w:val="00D447ED"/>
    <w:rsid w:val="00D465EB"/>
    <w:rsid w:val="00D534B8"/>
    <w:rsid w:val="00D54413"/>
    <w:rsid w:val="00D552F6"/>
    <w:rsid w:val="00D55811"/>
    <w:rsid w:val="00D5591B"/>
    <w:rsid w:val="00D55DCB"/>
    <w:rsid w:val="00D577B2"/>
    <w:rsid w:val="00D607CD"/>
    <w:rsid w:val="00D60AA7"/>
    <w:rsid w:val="00D61C7B"/>
    <w:rsid w:val="00D63974"/>
    <w:rsid w:val="00D645C2"/>
    <w:rsid w:val="00D64786"/>
    <w:rsid w:val="00D64A3D"/>
    <w:rsid w:val="00D64B42"/>
    <w:rsid w:val="00D66C0B"/>
    <w:rsid w:val="00D674A9"/>
    <w:rsid w:val="00D72EF6"/>
    <w:rsid w:val="00D75022"/>
    <w:rsid w:val="00D75472"/>
    <w:rsid w:val="00D758AB"/>
    <w:rsid w:val="00D7598E"/>
    <w:rsid w:val="00D76D62"/>
    <w:rsid w:val="00D803BA"/>
    <w:rsid w:val="00D80605"/>
    <w:rsid w:val="00D817E4"/>
    <w:rsid w:val="00D81B95"/>
    <w:rsid w:val="00D83901"/>
    <w:rsid w:val="00D84FC9"/>
    <w:rsid w:val="00D8721C"/>
    <w:rsid w:val="00D9118D"/>
    <w:rsid w:val="00D93DEA"/>
    <w:rsid w:val="00D96231"/>
    <w:rsid w:val="00D96ACC"/>
    <w:rsid w:val="00D973DB"/>
    <w:rsid w:val="00DA0201"/>
    <w:rsid w:val="00DA07D4"/>
    <w:rsid w:val="00DA18DD"/>
    <w:rsid w:val="00DA276E"/>
    <w:rsid w:val="00DA3526"/>
    <w:rsid w:val="00DA447F"/>
    <w:rsid w:val="00DA6B13"/>
    <w:rsid w:val="00DA7F3A"/>
    <w:rsid w:val="00DB173D"/>
    <w:rsid w:val="00DB2BF5"/>
    <w:rsid w:val="00DB38D5"/>
    <w:rsid w:val="00DB41BD"/>
    <w:rsid w:val="00DB4A93"/>
    <w:rsid w:val="00DB5D5B"/>
    <w:rsid w:val="00DB7208"/>
    <w:rsid w:val="00DC07B0"/>
    <w:rsid w:val="00DC1FE9"/>
    <w:rsid w:val="00DC2001"/>
    <w:rsid w:val="00DC2013"/>
    <w:rsid w:val="00DC2EA2"/>
    <w:rsid w:val="00DC3D28"/>
    <w:rsid w:val="00DC4C11"/>
    <w:rsid w:val="00DC547E"/>
    <w:rsid w:val="00DC6149"/>
    <w:rsid w:val="00DC69E1"/>
    <w:rsid w:val="00DD08A8"/>
    <w:rsid w:val="00DD0990"/>
    <w:rsid w:val="00DD0C0C"/>
    <w:rsid w:val="00DD2003"/>
    <w:rsid w:val="00DD2133"/>
    <w:rsid w:val="00DD35D3"/>
    <w:rsid w:val="00DD3855"/>
    <w:rsid w:val="00DD4C14"/>
    <w:rsid w:val="00DD5461"/>
    <w:rsid w:val="00DD5A71"/>
    <w:rsid w:val="00DD6CAA"/>
    <w:rsid w:val="00DD7BC2"/>
    <w:rsid w:val="00DD7BD0"/>
    <w:rsid w:val="00DD7D00"/>
    <w:rsid w:val="00DE13FC"/>
    <w:rsid w:val="00DE26D6"/>
    <w:rsid w:val="00DE5262"/>
    <w:rsid w:val="00DE5591"/>
    <w:rsid w:val="00DE6230"/>
    <w:rsid w:val="00DE6DEE"/>
    <w:rsid w:val="00DF0882"/>
    <w:rsid w:val="00DF23F9"/>
    <w:rsid w:val="00DF5229"/>
    <w:rsid w:val="00DF56EF"/>
    <w:rsid w:val="00DF58E0"/>
    <w:rsid w:val="00DF6688"/>
    <w:rsid w:val="00DF715C"/>
    <w:rsid w:val="00DF7493"/>
    <w:rsid w:val="00E02DC7"/>
    <w:rsid w:val="00E073C3"/>
    <w:rsid w:val="00E10DB9"/>
    <w:rsid w:val="00E11A91"/>
    <w:rsid w:val="00E12086"/>
    <w:rsid w:val="00E153F5"/>
    <w:rsid w:val="00E17502"/>
    <w:rsid w:val="00E177E7"/>
    <w:rsid w:val="00E17C53"/>
    <w:rsid w:val="00E17EAE"/>
    <w:rsid w:val="00E203EB"/>
    <w:rsid w:val="00E209D0"/>
    <w:rsid w:val="00E225F2"/>
    <w:rsid w:val="00E231D4"/>
    <w:rsid w:val="00E24A5F"/>
    <w:rsid w:val="00E257A8"/>
    <w:rsid w:val="00E2613D"/>
    <w:rsid w:val="00E266C3"/>
    <w:rsid w:val="00E30548"/>
    <w:rsid w:val="00E3069C"/>
    <w:rsid w:val="00E30FAD"/>
    <w:rsid w:val="00E32AE2"/>
    <w:rsid w:val="00E32F36"/>
    <w:rsid w:val="00E33519"/>
    <w:rsid w:val="00E33631"/>
    <w:rsid w:val="00E33E24"/>
    <w:rsid w:val="00E346DA"/>
    <w:rsid w:val="00E3498A"/>
    <w:rsid w:val="00E34CE5"/>
    <w:rsid w:val="00E3546C"/>
    <w:rsid w:val="00E35E0E"/>
    <w:rsid w:val="00E374E4"/>
    <w:rsid w:val="00E37DCD"/>
    <w:rsid w:val="00E40BAE"/>
    <w:rsid w:val="00E427D8"/>
    <w:rsid w:val="00E42DE9"/>
    <w:rsid w:val="00E4558E"/>
    <w:rsid w:val="00E45F8D"/>
    <w:rsid w:val="00E46B08"/>
    <w:rsid w:val="00E478B7"/>
    <w:rsid w:val="00E479E7"/>
    <w:rsid w:val="00E5061B"/>
    <w:rsid w:val="00E51317"/>
    <w:rsid w:val="00E5156D"/>
    <w:rsid w:val="00E51FDB"/>
    <w:rsid w:val="00E52065"/>
    <w:rsid w:val="00E52635"/>
    <w:rsid w:val="00E52F13"/>
    <w:rsid w:val="00E533A4"/>
    <w:rsid w:val="00E53462"/>
    <w:rsid w:val="00E538E8"/>
    <w:rsid w:val="00E53DE6"/>
    <w:rsid w:val="00E54DB5"/>
    <w:rsid w:val="00E551AA"/>
    <w:rsid w:val="00E55EB5"/>
    <w:rsid w:val="00E60A26"/>
    <w:rsid w:val="00E60A9F"/>
    <w:rsid w:val="00E61F61"/>
    <w:rsid w:val="00E62160"/>
    <w:rsid w:val="00E659F2"/>
    <w:rsid w:val="00E67C6C"/>
    <w:rsid w:val="00E70728"/>
    <w:rsid w:val="00E71161"/>
    <w:rsid w:val="00E71319"/>
    <w:rsid w:val="00E71D65"/>
    <w:rsid w:val="00E72239"/>
    <w:rsid w:val="00E734C7"/>
    <w:rsid w:val="00E73B92"/>
    <w:rsid w:val="00E74ECB"/>
    <w:rsid w:val="00E77173"/>
    <w:rsid w:val="00E80215"/>
    <w:rsid w:val="00E80471"/>
    <w:rsid w:val="00E80512"/>
    <w:rsid w:val="00E8210A"/>
    <w:rsid w:val="00E83467"/>
    <w:rsid w:val="00E83FA8"/>
    <w:rsid w:val="00E84123"/>
    <w:rsid w:val="00E84FDC"/>
    <w:rsid w:val="00E86A23"/>
    <w:rsid w:val="00E86BFC"/>
    <w:rsid w:val="00E874D6"/>
    <w:rsid w:val="00E90389"/>
    <w:rsid w:val="00E90672"/>
    <w:rsid w:val="00E93D75"/>
    <w:rsid w:val="00E94B43"/>
    <w:rsid w:val="00E9568F"/>
    <w:rsid w:val="00E95C26"/>
    <w:rsid w:val="00E9754D"/>
    <w:rsid w:val="00EA27E9"/>
    <w:rsid w:val="00EA4F07"/>
    <w:rsid w:val="00EA6774"/>
    <w:rsid w:val="00EA7C93"/>
    <w:rsid w:val="00EB2006"/>
    <w:rsid w:val="00EB2A82"/>
    <w:rsid w:val="00EB2E53"/>
    <w:rsid w:val="00EB33B4"/>
    <w:rsid w:val="00EB406E"/>
    <w:rsid w:val="00EB4C9B"/>
    <w:rsid w:val="00EB6696"/>
    <w:rsid w:val="00EB6960"/>
    <w:rsid w:val="00EB6C84"/>
    <w:rsid w:val="00EB73E8"/>
    <w:rsid w:val="00EC0164"/>
    <w:rsid w:val="00EC2294"/>
    <w:rsid w:val="00EC3E70"/>
    <w:rsid w:val="00EC5766"/>
    <w:rsid w:val="00EC681C"/>
    <w:rsid w:val="00EC6E47"/>
    <w:rsid w:val="00EC7030"/>
    <w:rsid w:val="00EC7079"/>
    <w:rsid w:val="00ED04E4"/>
    <w:rsid w:val="00ED0B51"/>
    <w:rsid w:val="00ED0E0F"/>
    <w:rsid w:val="00ED0EE6"/>
    <w:rsid w:val="00ED1374"/>
    <w:rsid w:val="00ED184E"/>
    <w:rsid w:val="00ED200B"/>
    <w:rsid w:val="00ED386A"/>
    <w:rsid w:val="00ED4285"/>
    <w:rsid w:val="00ED4C18"/>
    <w:rsid w:val="00ED62AB"/>
    <w:rsid w:val="00ED7D79"/>
    <w:rsid w:val="00EE20E8"/>
    <w:rsid w:val="00EE23DF"/>
    <w:rsid w:val="00EE2D91"/>
    <w:rsid w:val="00EE4813"/>
    <w:rsid w:val="00EE4BD6"/>
    <w:rsid w:val="00EE4C69"/>
    <w:rsid w:val="00EE5D9C"/>
    <w:rsid w:val="00EE6EB5"/>
    <w:rsid w:val="00EE6F84"/>
    <w:rsid w:val="00EE7647"/>
    <w:rsid w:val="00EF30F6"/>
    <w:rsid w:val="00EF5911"/>
    <w:rsid w:val="00EF5945"/>
    <w:rsid w:val="00EF6B2A"/>
    <w:rsid w:val="00EF726C"/>
    <w:rsid w:val="00EF72AD"/>
    <w:rsid w:val="00F02C37"/>
    <w:rsid w:val="00F03F50"/>
    <w:rsid w:val="00F0421C"/>
    <w:rsid w:val="00F07112"/>
    <w:rsid w:val="00F11930"/>
    <w:rsid w:val="00F132D0"/>
    <w:rsid w:val="00F14028"/>
    <w:rsid w:val="00F1444D"/>
    <w:rsid w:val="00F14990"/>
    <w:rsid w:val="00F14BDC"/>
    <w:rsid w:val="00F17158"/>
    <w:rsid w:val="00F17AC7"/>
    <w:rsid w:val="00F20D1F"/>
    <w:rsid w:val="00F21D0A"/>
    <w:rsid w:val="00F21E94"/>
    <w:rsid w:val="00F22C0F"/>
    <w:rsid w:val="00F234E9"/>
    <w:rsid w:val="00F24644"/>
    <w:rsid w:val="00F2525F"/>
    <w:rsid w:val="00F25961"/>
    <w:rsid w:val="00F26B39"/>
    <w:rsid w:val="00F27E6D"/>
    <w:rsid w:val="00F314A6"/>
    <w:rsid w:val="00F33801"/>
    <w:rsid w:val="00F34226"/>
    <w:rsid w:val="00F35EFA"/>
    <w:rsid w:val="00F36DCA"/>
    <w:rsid w:val="00F37538"/>
    <w:rsid w:val="00F40B8D"/>
    <w:rsid w:val="00F412B2"/>
    <w:rsid w:val="00F41752"/>
    <w:rsid w:val="00F4439F"/>
    <w:rsid w:val="00F44AD1"/>
    <w:rsid w:val="00F45415"/>
    <w:rsid w:val="00F45644"/>
    <w:rsid w:val="00F474A3"/>
    <w:rsid w:val="00F47C60"/>
    <w:rsid w:val="00F50254"/>
    <w:rsid w:val="00F51E15"/>
    <w:rsid w:val="00F52E82"/>
    <w:rsid w:val="00F546F7"/>
    <w:rsid w:val="00F54810"/>
    <w:rsid w:val="00F56071"/>
    <w:rsid w:val="00F5626A"/>
    <w:rsid w:val="00F56CFD"/>
    <w:rsid w:val="00F57374"/>
    <w:rsid w:val="00F57892"/>
    <w:rsid w:val="00F606E7"/>
    <w:rsid w:val="00F60D78"/>
    <w:rsid w:val="00F635AA"/>
    <w:rsid w:val="00F6468F"/>
    <w:rsid w:val="00F7059A"/>
    <w:rsid w:val="00F713D1"/>
    <w:rsid w:val="00F7216C"/>
    <w:rsid w:val="00F72188"/>
    <w:rsid w:val="00F728DA"/>
    <w:rsid w:val="00F732E2"/>
    <w:rsid w:val="00F737A6"/>
    <w:rsid w:val="00F74ABA"/>
    <w:rsid w:val="00F750C1"/>
    <w:rsid w:val="00F752D8"/>
    <w:rsid w:val="00F75E85"/>
    <w:rsid w:val="00F76294"/>
    <w:rsid w:val="00F77E1A"/>
    <w:rsid w:val="00F77E9D"/>
    <w:rsid w:val="00F77EB0"/>
    <w:rsid w:val="00F81652"/>
    <w:rsid w:val="00F8180A"/>
    <w:rsid w:val="00F81A86"/>
    <w:rsid w:val="00F84635"/>
    <w:rsid w:val="00F84D02"/>
    <w:rsid w:val="00F85CC5"/>
    <w:rsid w:val="00F86098"/>
    <w:rsid w:val="00F86575"/>
    <w:rsid w:val="00F91759"/>
    <w:rsid w:val="00F93639"/>
    <w:rsid w:val="00F94351"/>
    <w:rsid w:val="00F9519D"/>
    <w:rsid w:val="00F96D8C"/>
    <w:rsid w:val="00FA1613"/>
    <w:rsid w:val="00FA20F1"/>
    <w:rsid w:val="00FA30DC"/>
    <w:rsid w:val="00FA3D98"/>
    <w:rsid w:val="00FA4FF4"/>
    <w:rsid w:val="00FA5DDB"/>
    <w:rsid w:val="00FA5EC9"/>
    <w:rsid w:val="00FB169C"/>
    <w:rsid w:val="00FB1A43"/>
    <w:rsid w:val="00FB1CBF"/>
    <w:rsid w:val="00FB1FF6"/>
    <w:rsid w:val="00FB215C"/>
    <w:rsid w:val="00FB3A9B"/>
    <w:rsid w:val="00FB4BA0"/>
    <w:rsid w:val="00FB5607"/>
    <w:rsid w:val="00FB72D1"/>
    <w:rsid w:val="00FC0559"/>
    <w:rsid w:val="00FC2EB7"/>
    <w:rsid w:val="00FC5185"/>
    <w:rsid w:val="00FC64AD"/>
    <w:rsid w:val="00FC6E7A"/>
    <w:rsid w:val="00FC7173"/>
    <w:rsid w:val="00FC7409"/>
    <w:rsid w:val="00FD103F"/>
    <w:rsid w:val="00FD1493"/>
    <w:rsid w:val="00FD2EA2"/>
    <w:rsid w:val="00FD3295"/>
    <w:rsid w:val="00FD4A9A"/>
    <w:rsid w:val="00FD7000"/>
    <w:rsid w:val="00FD7C9D"/>
    <w:rsid w:val="00FE14BE"/>
    <w:rsid w:val="00FE1987"/>
    <w:rsid w:val="00FE239A"/>
    <w:rsid w:val="00FE7CB9"/>
    <w:rsid w:val="00FF0427"/>
    <w:rsid w:val="00FF252B"/>
    <w:rsid w:val="00FF36F8"/>
    <w:rsid w:val="00FF3F4D"/>
    <w:rsid w:val="00FF400B"/>
    <w:rsid w:val="00FF6854"/>
    <w:rsid w:val="00FF7E44"/>
    <w:rsid w:val="012939C9"/>
    <w:rsid w:val="01EF062C"/>
    <w:rsid w:val="02C99088"/>
    <w:rsid w:val="02E2B19B"/>
    <w:rsid w:val="032B91E5"/>
    <w:rsid w:val="036F354E"/>
    <w:rsid w:val="03BD0698"/>
    <w:rsid w:val="03FAEE7A"/>
    <w:rsid w:val="04607765"/>
    <w:rsid w:val="04F491F1"/>
    <w:rsid w:val="052CE9C6"/>
    <w:rsid w:val="061A525D"/>
    <w:rsid w:val="061EF18E"/>
    <w:rsid w:val="0647E65A"/>
    <w:rsid w:val="06F4ECF3"/>
    <w:rsid w:val="072A9FAE"/>
    <w:rsid w:val="072D02D7"/>
    <w:rsid w:val="0792273B"/>
    <w:rsid w:val="0881E0CA"/>
    <w:rsid w:val="08C2C887"/>
    <w:rsid w:val="0916A185"/>
    <w:rsid w:val="09791F44"/>
    <w:rsid w:val="09BD54DD"/>
    <w:rsid w:val="0AAB97C7"/>
    <w:rsid w:val="0C2111E0"/>
    <w:rsid w:val="0C621737"/>
    <w:rsid w:val="0CA77044"/>
    <w:rsid w:val="0DAD50D5"/>
    <w:rsid w:val="0E14DEA9"/>
    <w:rsid w:val="1067D88B"/>
    <w:rsid w:val="107626CA"/>
    <w:rsid w:val="10E7C8C1"/>
    <w:rsid w:val="12809F88"/>
    <w:rsid w:val="12F69890"/>
    <w:rsid w:val="1352124D"/>
    <w:rsid w:val="13A97803"/>
    <w:rsid w:val="145ACE90"/>
    <w:rsid w:val="15332252"/>
    <w:rsid w:val="154498A6"/>
    <w:rsid w:val="156F405C"/>
    <w:rsid w:val="17F1B42A"/>
    <w:rsid w:val="18763D0F"/>
    <w:rsid w:val="18A4D393"/>
    <w:rsid w:val="19461F0D"/>
    <w:rsid w:val="1977F0FA"/>
    <w:rsid w:val="19EA18A9"/>
    <w:rsid w:val="1A1F401F"/>
    <w:rsid w:val="1A42B17F"/>
    <w:rsid w:val="1B1837BD"/>
    <w:rsid w:val="1B193967"/>
    <w:rsid w:val="1B60195D"/>
    <w:rsid w:val="1C05BE53"/>
    <w:rsid w:val="1C136491"/>
    <w:rsid w:val="1C67B175"/>
    <w:rsid w:val="1DF39E74"/>
    <w:rsid w:val="1E422B39"/>
    <w:rsid w:val="1F20E7AE"/>
    <w:rsid w:val="20200906"/>
    <w:rsid w:val="21370A94"/>
    <w:rsid w:val="214B08C4"/>
    <w:rsid w:val="219197F2"/>
    <w:rsid w:val="22A90F5D"/>
    <w:rsid w:val="22E5ECE6"/>
    <w:rsid w:val="237575AD"/>
    <w:rsid w:val="2669C61E"/>
    <w:rsid w:val="273C7FC9"/>
    <w:rsid w:val="280A0767"/>
    <w:rsid w:val="2817824D"/>
    <w:rsid w:val="283B6235"/>
    <w:rsid w:val="2878CA64"/>
    <w:rsid w:val="289F49FF"/>
    <w:rsid w:val="28F5E639"/>
    <w:rsid w:val="28FAE2B9"/>
    <w:rsid w:val="2997B513"/>
    <w:rsid w:val="29A02E05"/>
    <w:rsid w:val="29B432F4"/>
    <w:rsid w:val="2A68AE6E"/>
    <w:rsid w:val="2B342EC3"/>
    <w:rsid w:val="2BE36AD3"/>
    <w:rsid w:val="2C23F09D"/>
    <w:rsid w:val="2DBF4572"/>
    <w:rsid w:val="2DC8CA71"/>
    <w:rsid w:val="2DE64F2A"/>
    <w:rsid w:val="2E228082"/>
    <w:rsid w:val="2E4E995D"/>
    <w:rsid w:val="2E7E4113"/>
    <w:rsid w:val="2EE3F6E6"/>
    <w:rsid w:val="2F07D320"/>
    <w:rsid w:val="2F0B001B"/>
    <w:rsid w:val="2FC89AE2"/>
    <w:rsid w:val="3005B0F2"/>
    <w:rsid w:val="30EDF05A"/>
    <w:rsid w:val="3197D264"/>
    <w:rsid w:val="340F91A0"/>
    <w:rsid w:val="3417DFAF"/>
    <w:rsid w:val="342127BB"/>
    <w:rsid w:val="3460D438"/>
    <w:rsid w:val="3564A4AA"/>
    <w:rsid w:val="360EB751"/>
    <w:rsid w:val="36157EAA"/>
    <w:rsid w:val="37156075"/>
    <w:rsid w:val="3819E06D"/>
    <w:rsid w:val="38AA8652"/>
    <w:rsid w:val="390AE2D1"/>
    <w:rsid w:val="394FE669"/>
    <w:rsid w:val="39868A39"/>
    <w:rsid w:val="3AA5B704"/>
    <w:rsid w:val="3B4E8288"/>
    <w:rsid w:val="3B51812F"/>
    <w:rsid w:val="3B66806A"/>
    <w:rsid w:val="3BCFA93B"/>
    <w:rsid w:val="3C2DB458"/>
    <w:rsid w:val="3C3CBFD6"/>
    <w:rsid w:val="3D004730"/>
    <w:rsid w:val="3D9D03AC"/>
    <w:rsid w:val="3E7CFC6B"/>
    <w:rsid w:val="3FED209D"/>
    <w:rsid w:val="3FFF49E3"/>
    <w:rsid w:val="4029219F"/>
    <w:rsid w:val="410B7300"/>
    <w:rsid w:val="41C0C2B3"/>
    <w:rsid w:val="42026287"/>
    <w:rsid w:val="4221071A"/>
    <w:rsid w:val="423E7697"/>
    <w:rsid w:val="426CB26A"/>
    <w:rsid w:val="43023F57"/>
    <w:rsid w:val="4424F01E"/>
    <w:rsid w:val="45AA7692"/>
    <w:rsid w:val="45BB761D"/>
    <w:rsid w:val="45D2FE0B"/>
    <w:rsid w:val="469433D6"/>
    <w:rsid w:val="4702250F"/>
    <w:rsid w:val="47EA0D30"/>
    <w:rsid w:val="48AE2C43"/>
    <w:rsid w:val="48F63D35"/>
    <w:rsid w:val="4A49FCA4"/>
    <w:rsid w:val="4A9DD185"/>
    <w:rsid w:val="4AB2859F"/>
    <w:rsid w:val="4B4E7C9C"/>
    <w:rsid w:val="4B67A4F9"/>
    <w:rsid w:val="4B9A6DF7"/>
    <w:rsid w:val="4BF1F77E"/>
    <w:rsid w:val="4CF669D0"/>
    <w:rsid w:val="4D70E3C0"/>
    <w:rsid w:val="4DAED960"/>
    <w:rsid w:val="4E6FA158"/>
    <w:rsid w:val="4EC41B87"/>
    <w:rsid w:val="4F178A91"/>
    <w:rsid w:val="4F60B7F4"/>
    <w:rsid w:val="4F94E74F"/>
    <w:rsid w:val="50276A19"/>
    <w:rsid w:val="50C25E0F"/>
    <w:rsid w:val="50ED9A28"/>
    <w:rsid w:val="51051037"/>
    <w:rsid w:val="512C8D75"/>
    <w:rsid w:val="516B242F"/>
    <w:rsid w:val="51A122F3"/>
    <w:rsid w:val="5205AAD4"/>
    <w:rsid w:val="5396DD6C"/>
    <w:rsid w:val="53BB67AC"/>
    <w:rsid w:val="54090219"/>
    <w:rsid w:val="54241AB0"/>
    <w:rsid w:val="54342917"/>
    <w:rsid w:val="54AEF50B"/>
    <w:rsid w:val="54E4A1DD"/>
    <w:rsid w:val="54EE8B6B"/>
    <w:rsid w:val="556AE255"/>
    <w:rsid w:val="55D230F2"/>
    <w:rsid w:val="55D4F344"/>
    <w:rsid w:val="573A3DD2"/>
    <w:rsid w:val="57473E33"/>
    <w:rsid w:val="575F367B"/>
    <w:rsid w:val="576BC9D9"/>
    <w:rsid w:val="577DE203"/>
    <w:rsid w:val="5784F236"/>
    <w:rsid w:val="5973D311"/>
    <w:rsid w:val="59F4CD09"/>
    <w:rsid w:val="59FB5D2D"/>
    <w:rsid w:val="59FD73D0"/>
    <w:rsid w:val="5A8B40C0"/>
    <w:rsid w:val="5AA36A9B"/>
    <w:rsid w:val="5B0F04B6"/>
    <w:rsid w:val="5B46E57D"/>
    <w:rsid w:val="5BBCA610"/>
    <w:rsid w:val="5BD0547A"/>
    <w:rsid w:val="5BE01F30"/>
    <w:rsid w:val="5C6FD95F"/>
    <w:rsid w:val="5CE2B5DE"/>
    <w:rsid w:val="5CF155F9"/>
    <w:rsid w:val="5CFFDAB7"/>
    <w:rsid w:val="5D6CA429"/>
    <w:rsid w:val="5DC6EB8A"/>
    <w:rsid w:val="5DE47867"/>
    <w:rsid w:val="5E934319"/>
    <w:rsid w:val="5F197CA3"/>
    <w:rsid w:val="5F7E54E0"/>
    <w:rsid w:val="604D7BAD"/>
    <w:rsid w:val="6096D6EC"/>
    <w:rsid w:val="60E5BE54"/>
    <w:rsid w:val="61B20421"/>
    <w:rsid w:val="61FE206F"/>
    <w:rsid w:val="62B66A06"/>
    <w:rsid w:val="63E6E526"/>
    <w:rsid w:val="64A5456C"/>
    <w:rsid w:val="64D0E527"/>
    <w:rsid w:val="65E3E011"/>
    <w:rsid w:val="65F3FF82"/>
    <w:rsid w:val="6607193E"/>
    <w:rsid w:val="669E838E"/>
    <w:rsid w:val="66BD8B1B"/>
    <w:rsid w:val="66E52EC4"/>
    <w:rsid w:val="675CB6D6"/>
    <w:rsid w:val="68563550"/>
    <w:rsid w:val="68BD4EDB"/>
    <w:rsid w:val="68D6C065"/>
    <w:rsid w:val="6AC17BEB"/>
    <w:rsid w:val="6BE3A926"/>
    <w:rsid w:val="6C6DAFA2"/>
    <w:rsid w:val="6CF49CB5"/>
    <w:rsid w:val="6D4C3E5A"/>
    <w:rsid w:val="6D8AE27A"/>
    <w:rsid w:val="6E1AA23C"/>
    <w:rsid w:val="6E21BB75"/>
    <w:rsid w:val="6E906D16"/>
    <w:rsid w:val="6E95B228"/>
    <w:rsid w:val="6E9FB31D"/>
    <w:rsid w:val="6EE4F21A"/>
    <w:rsid w:val="6F23E53F"/>
    <w:rsid w:val="6F36C5E0"/>
    <w:rsid w:val="70C90E30"/>
    <w:rsid w:val="70E36D00"/>
    <w:rsid w:val="71454B43"/>
    <w:rsid w:val="72615FF8"/>
    <w:rsid w:val="7363DE39"/>
    <w:rsid w:val="73C010FF"/>
    <w:rsid w:val="74B9F771"/>
    <w:rsid w:val="7542D918"/>
    <w:rsid w:val="757539CD"/>
    <w:rsid w:val="766A7DCD"/>
    <w:rsid w:val="76779B61"/>
    <w:rsid w:val="76B251F1"/>
    <w:rsid w:val="76C54C62"/>
    <w:rsid w:val="778FC21E"/>
    <w:rsid w:val="787A9989"/>
    <w:rsid w:val="79B15D16"/>
    <w:rsid w:val="7A53B174"/>
    <w:rsid w:val="7BAAAA32"/>
    <w:rsid w:val="7BCD66E6"/>
    <w:rsid w:val="7BE9771E"/>
    <w:rsid w:val="7C3F4FC4"/>
    <w:rsid w:val="7D4B4E8F"/>
    <w:rsid w:val="7D97DAA4"/>
    <w:rsid w:val="7DA5C821"/>
    <w:rsid w:val="7DD72FDC"/>
    <w:rsid w:val="7DFE05A0"/>
    <w:rsid w:val="7E0F4077"/>
    <w:rsid w:val="7E552266"/>
    <w:rsid w:val="7EB744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E9CD1CB2-1456-4E02-A5E7-9172F400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E76"/>
    <w:pPr>
      <w:spacing w:after="120" w:line="240" w:lineRule="auto"/>
    </w:pPr>
    <w:rPr>
      <w:rFonts w:ascii="Arial" w:eastAsia="Times New Roman" w:hAnsi="Arial" w:cs="Times New Roman"/>
      <w:sz w:val="24"/>
      <w:szCs w:val="24"/>
      <w:lang w:eastAsia="en-GB"/>
    </w:rPr>
  </w:style>
  <w:style w:type="paragraph" w:styleId="Heading1">
    <w:name w:val="heading 1"/>
    <w:aliases w:val="Heading 1 (CMU Minutes)"/>
    <w:basedOn w:val="Normal"/>
    <w:next w:val="Normal"/>
    <w:link w:val="Heading1Char"/>
    <w:uiPriority w:val="9"/>
    <w:qFormat/>
    <w:rsid w:val="00595C53"/>
    <w:pPr>
      <w:numPr>
        <w:numId w:val="1"/>
      </w:numPr>
      <w:spacing w:before="240" w:line="259" w:lineRule="auto"/>
      <w:outlineLvl w:val="0"/>
    </w:pPr>
    <w:rPr>
      <w:rFonts w:eastAsiaTheme="majorEastAsia" w:cstheme="majorBidi"/>
      <w:sz w:val="28"/>
      <w:szCs w:val="32"/>
      <w:lang w:eastAsia="en-US"/>
    </w:rPr>
  </w:style>
  <w:style w:type="paragraph" w:styleId="Heading2">
    <w:name w:val="heading 2"/>
    <w:aliases w:val="Heading 2 (CMU Minutes)"/>
    <w:basedOn w:val="Normal"/>
    <w:next w:val="Normal"/>
    <w:link w:val="Heading2Char"/>
    <w:uiPriority w:val="9"/>
    <w:unhideWhenUsed/>
    <w:qFormat/>
    <w:rsid w:val="00B92905"/>
    <w:pPr>
      <w:numPr>
        <w:ilvl w:val="1"/>
        <w:numId w:val="1"/>
      </w:numPr>
      <w:spacing w:before="40" w:line="259" w:lineRule="auto"/>
      <w:outlineLvl w:val="1"/>
    </w:pPr>
    <w:rPr>
      <w:rFonts w:eastAsiaTheme="majorEastAsia" w:cstheme="majorBidi"/>
      <w:color w:val="222A35" w:themeColor="text2" w:themeShade="80"/>
      <w:szCs w:val="26"/>
      <w:lang w:eastAsia="en-US"/>
    </w:rPr>
  </w:style>
  <w:style w:type="paragraph" w:styleId="Heading3">
    <w:name w:val="heading 3"/>
    <w:aliases w:val="Heading 3 (CMU Minutes)"/>
    <w:basedOn w:val="Normal"/>
    <w:next w:val="Normal"/>
    <w:link w:val="Heading3Char"/>
    <w:uiPriority w:val="9"/>
    <w:unhideWhenUsed/>
    <w:qFormat/>
    <w:rsid w:val="00AF6A33"/>
    <w:pPr>
      <w:numPr>
        <w:ilvl w:val="2"/>
        <w:numId w:val="1"/>
      </w:numPr>
      <w:spacing w:before="40" w:line="259" w:lineRule="auto"/>
      <w:outlineLvl w:val="2"/>
    </w:pPr>
    <w:rPr>
      <w:rFonts w:eastAsiaTheme="majorEastAsia" w:cstheme="majorBidi"/>
      <w:color w:val="222A35" w:themeColor="text2" w:themeShade="80"/>
      <w:lang w:eastAsia="en-US"/>
    </w:rPr>
  </w:style>
  <w:style w:type="paragraph" w:styleId="Heading4">
    <w:name w:val="heading 4"/>
    <w:aliases w:val="Heading 4 (CMU Minutes)"/>
    <w:basedOn w:val="Normal"/>
    <w:next w:val="Normal"/>
    <w:link w:val="Heading4Char"/>
    <w:uiPriority w:val="9"/>
    <w:unhideWhenUsed/>
    <w:qFormat/>
    <w:rsid w:val="003B30EC"/>
    <w:pPr>
      <w:numPr>
        <w:ilvl w:val="3"/>
        <w:numId w:val="1"/>
      </w:numPr>
      <w:spacing w:before="40" w:line="259" w:lineRule="auto"/>
      <w:outlineLvl w:val="3"/>
    </w:pPr>
    <w:rPr>
      <w:rFonts w:eastAsiaTheme="majorEastAsia" w:cstheme="majorBidi"/>
      <w:iCs/>
      <w:color w:val="222A35" w:themeColor="text2" w:themeShade="80"/>
      <w:szCs w:val="22"/>
      <w:lang w:eastAsia="en-U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line="259" w:lineRule="auto"/>
      <w:outlineLvl w:val="4"/>
    </w:pPr>
    <w:rPr>
      <w:rFonts w:eastAsiaTheme="majorEastAsia" w:cstheme="majorBidi"/>
      <w:color w:val="222A35" w:themeColor="text2" w:themeShade="80"/>
      <w:szCs w:val="22"/>
      <w:lang w:eastAsia="en-US"/>
    </w:rPr>
  </w:style>
  <w:style w:type="paragraph" w:styleId="Heading6">
    <w:name w:val="heading 6"/>
    <w:basedOn w:val="Normal"/>
    <w:next w:val="Normal"/>
    <w:link w:val="Heading6Char"/>
    <w:uiPriority w:val="9"/>
    <w:semiHidden/>
    <w:unhideWhenUsed/>
    <w:qFormat/>
    <w:rsid w:val="003B30EC"/>
    <w:pPr>
      <w:keepNext/>
      <w:keepLines/>
      <w:numPr>
        <w:ilvl w:val="5"/>
        <w:numId w:val="1"/>
      </w:numPr>
      <w:spacing w:before="40" w:line="259" w:lineRule="auto"/>
      <w:outlineLvl w:val="5"/>
    </w:pPr>
    <w:rPr>
      <w:rFonts w:eastAsiaTheme="majorEastAsia" w:cstheme="majorBidi"/>
      <w:color w:val="222A35" w:themeColor="text2" w:themeShade="80"/>
      <w:szCs w:val="22"/>
      <w:lang w:eastAsia="en-US"/>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Cs w:val="22"/>
      <w:lang w:eastAsia="en-US"/>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contextualSpacing/>
    </w:pPr>
    <w:rPr>
      <w:rFonts w:eastAsiaTheme="majorEastAsia" w:cstheme="majorBidi"/>
      <w:spacing w:val="-10"/>
      <w:kern w:val="28"/>
      <w:sz w:val="48"/>
      <w:szCs w:val="56"/>
      <w:lang w:eastAsia="en-US"/>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595C53"/>
    <w:rPr>
      <w:rFonts w:ascii="Arial" w:eastAsiaTheme="majorEastAsia" w:hAnsi="Arial" w:cstheme="majorBidi"/>
      <w:sz w:val="28"/>
      <w:szCs w:val="32"/>
    </w:rPr>
  </w:style>
  <w:style w:type="character" w:customStyle="1" w:styleId="Heading2Char">
    <w:name w:val="Heading 2 Char"/>
    <w:aliases w:val="Heading 2 (CMU Minutes) Char"/>
    <w:basedOn w:val="DefaultParagraphFont"/>
    <w:link w:val="Heading2"/>
    <w:uiPriority w:val="9"/>
    <w:rsid w:val="00B92905"/>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spacing w:after="160" w:line="259" w:lineRule="auto"/>
    </w:pPr>
    <w:rPr>
      <w:rFonts w:eastAsiaTheme="minorEastAsia" w:cstheme="minorBidi"/>
      <w:color w:val="5A5A5A" w:themeColor="text1" w:themeTint="A5"/>
      <w:spacing w:val="15"/>
      <w:szCs w:val="22"/>
      <w:lang w:eastAsia="en-US"/>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spacing w:after="160" w:line="259" w:lineRule="auto"/>
      <w:ind w:left="720"/>
      <w:contextualSpacing/>
    </w:pPr>
    <w:rPr>
      <w:rFonts w:eastAsiaTheme="minorHAnsi" w:cstheme="minorBidi"/>
      <w:color w:val="222A35" w:themeColor="text2" w:themeShade="80"/>
      <w:szCs w:val="22"/>
      <w:lang w:eastAsia="en-US"/>
    </w:rPr>
  </w:style>
  <w:style w:type="character" w:customStyle="1" w:styleId="Heading3Char">
    <w:name w:val="Heading 3 Char"/>
    <w:aliases w:val="Heading 3 (CMU Minutes) Char"/>
    <w:basedOn w:val="DefaultParagraphFont"/>
    <w:link w:val="Heading3"/>
    <w:uiPriority w:val="9"/>
    <w:rsid w:val="00AF6A33"/>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3B30EC"/>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line="259" w:lineRule="auto"/>
    </w:pPr>
    <w:rPr>
      <w:rFonts w:eastAsiaTheme="minorHAnsi" w:cstheme="minorBidi"/>
      <w:color w:val="222A35" w:themeColor="text2" w:themeShade="80"/>
      <w:szCs w:val="22"/>
      <w:lang w:eastAsia="en-US"/>
    </w:rPr>
  </w:style>
  <w:style w:type="paragraph" w:styleId="TOC2">
    <w:name w:val="toc 2"/>
    <w:basedOn w:val="Normal"/>
    <w:next w:val="Normal"/>
    <w:autoRedefine/>
    <w:uiPriority w:val="39"/>
    <w:unhideWhenUsed/>
    <w:rsid w:val="004A0911"/>
    <w:pPr>
      <w:spacing w:after="100" w:line="259" w:lineRule="auto"/>
      <w:ind w:left="220"/>
    </w:pPr>
    <w:rPr>
      <w:rFonts w:eastAsiaTheme="minorHAnsi" w:cstheme="minorBidi"/>
      <w:color w:val="222A35" w:themeColor="text2" w:themeShade="80"/>
      <w:szCs w:val="22"/>
      <w:lang w:eastAsia="en-US"/>
    </w:rPr>
  </w:style>
  <w:style w:type="paragraph" w:styleId="TOC3">
    <w:name w:val="toc 3"/>
    <w:basedOn w:val="Normal"/>
    <w:next w:val="Normal"/>
    <w:autoRedefine/>
    <w:uiPriority w:val="39"/>
    <w:unhideWhenUsed/>
    <w:rsid w:val="004A0911"/>
    <w:pPr>
      <w:spacing w:after="100" w:line="259" w:lineRule="auto"/>
      <w:ind w:left="440"/>
    </w:pPr>
    <w:rPr>
      <w:rFonts w:eastAsiaTheme="minorHAnsi" w:cstheme="minorBidi"/>
      <w:color w:val="222A35" w:themeColor="text2" w:themeShade="80"/>
      <w:szCs w:val="22"/>
      <w:lang w:eastAsia="en-US"/>
    </w:r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semiHidden/>
    <w:unhideWhenUsed/>
    <w:rsid w:val="00F07112"/>
    <w:rPr>
      <w:sz w:val="16"/>
      <w:szCs w:val="16"/>
    </w:rPr>
  </w:style>
  <w:style w:type="paragraph" w:styleId="CommentText">
    <w:name w:val="annotation text"/>
    <w:basedOn w:val="Normal"/>
    <w:link w:val="CommentTextChar"/>
    <w:uiPriority w:val="99"/>
    <w:unhideWhenUsed/>
    <w:rsid w:val="00F07112"/>
    <w:pPr>
      <w:spacing w:after="160"/>
    </w:pPr>
    <w:rPr>
      <w:rFonts w:eastAsiaTheme="minorHAnsi" w:cstheme="minorBidi"/>
      <w:color w:val="222A35" w:themeColor="text2" w:themeShade="80"/>
      <w:sz w:val="20"/>
      <w:szCs w:val="20"/>
      <w:lang w:eastAsia="en-US"/>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rPr>
      <w:rFonts w:ascii="Segoe UI" w:eastAsiaTheme="minorHAnsi" w:hAnsi="Segoe UI" w:cs="Segoe UI"/>
      <w:color w:val="222A35" w:themeColor="text2" w:themeShade="80"/>
      <w:sz w:val="18"/>
      <w:szCs w:val="18"/>
      <w:lang w:eastAsia="en-US"/>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
      </w:numPr>
    </w:pPr>
  </w:style>
  <w:style w:type="paragraph" w:styleId="Header">
    <w:name w:val="header"/>
    <w:basedOn w:val="Normal"/>
    <w:link w:val="HeaderChar"/>
    <w:uiPriority w:val="99"/>
    <w:unhideWhenUsed/>
    <w:rsid w:val="005D3AB3"/>
    <w:pPr>
      <w:tabs>
        <w:tab w:val="center" w:pos="4513"/>
        <w:tab w:val="right" w:pos="9026"/>
      </w:tabs>
    </w:pPr>
    <w:rPr>
      <w:rFonts w:eastAsiaTheme="minorHAnsi" w:cstheme="minorBidi"/>
      <w:color w:val="222A35" w:themeColor="text2" w:themeShade="80"/>
      <w:szCs w:val="22"/>
      <w:lang w:eastAsia="en-US"/>
    </w:r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pPr>
    <w:rPr>
      <w:rFonts w:eastAsiaTheme="minorHAnsi" w:cstheme="minorBidi"/>
      <w:color w:val="222A35" w:themeColor="text2" w:themeShade="80"/>
      <w:szCs w:val="22"/>
      <w:lang w:eastAsia="en-US"/>
    </w:rPr>
  </w:style>
  <w:style w:type="character" w:customStyle="1" w:styleId="FooterChar">
    <w:name w:val="Footer Char"/>
    <w:basedOn w:val="DefaultParagraphFont"/>
    <w:link w:val="Footer"/>
    <w:uiPriority w:val="99"/>
    <w:rsid w:val="005D3AB3"/>
  </w:style>
  <w:style w:type="character" w:customStyle="1" w:styleId="UnresolvedMention1">
    <w:name w:val="Unresolved Mention1"/>
    <w:basedOn w:val="DefaultParagraphFont"/>
    <w:uiPriority w:val="99"/>
    <w:semiHidden/>
    <w:unhideWhenUsed/>
    <w:rsid w:val="0053121C"/>
    <w:rPr>
      <w:color w:val="605E5C"/>
      <w:shd w:val="clear" w:color="auto" w:fill="E1DFDD"/>
    </w:rPr>
  </w:style>
  <w:style w:type="table" w:customStyle="1" w:styleId="TableGrid1">
    <w:name w:val="Table Grid1"/>
    <w:basedOn w:val="TableNormal"/>
    <w:next w:val="TableGrid"/>
    <w:uiPriority w:val="39"/>
    <w:rsid w:val="00094693"/>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4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B5700"/>
    <w:rPr>
      <w:color w:val="605E5C"/>
      <w:shd w:val="clear" w:color="auto" w:fill="E1DFDD"/>
    </w:rPr>
  </w:style>
  <w:style w:type="character" w:styleId="FollowedHyperlink">
    <w:name w:val="FollowedHyperlink"/>
    <w:basedOn w:val="DefaultParagraphFont"/>
    <w:uiPriority w:val="99"/>
    <w:semiHidden/>
    <w:unhideWhenUsed/>
    <w:rsid w:val="00BA4B21"/>
    <w:rPr>
      <w:color w:val="954F72" w:themeColor="followedHyperlink"/>
      <w:u w:val="single"/>
    </w:rPr>
  </w:style>
  <w:style w:type="paragraph" w:styleId="NoSpacing">
    <w:name w:val="No Spacing"/>
    <w:link w:val="NoSpacingChar"/>
    <w:uiPriority w:val="1"/>
    <w:qFormat/>
    <w:rsid w:val="007E5AB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E5ABE"/>
    <w:rPr>
      <w:rFonts w:eastAsiaTheme="minorEastAsia"/>
      <w:lang w:val="en-US"/>
    </w:rPr>
  </w:style>
  <w:style w:type="character" w:customStyle="1" w:styleId="normaltextrun">
    <w:name w:val="normaltextrun"/>
    <w:basedOn w:val="DefaultParagraphFont"/>
    <w:rsid w:val="004918D0"/>
  </w:style>
  <w:style w:type="paragraph" w:styleId="NormalWeb">
    <w:name w:val="Normal (Web)"/>
    <w:basedOn w:val="Normal"/>
    <w:uiPriority w:val="99"/>
    <w:unhideWhenUsed/>
    <w:rsid w:val="004918D0"/>
    <w:pPr>
      <w:spacing w:before="100" w:beforeAutospacing="1" w:after="100" w:afterAutospacing="1"/>
    </w:pPr>
  </w:style>
  <w:style w:type="character" w:customStyle="1" w:styleId="eop">
    <w:name w:val="eop"/>
    <w:basedOn w:val="DefaultParagraphFont"/>
    <w:rsid w:val="004918D0"/>
  </w:style>
  <w:style w:type="character" w:styleId="UnresolvedMention">
    <w:name w:val="Unresolved Mention"/>
    <w:basedOn w:val="DefaultParagraphFont"/>
    <w:uiPriority w:val="99"/>
    <w:semiHidden/>
    <w:unhideWhenUsed/>
    <w:rsid w:val="00AA155D"/>
    <w:rPr>
      <w:color w:val="605E5C"/>
      <w:shd w:val="clear" w:color="auto" w:fill="E1DFDD"/>
    </w:rPr>
  </w:style>
  <w:style w:type="paragraph" w:styleId="Revision">
    <w:name w:val="Revision"/>
    <w:hidden/>
    <w:uiPriority w:val="99"/>
    <w:semiHidden/>
    <w:rsid w:val="003E66E3"/>
    <w:pPr>
      <w:spacing w:after="0" w:line="240" w:lineRule="auto"/>
    </w:pPr>
    <w:rPr>
      <w:rFonts w:ascii="Arial" w:eastAsia="Times New Roman" w:hAnsi="Arial" w:cs="Times New Roman"/>
      <w:sz w:val="24"/>
      <w:szCs w:val="24"/>
      <w:lang w:eastAsia="en-GB"/>
    </w:rPr>
  </w:style>
  <w:style w:type="paragraph" w:styleId="FootnoteText">
    <w:name w:val="footnote text"/>
    <w:basedOn w:val="Normal"/>
    <w:link w:val="FootnoteTextChar"/>
    <w:uiPriority w:val="99"/>
    <w:semiHidden/>
    <w:unhideWhenUsed/>
    <w:rsid w:val="00BF4542"/>
    <w:pPr>
      <w:spacing w:after="0"/>
    </w:pPr>
    <w:rPr>
      <w:sz w:val="20"/>
      <w:szCs w:val="20"/>
    </w:rPr>
  </w:style>
  <w:style w:type="character" w:customStyle="1" w:styleId="FootnoteTextChar">
    <w:name w:val="Footnote Text Char"/>
    <w:basedOn w:val="DefaultParagraphFont"/>
    <w:link w:val="FootnoteText"/>
    <w:uiPriority w:val="99"/>
    <w:semiHidden/>
    <w:rsid w:val="00BF4542"/>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BF45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9670">
      <w:bodyDiv w:val="1"/>
      <w:marLeft w:val="0"/>
      <w:marRight w:val="0"/>
      <w:marTop w:val="0"/>
      <w:marBottom w:val="0"/>
      <w:divBdr>
        <w:top w:val="none" w:sz="0" w:space="0" w:color="auto"/>
        <w:left w:val="none" w:sz="0" w:space="0" w:color="auto"/>
        <w:bottom w:val="none" w:sz="0" w:space="0" w:color="auto"/>
        <w:right w:val="none" w:sz="0" w:space="0" w:color="auto"/>
      </w:divBdr>
    </w:div>
    <w:div w:id="125856855">
      <w:bodyDiv w:val="1"/>
      <w:marLeft w:val="0"/>
      <w:marRight w:val="0"/>
      <w:marTop w:val="0"/>
      <w:marBottom w:val="0"/>
      <w:divBdr>
        <w:top w:val="none" w:sz="0" w:space="0" w:color="auto"/>
        <w:left w:val="none" w:sz="0" w:space="0" w:color="auto"/>
        <w:bottom w:val="none" w:sz="0" w:space="0" w:color="auto"/>
        <w:right w:val="none" w:sz="0" w:space="0" w:color="auto"/>
      </w:divBdr>
    </w:div>
    <w:div w:id="170217822">
      <w:bodyDiv w:val="1"/>
      <w:marLeft w:val="0"/>
      <w:marRight w:val="0"/>
      <w:marTop w:val="0"/>
      <w:marBottom w:val="0"/>
      <w:divBdr>
        <w:top w:val="none" w:sz="0" w:space="0" w:color="auto"/>
        <w:left w:val="none" w:sz="0" w:space="0" w:color="auto"/>
        <w:bottom w:val="none" w:sz="0" w:space="0" w:color="auto"/>
        <w:right w:val="none" w:sz="0" w:space="0" w:color="auto"/>
      </w:divBdr>
    </w:div>
    <w:div w:id="319038500">
      <w:bodyDiv w:val="1"/>
      <w:marLeft w:val="0"/>
      <w:marRight w:val="0"/>
      <w:marTop w:val="0"/>
      <w:marBottom w:val="0"/>
      <w:divBdr>
        <w:top w:val="none" w:sz="0" w:space="0" w:color="auto"/>
        <w:left w:val="none" w:sz="0" w:space="0" w:color="auto"/>
        <w:bottom w:val="none" w:sz="0" w:space="0" w:color="auto"/>
        <w:right w:val="none" w:sz="0" w:space="0" w:color="auto"/>
      </w:divBdr>
    </w:div>
    <w:div w:id="492990146">
      <w:bodyDiv w:val="1"/>
      <w:marLeft w:val="0"/>
      <w:marRight w:val="0"/>
      <w:marTop w:val="0"/>
      <w:marBottom w:val="0"/>
      <w:divBdr>
        <w:top w:val="none" w:sz="0" w:space="0" w:color="auto"/>
        <w:left w:val="none" w:sz="0" w:space="0" w:color="auto"/>
        <w:bottom w:val="none" w:sz="0" w:space="0" w:color="auto"/>
        <w:right w:val="none" w:sz="0" w:space="0" w:color="auto"/>
      </w:divBdr>
    </w:div>
    <w:div w:id="607734651">
      <w:bodyDiv w:val="1"/>
      <w:marLeft w:val="0"/>
      <w:marRight w:val="0"/>
      <w:marTop w:val="0"/>
      <w:marBottom w:val="0"/>
      <w:divBdr>
        <w:top w:val="none" w:sz="0" w:space="0" w:color="auto"/>
        <w:left w:val="none" w:sz="0" w:space="0" w:color="auto"/>
        <w:bottom w:val="none" w:sz="0" w:space="0" w:color="auto"/>
        <w:right w:val="none" w:sz="0" w:space="0" w:color="auto"/>
      </w:divBdr>
    </w:div>
    <w:div w:id="658847242">
      <w:bodyDiv w:val="1"/>
      <w:marLeft w:val="0"/>
      <w:marRight w:val="0"/>
      <w:marTop w:val="0"/>
      <w:marBottom w:val="0"/>
      <w:divBdr>
        <w:top w:val="none" w:sz="0" w:space="0" w:color="auto"/>
        <w:left w:val="none" w:sz="0" w:space="0" w:color="auto"/>
        <w:bottom w:val="none" w:sz="0" w:space="0" w:color="auto"/>
        <w:right w:val="none" w:sz="0" w:space="0" w:color="auto"/>
      </w:divBdr>
    </w:div>
    <w:div w:id="674770045">
      <w:bodyDiv w:val="1"/>
      <w:marLeft w:val="0"/>
      <w:marRight w:val="0"/>
      <w:marTop w:val="0"/>
      <w:marBottom w:val="0"/>
      <w:divBdr>
        <w:top w:val="none" w:sz="0" w:space="0" w:color="auto"/>
        <w:left w:val="none" w:sz="0" w:space="0" w:color="auto"/>
        <w:bottom w:val="none" w:sz="0" w:space="0" w:color="auto"/>
        <w:right w:val="none" w:sz="0" w:space="0" w:color="auto"/>
      </w:divBdr>
    </w:div>
    <w:div w:id="944075024">
      <w:bodyDiv w:val="1"/>
      <w:marLeft w:val="0"/>
      <w:marRight w:val="0"/>
      <w:marTop w:val="0"/>
      <w:marBottom w:val="0"/>
      <w:divBdr>
        <w:top w:val="none" w:sz="0" w:space="0" w:color="auto"/>
        <w:left w:val="none" w:sz="0" w:space="0" w:color="auto"/>
        <w:bottom w:val="none" w:sz="0" w:space="0" w:color="auto"/>
        <w:right w:val="none" w:sz="0" w:space="0" w:color="auto"/>
      </w:divBdr>
    </w:div>
    <w:div w:id="1217738337">
      <w:bodyDiv w:val="1"/>
      <w:marLeft w:val="0"/>
      <w:marRight w:val="0"/>
      <w:marTop w:val="0"/>
      <w:marBottom w:val="0"/>
      <w:divBdr>
        <w:top w:val="none" w:sz="0" w:space="0" w:color="auto"/>
        <w:left w:val="none" w:sz="0" w:space="0" w:color="auto"/>
        <w:bottom w:val="none" w:sz="0" w:space="0" w:color="auto"/>
        <w:right w:val="none" w:sz="0" w:space="0" w:color="auto"/>
      </w:divBdr>
    </w:div>
    <w:div w:id="1615206985">
      <w:bodyDiv w:val="1"/>
      <w:marLeft w:val="0"/>
      <w:marRight w:val="0"/>
      <w:marTop w:val="0"/>
      <w:marBottom w:val="0"/>
      <w:divBdr>
        <w:top w:val="none" w:sz="0" w:space="0" w:color="auto"/>
        <w:left w:val="none" w:sz="0" w:space="0" w:color="auto"/>
        <w:bottom w:val="none" w:sz="0" w:space="0" w:color="auto"/>
        <w:right w:val="none" w:sz="0" w:space="0" w:color="auto"/>
      </w:divBdr>
    </w:div>
    <w:div w:id="168239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22be8c49-3a84-4e6c-b58b-05132a51bc0a">Public</Sensitivity>
    <Notes1 xmlns="22be8c49-3a84-4e6c-b58b-05132a51bc0a" xsi:nil="true"/>
    <SharedWithUsers xmlns="4b1b1af5-7746-4d27-9657-94481b927887">
      <UserInfo>
        <DisplayName>Capaldi, Nick</DisplayName>
        <AccountId>54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3AC3C1171CFB24EAE2AF6A4B884EE0D" ma:contentTypeVersion="10" ma:contentTypeDescription="Create a new document." ma:contentTypeScope="" ma:versionID="b1ca7599b1dc97f30049836a11a0662e">
  <xsd:schema xmlns:xsd="http://www.w3.org/2001/XMLSchema" xmlns:xs="http://www.w3.org/2001/XMLSchema" xmlns:p="http://schemas.microsoft.com/office/2006/metadata/properties" xmlns:ns2="22be8c49-3a84-4e6c-b58b-05132a51bc0a" xmlns:ns3="21f1ff03-26f8-443c-901c-75854f921f75" xmlns:ns4="4b1b1af5-7746-4d27-9657-94481b927887" targetNamespace="http://schemas.microsoft.com/office/2006/metadata/properties" ma:root="true" ma:fieldsID="4c5c9456159043bb4bf4be3828e24275" ns2:_="" ns3:_="" ns4:_="">
    <xsd:import namespace="22be8c49-3a84-4e6c-b58b-05132a51bc0a"/>
    <xsd:import namespace="21f1ff03-26f8-443c-901c-75854f921f75"/>
    <xsd:import namespace="4b1b1af5-7746-4d27-9657-94481b927887"/>
    <xsd:element name="properties">
      <xsd:complexType>
        <xsd:sequence>
          <xsd:element name="documentManagement">
            <xsd:complexType>
              <xsd:all>
                <xsd:element ref="ns2:Sensitivity"/>
                <xsd:element ref="ns2:Notes1"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e8c49-3a84-4e6c-b58b-05132a51bc0a" elementFormDefault="qualified">
    <xsd:import namespace="http://schemas.microsoft.com/office/2006/documentManagement/types"/>
    <xsd:import namespace="http://schemas.microsoft.com/office/infopath/2007/PartnerControls"/>
    <xsd:element name="Sensitivity" ma:index="8" ma:displayName="Sensitivity" ma:format="Dropdown" ma:internalName="Sensitivity">
      <xsd:simpleType>
        <xsd:restriction base="dms:Choice">
          <xsd:enumeration value="Public"/>
          <xsd:enumeration value="Official - no personal data"/>
          <xsd:enumeration value="Official - personal data"/>
          <xsd:enumeration value="Official - special category data"/>
          <xsd:enumeration value="Official Sensitive - no personal data"/>
          <xsd:enumeration value="Official Sensitive - personal data"/>
          <xsd:enumeration value="Official Sensitive - special category data"/>
          <xsd:enumeration value="Commercially Sensitive"/>
        </xsd:restriction>
      </xsd:simpleType>
    </xsd:element>
    <xsd:element name="Notes1" ma:index="9" nillable="true" ma:displayName="Notes" ma:internalName="Notes1">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1ff03-26f8-443c-901c-75854f921f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1b1af5-7746-4d27-9657-94481b92788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22be8c49-3a84-4e6c-b58b-05132a51bc0a"/>
    <ds:schemaRef ds:uri="4b1b1af5-7746-4d27-9657-94481b927887"/>
  </ds:schemaRefs>
</ds:datastoreItem>
</file>

<file path=customXml/itemProps4.xml><?xml version="1.0" encoding="utf-8"?>
<ds:datastoreItem xmlns:ds="http://schemas.openxmlformats.org/officeDocument/2006/customXml" ds:itemID="{8093443B-FF60-4899-BD0D-71B4E27FE22D}">
  <ds:schemaRefs>
    <ds:schemaRef ds:uri="http://schemas.openxmlformats.org/officeDocument/2006/bibliography"/>
  </ds:schemaRefs>
</ds:datastoreItem>
</file>

<file path=customXml/itemProps5.xml><?xml version="1.0" encoding="utf-8"?>
<ds:datastoreItem xmlns:ds="http://schemas.openxmlformats.org/officeDocument/2006/customXml" ds:itemID="{D02EEA69-7321-470C-BEC1-48D1B25FD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e8c49-3a84-4e6c-b58b-05132a51bc0a"/>
    <ds:schemaRef ds:uri="21f1ff03-26f8-443c-901c-75854f921f75"/>
    <ds:schemaRef ds:uri="4b1b1af5-7746-4d27-9657-94481b927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5494</Characters>
  <Application>Microsoft Office Word</Application>
  <DocSecurity>8</DocSecurity>
  <Lines>45</Lines>
  <Paragraphs>12</Paragraphs>
  <ScaleCrop>false</ScaleCrop>
  <Company>Cardiff Metropolitan University</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Committee    Annual Report</dc:title>
  <dc:subject>Academic Year 2021/2022</dc:subject>
  <dc:creator>Waddington, Scott</dc:creator>
  <cp:keywords/>
  <dc:description/>
  <cp:lastModifiedBy>Samphier, Emily</cp:lastModifiedBy>
  <cp:revision>3</cp:revision>
  <dcterms:created xsi:type="dcterms:W3CDTF">2024-11-29T08:50:00Z</dcterms:created>
  <dcterms:modified xsi:type="dcterms:W3CDTF">2025-02-10T12:26:00Z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0x010100A3AC3C1171CFB24EAE2AF6A4B884EE0D</vt:lpwstr>
  </property>
  <property fmtid="{D5CDD505-2E9C-101B-9397-08002B2CF9AE}" pid="3" name="Order">
    <vt:r8>23000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