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91F" w14:textId="3C113FB9" w:rsidR="003F121E" w:rsidRDefault="007A3AF7" w:rsidP="003F121E">
      <w:pPr>
        <w:spacing w:after="0"/>
        <w:ind w:left="-964"/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t xml:space="preserve">Cardiff School of Education &amp; Social Policy </w:t>
      </w:r>
      <w:r w:rsidRPr="007A3AF7">
        <w:rPr>
          <w:rFonts w:ascii="Arial" w:hAnsi="Arial" w:cs="Arial"/>
          <w:b/>
          <w:u w:val="single"/>
        </w:rPr>
        <w:t xml:space="preserve">Undergraduate </w:t>
      </w:r>
      <w:r w:rsidRPr="007A3AF7">
        <w:rPr>
          <w:rFonts w:ascii="Arial" w:hAnsi="Arial" w:cs="Arial"/>
          <w:b/>
        </w:rPr>
        <w:t>Welcome Week Timetable</w:t>
      </w:r>
      <w:r w:rsidR="00940C63">
        <w:rPr>
          <w:rFonts w:ascii="Arial" w:hAnsi="Arial" w:cs="Arial"/>
          <w:b/>
        </w:rPr>
        <w:t xml:space="preserve"> </w:t>
      </w:r>
    </w:p>
    <w:p w14:paraId="5AFA857F" w14:textId="0A51B97F" w:rsidR="003F121E" w:rsidRPr="007A3AF7" w:rsidRDefault="007A3AF7" w:rsidP="4DA8D6B2">
      <w:pPr>
        <w:spacing w:after="0"/>
        <w:ind w:left="-964"/>
        <w:rPr>
          <w:rFonts w:ascii="Arial" w:hAnsi="Arial" w:cs="Arial"/>
          <w:b/>
          <w:bCs/>
        </w:rPr>
      </w:pPr>
      <w:r w:rsidRPr="4DA8D6B2">
        <w:rPr>
          <w:rFonts w:ascii="Arial" w:hAnsi="Arial" w:cs="Arial"/>
          <w:b/>
          <w:bCs/>
        </w:rPr>
        <w:t>Programme:</w:t>
      </w:r>
      <w:r w:rsidR="004E6427" w:rsidRPr="4DA8D6B2">
        <w:rPr>
          <w:rFonts w:ascii="Arial" w:hAnsi="Arial" w:cs="Arial"/>
          <w:b/>
          <w:bCs/>
        </w:rPr>
        <w:t xml:space="preserve"> </w:t>
      </w:r>
      <w:r w:rsidR="00326DFF">
        <w:rPr>
          <w:rFonts w:ascii="Arial" w:hAnsi="Arial" w:cs="Arial"/>
          <w:b/>
          <w:bCs/>
        </w:rPr>
        <w:t xml:space="preserve">Level </w:t>
      </w:r>
      <w:r w:rsidR="001445BE">
        <w:rPr>
          <w:rFonts w:ascii="Arial" w:hAnsi="Arial" w:cs="Arial"/>
          <w:b/>
          <w:bCs/>
        </w:rPr>
        <w:t>3&amp;</w:t>
      </w:r>
      <w:r w:rsidR="00326DFF">
        <w:rPr>
          <w:rFonts w:ascii="Arial" w:hAnsi="Arial" w:cs="Arial"/>
          <w:b/>
          <w:bCs/>
        </w:rPr>
        <w:t xml:space="preserve">4, BA (Hons) </w:t>
      </w:r>
      <w:r w:rsidR="001445BE">
        <w:rPr>
          <w:rFonts w:ascii="Arial" w:hAnsi="Arial" w:cs="Arial"/>
          <w:b/>
          <w:bCs/>
        </w:rPr>
        <w:t xml:space="preserve">and Foundation </w:t>
      </w:r>
      <w:r w:rsidR="00326DFF">
        <w:rPr>
          <w:rFonts w:ascii="Arial" w:hAnsi="Arial" w:cs="Arial"/>
          <w:b/>
          <w:bCs/>
        </w:rPr>
        <w:t>Youth and Community Work</w:t>
      </w:r>
    </w:p>
    <w:p w14:paraId="793B061F" w14:textId="418DC5F5" w:rsidR="003F121E" w:rsidRPr="003F121E" w:rsidRDefault="007A3AF7" w:rsidP="4DA8D6B2">
      <w:pPr>
        <w:spacing w:after="0"/>
        <w:ind w:left="-964"/>
        <w:rPr>
          <w:rFonts w:ascii="Arial" w:hAnsi="Arial" w:cs="Arial"/>
          <w:b/>
          <w:bCs/>
        </w:rPr>
      </w:pPr>
      <w:r w:rsidRPr="4DA8D6B2">
        <w:rPr>
          <w:rFonts w:ascii="Arial" w:hAnsi="Arial" w:cs="Arial"/>
          <w:b/>
          <w:bCs/>
        </w:rPr>
        <w:t>Campus:</w:t>
      </w:r>
      <w:r w:rsidR="004E6427" w:rsidRPr="4DA8D6B2">
        <w:rPr>
          <w:rFonts w:ascii="Arial" w:hAnsi="Arial" w:cs="Arial"/>
          <w:b/>
          <w:bCs/>
        </w:rPr>
        <w:t xml:space="preserve"> </w:t>
      </w:r>
      <w:r w:rsidR="002D1EE1">
        <w:rPr>
          <w:rFonts w:ascii="Arial" w:hAnsi="Arial" w:cs="Arial"/>
          <w:b/>
          <w:bCs/>
        </w:rPr>
        <w:t>Cyncoed</w:t>
      </w:r>
    </w:p>
    <w:p w14:paraId="147EE9A3" w14:textId="20C1C1BA" w:rsidR="4DA8D6B2" w:rsidRDefault="4DA8D6B2" w:rsidP="4DA8D6B2">
      <w:pPr>
        <w:spacing w:after="0"/>
        <w:ind w:left="-964"/>
        <w:rPr>
          <w:rFonts w:ascii="Arial" w:hAnsi="Arial" w:cs="Arial"/>
          <w:b/>
          <w:bCs/>
        </w:rPr>
      </w:pP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0"/>
        <w:gridCol w:w="3321"/>
        <w:gridCol w:w="3768"/>
        <w:gridCol w:w="1516"/>
        <w:gridCol w:w="3612"/>
        <w:gridCol w:w="3377"/>
      </w:tblGrid>
      <w:tr w:rsidR="002F7694" w:rsidRPr="00EB4149" w14:paraId="7C1AA00A" w14:textId="77777777" w:rsidTr="78E0B3EE">
        <w:tc>
          <w:tcPr>
            <w:tcW w:w="850" w:type="dxa"/>
            <w:shd w:val="clear" w:color="auto" w:fill="FFFFFF" w:themeFill="background1"/>
          </w:tcPr>
          <w:p w14:paraId="316D39FA" w14:textId="77777777" w:rsidR="007A3AF7" w:rsidRPr="00EB4149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6B2A0CD3" w14:textId="22458046" w:rsidR="007A3AF7" w:rsidRPr="00EB4149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3768" w:type="dxa"/>
            <w:shd w:val="clear" w:color="auto" w:fill="FFFFFF" w:themeFill="background1"/>
          </w:tcPr>
          <w:p w14:paraId="473AF6CF" w14:textId="5F56BBD8" w:rsidR="007A3AF7" w:rsidRPr="00EB4149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</w:t>
            </w:r>
          </w:p>
        </w:tc>
        <w:tc>
          <w:tcPr>
            <w:tcW w:w="1516" w:type="dxa"/>
            <w:shd w:val="clear" w:color="auto" w:fill="FFFFFF" w:themeFill="background1"/>
          </w:tcPr>
          <w:p w14:paraId="3C1B3C4A" w14:textId="1D713313" w:rsidR="007A3AF7" w:rsidRPr="00EB4149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Wednesday </w:t>
            </w:r>
          </w:p>
        </w:tc>
        <w:tc>
          <w:tcPr>
            <w:tcW w:w="3612" w:type="dxa"/>
            <w:shd w:val="clear" w:color="auto" w:fill="FFFFFF" w:themeFill="background1"/>
          </w:tcPr>
          <w:p w14:paraId="7BE4BB98" w14:textId="1AC11F12" w:rsidR="007A3AF7" w:rsidRPr="00EB4149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Thursday </w:t>
            </w:r>
          </w:p>
        </w:tc>
        <w:tc>
          <w:tcPr>
            <w:tcW w:w="3377" w:type="dxa"/>
            <w:shd w:val="clear" w:color="auto" w:fill="FFFFFF" w:themeFill="background1"/>
          </w:tcPr>
          <w:p w14:paraId="10FDB8D2" w14:textId="7DD1ADBB" w:rsidR="007A3AF7" w:rsidRPr="00EB4149" w:rsidRDefault="007A3AF7" w:rsidP="007A3A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Friday </w:t>
            </w:r>
          </w:p>
        </w:tc>
      </w:tr>
      <w:tr w:rsidR="00372846" w:rsidRPr="00EB4149" w14:paraId="008FCA5F" w14:textId="77777777" w:rsidTr="00372846">
        <w:tc>
          <w:tcPr>
            <w:tcW w:w="850" w:type="dxa"/>
          </w:tcPr>
          <w:p w14:paraId="140A4F5A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321" w:type="dxa"/>
            <w:vMerge w:val="restart"/>
            <w:shd w:val="clear" w:color="auto" w:fill="70AD47" w:themeFill="accent6"/>
          </w:tcPr>
          <w:p w14:paraId="4302C15E" w14:textId="2956C458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Welcome session</w:t>
            </w:r>
          </w:p>
          <w:p w14:paraId="00B72682" w14:textId="77777777" w:rsidR="00372846" w:rsidRPr="00EB4149" w:rsidRDefault="00372846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1B889BD" w14:textId="77777777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Group Meet &amp; Greet</w:t>
            </w:r>
          </w:p>
          <w:p w14:paraId="6F88DDCA" w14:textId="77777777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PD Welcome</w:t>
            </w:r>
          </w:p>
          <w:p w14:paraId="70B18F2F" w14:textId="77777777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Plan for the Week</w:t>
            </w:r>
          </w:p>
          <w:p w14:paraId="66CEE134" w14:textId="77777777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Meet the </w:t>
            </w:r>
            <w:proofErr w:type="gramStart"/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proofErr w:type="gramEnd"/>
          </w:p>
          <w:p w14:paraId="29A26DB8" w14:textId="77777777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Icebreakers</w:t>
            </w:r>
          </w:p>
          <w:p w14:paraId="5757FFEA" w14:textId="77777777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Group Treasure Hunt Orientation Task (GP) </w:t>
            </w:r>
          </w:p>
          <w:p w14:paraId="66018634" w14:textId="56DF3A25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Tour of Campus</w:t>
            </w:r>
          </w:p>
          <w:p w14:paraId="4FDA93D8" w14:textId="68E6A62F" w:rsidR="001445BE" w:rsidRPr="00EB4149" w:rsidRDefault="001445BE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Room: </w:t>
            </w:r>
            <w:r w:rsidR="00967E4D" w:rsidRPr="00EB4149">
              <w:rPr>
                <w:rFonts w:ascii="Arial" w:hAnsi="Arial" w:cs="Arial"/>
                <w:sz w:val="20"/>
                <w:szCs w:val="20"/>
                <w:lang w:val="en-US"/>
              </w:rPr>
              <w:t>C025</w:t>
            </w:r>
          </w:p>
          <w:p w14:paraId="6F931067" w14:textId="1581E6A3" w:rsidR="00372846" w:rsidRPr="00EB4149" w:rsidRDefault="00372846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FFD966" w:themeFill="accent4" w:themeFillTint="99"/>
          </w:tcPr>
          <w:p w14:paraId="77E93773" w14:textId="77358420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EDGE Project</w:t>
            </w:r>
          </w:p>
          <w:p w14:paraId="4611F085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3CC366" w14:textId="167C9FFA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Introduction to the project</w:t>
            </w:r>
          </w:p>
          <w:p w14:paraId="73C8BE5F" w14:textId="5927BD7C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3ACFD0AE" w14:textId="1A5A7874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Formative assessment Criteria</w:t>
            </w:r>
          </w:p>
          <w:p w14:paraId="1A23C959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Group Allocation</w:t>
            </w:r>
          </w:p>
          <w:p w14:paraId="2C1D8F95" w14:textId="5381104A" w:rsidR="00D55C44" w:rsidRPr="00EB4149" w:rsidRDefault="00D55C44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Room: B205</w:t>
            </w:r>
          </w:p>
        </w:tc>
        <w:tc>
          <w:tcPr>
            <w:tcW w:w="1516" w:type="dxa"/>
            <w:vMerge w:val="restart"/>
            <w:shd w:val="clear" w:color="auto" w:fill="BDD6EE" w:themeFill="accent1" w:themeFillTint="66"/>
            <w:vAlign w:val="center"/>
          </w:tcPr>
          <w:p w14:paraId="567DFB1E" w14:textId="6516F62F" w:rsidR="00372846" w:rsidRPr="00EB4149" w:rsidRDefault="00372846" w:rsidP="002F76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Freshers Fayre</w:t>
            </w: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 at Cyncoed campus</w:t>
            </w:r>
          </w:p>
        </w:tc>
        <w:tc>
          <w:tcPr>
            <w:tcW w:w="3612" w:type="dxa"/>
            <w:vMerge w:val="restart"/>
            <w:shd w:val="clear" w:color="auto" w:fill="70AD47" w:themeFill="accent6"/>
          </w:tcPr>
          <w:p w14:paraId="27D66ACC" w14:textId="77777777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14:paraId="38065B43" w14:textId="77777777" w:rsidR="00372846" w:rsidRPr="00EB4149" w:rsidRDefault="00372846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62BAF2C" w14:textId="77777777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Overview of Fieldwork Practice requirements </w:t>
            </w:r>
          </w:p>
          <w:p w14:paraId="375B15BC" w14:textId="34EC0832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Alumni and Level 5 &amp; 6 </w:t>
            </w:r>
            <w:proofErr w:type="gramStart"/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current  student</w:t>
            </w:r>
            <w:proofErr w:type="gramEnd"/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 meet &amp; greet</w:t>
            </w:r>
          </w:p>
          <w:p w14:paraId="50A8EBAB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EEBCCB" w14:textId="5BCD89F1" w:rsidR="00D55C44" w:rsidRPr="00EB4149" w:rsidRDefault="00D55C44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Room: B205</w:t>
            </w:r>
          </w:p>
          <w:p w14:paraId="36573175" w14:textId="389C7B1C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7" w:type="dxa"/>
            <w:shd w:val="clear" w:color="auto" w:fill="FFD966" w:themeFill="accent4" w:themeFillTint="99"/>
          </w:tcPr>
          <w:p w14:paraId="4A113603" w14:textId="204E2BF0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 group Presentations</w:t>
            </w:r>
          </w:p>
          <w:p w14:paraId="4B6420BF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95F795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Formative assessment &amp; Feedback</w:t>
            </w:r>
          </w:p>
          <w:p w14:paraId="2E8B5444" w14:textId="77777777" w:rsidR="0093149E" w:rsidRPr="00EB4149" w:rsidRDefault="0093149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51E922" w14:textId="322C7298" w:rsidR="0093149E" w:rsidRPr="00EB4149" w:rsidRDefault="0093149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Room: B205</w:t>
            </w:r>
          </w:p>
        </w:tc>
      </w:tr>
      <w:tr w:rsidR="00372846" w:rsidRPr="00EB4149" w14:paraId="4816EB32" w14:textId="77777777" w:rsidTr="78E0B3EE">
        <w:tc>
          <w:tcPr>
            <w:tcW w:w="850" w:type="dxa"/>
          </w:tcPr>
          <w:p w14:paraId="27533D62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321" w:type="dxa"/>
            <w:vMerge/>
            <w:shd w:val="clear" w:color="auto" w:fill="F4B083" w:themeFill="accent2" w:themeFillTint="99"/>
          </w:tcPr>
          <w:p w14:paraId="29EFAB23" w14:textId="42C5A9EE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FFD966" w:themeFill="accent4" w:themeFillTint="99"/>
          </w:tcPr>
          <w:p w14:paraId="6A852A84" w14:textId="71F85E44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14:paraId="751AF8C9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D5E3F0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  <w:p w14:paraId="11BCEAC3" w14:textId="30962D5A" w:rsidR="00D55C44" w:rsidRPr="00EB4149" w:rsidRDefault="00D55C44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Room: B205</w:t>
            </w:r>
          </w:p>
        </w:tc>
        <w:tc>
          <w:tcPr>
            <w:tcW w:w="1516" w:type="dxa"/>
            <w:vMerge/>
          </w:tcPr>
          <w:p w14:paraId="17870865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vMerge/>
            <w:shd w:val="clear" w:color="auto" w:fill="FFD966" w:themeFill="accent4" w:themeFillTint="99"/>
          </w:tcPr>
          <w:p w14:paraId="6A7F31BE" w14:textId="1DBEFED4" w:rsidR="00372846" w:rsidRPr="00EB4149" w:rsidRDefault="00372846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77" w:type="dxa"/>
            <w:shd w:val="clear" w:color="auto" w:fill="70AD47" w:themeFill="accent6"/>
          </w:tcPr>
          <w:p w14:paraId="45EC53E8" w14:textId="77777777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WW Wrap UP</w:t>
            </w:r>
          </w:p>
          <w:p w14:paraId="1FE645E6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62D48E" w14:textId="5B492391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Moving into week 1 of teaching</w:t>
            </w:r>
          </w:p>
          <w:p w14:paraId="18F99CDB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WW survey </w:t>
            </w:r>
          </w:p>
          <w:p w14:paraId="0429CDCC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Reflection of the week</w:t>
            </w:r>
          </w:p>
          <w:p w14:paraId="42F8EA48" w14:textId="77777777" w:rsidR="0093149E" w:rsidRPr="00EB4149" w:rsidRDefault="0093149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6C5F02" w14:textId="6240AF5C" w:rsidR="0093149E" w:rsidRPr="00EB4149" w:rsidRDefault="0093149E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Room: B205</w:t>
            </w:r>
          </w:p>
        </w:tc>
      </w:tr>
      <w:tr w:rsidR="00372846" w:rsidRPr="00EB4149" w14:paraId="227A50AF" w14:textId="77777777" w:rsidTr="00510C42">
        <w:trPr>
          <w:trHeight w:val="271"/>
        </w:trPr>
        <w:tc>
          <w:tcPr>
            <w:tcW w:w="850" w:type="dxa"/>
          </w:tcPr>
          <w:p w14:paraId="3249C278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321" w:type="dxa"/>
          </w:tcPr>
          <w:p w14:paraId="34A542EE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Lunch </w:t>
            </w:r>
          </w:p>
        </w:tc>
        <w:tc>
          <w:tcPr>
            <w:tcW w:w="3768" w:type="dxa"/>
          </w:tcPr>
          <w:p w14:paraId="430585A5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516" w:type="dxa"/>
            <w:vMerge/>
            <w:shd w:val="clear" w:color="auto" w:fill="BDD6EE" w:themeFill="accent1" w:themeFillTint="66"/>
          </w:tcPr>
          <w:p w14:paraId="45E4D4F8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</w:tcPr>
          <w:p w14:paraId="76CB199D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377" w:type="dxa"/>
          </w:tcPr>
          <w:p w14:paraId="68A28EF9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  <w:p w14:paraId="3F53D8DF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72846" w:rsidRPr="00EB4149" w14:paraId="5EEA63A6" w14:textId="77777777" w:rsidTr="00510C42">
        <w:trPr>
          <w:trHeight w:val="1171"/>
        </w:trPr>
        <w:tc>
          <w:tcPr>
            <w:tcW w:w="850" w:type="dxa"/>
          </w:tcPr>
          <w:p w14:paraId="49761F97" w14:textId="77777777" w:rsidR="00372846" w:rsidRPr="00EB4149" w:rsidRDefault="00372846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321" w:type="dxa"/>
            <w:vMerge w:val="restart"/>
            <w:shd w:val="clear" w:color="auto" w:fill="70AD47" w:themeFill="accent6"/>
          </w:tcPr>
          <w:p w14:paraId="0E3AC626" w14:textId="5596407C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14:paraId="2985A5EE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F60464" w14:textId="77777777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Timetables</w:t>
            </w:r>
          </w:p>
          <w:p w14:paraId="0F132AB3" w14:textId="76B467A0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Group Tutorials, meet the </w:t>
            </w:r>
            <w:proofErr w:type="gramStart"/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tutor</w:t>
            </w:r>
            <w:proofErr w:type="gramEnd"/>
          </w:p>
          <w:p w14:paraId="48ADA8BE" w14:textId="77777777" w:rsidR="00372846" w:rsidRPr="00EB4149" w:rsidRDefault="00372846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 xml:space="preserve">Hopes &amp; Fears </w:t>
            </w:r>
          </w:p>
          <w:p w14:paraId="3833A82A" w14:textId="77777777" w:rsidR="00967E4D" w:rsidRPr="00EB4149" w:rsidRDefault="00967E4D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C732A5" w14:textId="260A7631" w:rsidR="00967E4D" w:rsidRPr="00EB4149" w:rsidRDefault="00967E4D" w:rsidP="00967E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Room: C025</w:t>
            </w:r>
          </w:p>
          <w:p w14:paraId="41CA84AD" w14:textId="0FAFEC83" w:rsidR="00967E4D" w:rsidRPr="00EB4149" w:rsidRDefault="00967E4D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00B0F0"/>
          </w:tcPr>
          <w:p w14:paraId="1150C255" w14:textId="77777777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623BF66B" w14:textId="77777777" w:rsidR="00372846" w:rsidRPr="00EB4149" w:rsidRDefault="00372846" w:rsidP="002F76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516" w:type="dxa"/>
            <w:vMerge/>
            <w:tcBorders>
              <w:bottom w:val="nil"/>
            </w:tcBorders>
            <w:shd w:val="clear" w:color="auto" w:fill="BDD6EE" w:themeFill="accent1" w:themeFillTint="66"/>
          </w:tcPr>
          <w:p w14:paraId="316941E9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vMerge w:val="restart"/>
            <w:shd w:val="clear" w:color="auto" w:fill="FFD966" w:themeFill="accent4" w:themeFillTint="99"/>
          </w:tcPr>
          <w:p w14:paraId="4AF72B0D" w14:textId="77777777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</w:t>
            </w:r>
          </w:p>
          <w:p w14:paraId="073B69FE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9368CD" w14:textId="77777777" w:rsidR="00372846" w:rsidRPr="00EB4149" w:rsidRDefault="00372846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</w:p>
          <w:p w14:paraId="7111A674" w14:textId="77777777" w:rsidR="00D55C44" w:rsidRPr="00EB4149" w:rsidRDefault="00D55C44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6F5807" w14:textId="71284EEB" w:rsidR="00D55C44" w:rsidRPr="00EB4149" w:rsidRDefault="00D55C44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Room: B205</w:t>
            </w:r>
          </w:p>
        </w:tc>
        <w:tc>
          <w:tcPr>
            <w:tcW w:w="3377" w:type="dxa"/>
            <w:vMerge w:val="restart"/>
            <w:shd w:val="clear" w:color="auto" w:fill="00B0F0"/>
          </w:tcPr>
          <w:p w14:paraId="6D8A8783" w14:textId="77777777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4ED0941D" w14:textId="77777777" w:rsidR="00372846" w:rsidRPr="00EB4149" w:rsidRDefault="00372846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  <w:p w14:paraId="5B883C7D" w14:textId="32CF0CDB" w:rsidR="00372846" w:rsidRPr="00EB4149" w:rsidRDefault="00372846" w:rsidP="002F76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0C27" w:rsidRPr="00EB4149" w14:paraId="3ADB8AE7" w14:textId="77777777" w:rsidTr="004020E8">
        <w:trPr>
          <w:trHeight w:val="1309"/>
        </w:trPr>
        <w:tc>
          <w:tcPr>
            <w:tcW w:w="850" w:type="dxa"/>
          </w:tcPr>
          <w:p w14:paraId="60FDC526" w14:textId="77777777" w:rsidR="00B00C27" w:rsidRPr="00EB4149" w:rsidRDefault="00B00C27" w:rsidP="007A3A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321" w:type="dxa"/>
            <w:vMerge/>
            <w:shd w:val="clear" w:color="auto" w:fill="00B0F0"/>
          </w:tcPr>
          <w:p w14:paraId="1B9D3F77" w14:textId="3D015D15" w:rsidR="00B00C27" w:rsidRPr="00EB4149" w:rsidRDefault="00B00C27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8" w:type="dxa"/>
            <w:shd w:val="clear" w:color="auto" w:fill="70AD47" w:themeFill="accent6"/>
          </w:tcPr>
          <w:p w14:paraId="6A80B593" w14:textId="4DE46AEA" w:rsidR="00B00C27" w:rsidRPr="00EB4149" w:rsidRDefault="00B00C27" w:rsidP="002F7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Session</w:t>
            </w:r>
          </w:p>
          <w:p w14:paraId="558AB97E" w14:textId="77777777" w:rsidR="00B00C27" w:rsidRPr="00EB4149" w:rsidRDefault="00B00C27" w:rsidP="00BF39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FEE5F6" w14:textId="77777777" w:rsidR="00B00C27" w:rsidRPr="00EB4149" w:rsidRDefault="00B00C27" w:rsidP="78E0B3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Inclusion: Beyond the Classroom</w:t>
            </w:r>
          </w:p>
          <w:p w14:paraId="754E044A" w14:textId="77777777" w:rsidR="00B00C27" w:rsidRPr="00EB4149" w:rsidRDefault="00B00C27" w:rsidP="78E0B3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Introduction to online tools and resources</w:t>
            </w:r>
          </w:p>
          <w:p w14:paraId="48906093" w14:textId="4D07938D" w:rsidR="00D55C44" w:rsidRPr="00EB4149" w:rsidRDefault="00D55C44" w:rsidP="78E0B3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sz w:val="20"/>
                <w:szCs w:val="20"/>
                <w:lang w:val="en-US"/>
              </w:rPr>
              <w:t>Room: B205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B00C27" w:rsidRPr="00EB4149" w:rsidRDefault="00B00C27" w:rsidP="007A3A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vMerge/>
            <w:shd w:val="clear" w:color="auto" w:fill="FFD966" w:themeFill="accent4" w:themeFillTint="99"/>
          </w:tcPr>
          <w:p w14:paraId="19634AF5" w14:textId="1C3C28D5" w:rsidR="00B00C27" w:rsidRPr="00EB4149" w:rsidRDefault="00B00C27" w:rsidP="007A3AF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77" w:type="dxa"/>
            <w:vMerge/>
            <w:shd w:val="clear" w:color="auto" w:fill="00B0F0"/>
          </w:tcPr>
          <w:p w14:paraId="13B2EBF6" w14:textId="599E5259" w:rsidR="00B00C27" w:rsidRPr="00EB4149" w:rsidRDefault="00B00C27" w:rsidP="002F769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0C27" w:rsidRPr="00EB4149" w14:paraId="2048D610" w14:textId="77777777" w:rsidTr="00B00C27">
        <w:trPr>
          <w:trHeight w:val="759"/>
        </w:trPr>
        <w:tc>
          <w:tcPr>
            <w:tcW w:w="850" w:type="dxa"/>
          </w:tcPr>
          <w:p w14:paraId="136C8408" w14:textId="093422BF" w:rsidR="00B00C27" w:rsidRPr="00EB4149" w:rsidRDefault="00B00C27" w:rsidP="00B00C2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321" w:type="dxa"/>
            <w:shd w:val="clear" w:color="auto" w:fill="00B0F0"/>
          </w:tcPr>
          <w:p w14:paraId="184D1C61" w14:textId="77777777" w:rsidR="00B00C27" w:rsidRPr="00EB4149" w:rsidRDefault="00B00C27" w:rsidP="00B00C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Orientation</w:t>
            </w:r>
          </w:p>
          <w:p w14:paraId="59978BE7" w14:textId="614679F2" w:rsidR="00B00C27" w:rsidRPr="00EB4149" w:rsidRDefault="00B00C27" w:rsidP="00B00C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768" w:type="dxa"/>
            <w:shd w:val="clear" w:color="auto" w:fill="F4B083" w:themeFill="accent2" w:themeFillTint="99"/>
          </w:tcPr>
          <w:p w14:paraId="25DEF197" w14:textId="10312358" w:rsidR="00B00C27" w:rsidRPr="00EB4149" w:rsidRDefault="00B00C27" w:rsidP="00B00C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B00C27" w:rsidRPr="00EB4149" w:rsidRDefault="00B00C27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2" w:type="dxa"/>
            <w:shd w:val="clear" w:color="auto" w:fill="F4B083" w:themeFill="accent2" w:themeFillTint="99"/>
          </w:tcPr>
          <w:p w14:paraId="59D4FABD" w14:textId="3E67EAE2" w:rsidR="00B00C27" w:rsidRPr="00EB4149" w:rsidRDefault="00B00C27" w:rsidP="00B00C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4149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3377" w:type="dxa"/>
          </w:tcPr>
          <w:p w14:paraId="5AA3FF66" w14:textId="77777777" w:rsidR="00B00C27" w:rsidRPr="00EB4149" w:rsidRDefault="00B00C27" w:rsidP="00B00C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74A863B" w14:textId="4B46B31C" w:rsidR="00E04DD6" w:rsidRDefault="00E04DD6" w:rsidP="002F7694">
      <w:pPr>
        <w:rPr>
          <w:rFonts w:ascii="Arial" w:hAnsi="Arial" w:cs="Arial"/>
          <w:b/>
        </w:rPr>
      </w:pPr>
    </w:p>
    <w:sectPr w:rsidR="00E04DD6" w:rsidSect="002F7694">
      <w:headerReference w:type="default" r:id="rId11"/>
      <w:pgSz w:w="16838" w:h="11906" w:orient="landscape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1826" w14:textId="77777777" w:rsidR="006A7438" w:rsidRDefault="006A7438" w:rsidP="00FA24E0">
      <w:pPr>
        <w:spacing w:after="0" w:line="240" w:lineRule="auto"/>
      </w:pPr>
      <w:r>
        <w:separator/>
      </w:r>
    </w:p>
  </w:endnote>
  <w:endnote w:type="continuationSeparator" w:id="0">
    <w:p w14:paraId="14710D39" w14:textId="77777777" w:rsidR="006A7438" w:rsidRDefault="006A7438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9D3F" w14:textId="77777777" w:rsidR="006A7438" w:rsidRDefault="006A7438" w:rsidP="00FA24E0">
      <w:pPr>
        <w:spacing w:after="0" w:line="240" w:lineRule="auto"/>
      </w:pPr>
      <w:r>
        <w:separator/>
      </w:r>
    </w:p>
  </w:footnote>
  <w:footnote w:type="continuationSeparator" w:id="0">
    <w:p w14:paraId="501EBD57" w14:textId="77777777" w:rsidR="006A7438" w:rsidRDefault="006A7438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B686A"/>
    <w:multiLevelType w:val="hybridMultilevel"/>
    <w:tmpl w:val="CFBA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0D36"/>
    <w:multiLevelType w:val="hybridMultilevel"/>
    <w:tmpl w:val="4EE6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655B"/>
    <w:multiLevelType w:val="hybridMultilevel"/>
    <w:tmpl w:val="47BC7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1106413">
    <w:abstractNumId w:val="12"/>
  </w:num>
  <w:num w:numId="2" w16cid:durableId="1929536387">
    <w:abstractNumId w:val="7"/>
  </w:num>
  <w:num w:numId="3" w16cid:durableId="1594781158">
    <w:abstractNumId w:val="2"/>
  </w:num>
  <w:num w:numId="4" w16cid:durableId="1353530547">
    <w:abstractNumId w:val="6"/>
  </w:num>
  <w:num w:numId="5" w16cid:durableId="1061560215">
    <w:abstractNumId w:val="11"/>
  </w:num>
  <w:num w:numId="6" w16cid:durableId="401147231">
    <w:abstractNumId w:val="1"/>
  </w:num>
  <w:num w:numId="7" w16cid:durableId="828445681">
    <w:abstractNumId w:val="4"/>
  </w:num>
  <w:num w:numId="8" w16cid:durableId="759104515">
    <w:abstractNumId w:val="0"/>
  </w:num>
  <w:num w:numId="9" w16cid:durableId="1408570480">
    <w:abstractNumId w:val="13"/>
  </w:num>
  <w:num w:numId="10" w16cid:durableId="371662225">
    <w:abstractNumId w:val="5"/>
  </w:num>
  <w:num w:numId="11" w16cid:durableId="468939722">
    <w:abstractNumId w:val="3"/>
  </w:num>
  <w:num w:numId="12" w16cid:durableId="756902963">
    <w:abstractNumId w:val="10"/>
  </w:num>
  <w:num w:numId="13" w16cid:durableId="1309896868">
    <w:abstractNumId w:val="9"/>
  </w:num>
  <w:num w:numId="14" w16cid:durableId="406073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4054"/>
    <w:rsid w:val="00136890"/>
    <w:rsid w:val="001368B2"/>
    <w:rsid w:val="001445BE"/>
    <w:rsid w:val="00144703"/>
    <w:rsid w:val="00150375"/>
    <w:rsid w:val="0015348C"/>
    <w:rsid w:val="00153945"/>
    <w:rsid w:val="00154187"/>
    <w:rsid w:val="00157745"/>
    <w:rsid w:val="00163914"/>
    <w:rsid w:val="00166CDE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22D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23B0"/>
    <w:rsid w:val="00284465"/>
    <w:rsid w:val="002872A1"/>
    <w:rsid w:val="0028770D"/>
    <w:rsid w:val="002950E2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1EE1"/>
    <w:rsid w:val="002D52E2"/>
    <w:rsid w:val="002E4D9C"/>
    <w:rsid w:val="002E5E39"/>
    <w:rsid w:val="002E7547"/>
    <w:rsid w:val="002F2C3E"/>
    <w:rsid w:val="002F3716"/>
    <w:rsid w:val="002F7694"/>
    <w:rsid w:val="003023AD"/>
    <w:rsid w:val="00302A36"/>
    <w:rsid w:val="003034E2"/>
    <w:rsid w:val="00311826"/>
    <w:rsid w:val="003149F0"/>
    <w:rsid w:val="00314F2A"/>
    <w:rsid w:val="00320708"/>
    <w:rsid w:val="00326DFF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2846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5AA5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6427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A7438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420A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149E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67E4D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0C27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BF39D8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55C44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04DD6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975A6"/>
    <w:rsid w:val="00EA3F30"/>
    <w:rsid w:val="00EA4E59"/>
    <w:rsid w:val="00EA7B18"/>
    <w:rsid w:val="00EB2F10"/>
    <w:rsid w:val="00EB4149"/>
    <w:rsid w:val="00EB5580"/>
    <w:rsid w:val="00EC18E1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6D8E"/>
    <w:rsid w:val="00FC2FF2"/>
    <w:rsid w:val="00FE5FED"/>
    <w:rsid w:val="00FF5FC5"/>
    <w:rsid w:val="0D09232A"/>
    <w:rsid w:val="175FF04B"/>
    <w:rsid w:val="1BA1D399"/>
    <w:rsid w:val="20D6E7F9"/>
    <w:rsid w:val="2943F613"/>
    <w:rsid w:val="2CD5DAAC"/>
    <w:rsid w:val="2E8593BB"/>
    <w:rsid w:val="396465D4"/>
    <w:rsid w:val="3A70B670"/>
    <w:rsid w:val="403EEAFC"/>
    <w:rsid w:val="4BF8B963"/>
    <w:rsid w:val="4DA8D6B2"/>
    <w:rsid w:val="506CEFD3"/>
    <w:rsid w:val="5736909B"/>
    <w:rsid w:val="689421BA"/>
    <w:rsid w:val="74754F3B"/>
    <w:rsid w:val="78E0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3B891-95A8-4C0B-B559-9EF045CF6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6D7A2-A311-4E65-87B5-AFE03563E860}"/>
</file>

<file path=customXml/itemProps3.xml><?xml version="1.0" encoding="utf-8"?>
<ds:datastoreItem xmlns:ds="http://schemas.openxmlformats.org/officeDocument/2006/customXml" ds:itemID="{6DD37F98-F4D7-412A-A42D-30AA9D676266}">
  <ds:schemaRefs>
    <ds:schemaRef ds:uri="http://purl.org/dc/dcmitype/"/>
    <ds:schemaRef ds:uri="http://www.w3.org/XML/1998/namespace"/>
    <ds:schemaRef ds:uri="6ee78e3c-d3ea-41b9-9235-86f48af6eb3c"/>
    <ds:schemaRef ds:uri="http://schemas.openxmlformats.org/package/2006/metadata/core-properties"/>
    <ds:schemaRef ds:uri="http://schemas.microsoft.com/office/2006/metadata/properties"/>
    <ds:schemaRef ds:uri="d3e606a7-3728-467c-8fb9-6417c7776b5b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Hanna, Aiesha</cp:lastModifiedBy>
  <cp:revision>10</cp:revision>
  <dcterms:created xsi:type="dcterms:W3CDTF">2023-05-19T07:40:00Z</dcterms:created>
  <dcterms:modified xsi:type="dcterms:W3CDTF">2023-08-10T14:20:00Z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