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48444288"/>
        <w:docPartObj>
          <w:docPartGallery w:val="Cover Pages"/>
          <w:docPartUnique/>
        </w:docPartObj>
      </w:sdtPr>
      <w:sdtEndPr>
        <w:rPr>
          <w:noProof/>
        </w:rPr>
      </w:sdtEndPr>
      <w:sdtContent>
        <w:p w14:paraId="203C8B2F" w14:textId="4AA6CC7D" w:rsidR="008808CF" w:rsidRDefault="00767F5E">
          <w:r>
            <w:rPr>
              <w:noProof/>
            </w:rPr>
            <w:drawing>
              <wp:anchor distT="0" distB="0" distL="114300" distR="114300" simplePos="0" relativeHeight="251666944" behindDoc="1" locked="0" layoutInCell="1" allowOverlap="1" wp14:anchorId="32F7E35D" wp14:editId="21FEFE14">
                <wp:simplePos x="0" y="0"/>
                <wp:positionH relativeFrom="column">
                  <wp:posOffset>-907367</wp:posOffset>
                </wp:positionH>
                <wp:positionV relativeFrom="paragraph">
                  <wp:posOffset>-907365</wp:posOffset>
                </wp:positionV>
                <wp:extent cx="7569633" cy="10688564"/>
                <wp:effectExtent l="0" t="0" r="0" b="5080"/>
                <wp:wrapNone/>
                <wp:docPr id="982010133"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10133" name="Picture 1" descr="Diagram, engineering draw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82436" cy="10706642"/>
                        </a:xfrm>
                        <a:prstGeom prst="rect">
                          <a:avLst/>
                        </a:prstGeom>
                      </pic:spPr>
                    </pic:pic>
                  </a:graphicData>
                </a:graphic>
                <wp14:sizeRelH relativeFrom="page">
                  <wp14:pctWidth>0</wp14:pctWidth>
                </wp14:sizeRelH>
                <wp14:sizeRelV relativeFrom="page">
                  <wp14:pctHeight>0</wp14:pctHeight>
                </wp14:sizeRelV>
              </wp:anchor>
            </w:drawing>
          </w:r>
        </w:p>
        <w:p w14:paraId="72A09F0B" w14:textId="6B8439B5" w:rsidR="00986847" w:rsidRDefault="00DA1AF9">
          <w:pPr>
            <w:rPr>
              <w:noProof/>
            </w:rPr>
          </w:pPr>
          <w:r>
            <w:rPr>
              <w:noProof/>
              <w:lang w:eastAsia="en-GB"/>
            </w:rPr>
            <mc:AlternateContent>
              <mc:Choice Requires="wps">
                <w:drawing>
                  <wp:anchor distT="0" distB="0" distL="114300" distR="114300" simplePos="0" relativeHeight="251647488" behindDoc="0" locked="0" layoutInCell="1" allowOverlap="1" wp14:anchorId="7B60B598" wp14:editId="4B48B1DF">
                    <wp:simplePos x="0" y="0"/>
                    <wp:positionH relativeFrom="column">
                      <wp:posOffset>-516835</wp:posOffset>
                    </wp:positionH>
                    <wp:positionV relativeFrom="paragraph">
                      <wp:posOffset>158502</wp:posOffset>
                    </wp:positionV>
                    <wp:extent cx="6532991" cy="633453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32991" cy="6334539"/>
                            </a:xfrm>
                            <a:prstGeom prst="rect">
                              <a:avLst/>
                            </a:prstGeom>
                            <a:noFill/>
                            <a:ln w="6350">
                              <a:noFill/>
                            </a:ln>
                          </wps:spPr>
                          <wps:txbx>
                            <w:txbxContent>
                              <w:p w14:paraId="7ECC5BE3" w14:textId="7E45596C" w:rsidR="00CB7582" w:rsidRDefault="00CB7582">
                                <w:pPr>
                                  <w:rPr>
                                    <w:rFonts w:ascii="Calibri" w:hAnsi="Calibri" w:cs="Calibri"/>
                                    <w:color w:val="1D3854"/>
                                    <w:sz w:val="96"/>
                                    <w:szCs w:val="96"/>
                                  </w:rPr>
                                </w:pPr>
                                <w:r>
                                  <w:rPr>
                                    <w:rFonts w:ascii="Arial" w:hAnsi="Arial" w:cs="Arial"/>
                                    <w:b/>
                                    <w:bCs/>
                                    <w:color w:val="122F4D"/>
                                    <w:sz w:val="96"/>
                                    <w:szCs w:val="96"/>
                                  </w:rPr>
                                  <w:t>Welcome Week Handbook</w:t>
                                </w:r>
                                <w:r w:rsidR="00BA3698">
                                  <w:rPr>
                                    <w:rFonts w:ascii="Calibri" w:hAnsi="Calibri" w:cs="Calibri"/>
                                    <w:color w:val="1D3854"/>
                                    <w:sz w:val="96"/>
                                    <w:szCs w:val="96"/>
                                  </w:rPr>
                                  <w:t xml:space="preserve"> </w:t>
                                </w:r>
                                <w:r w:rsidR="00BA3698" w:rsidRPr="00BA3698">
                                  <w:rPr>
                                    <w:rFonts w:ascii="Calibri" w:hAnsi="Calibri" w:cs="Calibri"/>
                                    <w:color w:val="1D3854"/>
                                    <w:sz w:val="40"/>
                                    <w:szCs w:val="40"/>
                                  </w:rPr>
                                  <w:t>(</w:t>
                                </w:r>
                                <w:r w:rsidR="00514138">
                                  <w:rPr>
                                    <w:rFonts w:ascii="Calibri" w:hAnsi="Calibri" w:cs="Calibri"/>
                                    <w:color w:val="1D3854"/>
                                    <w:sz w:val="40"/>
                                    <w:szCs w:val="40"/>
                                  </w:rPr>
                                  <w:t>Postgraduate</w:t>
                                </w:r>
                                <w:r w:rsidR="00BA3698" w:rsidRPr="00BA3698">
                                  <w:rPr>
                                    <w:rFonts w:ascii="Calibri" w:hAnsi="Calibri" w:cs="Calibri"/>
                                    <w:color w:val="1D3854"/>
                                    <w:sz w:val="40"/>
                                    <w:szCs w:val="40"/>
                                  </w:rPr>
                                  <w:t>)</w:t>
                                </w:r>
                              </w:p>
                              <w:p w14:paraId="1AD485F0" w14:textId="77777777" w:rsidR="00CB7582" w:rsidRDefault="00CB7582" w:rsidP="00BD4D00">
                                <w:pPr>
                                  <w:rPr>
                                    <w:rFonts w:ascii="Arial" w:hAnsi="Arial" w:cs="Arial"/>
                                    <w:color w:val="122F4D"/>
                                    <w:sz w:val="72"/>
                                    <w:szCs w:val="72"/>
                                  </w:rPr>
                                </w:pPr>
                              </w:p>
                              <w:p w14:paraId="7E45DA72" w14:textId="77777777" w:rsidR="008E3BAA" w:rsidRPr="001D5C74" w:rsidRDefault="008E3BAA" w:rsidP="008E3BAA">
                                <w:pPr>
                                  <w:rPr>
                                    <w:rFonts w:ascii="Arial" w:hAnsi="Arial" w:cs="Arial"/>
                                    <w:color w:val="122F4D"/>
                                    <w:sz w:val="52"/>
                                    <w:szCs w:val="52"/>
                                  </w:rPr>
                                </w:pPr>
                                <w:r w:rsidRPr="001D5C74">
                                  <w:rPr>
                                    <w:rFonts w:ascii="Arial" w:hAnsi="Arial" w:cs="Arial"/>
                                    <w:color w:val="122F4D"/>
                                    <w:sz w:val="52"/>
                                    <w:szCs w:val="52"/>
                                  </w:rPr>
                                  <w:t>MSc International Business Management</w:t>
                                </w:r>
                              </w:p>
                              <w:p w14:paraId="58DA3F13" w14:textId="77777777" w:rsidR="008E3BAA" w:rsidRDefault="008E3BAA" w:rsidP="008E3BAA">
                                <w:pPr>
                                  <w:rPr>
                                    <w:rFonts w:ascii="Calibri" w:hAnsi="Calibri" w:cs="Calibri"/>
                                    <w:color w:val="DDA503"/>
                                    <w:sz w:val="76"/>
                                    <w:szCs w:val="76"/>
                                  </w:rPr>
                                </w:pPr>
                                <w:r w:rsidRPr="00BD4D00">
                                  <w:rPr>
                                    <w:rFonts w:ascii="Calibri" w:hAnsi="Calibri" w:cs="Calibri"/>
                                    <w:color w:val="DDA503"/>
                                    <w:sz w:val="76"/>
                                    <w:szCs w:val="76"/>
                                  </w:rPr>
                                  <w:t xml:space="preserve"> </w:t>
                                </w:r>
                              </w:p>
                              <w:p w14:paraId="47B298E3" w14:textId="77777777" w:rsidR="008E3BAA" w:rsidRPr="001D5C74" w:rsidRDefault="008E3BAA" w:rsidP="008E3BAA">
                                <w:pPr>
                                  <w:rPr>
                                    <w:rFonts w:ascii="Calibri" w:hAnsi="Calibri" w:cs="Calibri"/>
                                    <w:color w:val="DDA503"/>
                                    <w:sz w:val="52"/>
                                    <w:szCs w:val="52"/>
                                  </w:rPr>
                                </w:pPr>
                                <w:r w:rsidRPr="001D5C74">
                                  <w:rPr>
                                    <w:rFonts w:ascii="Calibri" w:hAnsi="Calibri" w:cs="Calibri"/>
                                    <w:color w:val="DDA503"/>
                                    <w:sz w:val="52"/>
                                    <w:szCs w:val="52"/>
                                  </w:rPr>
                                  <w:t>Cardiff School of Management</w:t>
                                </w:r>
                              </w:p>
                              <w:p w14:paraId="24C9A6EA" w14:textId="77777777" w:rsidR="00BD4D00" w:rsidRDefault="00BD4D00" w:rsidP="00DA1AF9">
                                <w:pPr>
                                  <w:rPr>
                                    <w:rFonts w:ascii="Calibri" w:hAnsi="Calibri" w:cs="Calibri"/>
                                    <w:b/>
                                    <w:bCs/>
                                    <w:color w:val="1D3854"/>
                                    <w:sz w:val="96"/>
                                    <w:szCs w:val="96"/>
                                  </w:rPr>
                                </w:pPr>
                              </w:p>
                              <w:p w14:paraId="4A83A9D4" w14:textId="77777777" w:rsidR="00BD4D00" w:rsidRPr="00BD4D00" w:rsidRDefault="00BD4D00" w:rsidP="00DA1AF9">
                                <w:pPr>
                                  <w:rPr>
                                    <w:rFonts w:ascii="Calibri" w:hAnsi="Calibri" w:cs="Calibri"/>
                                    <w:b/>
                                    <w:bCs/>
                                    <w:color w:val="1D3854"/>
                                    <w:sz w:val="96"/>
                                    <w:szCs w:val="96"/>
                                  </w:rPr>
                                </w:pPr>
                              </w:p>
                              <w:p w14:paraId="04E10DA2" w14:textId="6B702F75" w:rsidR="00DA1AF9" w:rsidRDefault="00DA1AF9">
                                <w:pPr>
                                  <w:rPr>
                                    <w:rFonts w:ascii="Calibri" w:hAnsi="Calibri" w:cs="Calibri"/>
                                    <w:b/>
                                    <w:bCs/>
                                    <w:sz w:val="96"/>
                                    <w:szCs w:val="96"/>
                                  </w:rPr>
                                </w:pPr>
                              </w:p>
                              <w:p w14:paraId="49D99C9B" w14:textId="5B3F15CF" w:rsidR="00BE0F49" w:rsidRDefault="00BE0F49">
                                <w:pPr>
                                  <w:rPr>
                                    <w:rFonts w:ascii="Calibri" w:hAnsi="Calibri" w:cs="Calibri"/>
                                    <w:b/>
                                    <w:bCs/>
                                    <w:sz w:val="96"/>
                                    <w:szCs w:val="96"/>
                                  </w:rPr>
                                </w:pPr>
                              </w:p>
                              <w:p w14:paraId="32487331" w14:textId="77777777" w:rsidR="00BE0F49" w:rsidRPr="00DA1AF9" w:rsidRDefault="00BE0F49">
                                <w:pPr>
                                  <w:rPr>
                                    <w:rFonts w:ascii="Calibri" w:hAnsi="Calibri" w:cs="Calibri"/>
                                    <w:b/>
                                    <w:bCs/>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0B598" id="_x0000_t202" coordsize="21600,21600" o:spt="202" path="m,l,21600r21600,l21600,xe">
                    <v:stroke joinstyle="miter"/>
                    <v:path gradientshapeok="t" o:connecttype="rect"/>
                  </v:shapetype>
                  <v:shape id="Text Box 10" o:spid="_x0000_s1026" type="#_x0000_t202" style="position:absolute;margin-left:-40.7pt;margin-top:12.5pt;width:514.4pt;height:498.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1CFgIAAC0EAAAOAAAAZHJzL2Uyb0RvYy54bWysU01v2zAMvQ/YfxB0X5zvLUacImuRYUDR&#10;FkiHnhVZig1IoiYpsbNfP0p2PtDtNOxCUyL9SL5HLe9archROF+DKehoMKREGA5lbfYF/fG6+fSF&#10;Eh+YKZkCIwp6Ep7erT5+WDY2F2OoQJXCEQQxPm9sQasQbJ5lnldCMz8AKwwGJTjNAh7dPisdaxBd&#10;q2w8HM6zBlxpHXDhPd4+dEG6SvhSCh6epfQiEFVQ7C0k65LdRZutlizfO2armvdtsH/oQrPaYNEL&#10;1AMLjBxc/QeUrrkDDzIMOOgMpKy5SDPgNKPhu2m2FbMizYLkeHuhyf8/WP503NoXR0L7FVoUMBLS&#10;WJ97vIzztNLp+MVOCcaRwtOFNtEGwvFyPpuMF4sRJRxj88lkOpssIk52/d06H74J0CQ6BXWoS6KL&#10;HR996FLPKbGagU2tVNJGGdJE1Nkw/XCJILgyWOPabPRCu2v7CXZQnnAwB53m3vJNjcUfmQ8vzKHI&#10;OAsubnhGIxVgEeg9Sipwv/52H/ORe4xS0uDSFNT/PDAnKFHfDaqyGE2nccvSYTr7PMaDu43sbiPm&#10;oO8B9xKZw+6SG/ODOrvSgX7D/V7HqhhihmPtgoazex+6Vcb3wcV6nZJwrywLj2ZreYSOdEZqX9s3&#10;5mzPf0DpnuC8Xix/J0OX2wmxPgSQddIoEtyx2vOOO5lU7t9PXPrbc8q6vvLVbwAAAP//AwBQSwME&#10;FAAGAAgAAAAhAGJ9AXLiAAAACwEAAA8AAABkcnMvZG93bnJldi54bWxMj01PwkAQhu8m/ofNmHiD&#10;LRvAUrolpAkxMXoAuXjbdoe2cT9qd4Hqr3c84XFmnrzzvPlmtIZdcAiddxJm0wQYutrrzjUSju+7&#10;SQosROW0Mt6hhG8MsCnu73KVaX91e7wcYsMoxIVMSWhj7DPOQ92iVWHqe3R0O/nBqkjj0HA9qCuF&#10;W8NFkiy5VZ2jD63qsWyx/jycrYSXcvem9pWw6Y8pn19P2/7r+LGQ8vFh3K6BRRzjDYY/fVKHgpwq&#10;f3Y6MCNhks7mhEoQC+pEwGr+RIuKyESIJfAi5/87FL8AAAD//wMAUEsBAi0AFAAGAAgAAAAhALaD&#10;OJL+AAAA4QEAABMAAAAAAAAAAAAAAAAAAAAAAFtDb250ZW50X1R5cGVzXS54bWxQSwECLQAUAAYA&#10;CAAAACEAOP0h/9YAAACUAQAACwAAAAAAAAAAAAAAAAAvAQAAX3JlbHMvLnJlbHNQSwECLQAUAAYA&#10;CAAAACEA7rZ9QhYCAAAtBAAADgAAAAAAAAAAAAAAAAAuAgAAZHJzL2Uyb0RvYy54bWxQSwECLQAU&#10;AAYACAAAACEAYn0BcuIAAAALAQAADwAAAAAAAAAAAAAAAABwBAAAZHJzL2Rvd25yZXYueG1sUEsF&#10;BgAAAAAEAAQA8wAAAH8FAAAAAA==&#10;" filled="f" stroked="f" strokeweight=".5pt">
                    <v:textbox>
                      <w:txbxContent>
                        <w:p w14:paraId="7ECC5BE3" w14:textId="7E45596C" w:rsidR="00CB7582" w:rsidRDefault="00CB7582">
                          <w:pPr>
                            <w:rPr>
                              <w:rFonts w:ascii="Calibri" w:hAnsi="Calibri" w:cs="Calibri"/>
                              <w:color w:val="1D3854"/>
                              <w:sz w:val="96"/>
                              <w:szCs w:val="96"/>
                            </w:rPr>
                          </w:pPr>
                          <w:r>
                            <w:rPr>
                              <w:rFonts w:ascii="Arial" w:hAnsi="Arial" w:cs="Arial"/>
                              <w:b/>
                              <w:bCs/>
                              <w:color w:val="122F4D"/>
                              <w:sz w:val="96"/>
                              <w:szCs w:val="96"/>
                            </w:rPr>
                            <w:t>Welcome Week Handbook</w:t>
                          </w:r>
                          <w:r w:rsidR="00BA3698">
                            <w:rPr>
                              <w:rFonts w:ascii="Calibri" w:hAnsi="Calibri" w:cs="Calibri"/>
                              <w:color w:val="1D3854"/>
                              <w:sz w:val="96"/>
                              <w:szCs w:val="96"/>
                            </w:rPr>
                            <w:t xml:space="preserve"> </w:t>
                          </w:r>
                          <w:r w:rsidR="00BA3698" w:rsidRPr="00BA3698">
                            <w:rPr>
                              <w:rFonts w:ascii="Calibri" w:hAnsi="Calibri" w:cs="Calibri"/>
                              <w:color w:val="1D3854"/>
                              <w:sz w:val="40"/>
                              <w:szCs w:val="40"/>
                            </w:rPr>
                            <w:t>(</w:t>
                          </w:r>
                          <w:r w:rsidR="00514138">
                            <w:rPr>
                              <w:rFonts w:ascii="Calibri" w:hAnsi="Calibri" w:cs="Calibri"/>
                              <w:color w:val="1D3854"/>
                              <w:sz w:val="40"/>
                              <w:szCs w:val="40"/>
                            </w:rPr>
                            <w:t>Postgraduate</w:t>
                          </w:r>
                          <w:r w:rsidR="00BA3698" w:rsidRPr="00BA3698">
                            <w:rPr>
                              <w:rFonts w:ascii="Calibri" w:hAnsi="Calibri" w:cs="Calibri"/>
                              <w:color w:val="1D3854"/>
                              <w:sz w:val="40"/>
                              <w:szCs w:val="40"/>
                            </w:rPr>
                            <w:t>)</w:t>
                          </w:r>
                        </w:p>
                        <w:p w14:paraId="1AD485F0" w14:textId="77777777" w:rsidR="00CB7582" w:rsidRDefault="00CB7582" w:rsidP="00BD4D00">
                          <w:pPr>
                            <w:rPr>
                              <w:rFonts w:ascii="Arial" w:hAnsi="Arial" w:cs="Arial"/>
                              <w:color w:val="122F4D"/>
                              <w:sz w:val="72"/>
                              <w:szCs w:val="72"/>
                            </w:rPr>
                          </w:pPr>
                        </w:p>
                        <w:p w14:paraId="7E45DA72" w14:textId="77777777" w:rsidR="008E3BAA" w:rsidRPr="001D5C74" w:rsidRDefault="008E3BAA" w:rsidP="008E3BAA">
                          <w:pPr>
                            <w:rPr>
                              <w:rFonts w:ascii="Arial" w:hAnsi="Arial" w:cs="Arial"/>
                              <w:color w:val="122F4D"/>
                              <w:sz w:val="52"/>
                              <w:szCs w:val="52"/>
                            </w:rPr>
                          </w:pPr>
                          <w:r w:rsidRPr="001D5C74">
                            <w:rPr>
                              <w:rFonts w:ascii="Arial" w:hAnsi="Arial" w:cs="Arial"/>
                              <w:color w:val="122F4D"/>
                              <w:sz w:val="52"/>
                              <w:szCs w:val="52"/>
                            </w:rPr>
                            <w:t>MSc International Business Management</w:t>
                          </w:r>
                        </w:p>
                        <w:p w14:paraId="58DA3F13" w14:textId="77777777" w:rsidR="008E3BAA" w:rsidRDefault="008E3BAA" w:rsidP="008E3BAA">
                          <w:pPr>
                            <w:rPr>
                              <w:rFonts w:ascii="Calibri" w:hAnsi="Calibri" w:cs="Calibri"/>
                              <w:color w:val="DDA503"/>
                              <w:sz w:val="76"/>
                              <w:szCs w:val="76"/>
                            </w:rPr>
                          </w:pPr>
                          <w:r w:rsidRPr="00BD4D00">
                            <w:rPr>
                              <w:rFonts w:ascii="Calibri" w:hAnsi="Calibri" w:cs="Calibri"/>
                              <w:color w:val="DDA503"/>
                              <w:sz w:val="76"/>
                              <w:szCs w:val="76"/>
                            </w:rPr>
                            <w:t xml:space="preserve"> </w:t>
                          </w:r>
                        </w:p>
                        <w:p w14:paraId="47B298E3" w14:textId="77777777" w:rsidR="008E3BAA" w:rsidRPr="001D5C74" w:rsidRDefault="008E3BAA" w:rsidP="008E3BAA">
                          <w:pPr>
                            <w:rPr>
                              <w:rFonts w:ascii="Calibri" w:hAnsi="Calibri" w:cs="Calibri"/>
                              <w:color w:val="DDA503"/>
                              <w:sz w:val="52"/>
                              <w:szCs w:val="52"/>
                            </w:rPr>
                          </w:pPr>
                          <w:r w:rsidRPr="001D5C74">
                            <w:rPr>
                              <w:rFonts w:ascii="Calibri" w:hAnsi="Calibri" w:cs="Calibri"/>
                              <w:color w:val="DDA503"/>
                              <w:sz w:val="52"/>
                              <w:szCs w:val="52"/>
                            </w:rPr>
                            <w:t>Cardiff School of Management</w:t>
                          </w:r>
                        </w:p>
                        <w:p w14:paraId="24C9A6EA" w14:textId="77777777" w:rsidR="00BD4D00" w:rsidRDefault="00BD4D00" w:rsidP="00DA1AF9">
                          <w:pPr>
                            <w:rPr>
                              <w:rFonts w:ascii="Calibri" w:hAnsi="Calibri" w:cs="Calibri"/>
                              <w:b/>
                              <w:bCs/>
                              <w:color w:val="1D3854"/>
                              <w:sz w:val="96"/>
                              <w:szCs w:val="96"/>
                            </w:rPr>
                          </w:pPr>
                        </w:p>
                        <w:p w14:paraId="4A83A9D4" w14:textId="77777777" w:rsidR="00BD4D00" w:rsidRPr="00BD4D00" w:rsidRDefault="00BD4D00" w:rsidP="00DA1AF9">
                          <w:pPr>
                            <w:rPr>
                              <w:rFonts w:ascii="Calibri" w:hAnsi="Calibri" w:cs="Calibri"/>
                              <w:b/>
                              <w:bCs/>
                              <w:color w:val="1D3854"/>
                              <w:sz w:val="96"/>
                              <w:szCs w:val="96"/>
                            </w:rPr>
                          </w:pPr>
                        </w:p>
                        <w:p w14:paraId="04E10DA2" w14:textId="6B702F75" w:rsidR="00DA1AF9" w:rsidRDefault="00DA1AF9">
                          <w:pPr>
                            <w:rPr>
                              <w:rFonts w:ascii="Calibri" w:hAnsi="Calibri" w:cs="Calibri"/>
                              <w:b/>
                              <w:bCs/>
                              <w:sz w:val="96"/>
                              <w:szCs w:val="96"/>
                            </w:rPr>
                          </w:pPr>
                        </w:p>
                        <w:p w14:paraId="49D99C9B" w14:textId="5B3F15CF" w:rsidR="00BE0F49" w:rsidRDefault="00BE0F49">
                          <w:pPr>
                            <w:rPr>
                              <w:rFonts w:ascii="Calibri" w:hAnsi="Calibri" w:cs="Calibri"/>
                              <w:b/>
                              <w:bCs/>
                              <w:sz w:val="96"/>
                              <w:szCs w:val="96"/>
                            </w:rPr>
                          </w:pPr>
                        </w:p>
                        <w:p w14:paraId="32487331" w14:textId="77777777" w:rsidR="00BE0F49" w:rsidRPr="00DA1AF9" w:rsidRDefault="00BE0F49">
                          <w:pPr>
                            <w:rPr>
                              <w:rFonts w:ascii="Calibri" w:hAnsi="Calibri" w:cs="Calibri"/>
                              <w:b/>
                              <w:bCs/>
                              <w:sz w:val="96"/>
                              <w:szCs w:val="96"/>
                            </w:rPr>
                          </w:pPr>
                        </w:p>
                      </w:txbxContent>
                    </v:textbox>
                  </v:shape>
                </w:pict>
              </mc:Fallback>
            </mc:AlternateContent>
          </w:r>
          <w:r w:rsidR="008808CF">
            <w:rPr>
              <w:noProof/>
            </w:rPr>
            <w:br w:type="page"/>
          </w:r>
        </w:p>
      </w:sdtContent>
    </w:sdt>
    <w:p w14:paraId="4E4416F7" w14:textId="21A253D4" w:rsidR="00BD4D00" w:rsidRDefault="00BD4D00">
      <w:pPr>
        <w:rPr>
          <w:color w:val="000000" w:themeColor="text1"/>
        </w:rPr>
      </w:pPr>
    </w:p>
    <w:p w14:paraId="6B76B97D" w14:textId="44B6E992" w:rsidR="00CB7582" w:rsidRDefault="00CB7582">
      <w:pPr>
        <w:rPr>
          <w:color w:val="000000" w:themeColor="text1"/>
        </w:rPr>
      </w:pPr>
    </w:p>
    <w:p w14:paraId="71665F4A" w14:textId="77777777" w:rsidR="00CB7582" w:rsidRPr="00EA65A7" w:rsidRDefault="00CB7582" w:rsidP="005825C3">
      <w:pPr>
        <w:pStyle w:val="Heading1"/>
      </w:pPr>
      <w:r w:rsidRPr="00EA65A7">
        <w:t>Contents</w:t>
      </w:r>
    </w:p>
    <w:tbl>
      <w:tblPr>
        <w:tblStyle w:val="GridTable2"/>
        <w:tblW w:w="0" w:type="auto"/>
        <w:tblLook w:val="04A0" w:firstRow="1" w:lastRow="0" w:firstColumn="1" w:lastColumn="0" w:noHBand="0" w:noVBand="1"/>
      </w:tblPr>
      <w:tblGrid>
        <w:gridCol w:w="6413"/>
        <w:gridCol w:w="1096"/>
      </w:tblGrid>
      <w:tr w:rsidR="00CB7582" w14:paraId="2C392877" w14:textId="77777777" w:rsidTr="00EA65A7">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413" w:type="dxa"/>
          </w:tcPr>
          <w:p w14:paraId="7F628D7E" w14:textId="08D8C387" w:rsidR="00CB7582" w:rsidRPr="00B04A10" w:rsidRDefault="00CB7582" w:rsidP="00854405">
            <w:pPr>
              <w:pStyle w:val="Heading3"/>
              <w:spacing w:line="360" w:lineRule="auto"/>
              <w:rPr>
                <w:color w:val="133350"/>
                <w:sz w:val="32"/>
                <w:szCs w:val="32"/>
                <w:lang w:val="en-US"/>
              </w:rPr>
            </w:pPr>
            <w:r w:rsidRPr="00EA65A7">
              <w:rPr>
                <w:sz w:val="32"/>
                <w:szCs w:val="32"/>
                <w:lang w:val="en-US"/>
              </w:rPr>
              <w:t>Introduction</w:t>
            </w:r>
          </w:p>
        </w:tc>
        <w:tc>
          <w:tcPr>
            <w:tcW w:w="1096" w:type="dxa"/>
          </w:tcPr>
          <w:p w14:paraId="02DB2578" w14:textId="3883D045" w:rsidR="00CB7582" w:rsidRPr="00B1515C" w:rsidRDefault="00866D04" w:rsidP="00854405">
            <w:pPr>
              <w:pStyle w:val="Heading3"/>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133350"/>
                <w:sz w:val="32"/>
                <w:szCs w:val="32"/>
                <w:lang w:val="en-US"/>
              </w:rPr>
            </w:pPr>
            <w:r>
              <w:rPr>
                <w:b w:val="0"/>
                <w:bCs w:val="0"/>
                <w:color w:val="133350"/>
                <w:sz w:val="32"/>
                <w:szCs w:val="32"/>
                <w:lang w:val="en-US"/>
              </w:rPr>
              <w:t>2</w:t>
            </w:r>
          </w:p>
        </w:tc>
      </w:tr>
      <w:tr w:rsidR="00CB7582" w14:paraId="10047AF6" w14:textId="77777777" w:rsidTr="00EA65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13" w:type="dxa"/>
          </w:tcPr>
          <w:p w14:paraId="27D215BB" w14:textId="77777777" w:rsidR="00CB7582" w:rsidRPr="00031C7E" w:rsidRDefault="00CB7582" w:rsidP="00854405">
            <w:pPr>
              <w:pStyle w:val="Heading3"/>
              <w:spacing w:line="360" w:lineRule="auto"/>
              <w:rPr>
                <w:color w:val="133350"/>
                <w:lang w:val="en-US"/>
              </w:rPr>
            </w:pPr>
            <w:r w:rsidRPr="00031C7E">
              <w:rPr>
                <w:color w:val="133350"/>
                <w:sz w:val="32"/>
                <w:szCs w:val="32"/>
                <w:lang w:val="en-US"/>
              </w:rPr>
              <w:t xml:space="preserve">Essential Information </w:t>
            </w:r>
          </w:p>
        </w:tc>
        <w:tc>
          <w:tcPr>
            <w:tcW w:w="1096" w:type="dxa"/>
          </w:tcPr>
          <w:p w14:paraId="41986FC4" w14:textId="0AE1ACC8" w:rsidR="00CB7582" w:rsidRPr="00B04A10" w:rsidRDefault="001C402E" w:rsidP="00854405">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color w:val="133350"/>
                <w:sz w:val="32"/>
                <w:szCs w:val="32"/>
                <w:lang w:val="en-US"/>
              </w:rPr>
            </w:pPr>
            <w:r>
              <w:rPr>
                <w:color w:val="133350"/>
                <w:sz w:val="32"/>
                <w:szCs w:val="32"/>
                <w:lang w:val="en-US"/>
              </w:rPr>
              <w:t>3</w:t>
            </w:r>
          </w:p>
        </w:tc>
      </w:tr>
      <w:tr w:rsidR="00CB7582" w14:paraId="34C62196" w14:textId="77777777" w:rsidTr="00EA65A7">
        <w:trPr>
          <w:trHeight w:val="239"/>
        </w:trPr>
        <w:tc>
          <w:tcPr>
            <w:cnfStyle w:val="001000000000" w:firstRow="0" w:lastRow="0" w:firstColumn="1" w:lastColumn="0" w:oddVBand="0" w:evenVBand="0" w:oddHBand="0" w:evenHBand="0" w:firstRowFirstColumn="0" w:firstRowLastColumn="0" w:lastRowFirstColumn="0" w:lastRowLastColumn="0"/>
            <w:tcW w:w="6413" w:type="dxa"/>
          </w:tcPr>
          <w:p w14:paraId="16EDF128" w14:textId="77777777" w:rsidR="00CB7582" w:rsidRPr="00B04A10" w:rsidRDefault="00CB7582" w:rsidP="00854405">
            <w:pPr>
              <w:pStyle w:val="Heading3"/>
              <w:spacing w:line="360" w:lineRule="auto"/>
              <w:rPr>
                <w:color w:val="133350"/>
                <w:lang w:val="en-US"/>
              </w:rPr>
            </w:pPr>
            <w:r w:rsidRPr="00EA65A7">
              <w:rPr>
                <w:sz w:val="32"/>
                <w:szCs w:val="32"/>
                <w:lang w:val="en-US"/>
              </w:rPr>
              <w:t>Meet the Team</w:t>
            </w:r>
          </w:p>
        </w:tc>
        <w:tc>
          <w:tcPr>
            <w:tcW w:w="1096" w:type="dxa"/>
          </w:tcPr>
          <w:p w14:paraId="41495171" w14:textId="4B744472" w:rsidR="00CB7582" w:rsidRPr="00D1417D" w:rsidRDefault="001C402E" w:rsidP="00854405">
            <w:pPr>
              <w:pStyle w:val="Heading3"/>
              <w:spacing w:line="360" w:lineRule="auto"/>
              <w:jc w:val="center"/>
              <w:cnfStyle w:val="000000000000" w:firstRow="0" w:lastRow="0" w:firstColumn="0" w:lastColumn="0" w:oddVBand="0" w:evenVBand="0" w:oddHBand="0" w:evenHBand="0" w:firstRowFirstColumn="0" w:firstRowLastColumn="0" w:lastRowFirstColumn="0" w:lastRowLastColumn="0"/>
              <w:rPr>
                <w:sz w:val="32"/>
                <w:szCs w:val="32"/>
                <w:lang w:val="en-US"/>
              </w:rPr>
            </w:pPr>
            <w:r>
              <w:rPr>
                <w:sz w:val="32"/>
                <w:szCs w:val="32"/>
                <w:lang w:val="en-US"/>
              </w:rPr>
              <w:t>5</w:t>
            </w:r>
          </w:p>
        </w:tc>
      </w:tr>
      <w:tr w:rsidR="00CB7582" w14:paraId="5549821A" w14:textId="77777777" w:rsidTr="00EA65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13" w:type="dxa"/>
          </w:tcPr>
          <w:p w14:paraId="3003408C" w14:textId="77777777" w:rsidR="00CB7582" w:rsidRPr="00B04A10" w:rsidRDefault="00CB7582" w:rsidP="00854405">
            <w:pPr>
              <w:pStyle w:val="Heading3"/>
              <w:spacing w:line="360" w:lineRule="auto"/>
              <w:rPr>
                <w:color w:val="133350"/>
                <w:lang w:val="en-US"/>
              </w:rPr>
            </w:pPr>
            <w:r w:rsidRPr="00B04A10">
              <w:rPr>
                <w:color w:val="133350"/>
                <w:sz w:val="32"/>
                <w:szCs w:val="32"/>
                <w:lang w:val="en-US"/>
              </w:rPr>
              <w:t xml:space="preserve">Welcome Week </w:t>
            </w:r>
          </w:p>
        </w:tc>
        <w:tc>
          <w:tcPr>
            <w:tcW w:w="1096" w:type="dxa"/>
          </w:tcPr>
          <w:p w14:paraId="07D01886" w14:textId="3541798E" w:rsidR="00CB7582" w:rsidRPr="00D1417D" w:rsidRDefault="001C402E" w:rsidP="00854405">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sz w:val="32"/>
                <w:szCs w:val="32"/>
                <w:lang w:val="en-US"/>
              </w:rPr>
            </w:pPr>
            <w:r>
              <w:rPr>
                <w:sz w:val="32"/>
                <w:szCs w:val="32"/>
                <w:lang w:val="en-US"/>
              </w:rPr>
              <w:t>9</w:t>
            </w:r>
          </w:p>
        </w:tc>
      </w:tr>
      <w:tr w:rsidR="00CB7582" w14:paraId="437421A8" w14:textId="77777777" w:rsidTr="00EA65A7">
        <w:trPr>
          <w:trHeight w:val="245"/>
        </w:trPr>
        <w:tc>
          <w:tcPr>
            <w:cnfStyle w:val="001000000000" w:firstRow="0" w:lastRow="0" w:firstColumn="1" w:lastColumn="0" w:oddVBand="0" w:evenVBand="0" w:oddHBand="0" w:evenHBand="0" w:firstRowFirstColumn="0" w:firstRowLastColumn="0" w:lastRowFirstColumn="0" w:lastRowLastColumn="0"/>
            <w:tcW w:w="6413" w:type="dxa"/>
          </w:tcPr>
          <w:p w14:paraId="00110CD8" w14:textId="77777777" w:rsidR="00CB7582" w:rsidRPr="0072512D" w:rsidRDefault="00CB7582" w:rsidP="00854405">
            <w:pPr>
              <w:pStyle w:val="Heading3"/>
              <w:spacing w:line="360" w:lineRule="auto"/>
              <w:rPr>
                <w:color w:val="FFFFFF" w:themeColor="background1"/>
                <w:lang w:val="en-US"/>
              </w:rPr>
            </w:pPr>
            <w:r w:rsidRPr="00EA65A7">
              <w:rPr>
                <w:sz w:val="32"/>
                <w:szCs w:val="32"/>
                <w:lang w:val="en-US"/>
              </w:rPr>
              <w:t xml:space="preserve">Useful Information </w:t>
            </w:r>
          </w:p>
        </w:tc>
        <w:tc>
          <w:tcPr>
            <w:tcW w:w="1096" w:type="dxa"/>
          </w:tcPr>
          <w:p w14:paraId="29267570" w14:textId="751D85A8" w:rsidR="00CB7582" w:rsidRPr="00D1417D" w:rsidRDefault="00CB7582" w:rsidP="00854405">
            <w:pPr>
              <w:pStyle w:val="Heading3"/>
              <w:spacing w:line="360" w:lineRule="auto"/>
              <w:jc w:val="center"/>
              <w:cnfStyle w:val="000000000000" w:firstRow="0" w:lastRow="0" w:firstColumn="0" w:lastColumn="0" w:oddVBand="0" w:evenVBand="0" w:oddHBand="0" w:evenHBand="0" w:firstRowFirstColumn="0" w:firstRowLastColumn="0" w:lastRowFirstColumn="0" w:lastRowLastColumn="0"/>
              <w:rPr>
                <w:sz w:val="32"/>
                <w:szCs w:val="32"/>
                <w:lang w:val="en-US"/>
              </w:rPr>
            </w:pPr>
            <w:r w:rsidRPr="00D1417D">
              <w:rPr>
                <w:sz w:val="32"/>
                <w:szCs w:val="32"/>
                <w:lang w:val="en-US"/>
              </w:rPr>
              <w:t>1</w:t>
            </w:r>
            <w:r w:rsidR="001C402E">
              <w:rPr>
                <w:sz w:val="32"/>
                <w:szCs w:val="32"/>
                <w:lang w:val="en-US"/>
              </w:rPr>
              <w:t>3</w:t>
            </w:r>
          </w:p>
        </w:tc>
      </w:tr>
    </w:tbl>
    <w:p w14:paraId="593BF495" w14:textId="77777777" w:rsidR="00CB7582" w:rsidRDefault="00CB7582" w:rsidP="00CB7582">
      <w:pPr>
        <w:jc w:val="center"/>
      </w:pPr>
    </w:p>
    <w:p w14:paraId="382B54F0" w14:textId="77E1DA56" w:rsidR="00CB7582" w:rsidRDefault="00CB7582">
      <w:pPr>
        <w:rPr>
          <w:color w:val="000000" w:themeColor="text1"/>
        </w:rPr>
      </w:pPr>
    </w:p>
    <w:p w14:paraId="2E820DA7" w14:textId="4E52959C" w:rsidR="00CB7582" w:rsidRDefault="00CB7582">
      <w:pPr>
        <w:rPr>
          <w:color w:val="000000" w:themeColor="text1"/>
        </w:rPr>
      </w:pPr>
    </w:p>
    <w:p w14:paraId="5142689F" w14:textId="585D8098" w:rsidR="00CB7582" w:rsidRDefault="00CB7582">
      <w:pPr>
        <w:rPr>
          <w:color w:val="000000" w:themeColor="text1"/>
        </w:rPr>
      </w:pPr>
      <w:r>
        <w:rPr>
          <w:color w:val="000000" w:themeColor="text1"/>
        </w:rPr>
        <w:br w:type="page"/>
      </w:r>
    </w:p>
    <w:p w14:paraId="7A4BC941" w14:textId="3FA358FB" w:rsidR="00CB7582" w:rsidRPr="00F0628E" w:rsidRDefault="00CB7582" w:rsidP="005825C3">
      <w:pPr>
        <w:pStyle w:val="Heading1"/>
      </w:pPr>
      <w:r w:rsidRPr="00F0628E">
        <w:lastRenderedPageBreak/>
        <w:t xml:space="preserve">Introduction </w:t>
      </w:r>
    </w:p>
    <w:p w14:paraId="22802BFE" w14:textId="5E92D499" w:rsidR="00D63BB5" w:rsidRDefault="00CB7582" w:rsidP="00D63BB5">
      <w:pPr>
        <w:rPr>
          <w:lang w:val="en-US" w:eastAsia="en-GB"/>
        </w:rPr>
      </w:pPr>
      <w:r w:rsidRPr="005D0AE3">
        <w:rPr>
          <w:color w:val="007D69"/>
          <w:sz w:val="36"/>
          <w:szCs w:val="36"/>
          <w:lang w:val="en-US"/>
        </w:rPr>
        <w:t xml:space="preserve">Welcome </w:t>
      </w:r>
      <w:r w:rsidR="006D54FA">
        <w:rPr>
          <w:color w:val="007D69"/>
          <w:sz w:val="36"/>
          <w:szCs w:val="36"/>
          <w:lang w:val="en-US"/>
        </w:rPr>
        <w:t xml:space="preserve">to Cardiff </w:t>
      </w:r>
      <w:r w:rsidR="00A31646">
        <w:rPr>
          <w:color w:val="007D69"/>
          <w:sz w:val="36"/>
          <w:szCs w:val="36"/>
          <w:lang w:val="en-US"/>
        </w:rPr>
        <w:t>Metropolitan University</w:t>
      </w:r>
    </w:p>
    <w:p w14:paraId="60B37548" w14:textId="5568D1D0" w:rsidR="00D63BB5" w:rsidRDefault="00D63BB5" w:rsidP="00D63BB5">
      <w:pPr>
        <w:rPr>
          <w:lang w:val="en-US" w:eastAsia="en-GB"/>
        </w:rPr>
      </w:pPr>
    </w:p>
    <w:p w14:paraId="5AC9A10E" w14:textId="7C6102B7" w:rsidR="00D63BB5" w:rsidRPr="00EA6293" w:rsidRDefault="00D63BB5" w:rsidP="00CB7582">
      <w:pPr>
        <w:spacing w:line="360" w:lineRule="auto"/>
        <w:jc w:val="both"/>
        <w:rPr>
          <w:rFonts w:ascii="Gotham Light" w:hAnsi="Gotham Light"/>
          <w:sz w:val="22"/>
          <w:szCs w:val="22"/>
        </w:rPr>
      </w:pPr>
      <w:r w:rsidRPr="0020585E">
        <w:rPr>
          <w:rFonts w:ascii="Calibri" w:eastAsiaTheme="majorEastAsia" w:hAnsi="Calibri" w:cs="Calibri"/>
          <w:sz w:val="22"/>
          <w:szCs w:val="22"/>
          <w:lang w:val="en-US" w:eastAsia="en-GB"/>
        </w:rPr>
        <w:t xml:space="preserve">Congratulations on starting your Cardiff Met </w:t>
      </w:r>
      <w:r w:rsidR="00514138" w:rsidRPr="0020585E">
        <w:rPr>
          <w:rFonts w:ascii="Calibri" w:eastAsiaTheme="majorEastAsia" w:hAnsi="Calibri" w:cs="Calibri"/>
          <w:sz w:val="22"/>
          <w:szCs w:val="22"/>
          <w:lang w:val="en-US" w:eastAsia="en-GB"/>
        </w:rPr>
        <w:t xml:space="preserve">Postgraduate </w:t>
      </w:r>
      <w:r w:rsidR="00C20CC2" w:rsidRPr="0020585E">
        <w:rPr>
          <w:rFonts w:ascii="Calibri" w:eastAsiaTheme="majorEastAsia" w:hAnsi="Calibri" w:cs="Calibri"/>
          <w:sz w:val="22"/>
          <w:szCs w:val="22"/>
          <w:lang w:val="en-US" w:eastAsia="en-GB"/>
        </w:rPr>
        <w:t>Journey!</w:t>
      </w:r>
      <w:r w:rsidRPr="00EA6293">
        <w:rPr>
          <w:rFonts w:asciiTheme="majorHAnsi" w:eastAsiaTheme="majorEastAsia" w:hAnsiTheme="majorHAnsi" w:cstheme="majorBidi"/>
          <w:color w:val="2F5496" w:themeColor="accent1" w:themeShade="BF"/>
          <w:sz w:val="22"/>
          <w:szCs w:val="22"/>
          <w:lang w:val="en-US" w:eastAsia="en-GB"/>
        </w:rPr>
        <w:t xml:space="preserve"> </w:t>
      </w:r>
      <w:r w:rsidR="00C20CC2" w:rsidRPr="00EA6293">
        <w:rPr>
          <w:rFonts w:ascii="Gotham Light" w:hAnsi="Gotham Light"/>
          <w:sz w:val="22"/>
          <w:szCs w:val="22"/>
        </w:rPr>
        <w:t>W</w:t>
      </w:r>
      <w:r w:rsidR="00CB7582" w:rsidRPr="00EA6293">
        <w:rPr>
          <w:rFonts w:ascii="Gotham Light" w:hAnsi="Gotham Light"/>
          <w:sz w:val="22"/>
          <w:szCs w:val="22"/>
        </w:rPr>
        <w:t xml:space="preserve">e have put together a series of activities and events to help you </w:t>
      </w:r>
      <w:r w:rsidR="007F5071">
        <w:rPr>
          <w:rFonts w:ascii="Gotham Light" w:hAnsi="Gotham Light"/>
          <w:sz w:val="22"/>
          <w:szCs w:val="22"/>
        </w:rPr>
        <w:t xml:space="preserve">get to know </w:t>
      </w:r>
      <w:r w:rsidRPr="00EA6293">
        <w:rPr>
          <w:rFonts w:ascii="Gotham Light" w:hAnsi="Gotham Light"/>
          <w:sz w:val="22"/>
          <w:szCs w:val="22"/>
        </w:rPr>
        <w:t>Cardiff Met</w:t>
      </w:r>
      <w:r w:rsidR="00CB7582" w:rsidRPr="00EA6293">
        <w:rPr>
          <w:rFonts w:ascii="Gotham Light" w:hAnsi="Gotham Light"/>
          <w:sz w:val="22"/>
          <w:szCs w:val="22"/>
        </w:rPr>
        <w:t xml:space="preserve">, </w:t>
      </w:r>
      <w:r w:rsidR="000E5F21" w:rsidRPr="00EA6293">
        <w:rPr>
          <w:rFonts w:ascii="Gotham Light" w:hAnsi="Gotham Light"/>
          <w:sz w:val="22"/>
          <w:szCs w:val="22"/>
        </w:rPr>
        <w:t xml:space="preserve">connect with </w:t>
      </w:r>
      <w:r w:rsidR="00CB7582" w:rsidRPr="00EA6293">
        <w:rPr>
          <w:rFonts w:ascii="Gotham Light" w:hAnsi="Gotham Light"/>
          <w:sz w:val="22"/>
          <w:szCs w:val="22"/>
        </w:rPr>
        <w:t xml:space="preserve">your </w:t>
      </w:r>
      <w:r w:rsidRPr="00EA6293">
        <w:rPr>
          <w:rFonts w:ascii="Gotham Light" w:hAnsi="Gotham Light"/>
          <w:sz w:val="22"/>
          <w:szCs w:val="22"/>
        </w:rPr>
        <w:t xml:space="preserve">programme of </w:t>
      </w:r>
      <w:r w:rsidR="008037B0" w:rsidRPr="00EA6293">
        <w:rPr>
          <w:rFonts w:ascii="Gotham Light" w:hAnsi="Gotham Light"/>
          <w:sz w:val="22"/>
          <w:szCs w:val="22"/>
        </w:rPr>
        <w:t>study,</w:t>
      </w:r>
      <w:r w:rsidR="000E5F21" w:rsidRPr="00EA6293">
        <w:rPr>
          <w:rFonts w:ascii="Gotham Light" w:hAnsi="Gotham Light"/>
          <w:sz w:val="22"/>
          <w:szCs w:val="22"/>
        </w:rPr>
        <w:t xml:space="preserve"> and meet </w:t>
      </w:r>
      <w:r w:rsidRPr="00EA6293">
        <w:rPr>
          <w:rFonts w:ascii="Gotham Light" w:hAnsi="Gotham Light"/>
          <w:sz w:val="22"/>
          <w:szCs w:val="22"/>
        </w:rPr>
        <w:t xml:space="preserve">staff </w:t>
      </w:r>
      <w:r w:rsidR="00CB7582" w:rsidRPr="00EA6293">
        <w:rPr>
          <w:rFonts w:ascii="Gotham Light" w:hAnsi="Gotham Light"/>
          <w:sz w:val="22"/>
          <w:szCs w:val="22"/>
        </w:rPr>
        <w:t>and</w:t>
      </w:r>
      <w:r w:rsidRPr="00EA6293">
        <w:rPr>
          <w:rFonts w:ascii="Gotham Light" w:hAnsi="Gotham Light"/>
          <w:sz w:val="22"/>
          <w:szCs w:val="22"/>
        </w:rPr>
        <w:t xml:space="preserve"> other students</w:t>
      </w:r>
      <w:r w:rsidR="00CB7582" w:rsidRPr="00EA6293">
        <w:rPr>
          <w:rFonts w:ascii="Gotham Light" w:hAnsi="Gotham Light"/>
          <w:sz w:val="22"/>
          <w:szCs w:val="22"/>
        </w:rPr>
        <w:t xml:space="preserve">. </w:t>
      </w:r>
    </w:p>
    <w:p w14:paraId="53F9DD87" w14:textId="77777777" w:rsidR="00CB7582" w:rsidRPr="00EA6293" w:rsidRDefault="00CB7582" w:rsidP="00CB7582">
      <w:pPr>
        <w:spacing w:line="360" w:lineRule="auto"/>
        <w:jc w:val="both"/>
        <w:rPr>
          <w:rFonts w:ascii="Gotham Light" w:hAnsi="Gotham Light"/>
          <w:sz w:val="22"/>
          <w:szCs w:val="22"/>
        </w:rPr>
      </w:pPr>
    </w:p>
    <w:p w14:paraId="232B0933" w14:textId="644CAE35" w:rsidR="00CB7582" w:rsidRDefault="00C20CC2" w:rsidP="00BC4AA5">
      <w:pPr>
        <w:spacing w:line="360" w:lineRule="auto"/>
        <w:rPr>
          <w:rFonts w:ascii="Gotham Light" w:eastAsiaTheme="majorEastAsia" w:hAnsi="Gotham Light" w:cstheme="majorBidi"/>
          <w:color w:val="000000" w:themeColor="text1"/>
          <w:sz w:val="22"/>
          <w:szCs w:val="22"/>
          <w:lang w:val="en-US" w:eastAsia="en-GB"/>
        </w:rPr>
      </w:pPr>
      <w:r w:rsidRPr="00EA6293">
        <w:rPr>
          <w:rFonts w:ascii="Gotham Light" w:hAnsi="Gotham Light"/>
          <w:sz w:val="22"/>
          <w:szCs w:val="22"/>
        </w:rPr>
        <w:t xml:space="preserve">Welcome Week provides you with the opportunity to settle into </w:t>
      </w:r>
      <w:r w:rsidR="007F5071">
        <w:rPr>
          <w:rFonts w:ascii="Gotham Light" w:hAnsi="Gotham Light"/>
          <w:sz w:val="22"/>
          <w:szCs w:val="22"/>
        </w:rPr>
        <w:t xml:space="preserve">Cardiff Met </w:t>
      </w:r>
      <w:r w:rsidR="000E5F21" w:rsidRPr="00EA6293">
        <w:rPr>
          <w:rFonts w:ascii="Gotham Light" w:hAnsi="Gotham Light"/>
          <w:sz w:val="22"/>
          <w:szCs w:val="22"/>
        </w:rPr>
        <w:t xml:space="preserve">and to </w:t>
      </w:r>
      <w:r w:rsidR="00CB7582" w:rsidRPr="00EA6293">
        <w:rPr>
          <w:rFonts w:ascii="Gotham Light" w:hAnsi="Gotham Light"/>
          <w:sz w:val="22"/>
          <w:szCs w:val="22"/>
        </w:rPr>
        <w:t xml:space="preserve">get involved with </w:t>
      </w:r>
      <w:r w:rsidR="000E5F21" w:rsidRPr="00EA6293">
        <w:rPr>
          <w:rFonts w:ascii="Gotham Light" w:hAnsi="Gotham Light"/>
          <w:sz w:val="22"/>
          <w:szCs w:val="22"/>
        </w:rPr>
        <w:t xml:space="preserve">your </w:t>
      </w:r>
      <w:r w:rsidR="00514138">
        <w:rPr>
          <w:rFonts w:ascii="Gotham Light" w:hAnsi="Gotham Light"/>
          <w:sz w:val="22"/>
          <w:szCs w:val="22"/>
        </w:rPr>
        <w:t xml:space="preserve">postgraduate </w:t>
      </w:r>
      <w:r w:rsidR="00CB7582" w:rsidRPr="00EA6293">
        <w:rPr>
          <w:rFonts w:ascii="Gotham Light" w:hAnsi="Gotham Light"/>
          <w:sz w:val="22"/>
          <w:szCs w:val="22"/>
        </w:rPr>
        <w:t>stud</w:t>
      </w:r>
      <w:r w:rsidR="00514138">
        <w:rPr>
          <w:rFonts w:ascii="Gotham Light" w:hAnsi="Gotham Light"/>
          <w:sz w:val="22"/>
          <w:szCs w:val="22"/>
        </w:rPr>
        <w:t>ies</w:t>
      </w:r>
      <w:r w:rsidR="00CB7582" w:rsidRPr="00EA6293">
        <w:rPr>
          <w:rFonts w:ascii="Gotham Light" w:hAnsi="Gotham Light"/>
          <w:sz w:val="22"/>
          <w:szCs w:val="22"/>
        </w:rPr>
        <w:t xml:space="preserve"> right from the start</w:t>
      </w:r>
      <w:r w:rsidRPr="00EA6293">
        <w:rPr>
          <w:rFonts w:ascii="Gotham Light" w:hAnsi="Gotham Light"/>
          <w:sz w:val="22"/>
          <w:szCs w:val="22"/>
        </w:rPr>
        <w:t xml:space="preserve">. </w:t>
      </w:r>
      <w:r w:rsidR="00CB7582" w:rsidRPr="00EA6293">
        <w:rPr>
          <w:rFonts w:ascii="Gotham Light" w:hAnsi="Gotham Light"/>
          <w:sz w:val="22"/>
          <w:szCs w:val="22"/>
        </w:rPr>
        <w:t xml:space="preserve">During Welcome Week you will </w:t>
      </w:r>
      <w:r w:rsidR="000E5F21" w:rsidRPr="00EA6293">
        <w:rPr>
          <w:rFonts w:ascii="Gotham Light" w:hAnsi="Gotham Light"/>
          <w:sz w:val="22"/>
          <w:szCs w:val="22"/>
        </w:rPr>
        <w:t xml:space="preserve">be </w:t>
      </w:r>
      <w:r w:rsidR="00CB7582" w:rsidRPr="00EA6293">
        <w:rPr>
          <w:rFonts w:ascii="Gotham Light" w:hAnsi="Gotham Light"/>
          <w:sz w:val="22"/>
          <w:szCs w:val="22"/>
        </w:rPr>
        <w:t xml:space="preserve">involved </w:t>
      </w:r>
      <w:r w:rsidR="006D06F9" w:rsidRPr="00EA6293">
        <w:rPr>
          <w:rFonts w:ascii="Gotham Light" w:hAnsi="Gotham Light"/>
          <w:sz w:val="22"/>
          <w:szCs w:val="22"/>
        </w:rPr>
        <w:t>in a</w:t>
      </w:r>
      <w:r w:rsidR="00324FE8">
        <w:rPr>
          <w:rFonts w:ascii="Gotham Light" w:hAnsi="Gotham Light"/>
          <w:sz w:val="22"/>
          <w:szCs w:val="22"/>
        </w:rPr>
        <w:t xml:space="preserve"> series of activities </w:t>
      </w:r>
      <w:r w:rsidR="007F5071">
        <w:rPr>
          <w:rFonts w:ascii="Gotham Light" w:hAnsi="Gotham Light"/>
          <w:sz w:val="22"/>
          <w:szCs w:val="22"/>
        </w:rPr>
        <w:t xml:space="preserve">which </w:t>
      </w:r>
      <w:r w:rsidR="00F73043">
        <w:rPr>
          <w:rFonts w:ascii="Gotham Light" w:hAnsi="Gotham Light"/>
          <w:sz w:val="22"/>
          <w:szCs w:val="22"/>
        </w:rPr>
        <w:t xml:space="preserve">will </w:t>
      </w:r>
      <w:r w:rsidR="00CB7582" w:rsidRPr="00EA6293">
        <w:rPr>
          <w:rFonts w:ascii="Gotham Light" w:hAnsi="Gotham Light"/>
          <w:sz w:val="22"/>
          <w:szCs w:val="22"/>
        </w:rPr>
        <w:t xml:space="preserve">provide you with a taste of what you can expect during your </w:t>
      </w:r>
      <w:r w:rsidR="00514138">
        <w:rPr>
          <w:rFonts w:ascii="Gotham Light" w:hAnsi="Gotham Light"/>
          <w:sz w:val="22"/>
          <w:szCs w:val="22"/>
        </w:rPr>
        <w:t xml:space="preserve">postgraduate </w:t>
      </w:r>
      <w:r w:rsidR="00CB7582" w:rsidRPr="00EA6293">
        <w:rPr>
          <w:rFonts w:ascii="Gotham Light" w:hAnsi="Gotham Light"/>
          <w:sz w:val="22"/>
          <w:szCs w:val="22"/>
        </w:rPr>
        <w:t>studies at Cardiff Met.</w:t>
      </w:r>
      <w:r w:rsidR="00CB7582" w:rsidRPr="00EA6293">
        <w:rPr>
          <w:sz w:val="22"/>
          <w:szCs w:val="22"/>
        </w:rPr>
        <w:t xml:space="preserve"> </w:t>
      </w:r>
      <w:r w:rsidR="000E5F21" w:rsidRPr="00EA6293">
        <w:rPr>
          <w:rFonts w:ascii="Gotham Light" w:eastAsiaTheme="majorEastAsia" w:hAnsi="Gotham Light" w:cstheme="majorBidi"/>
          <w:color w:val="000000" w:themeColor="text1"/>
          <w:sz w:val="22"/>
          <w:szCs w:val="22"/>
          <w:lang w:val="en-US" w:eastAsia="en-GB"/>
        </w:rPr>
        <w:t xml:space="preserve">You will also be able to: </w:t>
      </w:r>
    </w:p>
    <w:p w14:paraId="450CBDE6" w14:textId="77777777" w:rsidR="00CB7582" w:rsidRPr="00EA6293" w:rsidRDefault="00CB7582" w:rsidP="00EA6293">
      <w:pPr>
        <w:spacing w:line="360" w:lineRule="auto"/>
        <w:rPr>
          <w:rFonts w:asciiTheme="majorHAnsi" w:eastAsiaTheme="majorEastAsia" w:hAnsiTheme="majorHAnsi" w:cstheme="majorBidi"/>
          <w:color w:val="2F5496" w:themeColor="accent1" w:themeShade="BF"/>
          <w:sz w:val="22"/>
          <w:szCs w:val="22"/>
          <w:lang w:val="en-US" w:eastAsia="en-GB"/>
        </w:rPr>
      </w:pPr>
    </w:p>
    <w:p w14:paraId="14DDE844" w14:textId="11939AEA" w:rsidR="00CB7582" w:rsidRPr="00EA6293" w:rsidRDefault="00324FE8" w:rsidP="008E3BAA">
      <w:pPr>
        <w:pStyle w:val="ListParagraph"/>
        <w:numPr>
          <w:ilvl w:val="0"/>
          <w:numId w:val="1"/>
        </w:numPr>
        <w:spacing w:line="240" w:lineRule="auto"/>
        <w:ind w:left="714" w:hanging="357"/>
        <w:jc w:val="both"/>
        <w:rPr>
          <w:rFonts w:ascii="Gotham Light" w:hAnsi="Gotham Light"/>
          <w:sz w:val="22"/>
          <w:szCs w:val="22"/>
          <w:lang w:val="en-US"/>
        </w:rPr>
      </w:pPr>
      <w:r>
        <w:rPr>
          <w:rFonts w:ascii="Gotham Light" w:hAnsi="Gotham Light"/>
          <w:sz w:val="22"/>
          <w:szCs w:val="22"/>
          <w:lang w:val="en-US"/>
        </w:rPr>
        <w:t xml:space="preserve">Meet your </w:t>
      </w:r>
      <w:r w:rsidR="00D63BB5" w:rsidRPr="00EA6293">
        <w:rPr>
          <w:rFonts w:ascii="Gotham Light" w:hAnsi="Gotham Light"/>
          <w:sz w:val="22"/>
          <w:szCs w:val="22"/>
          <w:lang w:val="en-US"/>
        </w:rPr>
        <w:t>Programme Director</w:t>
      </w:r>
      <w:r>
        <w:rPr>
          <w:rFonts w:ascii="Gotham Light" w:hAnsi="Gotham Light"/>
          <w:sz w:val="22"/>
          <w:szCs w:val="22"/>
          <w:lang w:val="en-US"/>
        </w:rPr>
        <w:t xml:space="preserve">, academic </w:t>
      </w:r>
      <w:r w:rsidR="006D06F9">
        <w:rPr>
          <w:rFonts w:ascii="Gotham Light" w:hAnsi="Gotham Light"/>
          <w:sz w:val="22"/>
          <w:szCs w:val="22"/>
          <w:lang w:val="en-US"/>
        </w:rPr>
        <w:t>staff,</w:t>
      </w:r>
      <w:r>
        <w:rPr>
          <w:rFonts w:ascii="Gotham Light" w:hAnsi="Gotham Light"/>
          <w:sz w:val="22"/>
          <w:szCs w:val="22"/>
          <w:lang w:val="en-US"/>
        </w:rPr>
        <w:t xml:space="preserve"> </w:t>
      </w:r>
      <w:r w:rsidR="00CB7582" w:rsidRPr="00EA6293">
        <w:rPr>
          <w:rFonts w:ascii="Gotham Light" w:hAnsi="Gotham Light"/>
          <w:sz w:val="22"/>
          <w:szCs w:val="22"/>
          <w:lang w:val="en-US"/>
        </w:rPr>
        <w:t xml:space="preserve">and </w:t>
      </w:r>
      <w:r w:rsidR="004E22C3">
        <w:rPr>
          <w:rFonts w:ascii="Gotham Light" w:hAnsi="Gotham Light"/>
          <w:sz w:val="22"/>
          <w:szCs w:val="22"/>
          <w:lang w:val="en-US"/>
        </w:rPr>
        <w:t xml:space="preserve">fellow </w:t>
      </w:r>
      <w:r w:rsidR="0061355B">
        <w:rPr>
          <w:rFonts w:ascii="Gotham Light" w:hAnsi="Gotham Light"/>
          <w:sz w:val="22"/>
          <w:szCs w:val="22"/>
          <w:lang w:val="en-US"/>
        </w:rPr>
        <w:t>students.</w:t>
      </w:r>
    </w:p>
    <w:p w14:paraId="293D3681" w14:textId="7F685667" w:rsidR="00CB7582" w:rsidRPr="00EA6293" w:rsidRDefault="00CB7582" w:rsidP="008E3BAA">
      <w:pPr>
        <w:pStyle w:val="ListParagraph"/>
        <w:numPr>
          <w:ilvl w:val="0"/>
          <w:numId w:val="1"/>
        </w:numPr>
        <w:spacing w:line="240" w:lineRule="auto"/>
        <w:ind w:left="714" w:hanging="357"/>
        <w:jc w:val="both"/>
        <w:rPr>
          <w:rFonts w:ascii="Gotham Light" w:hAnsi="Gotham Light"/>
          <w:sz w:val="22"/>
          <w:szCs w:val="22"/>
          <w:lang w:val="en-US"/>
        </w:rPr>
      </w:pPr>
      <w:r w:rsidRPr="00EA6293">
        <w:rPr>
          <w:rFonts w:ascii="Gotham Light" w:hAnsi="Gotham Light"/>
          <w:sz w:val="22"/>
          <w:szCs w:val="22"/>
          <w:lang w:val="en-US"/>
        </w:rPr>
        <w:t xml:space="preserve">Attend social activities and events on </w:t>
      </w:r>
      <w:r w:rsidR="008B1E36" w:rsidRPr="00EA6293">
        <w:rPr>
          <w:rFonts w:ascii="Gotham Light" w:hAnsi="Gotham Light"/>
          <w:sz w:val="22"/>
          <w:szCs w:val="22"/>
          <w:lang w:val="en-US"/>
        </w:rPr>
        <w:t>campus.</w:t>
      </w:r>
      <w:r w:rsidRPr="00EA6293">
        <w:rPr>
          <w:rFonts w:ascii="Gotham Light" w:hAnsi="Gotham Light"/>
          <w:sz w:val="22"/>
          <w:szCs w:val="22"/>
          <w:lang w:val="en-US"/>
        </w:rPr>
        <w:t xml:space="preserve"> </w:t>
      </w:r>
    </w:p>
    <w:p w14:paraId="419865CF" w14:textId="7322327C" w:rsidR="00D63BB5" w:rsidRPr="00EA6293" w:rsidRDefault="00D63BB5" w:rsidP="008E3BAA">
      <w:pPr>
        <w:pStyle w:val="ListParagraph"/>
        <w:numPr>
          <w:ilvl w:val="0"/>
          <w:numId w:val="1"/>
        </w:numPr>
        <w:spacing w:line="240" w:lineRule="auto"/>
        <w:ind w:left="714" w:hanging="357"/>
        <w:jc w:val="both"/>
        <w:rPr>
          <w:rFonts w:ascii="Gotham Light" w:hAnsi="Gotham Light"/>
          <w:sz w:val="22"/>
          <w:szCs w:val="22"/>
          <w:lang w:val="en-US"/>
        </w:rPr>
      </w:pPr>
      <w:r w:rsidRPr="00EA6293">
        <w:rPr>
          <w:rFonts w:ascii="Gotham Light" w:hAnsi="Gotham Light"/>
          <w:sz w:val="22"/>
          <w:szCs w:val="22"/>
          <w:lang w:val="en-US"/>
        </w:rPr>
        <w:t>Get to know the Cardiff Met campuses and surrounding areas.</w:t>
      </w:r>
    </w:p>
    <w:p w14:paraId="01F7AF4B" w14:textId="5DB5AE87" w:rsidR="00D63BB5" w:rsidRPr="00EA6293" w:rsidRDefault="00D63BB5" w:rsidP="008E3BAA">
      <w:pPr>
        <w:pStyle w:val="ListParagraph"/>
        <w:numPr>
          <w:ilvl w:val="0"/>
          <w:numId w:val="1"/>
        </w:numPr>
        <w:spacing w:line="240" w:lineRule="auto"/>
        <w:ind w:left="714" w:hanging="357"/>
        <w:jc w:val="both"/>
        <w:rPr>
          <w:rFonts w:ascii="Gotham Light" w:hAnsi="Gotham Light"/>
          <w:sz w:val="22"/>
          <w:szCs w:val="22"/>
          <w:lang w:val="en-US"/>
        </w:rPr>
      </w:pPr>
      <w:r w:rsidRPr="00EA6293">
        <w:rPr>
          <w:rFonts w:ascii="Gotham Light" w:hAnsi="Gotham Light"/>
          <w:sz w:val="22"/>
          <w:szCs w:val="22"/>
          <w:lang w:val="en-US"/>
        </w:rPr>
        <w:t xml:space="preserve">Find out what services we have available to support you on your Cardiff Met </w:t>
      </w:r>
      <w:r w:rsidR="007F5384">
        <w:rPr>
          <w:rFonts w:ascii="Gotham Light" w:hAnsi="Gotham Light"/>
          <w:sz w:val="22"/>
          <w:szCs w:val="22"/>
          <w:lang w:val="en-US"/>
        </w:rPr>
        <w:t>j</w:t>
      </w:r>
      <w:r w:rsidRPr="00EA6293">
        <w:rPr>
          <w:rFonts w:ascii="Gotham Light" w:hAnsi="Gotham Light"/>
          <w:sz w:val="22"/>
          <w:szCs w:val="22"/>
          <w:lang w:val="en-US"/>
        </w:rPr>
        <w:t>ourney.</w:t>
      </w:r>
    </w:p>
    <w:p w14:paraId="535492B9" w14:textId="77777777" w:rsidR="00CB7582" w:rsidRPr="00EA6293" w:rsidRDefault="00CB7582" w:rsidP="00CB7582">
      <w:pPr>
        <w:spacing w:line="360" w:lineRule="auto"/>
        <w:jc w:val="both"/>
        <w:rPr>
          <w:sz w:val="22"/>
          <w:szCs w:val="22"/>
          <w:lang w:val="en-US"/>
        </w:rPr>
      </w:pPr>
    </w:p>
    <w:p w14:paraId="6E8DAAFB" w14:textId="5D9EE258" w:rsidR="00CB7582" w:rsidRPr="00EA6293" w:rsidRDefault="00CB7582" w:rsidP="00CB7582">
      <w:pPr>
        <w:spacing w:line="360" w:lineRule="auto"/>
        <w:jc w:val="both"/>
        <w:rPr>
          <w:rFonts w:ascii="Gotham Light" w:hAnsi="Gotham Light"/>
          <w:sz w:val="22"/>
          <w:szCs w:val="22"/>
        </w:rPr>
      </w:pPr>
      <w:r w:rsidRPr="00EA6293">
        <w:rPr>
          <w:rFonts w:ascii="Gotham Light" w:hAnsi="Gotham Light"/>
          <w:sz w:val="22"/>
          <w:szCs w:val="22"/>
        </w:rPr>
        <w:t xml:space="preserve">When you turn up for your </w:t>
      </w:r>
      <w:r w:rsidR="00196A86">
        <w:rPr>
          <w:rFonts w:ascii="Gotham Light" w:hAnsi="Gotham Light"/>
          <w:sz w:val="22"/>
          <w:szCs w:val="22"/>
        </w:rPr>
        <w:t xml:space="preserve">first day </w:t>
      </w:r>
      <w:r w:rsidRPr="00EA6293">
        <w:rPr>
          <w:rFonts w:ascii="Gotham Light" w:hAnsi="Gotham Light"/>
          <w:sz w:val="22"/>
          <w:szCs w:val="22"/>
        </w:rPr>
        <w:t xml:space="preserve">you </w:t>
      </w:r>
      <w:r w:rsidR="007C36DE" w:rsidRPr="007C36DE">
        <w:rPr>
          <w:rFonts w:ascii="Gotham Light" w:hAnsi="Gotham Light"/>
          <w:sz w:val="22"/>
          <w:szCs w:val="22"/>
        </w:rPr>
        <w:t>will meet</w:t>
      </w:r>
      <w:r w:rsidRPr="00EA6293">
        <w:rPr>
          <w:rFonts w:ascii="Gotham Light" w:hAnsi="Gotham Light"/>
          <w:sz w:val="22"/>
          <w:szCs w:val="22"/>
        </w:rPr>
        <w:t xml:space="preserve"> </w:t>
      </w:r>
      <w:r w:rsidR="00324FE8">
        <w:rPr>
          <w:rFonts w:ascii="Gotham Light" w:hAnsi="Gotham Light"/>
          <w:sz w:val="22"/>
          <w:szCs w:val="22"/>
        </w:rPr>
        <w:t xml:space="preserve">a range of people </w:t>
      </w:r>
      <w:r w:rsidR="00BA3698" w:rsidRPr="00EA6293">
        <w:rPr>
          <w:rFonts w:ascii="Gotham Light" w:hAnsi="Gotham Light"/>
          <w:sz w:val="22"/>
          <w:szCs w:val="22"/>
        </w:rPr>
        <w:t xml:space="preserve">who </w:t>
      </w:r>
      <w:r w:rsidRPr="00EA6293">
        <w:rPr>
          <w:rFonts w:ascii="Gotham Light" w:hAnsi="Gotham Light"/>
          <w:sz w:val="22"/>
          <w:szCs w:val="22"/>
        </w:rPr>
        <w:t xml:space="preserve">will provide academic support and guidance during your time of study at Cardiff Met. </w:t>
      </w:r>
      <w:r w:rsidR="009C7F5F">
        <w:rPr>
          <w:rFonts w:ascii="Gotham Light" w:hAnsi="Gotham Light"/>
          <w:sz w:val="22"/>
          <w:szCs w:val="22"/>
        </w:rPr>
        <w:t>They will also give you your Cardiff Met student</w:t>
      </w:r>
      <w:r w:rsidR="00323AA9">
        <w:rPr>
          <w:rFonts w:ascii="Gotham Light" w:hAnsi="Gotham Light"/>
          <w:sz w:val="22"/>
          <w:szCs w:val="22"/>
        </w:rPr>
        <w:t xml:space="preserve"> </w:t>
      </w:r>
      <w:r w:rsidR="006D06F9">
        <w:rPr>
          <w:rFonts w:ascii="Gotham Light" w:hAnsi="Gotham Light"/>
          <w:sz w:val="22"/>
          <w:szCs w:val="22"/>
        </w:rPr>
        <w:t xml:space="preserve">card, </w:t>
      </w:r>
      <w:proofErr w:type="gramStart"/>
      <w:r w:rsidR="006D06F9">
        <w:rPr>
          <w:rFonts w:ascii="Gotham Light" w:hAnsi="Gotham Light"/>
          <w:sz w:val="22"/>
          <w:szCs w:val="22"/>
        </w:rPr>
        <w:t>as</w:t>
      </w:r>
      <w:r w:rsidR="009C7F5F">
        <w:rPr>
          <w:rFonts w:ascii="Gotham Light" w:hAnsi="Gotham Light"/>
          <w:sz w:val="22"/>
          <w:szCs w:val="22"/>
        </w:rPr>
        <w:t xml:space="preserve"> long as</w:t>
      </w:r>
      <w:proofErr w:type="gramEnd"/>
      <w:r w:rsidR="009C7F5F">
        <w:rPr>
          <w:rFonts w:ascii="Gotham Light" w:hAnsi="Gotham Light"/>
          <w:sz w:val="22"/>
          <w:szCs w:val="22"/>
        </w:rPr>
        <w:t xml:space="preserve"> you've </w:t>
      </w:r>
      <w:r w:rsidR="00323AA9">
        <w:rPr>
          <w:rFonts w:ascii="Gotham Light" w:hAnsi="Gotham Light"/>
          <w:sz w:val="22"/>
          <w:szCs w:val="22"/>
        </w:rPr>
        <w:t>uploaded</w:t>
      </w:r>
      <w:r w:rsidR="009C7F5F">
        <w:rPr>
          <w:rFonts w:ascii="Gotham Light" w:hAnsi="Gotham Light"/>
          <w:sz w:val="22"/>
          <w:szCs w:val="22"/>
        </w:rPr>
        <w:t xml:space="preserve"> your photograph</w:t>
      </w:r>
      <w:r w:rsidR="00323AA9">
        <w:rPr>
          <w:rFonts w:ascii="Gotham Light" w:hAnsi="Gotham Light"/>
          <w:sz w:val="22"/>
          <w:szCs w:val="22"/>
        </w:rPr>
        <w:t xml:space="preserve">! </w:t>
      </w:r>
    </w:p>
    <w:p w14:paraId="4BE54EFA" w14:textId="77777777" w:rsidR="00CB7582" w:rsidRPr="00EA6293" w:rsidRDefault="00CB7582" w:rsidP="00CB7582">
      <w:pPr>
        <w:spacing w:line="360" w:lineRule="auto"/>
        <w:jc w:val="both"/>
        <w:rPr>
          <w:rFonts w:ascii="Gotham Light" w:hAnsi="Gotham Light"/>
          <w:sz w:val="22"/>
          <w:szCs w:val="22"/>
        </w:rPr>
      </w:pPr>
    </w:p>
    <w:p w14:paraId="3713A6F6" w14:textId="67358190" w:rsidR="00CB7582" w:rsidRPr="00EA6293" w:rsidRDefault="00CB7582" w:rsidP="00CB7582">
      <w:pPr>
        <w:spacing w:line="360" w:lineRule="auto"/>
        <w:jc w:val="both"/>
        <w:rPr>
          <w:rFonts w:ascii="Gotham Light" w:hAnsi="Gotham Light"/>
          <w:sz w:val="22"/>
          <w:szCs w:val="22"/>
        </w:rPr>
      </w:pPr>
      <w:r w:rsidRPr="00EA6293">
        <w:rPr>
          <w:rFonts w:ascii="Gotham Light" w:hAnsi="Gotham Light"/>
          <w:sz w:val="22"/>
          <w:szCs w:val="22"/>
        </w:rPr>
        <w:t xml:space="preserve">Please make sure that you attend the activities planned </w:t>
      </w:r>
      <w:r w:rsidR="0061355B">
        <w:rPr>
          <w:rFonts w:ascii="Gotham Light" w:hAnsi="Gotham Light"/>
          <w:sz w:val="22"/>
          <w:szCs w:val="22"/>
        </w:rPr>
        <w:t xml:space="preserve">by </w:t>
      </w:r>
      <w:r w:rsidR="0061355B" w:rsidRPr="00EA6293">
        <w:rPr>
          <w:rFonts w:ascii="Gotham Light" w:hAnsi="Gotham Light"/>
          <w:sz w:val="22"/>
          <w:szCs w:val="22"/>
        </w:rPr>
        <w:t>your</w:t>
      </w:r>
      <w:r w:rsidRPr="00EA6293">
        <w:rPr>
          <w:rFonts w:ascii="Gotham Light" w:hAnsi="Gotham Light"/>
          <w:sz w:val="22"/>
          <w:szCs w:val="22"/>
        </w:rPr>
        <w:t xml:space="preserve"> programme </w:t>
      </w:r>
      <w:r w:rsidR="007A2791">
        <w:rPr>
          <w:rFonts w:ascii="Gotham Light" w:hAnsi="Gotham Light"/>
          <w:sz w:val="22"/>
          <w:szCs w:val="22"/>
        </w:rPr>
        <w:t xml:space="preserve">of study </w:t>
      </w:r>
      <w:r w:rsidRPr="00EA6293">
        <w:rPr>
          <w:rFonts w:ascii="Gotham Light" w:hAnsi="Gotham Light"/>
          <w:sz w:val="22"/>
          <w:szCs w:val="22"/>
        </w:rPr>
        <w:t xml:space="preserve">during Welcome Week, so you </w:t>
      </w:r>
      <w:r w:rsidR="00D63BB5" w:rsidRPr="00EA6293">
        <w:rPr>
          <w:rFonts w:ascii="Gotham Light" w:hAnsi="Gotham Light"/>
          <w:sz w:val="22"/>
          <w:szCs w:val="22"/>
        </w:rPr>
        <w:t xml:space="preserve">are prepared to start your Cardiff Met </w:t>
      </w:r>
      <w:r w:rsidR="00324FE8">
        <w:rPr>
          <w:rFonts w:ascii="Gotham Light" w:hAnsi="Gotham Light"/>
          <w:sz w:val="22"/>
          <w:szCs w:val="22"/>
        </w:rPr>
        <w:t xml:space="preserve">postgraduate </w:t>
      </w:r>
      <w:r w:rsidR="00D63BB5" w:rsidRPr="00EA6293">
        <w:rPr>
          <w:rFonts w:ascii="Gotham Light" w:hAnsi="Gotham Light"/>
          <w:sz w:val="22"/>
          <w:szCs w:val="22"/>
        </w:rPr>
        <w:t>journey.</w:t>
      </w:r>
    </w:p>
    <w:p w14:paraId="07F8F28E" w14:textId="77777777" w:rsidR="00CB7582" w:rsidRPr="00EA6293" w:rsidRDefault="00CB7582" w:rsidP="00CB7582">
      <w:pPr>
        <w:spacing w:line="360" w:lineRule="auto"/>
        <w:jc w:val="both"/>
        <w:rPr>
          <w:rFonts w:ascii="Gotham Light" w:hAnsi="Gotham Light"/>
          <w:sz w:val="22"/>
          <w:szCs w:val="22"/>
        </w:rPr>
      </w:pPr>
    </w:p>
    <w:p w14:paraId="747DD420" w14:textId="11C02038" w:rsidR="00CB7582" w:rsidRPr="00EA6293" w:rsidRDefault="00CB7582" w:rsidP="00CB7582">
      <w:pPr>
        <w:spacing w:line="360" w:lineRule="auto"/>
        <w:jc w:val="both"/>
        <w:rPr>
          <w:rFonts w:ascii="Gotham Light" w:hAnsi="Gotham Light"/>
          <w:sz w:val="22"/>
          <w:szCs w:val="22"/>
        </w:rPr>
      </w:pPr>
      <w:r w:rsidRPr="00EA6293">
        <w:rPr>
          <w:rFonts w:ascii="Gotham Light" w:hAnsi="Gotham Light"/>
          <w:sz w:val="22"/>
          <w:szCs w:val="22"/>
        </w:rPr>
        <w:t xml:space="preserve">Finally, I hope you enjoy your time studying at Cardiff Met and I look forward to meeting you </w:t>
      </w:r>
      <w:r w:rsidR="00EA6293">
        <w:rPr>
          <w:rFonts w:ascii="Gotham Light" w:hAnsi="Gotham Light"/>
          <w:sz w:val="22"/>
          <w:szCs w:val="22"/>
        </w:rPr>
        <w:t xml:space="preserve">during </w:t>
      </w:r>
      <w:r w:rsidR="007C36DE">
        <w:rPr>
          <w:rFonts w:ascii="Gotham Light" w:hAnsi="Gotham Light"/>
          <w:sz w:val="22"/>
          <w:szCs w:val="22"/>
        </w:rPr>
        <w:t>Welcome Week.</w:t>
      </w:r>
    </w:p>
    <w:p w14:paraId="1A3FC5B7" w14:textId="77777777" w:rsidR="00CB7582" w:rsidRPr="00EA6293" w:rsidRDefault="00CB7582" w:rsidP="00CB7582">
      <w:pPr>
        <w:spacing w:line="360" w:lineRule="auto"/>
        <w:jc w:val="both"/>
        <w:rPr>
          <w:rFonts w:ascii="Gotham Light" w:hAnsi="Gotham Light"/>
          <w:sz w:val="22"/>
          <w:szCs w:val="22"/>
        </w:rPr>
      </w:pPr>
    </w:p>
    <w:p w14:paraId="1A4C3C6A" w14:textId="11F6E7E1" w:rsidR="008E3BAA" w:rsidRDefault="00CB7582" w:rsidP="007C36DE">
      <w:pPr>
        <w:spacing w:line="360" w:lineRule="auto"/>
        <w:jc w:val="both"/>
        <w:rPr>
          <w:rFonts w:ascii="Gotham Light" w:hAnsi="Gotham Light"/>
          <w:sz w:val="22"/>
          <w:szCs w:val="22"/>
        </w:rPr>
      </w:pPr>
      <w:r w:rsidRPr="00EA6293">
        <w:rPr>
          <w:rFonts w:ascii="Gotham Light" w:hAnsi="Gotham Light"/>
          <w:sz w:val="22"/>
          <w:szCs w:val="22"/>
        </w:rPr>
        <w:t xml:space="preserve">Yours sincerely, </w:t>
      </w:r>
      <w:r w:rsidR="008E3BAA">
        <w:rPr>
          <w:rFonts w:ascii="Gotham Light" w:hAnsi="Gotham Light"/>
          <w:sz w:val="22"/>
          <w:szCs w:val="22"/>
        </w:rPr>
        <w:t xml:space="preserve"> </w:t>
      </w:r>
    </w:p>
    <w:p w14:paraId="6ADEEC72" w14:textId="2FF1833A" w:rsidR="008E3BAA" w:rsidRDefault="008E3BAA" w:rsidP="007C36DE">
      <w:pPr>
        <w:spacing w:line="360" w:lineRule="auto"/>
        <w:jc w:val="both"/>
        <w:rPr>
          <w:rFonts w:ascii="Gotham Light" w:hAnsi="Gotham Light"/>
          <w:sz w:val="22"/>
          <w:szCs w:val="22"/>
        </w:rPr>
      </w:pPr>
      <w:r>
        <w:rPr>
          <w:rFonts w:ascii="Gotham Light" w:hAnsi="Gotham Light"/>
          <w:noProof/>
          <w:sz w:val="22"/>
          <w:szCs w:val="22"/>
        </w:rPr>
        <w:drawing>
          <wp:inline distT="0" distB="0" distL="0" distR="0" wp14:anchorId="5F4413D2" wp14:editId="37B0BAB1">
            <wp:extent cx="988541" cy="969158"/>
            <wp:effectExtent l="0" t="0" r="2540" b="2540"/>
            <wp:docPr id="731399216" name="Picture 1" descr="A person leaning against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99216" name="Picture 1" descr="A person leaning against a wall&#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8975" cy="979387"/>
                    </a:xfrm>
                    <a:prstGeom prst="rect">
                      <a:avLst/>
                    </a:prstGeom>
                    <a:noFill/>
                  </pic:spPr>
                </pic:pic>
              </a:graphicData>
            </a:graphic>
          </wp:inline>
        </w:drawing>
      </w:r>
    </w:p>
    <w:p w14:paraId="1CC6EB9A" w14:textId="6DF2E51B" w:rsidR="008E3BAA" w:rsidRPr="008E3BAA" w:rsidRDefault="008E3BAA" w:rsidP="007C36DE">
      <w:pPr>
        <w:spacing w:line="360" w:lineRule="auto"/>
        <w:jc w:val="both"/>
        <w:rPr>
          <w:rFonts w:ascii="Gotham Light" w:hAnsi="Gotham Light"/>
          <w:sz w:val="22"/>
          <w:szCs w:val="22"/>
        </w:rPr>
      </w:pPr>
      <w:r w:rsidRPr="008E3BAA">
        <w:rPr>
          <w:rFonts w:ascii="Gotham Light" w:hAnsi="Gotham Light"/>
          <w:sz w:val="22"/>
          <w:szCs w:val="22"/>
        </w:rPr>
        <w:t xml:space="preserve">Dr Jun Zhang </w:t>
      </w:r>
    </w:p>
    <w:p w14:paraId="6A38E9CF" w14:textId="77777777" w:rsidR="008E3BAA" w:rsidRDefault="00CB7582" w:rsidP="008E3BAA">
      <w:pPr>
        <w:jc w:val="both"/>
      </w:pPr>
      <w:r w:rsidRPr="00EA6293">
        <w:rPr>
          <w:rFonts w:ascii="Gotham Light" w:hAnsi="Gotham Light"/>
          <w:sz w:val="22"/>
          <w:szCs w:val="22"/>
        </w:rPr>
        <w:t>Programme Directo</w:t>
      </w:r>
      <w:r w:rsidR="007C36DE">
        <w:rPr>
          <w:rFonts w:ascii="Gotham Light" w:hAnsi="Gotham Light"/>
          <w:sz w:val="22"/>
          <w:szCs w:val="22"/>
        </w:rPr>
        <w:t>r</w:t>
      </w:r>
      <w:r w:rsidR="008E3BAA" w:rsidRPr="008E3BAA">
        <w:t xml:space="preserve"> </w:t>
      </w:r>
    </w:p>
    <w:p w14:paraId="39E8C6A7" w14:textId="697FE31E" w:rsidR="00EA65A7" w:rsidRPr="00EA6293" w:rsidRDefault="008E3BAA" w:rsidP="008E3BAA">
      <w:pPr>
        <w:jc w:val="both"/>
        <w:rPr>
          <w:rFonts w:ascii="Gotham Light" w:hAnsi="Gotham Light"/>
          <w:sz w:val="22"/>
          <w:szCs w:val="22"/>
        </w:rPr>
      </w:pPr>
      <w:r w:rsidRPr="008E3BAA">
        <w:rPr>
          <w:rFonts w:ascii="Gotham Light" w:hAnsi="Gotham Light"/>
          <w:sz w:val="22"/>
          <w:szCs w:val="22"/>
        </w:rPr>
        <w:t>Jzhang@cardiffmet.ac.uk</w:t>
      </w:r>
    </w:p>
    <w:p w14:paraId="326886B9" w14:textId="77777777" w:rsidR="00EA65A7" w:rsidRDefault="00EA65A7" w:rsidP="005825C3">
      <w:pPr>
        <w:pStyle w:val="Heading1"/>
      </w:pPr>
      <w:r>
        <w:rPr>
          <w:rFonts w:ascii="Gotham Light" w:hAnsi="Gotham Light"/>
          <w:noProof/>
          <w:lang w:val="en-GB"/>
        </w:rPr>
        <w:lastRenderedPageBreak/>
        <w:drawing>
          <wp:anchor distT="0" distB="0" distL="114300" distR="114300" simplePos="0" relativeHeight="251650560" behindDoc="1" locked="0" layoutInCell="1" allowOverlap="1" wp14:anchorId="7A1DAEEE" wp14:editId="5FCCDE44">
            <wp:simplePos x="0" y="0"/>
            <wp:positionH relativeFrom="margin">
              <wp:posOffset>3960495</wp:posOffset>
            </wp:positionH>
            <wp:positionV relativeFrom="margin">
              <wp:posOffset>0</wp:posOffset>
            </wp:positionV>
            <wp:extent cx="2055600" cy="1749600"/>
            <wp:effectExtent l="0" t="0" r="0" b="0"/>
            <wp:wrapSquare wrapText="bothSides"/>
            <wp:docPr id="41" name="Picture 4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vector graphic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5600" cy="1749600"/>
                    </a:xfrm>
                    <a:prstGeom prst="rect">
                      <a:avLst/>
                    </a:prstGeom>
                  </pic:spPr>
                </pic:pic>
              </a:graphicData>
            </a:graphic>
            <wp14:sizeRelH relativeFrom="page">
              <wp14:pctWidth>0</wp14:pctWidth>
            </wp14:sizeRelH>
            <wp14:sizeRelV relativeFrom="page">
              <wp14:pctHeight>0</wp14:pctHeight>
            </wp14:sizeRelV>
          </wp:anchor>
        </w:drawing>
      </w:r>
      <w:r>
        <w:t xml:space="preserve">Essential Information </w:t>
      </w:r>
    </w:p>
    <w:p w14:paraId="6F0522D9" w14:textId="77777777" w:rsidR="00EA65A7" w:rsidRPr="003F2578" w:rsidRDefault="00EA65A7" w:rsidP="00EA65A7">
      <w:pPr>
        <w:pStyle w:val="Heading2"/>
        <w:rPr>
          <w:color w:val="007D69"/>
          <w:sz w:val="36"/>
          <w:szCs w:val="38"/>
          <w:lang w:val="en-US"/>
        </w:rPr>
      </w:pPr>
      <w:proofErr w:type="spellStart"/>
      <w:r>
        <w:rPr>
          <w:color w:val="007D69"/>
          <w:sz w:val="36"/>
          <w:szCs w:val="38"/>
          <w:lang w:val="en-US"/>
        </w:rPr>
        <w:t>Programme</w:t>
      </w:r>
      <w:proofErr w:type="spellEnd"/>
      <w:r w:rsidRPr="003F2578">
        <w:rPr>
          <w:color w:val="007D69"/>
          <w:sz w:val="36"/>
          <w:szCs w:val="38"/>
          <w:lang w:val="en-US"/>
        </w:rPr>
        <w:t xml:space="preserve"> Details</w:t>
      </w:r>
    </w:p>
    <w:p w14:paraId="3316CF27" w14:textId="77777777" w:rsidR="00EA65A7" w:rsidRDefault="00EA65A7" w:rsidP="00EA65A7">
      <w:pPr>
        <w:spacing w:line="360" w:lineRule="auto"/>
        <w:jc w:val="both"/>
        <w:rPr>
          <w:rFonts w:ascii="Gotham Light" w:hAnsi="Gotham Light"/>
        </w:rPr>
      </w:pPr>
    </w:p>
    <w:p w14:paraId="256FD179" w14:textId="77777777" w:rsidR="008E3BAA" w:rsidRDefault="008E3BAA" w:rsidP="008E3BAA">
      <w:pPr>
        <w:spacing w:line="360" w:lineRule="auto"/>
        <w:jc w:val="both"/>
      </w:pPr>
      <w:r>
        <w:rPr>
          <w:rFonts w:ascii="Gotham Light" w:hAnsi="Gotham Light"/>
        </w:rPr>
        <w:t xml:space="preserve">This programme aims </w:t>
      </w:r>
      <w:r w:rsidRPr="00EA025F">
        <w:rPr>
          <w:rFonts w:ascii="Gotham Light" w:hAnsi="Gotham Light"/>
        </w:rPr>
        <w:t xml:space="preserve">to deliver an integrated and multidisciplinary approach </w:t>
      </w:r>
      <w:r>
        <w:rPr>
          <w:rFonts w:ascii="Gotham Light" w:hAnsi="Gotham Light"/>
        </w:rPr>
        <w:t xml:space="preserve">towards the </w:t>
      </w:r>
      <w:r w:rsidRPr="00EA025F">
        <w:rPr>
          <w:rFonts w:ascii="Gotham Light" w:hAnsi="Gotham Light"/>
        </w:rPr>
        <w:t>understanding</w:t>
      </w:r>
      <w:r>
        <w:rPr>
          <w:rFonts w:ascii="Gotham Light" w:hAnsi="Gotham Light"/>
        </w:rPr>
        <w:t xml:space="preserve"> of</w:t>
      </w:r>
      <w:r w:rsidRPr="00EA025F">
        <w:rPr>
          <w:rFonts w:ascii="Gotham Light" w:hAnsi="Gotham Light"/>
        </w:rPr>
        <w:t xml:space="preserve"> international business management.  It encourage</w:t>
      </w:r>
      <w:r>
        <w:rPr>
          <w:rFonts w:ascii="Gotham Light" w:hAnsi="Gotham Light"/>
        </w:rPr>
        <w:t>s</w:t>
      </w:r>
      <w:r w:rsidRPr="00EA025F">
        <w:rPr>
          <w:rFonts w:ascii="Gotham Light" w:hAnsi="Gotham Light"/>
        </w:rPr>
        <w:t xml:space="preserve"> students</w:t>
      </w:r>
      <w:r>
        <w:rPr>
          <w:rFonts w:ascii="Gotham Light" w:hAnsi="Gotham Light"/>
        </w:rPr>
        <w:t xml:space="preserve"> </w:t>
      </w:r>
      <w:r w:rsidRPr="00EA025F">
        <w:rPr>
          <w:rFonts w:ascii="Gotham Light" w:hAnsi="Gotham Light"/>
        </w:rPr>
        <w:t>to recognise and critically consider the complexity of the international business environment</w:t>
      </w:r>
      <w:r>
        <w:rPr>
          <w:rFonts w:ascii="Gotham Light" w:hAnsi="Gotham Light"/>
        </w:rPr>
        <w:t>. It will</w:t>
      </w:r>
      <w:r w:rsidRPr="00EA025F">
        <w:rPr>
          <w:rFonts w:ascii="Gotham Light" w:hAnsi="Gotham Light"/>
        </w:rPr>
        <w:t xml:space="preserve"> provide </w:t>
      </w:r>
      <w:r>
        <w:rPr>
          <w:rFonts w:ascii="Gotham Light" w:hAnsi="Gotham Light"/>
        </w:rPr>
        <w:t xml:space="preserve">you </w:t>
      </w:r>
      <w:r w:rsidRPr="00EA025F">
        <w:rPr>
          <w:rFonts w:ascii="Gotham Light" w:hAnsi="Gotham Light"/>
        </w:rPr>
        <w:t xml:space="preserve">with a range of business skills, </w:t>
      </w:r>
      <w:proofErr w:type="gramStart"/>
      <w:r w:rsidRPr="00EA025F">
        <w:rPr>
          <w:rFonts w:ascii="Gotham Light" w:hAnsi="Gotham Light"/>
        </w:rPr>
        <w:t>attributes</w:t>
      </w:r>
      <w:proofErr w:type="gramEnd"/>
      <w:r w:rsidRPr="00EA025F">
        <w:rPr>
          <w:rFonts w:ascii="Gotham Light" w:hAnsi="Gotham Light"/>
        </w:rPr>
        <w:t xml:space="preserve"> and competencies to evaluate and successfully operate within such an environmental setting.  </w:t>
      </w:r>
      <w:r>
        <w:rPr>
          <w:rFonts w:ascii="Gotham Light" w:hAnsi="Gotham Light"/>
        </w:rPr>
        <w:t>You</w:t>
      </w:r>
      <w:r w:rsidRPr="00EA025F">
        <w:rPr>
          <w:rFonts w:ascii="Gotham Light" w:hAnsi="Gotham Light"/>
        </w:rPr>
        <w:t xml:space="preserve"> will be encouraged to recognise the wider ethical and sustainability context</w:t>
      </w:r>
      <w:r>
        <w:rPr>
          <w:rFonts w:ascii="Gotham Light" w:hAnsi="Gotham Light"/>
        </w:rPr>
        <w:t>s</w:t>
      </w:r>
      <w:r w:rsidRPr="00EA025F">
        <w:rPr>
          <w:rFonts w:ascii="Gotham Light" w:hAnsi="Gotham Light"/>
        </w:rPr>
        <w:t xml:space="preserve"> within which such decision-making will be made and the implications of this for effective business practice.</w:t>
      </w:r>
      <w:r w:rsidRPr="00EA025F">
        <w:t xml:space="preserve"> </w:t>
      </w:r>
    </w:p>
    <w:p w14:paraId="4DC3DF34" w14:textId="77777777" w:rsidR="008E3BAA" w:rsidRDefault="008E3BAA" w:rsidP="008E3BAA">
      <w:pPr>
        <w:spacing w:line="360" w:lineRule="auto"/>
        <w:jc w:val="both"/>
      </w:pPr>
    </w:p>
    <w:p w14:paraId="6E56BC55" w14:textId="77777777" w:rsidR="008E3BAA" w:rsidRDefault="008E3BAA" w:rsidP="008E3BAA">
      <w:pPr>
        <w:spacing w:line="360" w:lineRule="auto"/>
        <w:jc w:val="both"/>
        <w:rPr>
          <w:rFonts w:ascii="Gotham Light" w:hAnsi="Gotham Light"/>
        </w:rPr>
      </w:pPr>
      <w:r>
        <w:rPr>
          <w:rFonts w:ascii="Gotham Light" w:hAnsi="Gotham Light"/>
        </w:rPr>
        <w:t xml:space="preserve">We aim </w:t>
      </w:r>
      <w:r w:rsidRPr="00EA025F">
        <w:rPr>
          <w:rFonts w:ascii="Gotham Light" w:hAnsi="Gotham Light"/>
        </w:rPr>
        <w:t>to develop both knowledge and skill</w:t>
      </w:r>
      <w:r>
        <w:rPr>
          <w:rFonts w:ascii="Gotham Light" w:hAnsi="Gotham Light"/>
        </w:rPr>
        <w:t>s</w:t>
      </w:r>
      <w:r w:rsidRPr="00EA025F">
        <w:rPr>
          <w:rFonts w:ascii="Gotham Light" w:hAnsi="Gotham Light"/>
        </w:rPr>
        <w:t xml:space="preserve"> to</w:t>
      </w:r>
      <w:r>
        <w:rPr>
          <w:rFonts w:ascii="Gotham Light" w:hAnsi="Gotham Light"/>
        </w:rPr>
        <w:t xml:space="preserve"> </w:t>
      </w:r>
      <w:proofErr w:type="gramStart"/>
      <w:r w:rsidRPr="00EA025F">
        <w:rPr>
          <w:rFonts w:ascii="Gotham Light" w:hAnsi="Gotham Light"/>
        </w:rPr>
        <w:t>Master</w:t>
      </w:r>
      <w:r>
        <w:rPr>
          <w:rFonts w:ascii="Gotham Light" w:hAnsi="Gotham Light"/>
        </w:rPr>
        <w:t>'</w:t>
      </w:r>
      <w:r w:rsidRPr="00EA025F">
        <w:rPr>
          <w:rFonts w:ascii="Gotham Light" w:hAnsi="Gotham Light"/>
        </w:rPr>
        <w:t xml:space="preserve">s </w:t>
      </w:r>
      <w:r>
        <w:rPr>
          <w:rFonts w:ascii="Gotham Light" w:hAnsi="Gotham Light"/>
        </w:rPr>
        <w:t>Degree</w:t>
      </w:r>
      <w:proofErr w:type="gramEnd"/>
      <w:r>
        <w:rPr>
          <w:rFonts w:ascii="Gotham Light" w:hAnsi="Gotham Light"/>
        </w:rPr>
        <w:t xml:space="preserve"> </w:t>
      </w:r>
      <w:r w:rsidRPr="00EA025F">
        <w:rPr>
          <w:rFonts w:ascii="Gotham Light" w:hAnsi="Gotham Light"/>
        </w:rPr>
        <w:t xml:space="preserve">level.  </w:t>
      </w:r>
      <w:r>
        <w:rPr>
          <w:rFonts w:ascii="Gotham Light" w:hAnsi="Gotham Light"/>
        </w:rPr>
        <w:t>This programme</w:t>
      </w:r>
      <w:r w:rsidRPr="00EA025F">
        <w:rPr>
          <w:rFonts w:ascii="Gotham Light" w:hAnsi="Gotham Light"/>
        </w:rPr>
        <w:t xml:space="preserve"> emphasi</w:t>
      </w:r>
      <w:r>
        <w:rPr>
          <w:rFonts w:ascii="Gotham Light" w:hAnsi="Gotham Light"/>
        </w:rPr>
        <w:t>z</w:t>
      </w:r>
      <w:r w:rsidRPr="00EA025F">
        <w:rPr>
          <w:rFonts w:ascii="Gotham Light" w:hAnsi="Gotham Light"/>
        </w:rPr>
        <w:t>es the transformative impact of learning,</w:t>
      </w:r>
      <w:r>
        <w:rPr>
          <w:rFonts w:ascii="Gotham Light" w:hAnsi="Gotham Light"/>
        </w:rPr>
        <w:t xml:space="preserve"> it considers</w:t>
      </w:r>
      <w:r w:rsidRPr="00EA025F">
        <w:rPr>
          <w:rFonts w:ascii="Gotham Light" w:hAnsi="Gotham Light"/>
        </w:rPr>
        <w:t xml:space="preserve"> how this can facilitate and promote</w:t>
      </w:r>
      <w:r>
        <w:rPr>
          <w:rFonts w:ascii="Gotham Light" w:hAnsi="Gotham Light"/>
        </w:rPr>
        <w:t xml:space="preserve"> </w:t>
      </w:r>
      <w:r w:rsidRPr="00EA025F">
        <w:rPr>
          <w:rFonts w:ascii="Gotham Light" w:hAnsi="Gotham Light"/>
        </w:rPr>
        <w:t>change</w:t>
      </w:r>
      <w:r>
        <w:rPr>
          <w:rFonts w:ascii="Gotham Light" w:hAnsi="Gotham Light"/>
        </w:rPr>
        <w:t xml:space="preserve"> along with</w:t>
      </w:r>
      <w:r w:rsidRPr="00EA025F">
        <w:rPr>
          <w:rFonts w:ascii="Gotham Light" w:hAnsi="Gotham Light"/>
        </w:rPr>
        <w:t xml:space="preserve"> personal</w:t>
      </w:r>
      <w:r>
        <w:rPr>
          <w:rFonts w:ascii="Gotham Light" w:hAnsi="Gotham Light"/>
        </w:rPr>
        <w:t>/</w:t>
      </w:r>
      <w:r w:rsidRPr="00EA025F">
        <w:rPr>
          <w:rFonts w:ascii="Gotham Light" w:hAnsi="Gotham Light"/>
        </w:rPr>
        <w:t>professional development.</w:t>
      </w:r>
      <w:r>
        <w:rPr>
          <w:rFonts w:ascii="Gotham Light" w:hAnsi="Gotham Light"/>
        </w:rPr>
        <w:t xml:space="preserve"> </w:t>
      </w:r>
      <w:r w:rsidRPr="00EA025F">
        <w:rPr>
          <w:rFonts w:ascii="Gotham Light" w:hAnsi="Gotham Light"/>
        </w:rPr>
        <w:t>The programme uses Enhancement Weeks as an opportunity to provide a dedicated programme of extra-curricular events, which</w:t>
      </w:r>
      <w:r>
        <w:rPr>
          <w:rFonts w:ascii="Gotham Light" w:hAnsi="Gotham Light"/>
        </w:rPr>
        <w:t xml:space="preserve"> can</w:t>
      </w:r>
      <w:r w:rsidRPr="00EA025F">
        <w:rPr>
          <w:rFonts w:ascii="Gotham Light" w:hAnsi="Gotham Light"/>
        </w:rPr>
        <w:t xml:space="preserve"> have a transformational impact on students</w:t>
      </w:r>
      <w:r>
        <w:rPr>
          <w:rFonts w:ascii="Gotham Light" w:hAnsi="Gotham Light"/>
        </w:rPr>
        <w:t>.</w:t>
      </w:r>
      <w:r w:rsidRPr="00EA025F">
        <w:rPr>
          <w:rFonts w:ascii="Gotham Light" w:hAnsi="Gotham Light"/>
        </w:rPr>
        <w:t xml:space="preserve"> </w:t>
      </w:r>
      <w:r>
        <w:rPr>
          <w:rFonts w:ascii="Gotham Light" w:hAnsi="Gotham Light"/>
        </w:rPr>
        <w:t>S</w:t>
      </w:r>
      <w:r w:rsidRPr="00EA025F">
        <w:rPr>
          <w:rFonts w:ascii="Gotham Light" w:hAnsi="Gotham Light"/>
        </w:rPr>
        <w:t>imilarly</w:t>
      </w:r>
      <w:r>
        <w:rPr>
          <w:rFonts w:ascii="Gotham Light" w:hAnsi="Gotham Light"/>
        </w:rPr>
        <w:t>, it</w:t>
      </w:r>
      <w:r w:rsidRPr="00EA025F">
        <w:rPr>
          <w:rFonts w:ascii="Gotham Light" w:hAnsi="Gotham Light"/>
        </w:rPr>
        <w:t xml:space="preserve"> promote</w:t>
      </w:r>
      <w:r>
        <w:rPr>
          <w:rFonts w:ascii="Gotham Light" w:hAnsi="Gotham Light"/>
        </w:rPr>
        <w:t>s</w:t>
      </w:r>
      <w:r w:rsidRPr="00EA025F">
        <w:rPr>
          <w:rFonts w:ascii="Gotham Light" w:hAnsi="Gotham Light"/>
        </w:rPr>
        <w:t xml:space="preserve"> greater social learning and inter-cultural understanding.  Enhancement Weeks provide the opportunit</w:t>
      </w:r>
      <w:r>
        <w:rPr>
          <w:rFonts w:ascii="Gotham Light" w:hAnsi="Gotham Light"/>
        </w:rPr>
        <w:t>ies</w:t>
      </w:r>
      <w:r w:rsidRPr="00EA025F">
        <w:rPr>
          <w:rFonts w:ascii="Gotham Light" w:hAnsi="Gotham Light"/>
        </w:rPr>
        <w:t xml:space="preserve"> to deliver learning in unique and distinct ways.  </w:t>
      </w:r>
    </w:p>
    <w:p w14:paraId="1083FF0B" w14:textId="77777777" w:rsidR="008E3BAA" w:rsidRPr="00EA025F" w:rsidRDefault="008E3BAA" w:rsidP="008E3BAA">
      <w:pPr>
        <w:spacing w:line="360" w:lineRule="auto"/>
        <w:jc w:val="both"/>
        <w:rPr>
          <w:rFonts w:ascii="Gotham Light" w:hAnsi="Gotham Light"/>
        </w:rPr>
      </w:pPr>
    </w:p>
    <w:p w14:paraId="32DC0DB5" w14:textId="77777777" w:rsidR="008E3BAA" w:rsidRDefault="008E3BAA" w:rsidP="008E3BAA">
      <w:pPr>
        <w:spacing w:line="360" w:lineRule="auto"/>
        <w:jc w:val="both"/>
        <w:rPr>
          <w:rFonts w:ascii="Gotham Light" w:hAnsi="Gotham Light"/>
        </w:rPr>
      </w:pPr>
      <w:r w:rsidRPr="00EA025F">
        <w:rPr>
          <w:rFonts w:ascii="Gotham Light" w:hAnsi="Gotham Light"/>
        </w:rPr>
        <w:t>Th</w:t>
      </w:r>
      <w:r>
        <w:rPr>
          <w:rFonts w:ascii="Gotham Light" w:hAnsi="Gotham Light"/>
        </w:rPr>
        <w:t>e</w:t>
      </w:r>
      <w:r w:rsidRPr="00EA025F">
        <w:rPr>
          <w:rFonts w:ascii="Gotham Light" w:hAnsi="Gotham Light"/>
        </w:rPr>
        <w:t xml:space="preserve"> </w:t>
      </w:r>
      <w:r>
        <w:rPr>
          <w:rFonts w:ascii="Gotham Light" w:hAnsi="Gotham Light"/>
        </w:rPr>
        <w:t xml:space="preserve">programme uses </w:t>
      </w:r>
      <w:r w:rsidRPr="00EA025F">
        <w:rPr>
          <w:rFonts w:ascii="Gotham Light" w:hAnsi="Gotham Light"/>
        </w:rPr>
        <w:t>innovative</w:t>
      </w:r>
      <w:r>
        <w:rPr>
          <w:rFonts w:ascii="Gotham Light" w:hAnsi="Gotham Light"/>
        </w:rPr>
        <w:t xml:space="preserve"> and</w:t>
      </w:r>
      <w:r w:rsidRPr="00EA025F">
        <w:rPr>
          <w:rFonts w:ascii="Gotham Light" w:hAnsi="Gotham Light"/>
        </w:rPr>
        <w:t xml:space="preserve"> creative teaching methods</w:t>
      </w:r>
      <w:r>
        <w:rPr>
          <w:rFonts w:ascii="Gotham Light" w:hAnsi="Gotham Light"/>
        </w:rPr>
        <w:t>,</w:t>
      </w:r>
      <w:r w:rsidRPr="00EA025F">
        <w:rPr>
          <w:rFonts w:ascii="Gotham Light" w:hAnsi="Gotham Light"/>
        </w:rPr>
        <w:t xml:space="preserve"> </w:t>
      </w:r>
      <w:proofErr w:type="gramStart"/>
      <w:r w:rsidRPr="00EA025F">
        <w:rPr>
          <w:rFonts w:ascii="Gotham Light" w:hAnsi="Gotham Light"/>
        </w:rPr>
        <w:t>practices</w:t>
      </w:r>
      <w:proofErr w:type="gramEnd"/>
      <w:r w:rsidRPr="00EA025F">
        <w:rPr>
          <w:rFonts w:ascii="Gotham Light" w:hAnsi="Gotham Light"/>
        </w:rPr>
        <w:t xml:space="preserve"> and assessment.  No one form of assessment is used more than once on the programme and all modules are supported by an extensive programme of formative assessment and feedback.  The aim is to enhance both academic and professional </w:t>
      </w:r>
      <w:proofErr w:type="gramStart"/>
      <w:r w:rsidRPr="00EA025F">
        <w:rPr>
          <w:rFonts w:ascii="Gotham Light" w:hAnsi="Gotham Light"/>
        </w:rPr>
        <w:t>practice, and</w:t>
      </w:r>
      <w:proofErr w:type="gramEnd"/>
      <w:r w:rsidRPr="00EA025F">
        <w:rPr>
          <w:rFonts w:ascii="Gotham Light" w:hAnsi="Gotham Light"/>
        </w:rPr>
        <w:t xml:space="preserve"> ensure that students leave not only as knowledgeable postgraduate students, but have</w:t>
      </w:r>
      <w:r>
        <w:rPr>
          <w:rFonts w:ascii="Gotham Light" w:hAnsi="Gotham Light"/>
        </w:rPr>
        <w:t xml:space="preserve"> acquired</w:t>
      </w:r>
      <w:r w:rsidRPr="00EA025F">
        <w:rPr>
          <w:rFonts w:ascii="Gotham Light" w:hAnsi="Gotham Light"/>
        </w:rPr>
        <w:t xml:space="preserve"> and can demonstrate a high level of skill and competence whether</w:t>
      </w:r>
      <w:r>
        <w:rPr>
          <w:rFonts w:ascii="Gotham Light" w:hAnsi="Gotham Light"/>
        </w:rPr>
        <w:t xml:space="preserve"> it be</w:t>
      </w:r>
      <w:r w:rsidRPr="00EA025F">
        <w:rPr>
          <w:rFonts w:ascii="Gotham Light" w:hAnsi="Gotham Light"/>
        </w:rPr>
        <w:t xml:space="preserve"> in the pursuit of employment or further study.</w:t>
      </w:r>
    </w:p>
    <w:p w14:paraId="3F06A1E2" w14:textId="77777777" w:rsidR="008E3BAA" w:rsidRPr="00EA025F" w:rsidRDefault="008E3BAA" w:rsidP="008E3BAA">
      <w:pPr>
        <w:spacing w:line="360" w:lineRule="auto"/>
        <w:jc w:val="both"/>
        <w:rPr>
          <w:rFonts w:ascii="Gotham Light" w:hAnsi="Gotham Light"/>
        </w:rPr>
      </w:pPr>
    </w:p>
    <w:p w14:paraId="17DD7EFE" w14:textId="77777777" w:rsidR="00EA65A7" w:rsidRDefault="00EA65A7" w:rsidP="00EA65A7">
      <w:pPr>
        <w:spacing w:line="360" w:lineRule="auto"/>
        <w:jc w:val="both"/>
        <w:rPr>
          <w:rFonts w:ascii="Gotham Light" w:hAnsi="Gotham Light"/>
        </w:rPr>
      </w:pPr>
    </w:p>
    <w:p w14:paraId="5031803C" w14:textId="77777777" w:rsidR="008E3BAA" w:rsidRPr="008E3BAA" w:rsidRDefault="008E3BAA" w:rsidP="00EA65A7">
      <w:pPr>
        <w:spacing w:line="360" w:lineRule="auto"/>
        <w:jc w:val="both"/>
        <w:rPr>
          <w:rFonts w:ascii="Gotham Light" w:hAnsi="Gotham Light"/>
        </w:rPr>
      </w:pPr>
    </w:p>
    <w:p w14:paraId="275D9DAF" w14:textId="77777777" w:rsidR="00EA65A7" w:rsidRPr="003F2578" w:rsidRDefault="00EA65A7" w:rsidP="00EA65A7">
      <w:pPr>
        <w:pStyle w:val="Heading2"/>
        <w:rPr>
          <w:color w:val="007D69"/>
          <w:sz w:val="36"/>
          <w:szCs w:val="38"/>
          <w:lang w:val="en-US"/>
        </w:rPr>
      </w:pPr>
      <w:r w:rsidRPr="003F2578">
        <w:rPr>
          <w:color w:val="007D69"/>
          <w:sz w:val="36"/>
          <w:szCs w:val="38"/>
          <w:lang w:val="en-US"/>
        </w:rPr>
        <w:lastRenderedPageBreak/>
        <w:t>Part-Time Students</w:t>
      </w:r>
    </w:p>
    <w:p w14:paraId="4D76FA05" w14:textId="77777777" w:rsidR="00EA65A7" w:rsidRDefault="00EA65A7" w:rsidP="00EA65A7">
      <w:pPr>
        <w:spacing w:line="360" w:lineRule="auto"/>
        <w:jc w:val="both"/>
        <w:rPr>
          <w:rFonts w:ascii="Gotham Light" w:hAnsi="Gotham Light"/>
        </w:rPr>
      </w:pPr>
    </w:p>
    <w:p w14:paraId="68627B8A" w14:textId="3AE83AFF" w:rsidR="00EA65A7" w:rsidRDefault="00EA65A7" w:rsidP="00EA65A7">
      <w:pPr>
        <w:spacing w:line="360" w:lineRule="auto"/>
        <w:jc w:val="both"/>
        <w:rPr>
          <w:rFonts w:ascii="Gotham Light" w:hAnsi="Gotham Light"/>
        </w:rPr>
      </w:pPr>
      <w:r w:rsidRPr="00FB008D">
        <w:rPr>
          <w:rFonts w:ascii="Gotham Light" w:hAnsi="Gotham Light"/>
        </w:rPr>
        <w:t xml:space="preserve">Whilst </w:t>
      </w:r>
      <w:r>
        <w:rPr>
          <w:rFonts w:ascii="Gotham Light" w:hAnsi="Gotham Light"/>
        </w:rPr>
        <w:t>full-time</w:t>
      </w:r>
      <w:r w:rsidRPr="00FB008D">
        <w:rPr>
          <w:rFonts w:ascii="Gotham Light" w:hAnsi="Gotham Light"/>
        </w:rPr>
        <w:t xml:space="preserve"> students should participate in everything, we recognise that you may not be able to do</w:t>
      </w:r>
      <w:r w:rsidR="009379D7">
        <w:rPr>
          <w:rFonts w:ascii="Gotham Light" w:hAnsi="Gotham Light"/>
        </w:rPr>
        <w:t xml:space="preserve"> </w:t>
      </w:r>
      <w:r w:rsidR="00030168">
        <w:rPr>
          <w:rFonts w:ascii="Gotham Light" w:hAnsi="Gotham Light"/>
        </w:rPr>
        <w:t xml:space="preserve">everything </w:t>
      </w:r>
      <w:r w:rsidR="00030168" w:rsidRPr="00FB008D">
        <w:rPr>
          <w:rFonts w:ascii="Gotham Light" w:hAnsi="Gotham Light"/>
        </w:rPr>
        <w:t>because</w:t>
      </w:r>
      <w:r w:rsidRPr="00FB008D">
        <w:rPr>
          <w:rFonts w:ascii="Gotham Light" w:hAnsi="Gotham Light"/>
        </w:rPr>
        <w:t xml:space="preserve"> of other commitments, and we understand this. </w:t>
      </w:r>
    </w:p>
    <w:p w14:paraId="252A424A" w14:textId="77777777" w:rsidR="00EA65A7" w:rsidRDefault="00EA65A7" w:rsidP="00EA65A7">
      <w:pPr>
        <w:spacing w:line="360" w:lineRule="auto"/>
        <w:jc w:val="both"/>
        <w:rPr>
          <w:rFonts w:ascii="Gotham Light" w:hAnsi="Gotham Light"/>
        </w:rPr>
      </w:pPr>
    </w:p>
    <w:p w14:paraId="613DCC99" w14:textId="3BF4AE0C" w:rsidR="00EA65A7" w:rsidRDefault="00EA65A7" w:rsidP="00EA65A7">
      <w:pPr>
        <w:spacing w:line="360" w:lineRule="auto"/>
        <w:jc w:val="both"/>
        <w:rPr>
          <w:rFonts w:ascii="Gotham Light" w:hAnsi="Gotham Light"/>
        </w:rPr>
      </w:pPr>
      <w:r w:rsidRPr="00FB008D">
        <w:rPr>
          <w:rFonts w:ascii="Gotham Light" w:hAnsi="Gotham Light"/>
        </w:rPr>
        <w:t xml:space="preserve">Talk with </w:t>
      </w:r>
      <w:r w:rsidR="00324FE8">
        <w:rPr>
          <w:rFonts w:ascii="Gotham Light" w:hAnsi="Gotham Light"/>
        </w:rPr>
        <w:t xml:space="preserve">staff on your programme of study </w:t>
      </w:r>
      <w:r w:rsidRPr="00FB008D">
        <w:rPr>
          <w:rFonts w:ascii="Gotham Light" w:hAnsi="Gotham Light"/>
        </w:rPr>
        <w:t>about which activities will be most valuable for you</w:t>
      </w:r>
      <w:r w:rsidR="00EA6293">
        <w:rPr>
          <w:rFonts w:ascii="Gotham Light" w:hAnsi="Gotham Light"/>
        </w:rPr>
        <w:t xml:space="preserve">. </w:t>
      </w:r>
      <w:r w:rsidRPr="00FB008D">
        <w:rPr>
          <w:rFonts w:ascii="Gotham Light" w:hAnsi="Gotham Light"/>
        </w:rPr>
        <w:t xml:space="preserve">You will be welcome to join in all events during the week, as and when you can. Do, though, ensure that you have registered, and done the required paperwork before attending any events.  </w:t>
      </w:r>
    </w:p>
    <w:p w14:paraId="1ADF00DF" w14:textId="77777777" w:rsidR="00EA65A7" w:rsidRDefault="00EA65A7" w:rsidP="00EA65A7">
      <w:pPr>
        <w:spacing w:line="360" w:lineRule="auto"/>
        <w:jc w:val="both"/>
        <w:rPr>
          <w:rFonts w:ascii="Gotham Light" w:hAnsi="Gotham Light"/>
        </w:rPr>
      </w:pPr>
    </w:p>
    <w:p w14:paraId="3A063E43" w14:textId="3EB46EAF" w:rsidR="005825C3" w:rsidRPr="0061355B" w:rsidRDefault="00EA65A7" w:rsidP="0061355B">
      <w:pPr>
        <w:rPr>
          <w:lang w:eastAsia="en-GB"/>
        </w:rPr>
      </w:pPr>
      <w:r w:rsidRPr="003F2578">
        <w:rPr>
          <w:color w:val="007D69"/>
          <w:sz w:val="36"/>
          <w:szCs w:val="38"/>
        </w:rPr>
        <w:t>International Students</w:t>
      </w:r>
    </w:p>
    <w:p w14:paraId="6CF63180" w14:textId="77777777" w:rsidR="005825C3" w:rsidRDefault="005825C3" w:rsidP="0061355B">
      <w:pPr>
        <w:pStyle w:val="Heading2"/>
      </w:pPr>
    </w:p>
    <w:p w14:paraId="398AB913" w14:textId="77777777" w:rsidR="007A2791" w:rsidRDefault="005825C3" w:rsidP="0061355B">
      <w:pPr>
        <w:spacing w:line="360" w:lineRule="auto"/>
        <w:jc w:val="both"/>
        <w:rPr>
          <w:rFonts w:ascii="Gotham Light" w:hAnsi="Gotham Light"/>
        </w:rPr>
      </w:pPr>
      <w:bookmarkStart w:id="0" w:name="_Hlk129259889"/>
      <w:r w:rsidRPr="00FB008D">
        <w:rPr>
          <w:rFonts w:ascii="Gotham Light" w:hAnsi="Gotham Light"/>
        </w:rPr>
        <w:t xml:space="preserve">We understand that </w:t>
      </w:r>
      <w:r>
        <w:rPr>
          <w:rFonts w:ascii="Gotham Light" w:hAnsi="Gotham Light"/>
        </w:rPr>
        <w:t xml:space="preserve">for </w:t>
      </w:r>
      <w:r w:rsidRPr="00FB008D">
        <w:rPr>
          <w:rFonts w:ascii="Gotham Light" w:hAnsi="Gotham Light"/>
        </w:rPr>
        <w:t xml:space="preserve">international students </w:t>
      </w:r>
      <w:r>
        <w:rPr>
          <w:rFonts w:ascii="Gotham Light" w:hAnsi="Gotham Light"/>
        </w:rPr>
        <w:t xml:space="preserve">coming to the UK, adjusting to a new culture; finding somewhere suitable to live and following new processes and procedures can be quite overwhelming. </w:t>
      </w:r>
      <w:r w:rsidRPr="00FB008D">
        <w:rPr>
          <w:rFonts w:ascii="Gotham Light" w:hAnsi="Gotham Light"/>
        </w:rPr>
        <w:t xml:space="preserve">The Global Student Advisory Service </w:t>
      </w:r>
      <w:r>
        <w:rPr>
          <w:rFonts w:ascii="Gotham Light" w:hAnsi="Gotham Light"/>
        </w:rPr>
        <w:t xml:space="preserve">is available to </w:t>
      </w:r>
      <w:r w:rsidRPr="00FB008D">
        <w:rPr>
          <w:rFonts w:ascii="Gotham Light" w:hAnsi="Gotham Light"/>
        </w:rPr>
        <w:t>offer</w:t>
      </w:r>
      <w:r>
        <w:rPr>
          <w:rFonts w:ascii="Gotham Light" w:hAnsi="Gotham Light"/>
        </w:rPr>
        <w:t xml:space="preserve"> friendly advice and</w:t>
      </w:r>
      <w:r w:rsidRPr="00FB008D">
        <w:rPr>
          <w:rFonts w:ascii="Gotham Light" w:hAnsi="Gotham Light"/>
        </w:rPr>
        <w:t xml:space="preserve"> support to </w:t>
      </w:r>
      <w:r>
        <w:rPr>
          <w:rFonts w:ascii="Gotham Light" w:hAnsi="Gotham Light"/>
        </w:rPr>
        <w:t xml:space="preserve">all </w:t>
      </w:r>
      <w:r w:rsidRPr="00FB008D">
        <w:rPr>
          <w:rFonts w:ascii="Gotham Light" w:hAnsi="Gotham Light"/>
        </w:rPr>
        <w:t xml:space="preserve">international students </w:t>
      </w:r>
      <w:r>
        <w:rPr>
          <w:rFonts w:ascii="Gotham Light" w:hAnsi="Gotham Light"/>
        </w:rPr>
        <w:t xml:space="preserve">in relation to welfare concerns, academic </w:t>
      </w:r>
      <w:r w:rsidR="00514138">
        <w:rPr>
          <w:rFonts w:ascii="Gotham Light" w:hAnsi="Gotham Light"/>
        </w:rPr>
        <w:t>skills,</w:t>
      </w:r>
      <w:r>
        <w:rPr>
          <w:rFonts w:ascii="Gotham Light" w:hAnsi="Gotham Light"/>
        </w:rPr>
        <w:t xml:space="preserve"> and immigration matters. For more information about the services available, access the links below: </w:t>
      </w:r>
    </w:p>
    <w:p w14:paraId="1ABB9F00" w14:textId="2FE9DB31" w:rsidR="005825C3" w:rsidRPr="0061355B" w:rsidRDefault="005825C3" w:rsidP="0061355B">
      <w:pPr>
        <w:spacing w:line="360" w:lineRule="auto"/>
        <w:jc w:val="both"/>
        <w:rPr>
          <w:rFonts w:ascii="Gotham Light" w:hAnsi="Gotham Light"/>
        </w:rPr>
      </w:pPr>
      <w:r w:rsidRPr="00FB008D">
        <w:rPr>
          <w:rFonts w:ascii="Gotham Light" w:hAnsi="Gotham Light"/>
          <w:color w:val="007D69"/>
        </w:rPr>
        <w:br/>
        <w:t xml:space="preserve">Global Student Advisory Support </w:t>
      </w:r>
    </w:p>
    <w:p w14:paraId="2ACF82FE" w14:textId="77777777" w:rsidR="005825C3" w:rsidRPr="00FB008D" w:rsidRDefault="00505F57" w:rsidP="0061355B">
      <w:pPr>
        <w:spacing w:line="360" w:lineRule="auto"/>
        <w:jc w:val="both"/>
        <w:rPr>
          <w:rFonts w:ascii="Gotham Light" w:hAnsi="Gotham Light"/>
        </w:rPr>
      </w:pPr>
      <w:hyperlink r:id="rId14" w:tgtFrame="_blank" w:history="1">
        <w:r w:rsidR="005825C3" w:rsidRPr="00FB008D">
          <w:rPr>
            <w:rStyle w:val="Hyperlink"/>
            <w:rFonts w:ascii="Gotham Light" w:hAnsi="Gotham Light"/>
          </w:rPr>
          <w:t xml:space="preserve">Global Student Advisory Service International Welfare Advice </w:t>
        </w:r>
      </w:hyperlink>
    </w:p>
    <w:p w14:paraId="75E10264" w14:textId="77777777" w:rsidR="005825C3" w:rsidRDefault="00505F57" w:rsidP="0061355B">
      <w:pPr>
        <w:spacing w:line="360" w:lineRule="auto"/>
        <w:jc w:val="both"/>
        <w:rPr>
          <w:rStyle w:val="Hyperlink"/>
          <w:rFonts w:ascii="Gotham Light" w:hAnsi="Gotham Light"/>
        </w:rPr>
      </w:pPr>
      <w:hyperlink r:id="rId15" w:tgtFrame="_blank" w:history="1">
        <w:r w:rsidR="005825C3">
          <w:rPr>
            <w:rStyle w:val="Hyperlink"/>
            <w:rFonts w:ascii="Gotham Light" w:hAnsi="Gotham Light"/>
          </w:rPr>
          <w:t xml:space="preserve">Global Student Advisory Service International Academic Advice </w:t>
        </w:r>
      </w:hyperlink>
    </w:p>
    <w:p w14:paraId="5425B867" w14:textId="77777777" w:rsidR="005825C3" w:rsidRPr="00FB008D" w:rsidRDefault="00505F57" w:rsidP="0061355B">
      <w:pPr>
        <w:spacing w:line="360" w:lineRule="auto"/>
        <w:jc w:val="both"/>
        <w:rPr>
          <w:rFonts w:ascii="Gotham Light" w:hAnsi="Gotham Light"/>
        </w:rPr>
      </w:pPr>
      <w:hyperlink r:id="rId16" w:history="1">
        <w:r w:rsidR="005825C3" w:rsidRPr="004A5A50">
          <w:rPr>
            <w:rStyle w:val="Hyperlink"/>
            <w:rFonts w:ascii="Gotham Light" w:hAnsi="Gotham Light"/>
          </w:rPr>
          <w:t>Global Student Advisory Service Immigration Advice</w:t>
        </w:r>
      </w:hyperlink>
      <w:r w:rsidR="005825C3">
        <w:rPr>
          <w:rFonts w:ascii="Gotham Light" w:hAnsi="Gotham Light"/>
        </w:rPr>
        <w:t xml:space="preserve"> </w:t>
      </w:r>
    </w:p>
    <w:p w14:paraId="46202DD8" w14:textId="4CB44258" w:rsidR="005825C3" w:rsidRDefault="005825C3" w:rsidP="0061355B">
      <w:pPr>
        <w:spacing w:line="360" w:lineRule="auto"/>
        <w:jc w:val="both"/>
        <w:rPr>
          <w:rFonts w:ascii="Gotham Light" w:hAnsi="Gotham Light"/>
          <w:color w:val="007D69"/>
        </w:rPr>
      </w:pPr>
    </w:p>
    <w:p w14:paraId="3A620588" w14:textId="77777777" w:rsidR="00324FE8" w:rsidRDefault="00324FE8" w:rsidP="0061355B">
      <w:pPr>
        <w:spacing w:line="360" w:lineRule="auto"/>
        <w:jc w:val="both"/>
        <w:rPr>
          <w:rFonts w:ascii="Gotham Light" w:hAnsi="Gotham Light"/>
          <w:color w:val="007D69"/>
        </w:rPr>
      </w:pPr>
    </w:p>
    <w:p w14:paraId="5B8B9CEC" w14:textId="77777777" w:rsidR="005825C3" w:rsidRDefault="005825C3" w:rsidP="0061355B">
      <w:pPr>
        <w:spacing w:line="360" w:lineRule="auto"/>
        <w:jc w:val="both"/>
        <w:rPr>
          <w:rFonts w:ascii="Gotham Light" w:hAnsi="Gotham Light"/>
          <w:color w:val="007D69"/>
        </w:rPr>
      </w:pPr>
      <w:r w:rsidRPr="00FB008D">
        <w:rPr>
          <w:rFonts w:ascii="Gotham Light" w:hAnsi="Gotham Light"/>
          <w:color w:val="007D69"/>
        </w:rPr>
        <w:t>Global Student Advisory</w:t>
      </w:r>
      <w:r>
        <w:rPr>
          <w:rFonts w:ascii="Gotham Light" w:hAnsi="Gotham Light"/>
          <w:color w:val="007D69"/>
        </w:rPr>
        <w:t xml:space="preserve"> Contacts</w:t>
      </w:r>
    </w:p>
    <w:bookmarkEnd w:id="0"/>
    <w:p w14:paraId="160FE154" w14:textId="5D7B0AE5" w:rsidR="005825C3" w:rsidRDefault="005825C3" w:rsidP="0061355B">
      <w:pPr>
        <w:spacing w:line="360" w:lineRule="auto"/>
        <w:jc w:val="both"/>
        <w:rPr>
          <w:rStyle w:val="Hyperlink"/>
          <w:rFonts w:ascii="Gotham Light" w:hAnsi="Gotham Light"/>
        </w:rPr>
      </w:pPr>
      <w:r w:rsidRPr="00FB008D">
        <w:rPr>
          <w:rFonts w:ascii="Gotham Light" w:hAnsi="Gotham Light"/>
        </w:rPr>
        <w:t>Welfare advice – </w:t>
      </w:r>
      <w:hyperlink r:id="rId17" w:tgtFrame="_blank" w:history="1">
        <w:r w:rsidRPr="00FB008D">
          <w:rPr>
            <w:rStyle w:val="Hyperlink"/>
            <w:rFonts w:ascii="Gotham Light" w:hAnsi="Gotham Light"/>
          </w:rPr>
          <w:t>intstudentadvice@cardiffmet.ac.uk</w:t>
        </w:r>
      </w:hyperlink>
    </w:p>
    <w:p w14:paraId="545DE0E3" w14:textId="77777777" w:rsidR="00324FE8" w:rsidRPr="00FB008D" w:rsidRDefault="00324FE8" w:rsidP="0061355B">
      <w:pPr>
        <w:spacing w:line="360" w:lineRule="auto"/>
        <w:jc w:val="both"/>
        <w:rPr>
          <w:rFonts w:ascii="Gotham Light" w:hAnsi="Gotham Light"/>
        </w:rPr>
      </w:pPr>
    </w:p>
    <w:p w14:paraId="28C71FDA" w14:textId="06737A54" w:rsidR="00EA65A7" w:rsidRDefault="00EA65A7" w:rsidP="005825C3">
      <w:pPr>
        <w:spacing w:line="360" w:lineRule="auto"/>
        <w:jc w:val="both"/>
        <w:rPr>
          <w:rFonts w:ascii="Gotham Light" w:hAnsi="Gotham Light"/>
          <w:b/>
          <w:bCs/>
          <w:lang w:val="en-US"/>
        </w:rPr>
      </w:pPr>
      <w:r w:rsidRPr="00FB008D">
        <w:rPr>
          <w:rFonts w:ascii="Gotham Light" w:hAnsi="Gotham Light"/>
        </w:rPr>
        <w:t xml:space="preserve">It is also important that you attend the activities planned for your </w:t>
      </w:r>
      <w:r w:rsidR="00324FE8">
        <w:rPr>
          <w:rFonts w:ascii="Gotham Light" w:hAnsi="Gotham Light"/>
        </w:rPr>
        <w:t xml:space="preserve">programme of study </w:t>
      </w:r>
      <w:r w:rsidRPr="00FB008D">
        <w:rPr>
          <w:rFonts w:ascii="Gotham Light" w:hAnsi="Gotham Light"/>
        </w:rPr>
        <w:t xml:space="preserve">during Welcome Week, so you get to meet your </w:t>
      </w:r>
      <w:r w:rsidR="001105DE">
        <w:rPr>
          <w:rFonts w:ascii="Gotham Light" w:hAnsi="Gotham Light"/>
        </w:rPr>
        <w:t xml:space="preserve">Programme Directors, </w:t>
      </w:r>
      <w:r w:rsidR="007A2791" w:rsidRPr="00FB008D">
        <w:rPr>
          <w:rFonts w:ascii="Gotham Light" w:hAnsi="Gotham Light"/>
        </w:rPr>
        <w:t>Tutors,</w:t>
      </w:r>
      <w:r w:rsidR="001105DE">
        <w:rPr>
          <w:rFonts w:ascii="Gotham Light" w:hAnsi="Gotham Light"/>
        </w:rPr>
        <w:t xml:space="preserve"> </w:t>
      </w:r>
      <w:r w:rsidRPr="00FB008D">
        <w:rPr>
          <w:rFonts w:ascii="Gotham Light" w:hAnsi="Gotham Light"/>
        </w:rPr>
        <w:t>and the rest of</w:t>
      </w:r>
      <w:r>
        <w:rPr>
          <w:rFonts w:ascii="Gotham Light" w:hAnsi="Gotham Light"/>
        </w:rPr>
        <w:t xml:space="preserve"> </w:t>
      </w:r>
      <w:r w:rsidRPr="00FB008D">
        <w:rPr>
          <w:rFonts w:ascii="Gotham Light" w:hAnsi="Gotham Light"/>
        </w:rPr>
        <w:t>your cohort. This will help you to settle into your new environment and make new friends.</w:t>
      </w:r>
      <w:r w:rsidRPr="00FB008D">
        <w:rPr>
          <w:rFonts w:ascii="Gotham Light" w:hAnsi="Gotham Light"/>
          <w:b/>
          <w:bCs/>
          <w:lang w:val="en-US"/>
        </w:rPr>
        <w:t xml:space="preserve"> </w:t>
      </w:r>
    </w:p>
    <w:p w14:paraId="5572DBD6" w14:textId="6AD5BF36" w:rsidR="00EA65A7" w:rsidRDefault="00EA65A7">
      <w:pPr>
        <w:rPr>
          <w:color w:val="000000" w:themeColor="text1"/>
        </w:rPr>
      </w:pPr>
      <w:r>
        <w:rPr>
          <w:color w:val="000000" w:themeColor="text1"/>
        </w:rPr>
        <w:br w:type="page"/>
      </w:r>
    </w:p>
    <w:p w14:paraId="4260AFB2" w14:textId="77777777" w:rsidR="00EA65A7" w:rsidRDefault="00EA65A7" w:rsidP="005825C3">
      <w:pPr>
        <w:pStyle w:val="Heading1"/>
      </w:pPr>
      <w:r>
        <w:rPr>
          <w:noProof/>
          <w:lang w:val="en-GB"/>
        </w:rPr>
        <w:lastRenderedPageBreak/>
        <w:drawing>
          <wp:anchor distT="0" distB="0" distL="114300" distR="114300" simplePos="0" relativeHeight="251653632" behindDoc="0" locked="0" layoutInCell="1" allowOverlap="1" wp14:anchorId="727C61E2" wp14:editId="28C41BD5">
            <wp:simplePos x="0" y="0"/>
            <wp:positionH relativeFrom="margin">
              <wp:posOffset>3420745</wp:posOffset>
            </wp:positionH>
            <wp:positionV relativeFrom="margin">
              <wp:posOffset>0</wp:posOffset>
            </wp:positionV>
            <wp:extent cx="2746800" cy="1285200"/>
            <wp:effectExtent l="0" t="0" r="0" b="0"/>
            <wp:wrapSquare wrapText="bothSides"/>
            <wp:docPr id="12" name="Picture 12"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clothing&#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6800" cy="1285200"/>
                    </a:xfrm>
                    <a:prstGeom prst="rect">
                      <a:avLst/>
                    </a:prstGeom>
                  </pic:spPr>
                </pic:pic>
              </a:graphicData>
            </a:graphic>
            <wp14:sizeRelH relativeFrom="margin">
              <wp14:pctWidth>0</wp14:pctWidth>
            </wp14:sizeRelH>
            <wp14:sizeRelV relativeFrom="margin">
              <wp14:pctHeight>0</wp14:pctHeight>
            </wp14:sizeRelV>
          </wp:anchor>
        </w:drawing>
      </w:r>
      <w:r>
        <w:t>Meet the Team</w:t>
      </w:r>
    </w:p>
    <w:p w14:paraId="1EEA2139" w14:textId="77777777" w:rsidR="008E3BAA" w:rsidRDefault="008E3BAA" w:rsidP="008E3BAA">
      <w:pPr>
        <w:rPr>
          <w:rFonts w:ascii="Gotham Light" w:hAnsi="Gotham Light"/>
        </w:rPr>
      </w:pPr>
      <w:r w:rsidRPr="00221F08">
        <w:rPr>
          <w:rFonts w:ascii="Gotham Light" w:hAnsi="Gotham Light"/>
        </w:rPr>
        <w:t xml:space="preserve">Dr Jun Zhang </w:t>
      </w:r>
    </w:p>
    <w:p w14:paraId="170959D5" w14:textId="77777777" w:rsidR="008E3BAA" w:rsidRPr="00221F08" w:rsidRDefault="008E3BAA" w:rsidP="008E3BAA">
      <w:pPr>
        <w:rPr>
          <w:rFonts w:ascii="Gotham Light" w:hAnsi="Gotham Light"/>
        </w:rPr>
      </w:pPr>
      <w:r w:rsidRPr="00221F08">
        <w:rPr>
          <w:rFonts w:ascii="Gotham Light" w:hAnsi="Gotham Light"/>
        </w:rPr>
        <w:t xml:space="preserve">Programme Director </w:t>
      </w:r>
    </w:p>
    <w:p w14:paraId="5CC7F6DA" w14:textId="77777777" w:rsidR="008E3BAA" w:rsidRDefault="008E3BAA" w:rsidP="008E3BAA">
      <w:pPr>
        <w:rPr>
          <w:rFonts w:ascii="Gotham Light" w:hAnsi="Gotham Light"/>
        </w:rPr>
      </w:pPr>
    </w:p>
    <w:p w14:paraId="7E55E50E" w14:textId="77777777" w:rsidR="008E3BAA" w:rsidRDefault="008E3BAA" w:rsidP="008E3BAA">
      <w:pPr>
        <w:rPr>
          <w:rFonts w:ascii="Gotham Light" w:hAnsi="Gotham Light"/>
        </w:rPr>
      </w:pPr>
      <w:r w:rsidRPr="00221F08">
        <w:rPr>
          <w:rFonts w:ascii="Gotham Light" w:hAnsi="Gotham Light"/>
        </w:rPr>
        <w:t xml:space="preserve">Mark Sutcliffe </w:t>
      </w:r>
      <w:r w:rsidRPr="00221F08">
        <w:rPr>
          <w:rFonts w:ascii="Gotham Light" w:hAnsi="Gotham Light"/>
        </w:rPr>
        <w:tab/>
      </w:r>
    </w:p>
    <w:p w14:paraId="40413E73" w14:textId="77777777" w:rsidR="008E3BAA" w:rsidRDefault="008E3BAA" w:rsidP="008E3BAA">
      <w:pPr>
        <w:rPr>
          <w:rFonts w:ascii="Gotham Light" w:hAnsi="Gotham Light"/>
        </w:rPr>
      </w:pPr>
      <w:r w:rsidRPr="00221F08">
        <w:rPr>
          <w:rFonts w:ascii="Gotham Light" w:hAnsi="Gotham Light"/>
        </w:rPr>
        <w:t>Senior Lecturer in Strategic Management</w:t>
      </w:r>
    </w:p>
    <w:p w14:paraId="22059F11" w14:textId="77777777" w:rsidR="008E3BAA" w:rsidRPr="00221F08" w:rsidRDefault="008E3BAA" w:rsidP="008E3BAA">
      <w:pPr>
        <w:rPr>
          <w:rFonts w:ascii="Gotham Light" w:hAnsi="Gotham Light"/>
        </w:rPr>
      </w:pPr>
    </w:p>
    <w:p w14:paraId="4CB4081F" w14:textId="77777777" w:rsidR="008E3BAA" w:rsidRDefault="008E3BAA" w:rsidP="008E3BAA">
      <w:pPr>
        <w:rPr>
          <w:rFonts w:ascii="Gotham Light" w:hAnsi="Gotham Light"/>
        </w:rPr>
      </w:pPr>
      <w:r w:rsidRPr="00221F08">
        <w:rPr>
          <w:rFonts w:ascii="Gotham Light" w:hAnsi="Gotham Light"/>
        </w:rPr>
        <w:t xml:space="preserve">Gary Samuel </w:t>
      </w:r>
      <w:r w:rsidRPr="00221F08">
        <w:rPr>
          <w:rFonts w:ascii="Gotham Light" w:hAnsi="Gotham Light"/>
        </w:rPr>
        <w:tab/>
      </w:r>
    </w:p>
    <w:p w14:paraId="31A868E6" w14:textId="77777777" w:rsidR="008E3BAA" w:rsidRDefault="008E3BAA" w:rsidP="008E3BAA">
      <w:pPr>
        <w:rPr>
          <w:rFonts w:ascii="Gotham Light" w:hAnsi="Gotham Light"/>
        </w:rPr>
      </w:pPr>
      <w:r w:rsidRPr="00221F08">
        <w:rPr>
          <w:rFonts w:ascii="Gotham Light" w:hAnsi="Gotham Light"/>
        </w:rPr>
        <w:t>Senior Lecturer in Business and Management</w:t>
      </w:r>
    </w:p>
    <w:p w14:paraId="24CD1F04" w14:textId="77777777" w:rsidR="008E3BAA" w:rsidRPr="00221F08" w:rsidRDefault="008E3BAA" w:rsidP="008E3BAA">
      <w:pPr>
        <w:rPr>
          <w:rFonts w:ascii="Gotham Light" w:hAnsi="Gotham Light"/>
        </w:rPr>
      </w:pPr>
    </w:p>
    <w:p w14:paraId="6C2B9FA9" w14:textId="77777777" w:rsidR="008E3BAA" w:rsidRDefault="008E3BAA" w:rsidP="008E3BAA">
      <w:pPr>
        <w:rPr>
          <w:rFonts w:ascii="Gotham Light" w:hAnsi="Gotham Light"/>
        </w:rPr>
      </w:pPr>
      <w:r w:rsidRPr="00221F08">
        <w:rPr>
          <w:rFonts w:ascii="Gotham Light" w:hAnsi="Gotham Light"/>
        </w:rPr>
        <w:t>Dr James Whitehead</w:t>
      </w:r>
      <w:r w:rsidRPr="00221F08">
        <w:rPr>
          <w:rFonts w:ascii="Gotham Light" w:hAnsi="Gotham Light"/>
        </w:rPr>
        <w:tab/>
      </w:r>
    </w:p>
    <w:p w14:paraId="609913F9" w14:textId="77777777" w:rsidR="008E3BAA" w:rsidRDefault="008E3BAA" w:rsidP="008E3BAA">
      <w:pPr>
        <w:rPr>
          <w:rFonts w:ascii="Gotham Light" w:hAnsi="Gotham Light"/>
          <w:i/>
          <w:iCs/>
        </w:rPr>
      </w:pPr>
      <w:r w:rsidRPr="00221F08">
        <w:rPr>
          <w:rFonts w:ascii="Gotham Light" w:hAnsi="Gotham Light"/>
        </w:rPr>
        <w:t>Senior Lecturer in Strategic Management</w:t>
      </w:r>
      <w:r w:rsidRPr="00221F08">
        <w:rPr>
          <w:rFonts w:ascii="Gotham Light" w:hAnsi="Gotham Light"/>
          <w:i/>
          <w:iCs/>
        </w:rPr>
        <w:t xml:space="preserve"> </w:t>
      </w:r>
    </w:p>
    <w:p w14:paraId="6BA021C7" w14:textId="77777777" w:rsidR="008E3BAA" w:rsidRDefault="008E3BAA" w:rsidP="008E3BAA">
      <w:pPr>
        <w:rPr>
          <w:rFonts w:ascii="Gotham Light" w:hAnsi="Gotham Light"/>
          <w:i/>
          <w:iCs/>
        </w:rPr>
      </w:pPr>
    </w:p>
    <w:p w14:paraId="793CC5D4" w14:textId="77777777" w:rsidR="008E3BAA" w:rsidRDefault="008E3BAA" w:rsidP="008E3BAA">
      <w:pPr>
        <w:rPr>
          <w:rFonts w:ascii="Gotham Light" w:hAnsi="Gotham Light"/>
        </w:rPr>
      </w:pPr>
      <w:r w:rsidRPr="00221F08">
        <w:rPr>
          <w:rFonts w:ascii="Gotham Light" w:hAnsi="Gotham Light"/>
        </w:rPr>
        <w:t xml:space="preserve">Dr Francesca Mariotti </w:t>
      </w:r>
      <w:r w:rsidRPr="00221F08">
        <w:rPr>
          <w:rFonts w:ascii="Gotham Light" w:hAnsi="Gotham Light"/>
        </w:rPr>
        <w:tab/>
      </w:r>
    </w:p>
    <w:p w14:paraId="2B7E3DA5" w14:textId="77777777" w:rsidR="008E3BAA" w:rsidRDefault="008E3BAA" w:rsidP="008E3BAA">
      <w:pPr>
        <w:rPr>
          <w:rFonts w:ascii="Gotham Light" w:hAnsi="Gotham Light"/>
        </w:rPr>
      </w:pPr>
      <w:r w:rsidRPr="00221F08">
        <w:rPr>
          <w:rFonts w:ascii="Gotham Light" w:hAnsi="Gotham Light"/>
        </w:rPr>
        <w:t>Senior Lecturer in Strategic Management</w:t>
      </w:r>
    </w:p>
    <w:p w14:paraId="250F9E83" w14:textId="77777777" w:rsidR="008E3BAA" w:rsidRDefault="008E3BAA" w:rsidP="008E3BAA">
      <w:pPr>
        <w:rPr>
          <w:rFonts w:ascii="Gotham Light" w:hAnsi="Gotham Light"/>
        </w:rPr>
      </w:pPr>
    </w:p>
    <w:p w14:paraId="6340CA93" w14:textId="77777777" w:rsidR="008E3BAA" w:rsidRDefault="008E3BAA" w:rsidP="008E3BAA">
      <w:pPr>
        <w:rPr>
          <w:rFonts w:ascii="Gotham Light" w:hAnsi="Gotham Light"/>
        </w:rPr>
      </w:pPr>
      <w:r w:rsidRPr="00221F08">
        <w:rPr>
          <w:rFonts w:ascii="Gotham Light" w:hAnsi="Gotham Light"/>
        </w:rPr>
        <w:t xml:space="preserve">Stephen Bibby </w:t>
      </w:r>
    </w:p>
    <w:p w14:paraId="47A85214" w14:textId="77777777" w:rsidR="008E3BAA" w:rsidRPr="00221F08" w:rsidRDefault="008E3BAA" w:rsidP="008E3BAA">
      <w:pPr>
        <w:rPr>
          <w:rFonts w:ascii="Gotham Light" w:hAnsi="Gotham Light"/>
        </w:rPr>
      </w:pPr>
      <w:r w:rsidRPr="00221F08">
        <w:rPr>
          <w:rFonts w:ascii="Gotham Light" w:hAnsi="Gotham Light"/>
        </w:rPr>
        <w:t>Senior Lecturer in Strategic Management</w:t>
      </w:r>
    </w:p>
    <w:p w14:paraId="1F619997" w14:textId="77777777" w:rsidR="008E3BAA" w:rsidRDefault="008E3BAA" w:rsidP="008E3BAA">
      <w:pPr>
        <w:rPr>
          <w:rFonts w:ascii="Gotham Light" w:hAnsi="Gotham Light"/>
        </w:rPr>
      </w:pPr>
    </w:p>
    <w:p w14:paraId="7E4E04E7" w14:textId="77777777" w:rsidR="008E3BAA" w:rsidRPr="00221F08" w:rsidRDefault="008E3BAA" w:rsidP="008E3BAA">
      <w:pPr>
        <w:rPr>
          <w:rFonts w:ascii="Gotham Light" w:hAnsi="Gotham Light"/>
        </w:rPr>
      </w:pPr>
      <w:r w:rsidRPr="00221F08">
        <w:rPr>
          <w:rFonts w:ascii="Gotham Light" w:hAnsi="Gotham Light"/>
        </w:rPr>
        <w:t>Dr Richard R. Bakare</w:t>
      </w:r>
    </w:p>
    <w:p w14:paraId="121F03F6" w14:textId="77777777" w:rsidR="008E3BAA" w:rsidRDefault="008E3BAA" w:rsidP="008E3BAA">
      <w:pPr>
        <w:rPr>
          <w:rFonts w:ascii="Gotham Light" w:hAnsi="Gotham Light"/>
        </w:rPr>
      </w:pPr>
      <w:r w:rsidRPr="00221F08">
        <w:rPr>
          <w:rFonts w:ascii="Gotham Light" w:hAnsi="Gotham Light"/>
        </w:rPr>
        <w:t>Senior Lecturer in Strategic Management</w:t>
      </w:r>
    </w:p>
    <w:p w14:paraId="4AE7B987" w14:textId="77777777" w:rsidR="008E3BAA" w:rsidRPr="00221F08" w:rsidRDefault="008E3BAA" w:rsidP="008E3BAA">
      <w:pPr>
        <w:rPr>
          <w:rFonts w:ascii="Gotham Light" w:hAnsi="Gotham Light"/>
        </w:rPr>
      </w:pPr>
    </w:p>
    <w:p w14:paraId="36C53C9F" w14:textId="77777777" w:rsidR="008E3BAA" w:rsidRDefault="008E3BAA" w:rsidP="008E3BAA">
      <w:pPr>
        <w:rPr>
          <w:rFonts w:ascii="Gotham Light" w:hAnsi="Gotham Light"/>
        </w:rPr>
      </w:pPr>
      <w:r w:rsidRPr="00221F08">
        <w:rPr>
          <w:rFonts w:ascii="Gotham Light" w:hAnsi="Gotham Light"/>
        </w:rPr>
        <w:t xml:space="preserve">Dr John Williams </w:t>
      </w:r>
    </w:p>
    <w:p w14:paraId="47B36BAA" w14:textId="77777777" w:rsidR="008E3BAA" w:rsidRDefault="008E3BAA" w:rsidP="008E3BAA">
      <w:pPr>
        <w:rPr>
          <w:rFonts w:ascii="Gotham Light" w:hAnsi="Gotham Light"/>
        </w:rPr>
      </w:pPr>
      <w:r w:rsidRPr="00221F08">
        <w:rPr>
          <w:rFonts w:ascii="Gotham Light" w:hAnsi="Gotham Light"/>
        </w:rPr>
        <w:t>Senior Lecturer in Operations and Strategic Management</w:t>
      </w:r>
    </w:p>
    <w:p w14:paraId="493632AC" w14:textId="77777777" w:rsidR="008E3BAA" w:rsidRDefault="008E3BAA" w:rsidP="008E3BAA">
      <w:pPr>
        <w:rPr>
          <w:rFonts w:ascii="Gotham Light" w:hAnsi="Gotham Light"/>
        </w:rPr>
      </w:pPr>
    </w:p>
    <w:p w14:paraId="3F42C920" w14:textId="77777777" w:rsidR="008E3BAA" w:rsidRDefault="008E3BAA" w:rsidP="008E3BAA">
      <w:pPr>
        <w:rPr>
          <w:rFonts w:ascii="Gotham Light" w:hAnsi="Gotham Light"/>
        </w:rPr>
      </w:pPr>
      <w:r>
        <w:rPr>
          <w:rFonts w:ascii="Gotham Light" w:hAnsi="Gotham Light"/>
        </w:rPr>
        <w:t>Dr Sajjad Haider</w:t>
      </w:r>
    </w:p>
    <w:p w14:paraId="002AA5E6" w14:textId="77777777" w:rsidR="008E3BAA" w:rsidRDefault="008E3BAA" w:rsidP="008E3BAA">
      <w:pPr>
        <w:rPr>
          <w:rFonts w:ascii="Gotham Light" w:hAnsi="Gotham Light"/>
        </w:rPr>
      </w:pPr>
      <w:bookmarkStart w:id="1" w:name="_Hlk124164116"/>
      <w:r w:rsidRPr="007A6448">
        <w:rPr>
          <w:rFonts w:ascii="Gotham Light" w:hAnsi="Gotham Light"/>
        </w:rPr>
        <w:t>Senior Lecturer in Strategic Management</w:t>
      </w:r>
      <w:r>
        <w:rPr>
          <w:rFonts w:ascii="Gotham Light" w:hAnsi="Gotham Light"/>
        </w:rPr>
        <w:t xml:space="preserve"> </w:t>
      </w:r>
    </w:p>
    <w:bookmarkEnd w:id="1"/>
    <w:p w14:paraId="7F2B10CA" w14:textId="77777777" w:rsidR="008E3BAA" w:rsidRDefault="008E3BAA" w:rsidP="008E3BAA">
      <w:pPr>
        <w:rPr>
          <w:rFonts w:ascii="Gotham Light" w:hAnsi="Gotham Light"/>
        </w:rPr>
      </w:pPr>
    </w:p>
    <w:p w14:paraId="0DF3F084" w14:textId="77777777" w:rsidR="008E3BAA" w:rsidRDefault="008E3BAA" w:rsidP="008E3BAA">
      <w:pPr>
        <w:rPr>
          <w:rFonts w:ascii="Gotham Light" w:hAnsi="Gotham Light"/>
        </w:rPr>
      </w:pPr>
    </w:p>
    <w:p w14:paraId="7AE1BBC9" w14:textId="77777777" w:rsidR="008E3BAA" w:rsidRDefault="008E3BAA" w:rsidP="00EA65A7">
      <w:pPr>
        <w:rPr>
          <w:rFonts w:ascii="Gotham Light" w:hAnsi="Gotham Light"/>
          <w:i/>
          <w:iCs/>
          <w:color w:val="A6A6A6" w:themeColor="background1" w:themeShade="A6"/>
        </w:rPr>
      </w:pPr>
    </w:p>
    <w:p w14:paraId="04DB9288" w14:textId="77777777" w:rsidR="008E3BAA" w:rsidRDefault="008E3BAA" w:rsidP="00EA65A7">
      <w:pPr>
        <w:rPr>
          <w:rFonts w:ascii="Gotham Light" w:hAnsi="Gotham Light"/>
          <w:i/>
          <w:iCs/>
          <w:color w:val="A6A6A6" w:themeColor="background1" w:themeShade="A6"/>
        </w:rPr>
      </w:pPr>
    </w:p>
    <w:p w14:paraId="3743C252" w14:textId="77777777" w:rsidR="008E3BAA" w:rsidRDefault="008E3BAA" w:rsidP="00EA65A7">
      <w:pPr>
        <w:rPr>
          <w:rFonts w:ascii="Gotham Light" w:hAnsi="Gotham Light"/>
          <w:i/>
          <w:iCs/>
          <w:color w:val="A6A6A6" w:themeColor="background1" w:themeShade="A6"/>
        </w:rPr>
      </w:pPr>
    </w:p>
    <w:p w14:paraId="5381E237" w14:textId="77777777" w:rsidR="008E3BAA" w:rsidRDefault="008E3BAA" w:rsidP="00EA65A7">
      <w:pPr>
        <w:rPr>
          <w:rFonts w:ascii="Gotham Light" w:hAnsi="Gotham Light"/>
          <w:i/>
          <w:iCs/>
          <w:color w:val="A6A6A6" w:themeColor="background1" w:themeShade="A6"/>
        </w:rPr>
      </w:pPr>
    </w:p>
    <w:p w14:paraId="288C7A83" w14:textId="77777777" w:rsidR="008E3BAA" w:rsidRDefault="008E3BAA" w:rsidP="00EA65A7">
      <w:pPr>
        <w:rPr>
          <w:rFonts w:ascii="Gotham Light" w:hAnsi="Gotham Light"/>
          <w:i/>
          <w:iCs/>
          <w:color w:val="A6A6A6" w:themeColor="background1" w:themeShade="A6"/>
        </w:rPr>
      </w:pPr>
    </w:p>
    <w:p w14:paraId="56D5314F" w14:textId="77777777" w:rsidR="008E3BAA" w:rsidRDefault="008E3BAA" w:rsidP="00EA65A7">
      <w:pPr>
        <w:rPr>
          <w:rFonts w:ascii="Gotham Light" w:hAnsi="Gotham Light"/>
          <w:i/>
          <w:iCs/>
          <w:color w:val="A6A6A6" w:themeColor="background1" w:themeShade="A6"/>
        </w:rPr>
      </w:pPr>
    </w:p>
    <w:p w14:paraId="414DCBD6" w14:textId="77777777" w:rsidR="008E3BAA" w:rsidRDefault="008E3BAA" w:rsidP="00EA65A7">
      <w:pPr>
        <w:rPr>
          <w:rFonts w:ascii="Gotham Light" w:hAnsi="Gotham Light"/>
          <w:i/>
          <w:iCs/>
          <w:color w:val="A6A6A6" w:themeColor="background1" w:themeShade="A6"/>
        </w:rPr>
      </w:pPr>
    </w:p>
    <w:p w14:paraId="4EDCACB7" w14:textId="77777777" w:rsidR="008E3BAA" w:rsidRDefault="008E3BAA" w:rsidP="00EA65A7">
      <w:pPr>
        <w:rPr>
          <w:rFonts w:ascii="Gotham Light" w:hAnsi="Gotham Light"/>
          <w:i/>
          <w:iCs/>
          <w:color w:val="A6A6A6" w:themeColor="background1" w:themeShade="A6"/>
        </w:rPr>
      </w:pPr>
    </w:p>
    <w:p w14:paraId="4837D564" w14:textId="77777777" w:rsidR="0020585E" w:rsidRDefault="0020585E" w:rsidP="00EA65A7">
      <w:pPr>
        <w:rPr>
          <w:rFonts w:ascii="Gotham Light" w:hAnsi="Gotham Light"/>
          <w:i/>
          <w:iCs/>
          <w:color w:val="A6A6A6" w:themeColor="background1" w:themeShade="A6"/>
        </w:rPr>
      </w:pPr>
    </w:p>
    <w:p w14:paraId="6EEB48B1" w14:textId="77777777" w:rsidR="0020585E" w:rsidRDefault="0020585E" w:rsidP="00EA65A7">
      <w:pPr>
        <w:rPr>
          <w:rFonts w:ascii="Gotham Light" w:hAnsi="Gotham Light"/>
          <w:i/>
          <w:iCs/>
          <w:color w:val="A6A6A6" w:themeColor="background1" w:themeShade="A6"/>
        </w:rPr>
      </w:pPr>
    </w:p>
    <w:p w14:paraId="1DC510CF" w14:textId="77777777" w:rsidR="008E3BAA" w:rsidRDefault="008E3BAA" w:rsidP="00EA65A7">
      <w:pPr>
        <w:rPr>
          <w:rFonts w:ascii="Gotham Light" w:hAnsi="Gotham Light"/>
          <w:i/>
          <w:iCs/>
          <w:color w:val="A6A6A6" w:themeColor="background1" w:themeShade="A6"/>
        </w:rPr>
      </w:pPr>
    </w:p>
    <w:p w14:paraId="44947581" w14:textId="77777777" w:rsidR="008E3BAA" w:rsidRDefault="008E3BAA" w:rsidP="00EA65A7">
      <w:pPr>
        <w:rPr>
          <w:rFonts w:ascii="Gotham Light" w:hAnsi="Gotham Light"/>
          <w:i/>
          <w:iCs/>
          <w:color w:val="A6A6A6" w:themeColor="background1" w:themeShade="A6"/>
        </w:rPr>
      </w:pPr>
    </w:p>
    <w:p w14:paraId="7B2477FB" w14:textId="77777777" w:rsidR="008E3BAA" w:rsidRDefault="008E3BAA" w:rsidP="00EA65A7">
      <w:pPr>
        <w:rPr>
          <w:rFonts w:ascii="Gotham Light" w:hAnsi="Gotham Light"/>
          <w:i/>
          <w:iCs/>
          <w:color w:val="A6A6A6" w:themeColor="background1" w:themeShade="A6"/>
        </w:rPr>
      </w:pPr>
    </w:p>
    <w:p w14:paraId="12410640" w14:textId="0E6CB33A" w:rsidR="00EA65A7" w:rsidRDefault="00EA65A7" w:rsidP="00EA65A7">
      <w:pPr>
        <w:rPr>
          <w:lang w:val="en-US"/>
        </w:rPr>
      </w:pPr>
      <w:r>
        <w:rPr>
          <w:rFonts w:ascii="Gotham Light" w:hAnsi="Gotham Light"/>
          <w:i/>
          <w:iCs/>
          <w:color w:val="A6A6A6" w:themeColor="background1" w:themeShade="A6"/>
        </w:rPr>
        <w:br/>
      </w:r>
    </w:p>
    <w:tbl>
      <w:tblPr>
        <w:tblStyle w:val="TableGrid1"/>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3529"/>
        <w:gridCol w:w="5467"/>
      </w:tblGrid>
      <w:tr w:rsidR="008E3BAA" w:rsidRPr="008E3BAA" w14:paraId="66B90134" w14:textId="77777777" w:rsidTr="00CB5FD2">
        <w:tc>
          <w:tcPr>
            <w:tcW w:w="8996" w:type="dxa"/>
            <w:gridSpan w:val="2"/>
            <w:tcBorders>
              <w:top w:val="nil"/>
              <w:left w:val="nil"/>
              <w:right w:val="nil"/>
            </w:tcBorders>
          </w:tcPr>
          <w:p w14:paraId="703F8F66" w14:textId="77777777" w:rsidR="008E3BAA" w:rsidRPr="008E3BAA" w:rsidRDefault="008E3BAA" w:rsidP="008E3BAA">
            <w:pPr>
              <w:jc w:val="center"/>
              <w:rPr>
                <w:rFonts w:ascii="Calibri" w:hAnsi="Calibri" w:cs="Calibri"/>
                <w:b/>
                <w:bCs/>
                <w:sz w:val="44"/>
                <w:szCs w:val="44"/>
              </w:rPr>
            </w:pPr>
            <w:r w:rsidRPr="008E3BAA">
              <w:rPr>
                <w:rFonts w:ascii="Calibri" w:hAnsi="Calibri" w:cs="Calibri"/>
                <w:b/>
                <w:bCs/>
                <w:sz w:val="44"/>
                <w:szCs w:val="44"/>
              </w:rPr>
              <w:lastRenderedPageBreak/>
              <w:t>Staff Profile</w:t>
            </w:r>
          </w:p>
          <w:p w14:paraId="516D3C8E" w14:textId="77777777" w:rsidR="008E3BAA" w:rsidRPr="008E3BAA" w:rsidRDefault="008E3BAA" w:rsidP="008E3BAA">
            <w:pPr>
              <w:jc w:val="center"/>
              <w:rPr>
                <w:rFonts w:ascii="Calibri" w:hAnsi="Calibri" w:cs="Calibri"/>
                <w:b/>
                <w:bCs/>
                <w:sz w:val="16"/>
                <w:szCs w:val="16"/>
              </w:rPr>
            </w:pPr>
          </w:p>
        </w:tc>
      </w:tr>
      <w:tr w:rsidR="008E3BAA" w:rsidRPr="008E3BAA" w14:paraId="04D0BC43" w14:textId="77777777" w:rsidTr="00CB5FD2">
        <w:tc>
          <w:tcPr>
            <w:tcW w:w="3529" w:type="dxa"/>
          </w:tcPr>
          <w:p w14:paraId="62701E20" w14:textId="77777777" w:rsidR="008E3BAA" w:rsidRPr="008E3BAA" w:rsidRDefault="008E3BAA" w:rsidP="008E3BAA">
            <w:pPr>
              <w:jc w:val="both"/>
              <w:rPr>
                <w:rFonts w:ascii="Gotham Light" w:hAnsi="Gotham Light"/>
                <w:i/>
                <w:iCs/>
                <w:color w:val="A6A6A6" w:themeColor="background1" w:themeShade="A6"/>
              </w:rPr>
            </w:pPr>
            <w:r w:rsidRPr="008E3BAA">
              <w:rPr>
                <w:rFonts w:ascii="Gotham Light" w:hAnsi="Gotham Light"/>
                <w:noProof/>
              </w:rPr>
              <w:drawing>
                <wp:inline distT="0" distB="0" distL="0" distR="0" wp14:anchorId="7BF32370" wp14:editId="39A3813D">
                  <wp:extent cx="1988024" cy="1952566"/>
                  <wp:effectExtent l="0" t="0" r="0" b="0"/>
                  <wp:docPr id="4" name="Picture 4" descr="A person with the arms cross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the arms crossed&#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5520" cy="1999215"/>
                          </a:xfrm>
                          <a:prstGeom prst="rect">
                            <a:avLst/>
                          </a:prstGeom>
                        </pic:spPr>
                      </pic:pic>
                    </a:graphicData>
                  </a:graphic>
                </wp:inline>
              </w:drawing>
            </w:r>
            <w:r w:rsidRPr="008E3BAA">
              <w:rPr>
                <w:rFonts w:ascii="Gotham Light" w:hAnsi="Gotham Light"/>
                <w:i/>
                <w:iCs/>
                <w:color w:val="A6A6A6" w:themeColor="background1" w:themeShade="A6"/>
              </w:rPr>
              <w:t xml:space="preserve"> </w:t>
            </w:r>
          </w:p>
        </w:tc>
        <w:tc>
          <w:tcPr>
            <w:tcW w:w="5467" w:type="dxa"/>
          </w:tcPr>
          <w:p w14:paraId="0240A398" w14:textId="77777777" w:rsidR="008E3BAA" w:rsidRPr="008E3BAA" w:rsidRDefault="008E3BAA" w:rsidP="008E3BAA">
            <w:pPr>
              <w:jc w:val="both"/>
              <w:rPr>
                <w:rFonts w:ascii="Gotham Light" w:hAnsi="Gotham Light"/>
              </w:rPr>
            </w:pPr>
            <w:r w:rsidRPr="008E3BAA">
              <w:rPr>
                <w:rFonts w:ascii="Gotham Light" w:hAnsi="Gotham Light"/>
              </w:rPr>
              <w:t xml:space="preserve">Dr Jun Zhang has many years’ </w:t>
            </w:r>
            <w:proofErr w:type="gramStart"/>
            <w:r w:rsidRPr="008E3BAA">
              <w:rPr>
                <w:rFonts w:ascii="Gotham Light" w:hAnsi="Gotham Light"/>
              </w:rPr>
              <w:t>experience</w:t>
            </w:r>
            <w:proofErr w:type="gramEnd"/>
            <w:r w:rsidRPr="008E3BAA">
              <w:rPr>
                <w:rFonts w:ascii="Gotham Light" w:hAnsi="Gotham Light"/>
              </w:rPr>
              <w:t xml:space="preserve"> in lecturing in the Higher Education sector in the UK. Her teaching expertise is in international business management with special research interests focused on China and the UK. Jun combines industrial experience as well as academic knowledge in her teaching to connect students with the real business world. Previously, Jun worked in Shanghai for many years as a senior executive responsible for managing key commercial accounts for a major Chinese company. Jun has varied interests and has been awarded for her efforts towards equality and diversity. Jun loves global cuisine, as she believes that it’s at the heart of understanding culture.</w:t>
            </w:r>
          </w:p>
        </w:tc>
      </w:tr>
      <w:tr w:rsidR="008E3BAA" w:rsidRPr="008E3BAA" w14:paraId="1B440CF4" w14:textId="77777777" w:rsidTr="00CB5FD2">
        <w:tc>
          <w:tcPr>
            <w:tcW w:w="3529" w:type="dxa"/>
          </w:tcPr>
          <w:p w14:paraId="56D3191A" w14:textId="77777777" w:rsidR="008E3BAA" w:rsidRPr="008E3BAA" w:rsidRDefault="008E3BAA" w:rsidP="008E3BAA">
            <w:pPr>
              <w:jc w:val="both"/>
              <w:rPr>
                <w:rFonts w:ascii="Gotham Light" w:hAnsi="Gotham Light"/>
              </w:rPr>
            </w:pPr>
            <w:r w:rsidRPr="008E3BAA">
              <w:rPr>
                <w:rFonts w:ascii="Gotham Light" w:hAnsi="Gotham Light"/>
                <w:noProof/>
              </w:rPr>
              <w:drawing>
                <wp:inline distT="0" distB="0" distL="0" distR="0" wp14:anchorId="50A1DD3F" wp14:editId="6CB19CCA">
                  <wp:extent cx="1809750" cy="2714626"/>
                  <wp:effectExtent l="0" t="0" r="0" b="9525"/>
                  <wp:docPr id="8" name="Picture 8"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suit and ti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5903" cy="2723855"/>
                          </a:xfrm>
                          <a:prstGeom prst="rect">
                            <a:avLst/>
                          </a:prstGeom>
                          <a:noFill/>
                        </pic:spPr>
                      </pic:pic>
                    </a:graphicData>
                  </a:graphic>
                </wp:inline>
              </w:drawing>
            </w:r>
          </w:p>
        </w:tc>
        <w:tc>
          <w:tcPr>
            <w:tcW w:w="5467" w:type="dxa"/>
          </w:tcPr>
          <w:p w14:paraId="7B76E535" w14:textId="77777777" w:rsidR="008E3BAA" w:rsidRPr="008E3BAA" w:rsidRDefault="008E3BAA" w:rsidP="008E3BAA">
            <w:pPr>
              <w:jc w:val="both"/>
              <w:rPr>
                <w:rFonts w:ascii="Gotham Light" w:hAnsi="Gotham Light"/>
              </w:rPr>
            </w:pPr>
            <w:r w:rsidRPr="008E3BAA">
              <w:rPr>
                <w:rFonts w:ascii="Gotham Light" w:hAnsi="Gotham Light"/>
              </w:rPr>
              <w:t xml:space="preserve">Dr Richard Bakare is an experienced teaching, </w:t>
            </w:r>
            <w:proofErr w:type="gramStart"/>
            <w:r w:rsidRPr="008E3BAA">
              <w:rPr>
                <w:rFonts w:ascii="Gotham Light" w:hAnsi="Gotham Light"/>
              </w:rPr>
              <w:t>marketing</w:t>
            </w:r>
            <w:proofErr w:type="gramEnd"/>
            <w:r w:rsidRPr="008E3BAA">
              <w:rPr>
                <w:rFonts w:ascii="Gotham Light" w:hAnsi="Gotham Light"/>
              </w:rPr>
              <w:t xml:space="preserve"> and academic management professional with strong interest in International Business, Strategy and Entrepreneurship. He has taught a range of </w:t>
            </w:r>
            <w:proofErr w:type="gramStart"/>
            <w:r w:rsidRPr="008E3BAA">
              <w:rPr>
                <w:rFonts w:ascii="Gotham Light" w:hAnsi="Gotham Light"/>
              </w:rPr>
              <w:t>business related</w:t>
            </w:r>
            <w:proofErr w:type="gramEnd"/>
            <w:r w:rsidRPr="008E3BAA">
              <w:rPr>
                <w:rFonts w:ascii="Gotham Light" w:hAnsi="Gotham Light"/>
              </w:rPr>
              <w:t xml:space="preserve"> subjects on several undergraduate and postgraduate degree programmes during the past two decades and has also held leadership positions as Programme Leader, Head of Programmes and Director of Academic and Student Services. He holds a Doctor of Business Administration (DBA) and has written five books for the Chartered Institute of Marketing (CIM) Professional Qualifications. In his spare time, Richard supports capacity building activities and mission work in Eastern and Southern Africa.  </w:t>
            </w:r>
          </w:p>
        </w:tc>
      </w:tr>
      <w:tr w:rsidR="008E3BAA" w:rsidRPr="008E3BAA" w14:paraId="494E65B1" w14:textId="77777777" w:rsidTr="00CB5FD2">
        <w:tc>
          <w:tcPr>
            <w:tcW w:w="3529" w:type="dxa"/>
          </w:tcPr>
          <w:p w14:paraId="1CB1B94B" w14:textId="77777777" w:rsidR="008E3BAA" w:rsidRPr="008E3BAA" w:rsidRDefault="008E3BAA" w:rsidP="008E3BAA">
            <w:pPr>
              <w:jc w:val="both"/>
              <w:rPr>
                <w:rFonts w:ascii="Gotham Light" w:hAnsi="Gotham Light"/>
              </w:rPr>
            </w:pPr>
            <w:r w:rsidRPr="008E3BAA">
              <w:rPr>
                <w:rFonts w:ascii="Gotham Light" w:hAnsi="Gotham Light"/>
                <w:noProof/>
              </w:rPr>
              <w:drawing>
                <wp:inline distT="0" distB="0" distL="0" distR="0" wp14:anchorId="74D8E897" wp14:editId="405FE8C2">
                  <wp:extent cx="1828799" cy="2171700"/>
                  <wp:effectExtent l="0" t="0" r="635" b="0"/>
                  <wp:docPr id="16" name="Picture 16"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ith blonde hair&#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3776" cy="2177610"/>
                          </a:xfrm>
                          <a:prstGeom prst="rect">
                            <a:avLst/>
                          </a:prstGeom>
                          <a:noFill/>
                        </pic:spPr>
                      </pic:pic>
                    </a:graphicData>
                  </a:graphic>
                </wp:inline>
              </w:drawing>
            </w:r>
          </w:p>
        </w:tc>
        <w:tc>
          <w:tcPr>
            <w:tcW w:w="5467" w:type="dxa"/>
          </w:tcPr>
          <w:p w14:paraId="691E451D" w14:textId="77777777" w:rsidR="008E3BAA" w:rsidRPr="008E3BAA" w:rsidRDefault="008E3BAA" w:rsidP="008E3BAA">
            <w:pPr>
              <w:jc w:val="both"/>
              <w:rPr>
                <w:rFonts w:ascii="Gotham Light" w:hAnsi="Gotham Light"/>
              </w:rPr>
            </w:pPr>
            <w:r w:rsidRPr="008E3BAA">
              <w:rPr>
                <w:rFonts w:ascii="Gotham Light" w:hAnsi="Gotham Light"/>
              </w:rPr>
              <w:t xml:space="preserve">Dr Francesca Mariotti is Senior Lecturer in Strategic Management at Cardiff Metropolitan University where she teaches courses in international business, research methods and strategic management. Francesca earned her PhD from Cardiff </w:t>
            </w:r>
            <w:proofErr w:type="gramStart"/>
            <w:r w:rsidRPr="008E3BAA">
              <w:rPr>
                <w:rFonts w:ascii="Gotham Light" w:hAnsi="Gotham Light"/>
              </w:rPr>
              <w:t>University</w:t>
            </w:r>
            <w:proofErr w:type="gramEnd"/>
            <w:r w:rsidRPr="008E3BAA">
              <w:rPr>
                <w:rFonts w:ascii="Gotham Light" w:hAnsi="Gotham Light"/>
              </w:rPr>
              <w:t xml:space="preserve"> and her research has been published in highly ranked academic journals such as Organization Science, Technological Forecasting and Social Change and Journal of Knowledge Management. She received research awards including the Academy of management TIM Division Best Doctoral Dissertation (2004) and the EDAMBA best doctoral dissertation (2004). Before joining Cardiff Metropolitan University, </w:t>
            </w:r>
            <w:proofErr w:type="gramStart"/>
            <w:r w:rsidRPr="008E3BAA">
              <w:rPr>
                <w:rFonts w:ascii="Gotham Light" w:hAnsi="Gotham Light"/>
              </w:rPr>
              <w:t>she  worked</w:t>
            </w:r>
            <w:proofErr w:type="gramEnd"/>
            <w:r w:rsidRPr="008E3BAA">
              <w:rPr>
                <w:rFonts w:ascii="Gotham Light" w:hAnsi="Gotham Light"/>
              </w:rPr>
              <w:t xml:space="preserve"> as an Assistant Professor at King Abdulaziz University (Saudi Arabia) and as lecturer at Aston University and Stirling University.</w:t>
            </w:r>
          </w:p>
        </w:tc>
      </w:tr>
      <w:tr w:rsidR="008E3BAA" w:rsidRPr="008E3BAA" w14:paraId="6E163F12" w14:textId="77777777" w:rsidTr="00CB5FD2">
        <w:tc>
          <w:tcPr>
            <w:tcW w:w="3529" w:type="dxa"/>
          </w:tcPr>
          <w:p w14:paraId="5FA01050" w14:textId="77777777" w:rsidR="008E3BAA" w:rsidRPr="008E3BAA" w:rsidRDefault="008E3BAA" w:rsidP="008E3BAA">
            <w:pPr>
              <w:jc w:val="both"/>
              <w:rPr>
                <w:rFonts w:ascii="Gotham Light" w:hAnsi="Gotham Light"/>
              </w:rPr>
            </w:pPr>
            <w:r w:rsidRPr="008E3BAA">
              <w:rPr>
                <w:rFonts w:ascii="Gotham Light" w:hAnsi="Gotham Light"/>
                <w:noProof/>
              </w:rPr>
              <w:lastRenderedPageBreak/>
              <w:drawing>
                <wp:inline distT="0" distB="0" distL="0" distR="0" wp14:anchorId="3A7136B7" wp14:editId="244CD4F6">
                  <wp:extent cx="1965600" cy="1846662"/>
                  <wp:effectExtent l="0" t="0" r="0" b="1270"/>
                  <wp:docPr id="6" name="Picture 6" descr="A person with a c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a cat&#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1074" cy="1861200"/>
                          </a:xfrm>
                          <a:prstGeom prst="rect">
                            <a:avLst/>
                          </a:prstGeom>
                          <a:noFill/>
                        </pic:spPr>
                      </pic:pic>
                    </a:graphicData>
                  </a:graphic>
                </wp:inline>
              </w:drawing>
            </w:r>
          </w:p>
        </w:tc>
        <w:tc>
          <w:tcPr>
            <w:tcW w:w="5467" w:type="dxa"/>
          </w:tcPr>
          <w:p w14:paraId="1A9EC52D" w14:textId="77777777" w:rsidR="008E3BAA" w:rsidRPr="008E3BAA" w:rsidRDefault="008E3BAA" w:rsidP="008E3BAA">
            <w:pPr>
              <w:jc w:val="both"/>
              <w:rPr>
                <w:rFonts w:ascii="Gotham Light" w:hAnsi="Gotham Light"/>
              </w:rPr>
            </w:pPr>
            <w:r w:rsidRPr="008E3BAA">
              <w:rPr>
                <w:rFonts w:ascii="Gotham Light" w:hAnsi="Gotham Light"/>
              </w:rPr>
              <w:t xml:space="preserve">Mark Sutcliffe is a Senior Fellow with the Higher Education Academy and was awarded in 2015 the role of Teaching Fellow. Mark’s background is as economist, where he wrote several successful textbooks during his early career. Today, his research interests are in trust, belonging and enhancing student engagement. As well as teaching political economy, Mark’s other teaching specialisms include research methodology, creativity, and international business management. Mark is currently developing programmes in the use of philosophy in business, and the enhancement of carbon literacy. Mark’s side kick is Brian the Cat, who shot to fame during COVID as a regular addition to the weekly lecture.  He was offered a full-time teaching contract for the coming semester, but he declined, saying he was too busy at this time!  </w:t>
            </w:r>
          </w:p>
          <w:p w14:paraId="57FF0957" w14:textId="77777777" w:rsidR="008E3BAA" w:rsidRPr="008E3BAA" w:rsidRDefault="008E3BAA" w:rsidP="008E3BAA">
            <w:pPr>
              <w:jc w:val="both"/>
              <w:rPr>
                <w:rFonts w:ascii="Gotham Light" w:hAnsi="Gotham Light"/>
              </w:rPr>
            </w:pPr>
          </w:p>
        </w:tc>
      </w:tr>
      <w:tr w:rsidR="008E3BAA" w:rsidRPr="008E3BAA" w14:paraId="33AF4335" w14:textId="77777777" w:rsidTr="00CB5FD2">
        <w:tc>
          <w:tcPr>
            <w:tcW w:w="3529" w:type="dxa"/>
          </w:tcPr>
          <w:p w14:paraId="667E8807" w14:textId="77777777" w:rsidR="008E3BAA" w:rsidRPr="008E3BAA" w:rsidRDefault="008E3BAA" w:rsidP="008E3BAA">
            <w:pPr>
              <w:jc w:val="both"/>
              <w:rPr>
                <w:rFonts w:ascii="Gotham Light" w:hAnsi="Gotham Light"/>
              </w:rPr>
            </w:pPr>
            <w:r w:rsidRPr="008E3BAA">
              <w:rPr>
                <w:rFonts w:ascii="Gotham Light" w:hAnsi="Gotham Light"/>
                <w:noProof/>
              </w:rPr>
              <w:drawing>
                <wp:inline distT="0" distB="0" distL="0" distR="0" wp14:anchorId="3292A9F9" wp14:editId="3F8F8FAC">
                  <wp:extent cx="2030400" cy="2030400"/>
                  <wp:effectExtent l="0" t="0" r="8255" b="8255"/>
                  <wp:docPr id="13" name="Picture 13"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itting at a desk&#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3383" cy="2033383"/>
                          </a:xfrm>
                          <a:prstGeom prst="rect">
                            <a:avLst/>
                          </a:prstGeom>
                          <a:noFill/>
                        </pic:spPr>
                      </pic:pic>
                    </a:graphicData>
                  </a:graphic>
                </wp:inline>
              </w:drawing>
            </w:r>
          </w:p>
        </w:tc>
        <w:tc>
          <w:tcPr>
            <w:tcW w:w="5467" w:type="dxa"/>
          </w:tcPr>
          <w:p w14:paraId="1F35635D" w14:textId="77777777" w:rsidR="008E3BAA" w:rsidRPr="008E3BAA" w:rsidRDefault="008E3BAA" w:rsidP="008E3BAA">
            <w:pPr>
              <w:jc w:val="both"/>
              <w:rPr>
                <w:rFonts w:ascii="Gotham Light" w:hAnsi="Gotham Light"/>
              </w:rPr>
            </w:pPr>
            <w:r w:rsidRPr="008E3BAA">
              <w:rPr>
                <w:rFonts w:ascii="Gotham Light" w:hAnsi="Gotham Light"/>
              </w:rPr>
              <w:t>Stephen Bibby is a Senior lecturer in Strategic Management. He joined Cardiff Met School of Management after several years working as a business coach, mentor</w:t>
            </w:r>
            <w:r w:rsidRPr="008E3BAA">
              <w:t xml:space="preserve">, and </w:t>
            </w:r>
            <w:r w:rsidRPr="008E3BAA">
              <w:rPr>
                <w:rFonts w:ascii="Gotham Light" w:hAnsi="Gotham Light"/>
              </w:rPr>
              <w:t xml:space="preserve">management consultant. Stephen has worked as an Economist and specialist in inward investment at the Welsh Development Agency then working as a management consultant in Capgemini, Enterprise Plc Consulting where he was Director of operations and as independent consultant. Stephen's interests are sustainable development and the circular economy, international business management, strategies for business growth, implementing strategy, </w:t>
            </w:r>
            <w:proofErr w:type="gramStart"/>
            <w:r w:rsidRPr="008E3BAA">
              <w:rPr>
                <w:rFonts w:ascii="Gotham Light" w:hAnsi="Gotham Light"/>
              </w:rPr>
              <w:t>innovation</w:t>
            </w:r>
            <w:proofErr w:type="gramEnd"/>
            <w:r w:rsidRPr="008E3BAA">
              <w:rPr>
                <w:rFonts w:ascii="Gotham Light" w:hAnsi="Gotham Light"/>
              </w:rPr>
              <w:t xml:space="preserve"> and entrepreneurship.</w:t>
            </w:r>
          </w:p>
          <w:p w14:paraId="5E31B310" w14:textId="77777777" w:rsidR="008E3BAA" w:rsidRPr="008E3BAA" w:rsidRDefault="008E3BAA" w:rsidP="008E3BAA">
            <w:pPr>
              <w:jc w:val="both"/>
              <w:rPr>
                <w:rFonts w:ascii="Gotham Light" w:hAnsi="Gotham Light"/>
              </w:rPr>
            </w:pPr>
          </w:p>
        </w:tc>
      </w:tr>
      <w:tr w:rsidR="008E3BAA" w:rsidRPr="008E3BAA" w14:paraId="58AABBA7" w14:textId="77777777" w:rsidTr="00CB5FD2">
        <w:tc>
          <w:tcPr>
            <w:tcW w:w="3529" w:type="dxa"/>
          </w:tcPr>
          <w:p w14:paraId="65B20C49" w14:textId="77777777" w:rsidR="008E3BAA" w:rsidRPr="008E3BAA" w:rsidRDefault="008E3BAA" w:rsidP="008E3BAA">
            <w:pPr>
              <w:jc w:val="both"/>
              <w:rPr>
                <w:rFonts w:ascii="Gotham Light" w:hAnsi="Gotham Light"/>
              </w:rPr>
            </w:pPr>
            <w:r w:rsidRPr="008E3BAA">
              <w:rPr>
                <w:rFonts w:ascii="Gotham Light" w:hAnsi="Gotham Light"/>
                <w:noProof/>
              </w:rPr>
              <w:drawing>
                <wp:inline distT="0" distB="0" distL="0" distR="0" wp14:anchorId="018787A4" wp14:editId="476B3D00">
                  <wp:extent cx="1936800" cy="1936800"/>
                  <wp:effectExtent l="0" t="0" r="6350" b="6350"/>
                  <wp:docPr id="17" name="Picture 17" descr="A person in a white shir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in a white shirt and tie&#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1839" cy="1941839"/>
                          </a:xfrm>
                          <a:prstGeom prst="rect">
                            <a:avLst/>
                          </a:prstGeom>
                          <a:noFill/>
                        </pic:spPr>
                      </pic:pic>
                    </a:graphicData>
                  </a:graphic>
                </wp:inline>
              </w:drawing>
            </w:r>
          </w:p>
        </w:tc>
        <w:tc>
          <w:tcPr>
            <w:tcW w:w="5467" w:type="dxa"/>
          </w:tcPr>
          <w:p w14:paraId="7A8E4A05" w14:textId="77777777" w:rsidR="008E3BAA" w:rsidRPr="008E3BAA" w:rsidRDefault="008E3BAA" w:rsidP="008E3BAA">
            <w:pPr>
              <w:jc w:val="both"/>
              <w:rPr>
                <w:rFonts w:ascii="Gotham Light" w:hAnsi="Gotham Light"/>
              </w:rPr>
            </w:pPr>
            <w:r w:rsidRPr="008E3BAA">
              <w:rPr>
                <w:rFonts w:ascii="Gotham Light" w:hAnsi="Gotham Light"/>
              </w:rPr>
              <w:t xml:space="preserve">Dr James Whitehead has been an army officer and business consultant and is now a senior lecturer in strategic management at Cardiff Metropolitan University. His teaching focuses on strategy, creativity and leadership and management development. While his principal research interest is leadership, particularly from a biographic perspective of leaders. He is the author of </w:t>
            </w:r>
            <w:r w:rsidRPr="008E3BAA">
              <w:rPr>
                <w:rFonts w:ascii="Gotham Light" w:hAnsi="Gotham Light"/>
                <w:i/>
                <w:iCs/>
              </w:rPr>
              <w:t>Network Leadership: Navigating and Shaping Our Interconnected World</w:t>
            </w:r>
            <w:r w:rsidRPr="008E3BAA">
              <w:rPr>
                <w:rFonts w:ascii="Gotham Light" w:hAnsi="Gotham Light"/>
              </w:rPr>
              <w:t>, which emerged from his own leadership biograph.</w:t>
            </w:r>
          </w:p>
          <w:p w14:paraId="3FBAAB89" w14:textId="77777777" w:rsidR="008E3BAA" w:rsidRPr="008E3BAA" w:rsidRDefault="008E3BAA" w:rsidP="008E3BAA">
            <w:pPr>
              <w:jc w:val="both"/>
              <w:rPr>
                <w:rFonts w:ascii="Gotham Light" w:hAnsi="Gotham Light"/>
              </w:rPr>
            </w:pPr>
          </w:p>
          <w:p w14:paraId="77537B36" w14:textId="77777777" w:rsidR="008E3BAA" w:rsidRPr="008E3BAA" w:rsidRDefault="008E3BAA" w:rsidP="008E3BAA">
            <w:pPr>
              <w:jc w:val="both"/>
              <w:rPr>
                <w:rFonts w:ascii="Gotham Light" w:hAnsi="Gotham Light"/>
              </w:rPr>
            </w:pPr>
          </w:p>
        </w:tc>
      </w:tr>
      <w:tr w:rsidR="008E3BAA" w:rsidRPr="008E3BAA" w14:paraId="57FA6491" w14:textId="77777777" w:rsidTr="00CB5FD2">
        <w:tc>
          <w:tcPr>
            <w:tcW w:w="3529" w:type="dxa"/>
          </w:tcPr>
          <w:p w14:paraId="28EDEB62" w14:textId="77777777" w:rsidR="008E3BAA" w:rsidRPr="008E3BAA" w:rsidRDefault="008E3BAA" w:rsidP="008E3BAA">
            <w:pPr>
              <w:jc w:val="both"/>
              <w:rPr>
                <w:rFonts w:ascii="Gotham Light" w:hAnsi="Gotham Light"/>
                <w:noProof/>
              </w:rPr>
            </w:pPr>
            <w:r w:rsidRPr="008E3BAA">
              <w:rPr>
                <w:rFonts w:ascii="Gotham Light" w:hAnsi="Gotham Light"/>
                <w:noProof/>
              </w:rPr>
              <w:lastRenderedPageBreak/>
              <w:drawing>
                <wp:inline distT="0" distB="0" distL="0" distR="0" wp14:anchorId="780FF919" wp14:editId="17D4200E">
                  <wp:extent cx="1915200" cy="1651860"/>
                  <wp:effectExtent l="0" t="0" r="8890" b="5715"/>
                  <wp:docPr id="18" name="Picture 18"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in a suit and ti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6104" cy="1661264"/>
                          </a:xfrm>
                          <a:prstGeom prst="rect">
                            <a:avLst/>
                          </a:prstGeom>
                          <a:noFill/>
                        </pic:spPr>
                      </pic:pic>
                    </a:graphicData>
                  </a:graphic>
                </wp:inline>
              </w:drawing>
            </w:r>
          </w:p>
        </w:tc>
        <w:tc>
          <w:tcPr>
            <w:tcW w:w="5467" w:type="dxa"/>
          </w:tcPr>
          <w:p w14:paraId="4A6BCFCA" w14:textId="77777777" w:rsidR="008E3BAA" w:rsidRPr="008E3BAA" w:rsidRDefault="008E3BAA" w:rsidP="008E3BAA">
            <w:pPr>
              <w:shd w:val="clear" w:color="auto" w:fill="FFFFFF"/>
              <w:spacing w:after="150"/>
              <w:jc w:val="both"/>
              <w:rPr>
                <w:rFonts w:asciiTheme="minorHAnsi" w:eastAsia="Times New Roman" w:hAnsiTheme="minorHAnsi" w:cstheme="minorHAnsi"/>
                <w:color w:val="333333"/>
                <w:lang w:eastAsia="zh-CN"/>
              </w:rPr>
            </w:pPr>
            <w:r w:rsidRPr="008E3BAA">
              <w:rPr>
                <w:rFonts w:asciiTheme="minorHAnsi" w:eastAsia="Times New Roman" w:hAnsiTheme="minorHAnsi" w:cstheme="minorHAnsi"/>
                <w:lang w:eastAsia="zh-CN"/>
              </w:rPr>
              <w:t xml:space="preserve">Dr John Williams has over 20 years managerial experience in International Healthcare and Hi-tech Industries before joining academia. John obtained a MSc in IT Management and an MBA. He was awarded a PhD in "Strategy and IT in SME's" in 2006. Previously, he </w:t>
            </w:r>
            <w:r w:rsidRPr="008E3BAA">
              <w:rPr>
                <w:rFonts w:asciiTheme="minorHAnsi" w:eastAsia="Times New Roman" w:hAnsiTheme="minorHAnsi" w:cstheme="minorHAnsi"/>
                <w:color w:val="333333"/>
                <w:shd w:val="clear" w:color="auto" w:fill="FFFFFF"/>
                <w:lang w:eastAsia="zh-CN"/>
              </w:rPr>
              <w:t xml:space="preserve">taught business and IT subjects at the University of Wales, Newport. He also spent </w:t>
            </w:r>
            <w:r w:rsidRPr="008E3BAA">
              <w:rPr>
                <w:rFonts w:asciiTheme="minorHAnsi" w:eastAsia="Times New Roman" w:hAnsiTheme="minorHAnsi" w:cstheme="minorHAnsi"/>
                <w:color w:val="333333"/>
                <w:lang w:eastAsia="zh-CN"/>
              </w:rPr>
              <w:t xml:space="preserve">4-year sabbatical at the University of Melbourne. Since returning to the UK in 2012, he has been a working as a visiting lecturer/examiner at The University of South Wales and Cardiff Metropolitan. In addition to this, he has also been working as board member for the St David's Cancer Hospice and a member of the board of Fairwater High School.​​ </w:t>
            </w:r>
          </w:p>
          <w:p w14:paraId="250F5346" w14:textId="77777777" w:rsidR="008E3BAA" w:rsidRPr="008E3BAA" w:rsidRDefault="008E3BAA" w:rsidP="008E3BAA">
            <w:pPr>
              <w:jc w:val="both"/>
              <w:rPr>
                <w:rFonts w:ascii="Gotham Light" w:hAnsi="Gotham Light"/>
              </w:rPr>
            </w:pPr>
          </w:p>
        </w:tc>
      </w:tr>
      <w:tr w:rsidR="008E3BAA" w:rsidRPr="008E3BAA" w14:paraId="24572567" w14:textId="77777777" w:rsidTr="00CB5FD2">
        <w:tc>
          <w:tcPr>
            <w:tcW w:w="3529" w:type="dxa"/>
          </w:tcPr>
          <w:p w14:paraId="3BF0FB19" w14:textId="77777777" w:rsidR="008E3BAA" w:rsidRPr="008E3BAA" w:rsidRDefault="008E3BAA" w:rsidP="008E3BAA">
            <w:pPr>
              <w:jc w:val="both"/>
              <w:rPr>
                <w:rFonts w:ascii="Gotham Light" w:hAnsi="Gotham Light"/>
                <w:noProof/>
              </w:rPr>
            </w:pPr>
            <w:r w:rsidRPr="008E3BAA">
              <w:rPr>
                <w:rFonts w:ascii="Gotham Light" w:hAnsi="Gotham Light"/>
                <w:noProof/>
              </w:rPr>
              <w:drawing>
                <wp:inline distT="0" distB="0" distL="0" distR="0" wp14:anchorId="3FDE892F" wp14:editId="0C6319A2">
                  <wp:extent cx="1677725" cy="2246942"/>
                  <wp:effectExtent l="0" t="0" r="0" b="1270"/>
                  <wp:docPr id="5" name="Picture 5"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5604" cy="2257494"/>
                          </a:xfrm>
                          <a:prstGeom prst="rect">
                            <a:avLst/>
                          </a:prstGeom>
                          <a:noFill/>
                        </pic:spPr>
                      </pic:pic>
                    </a:graphicData>
                  </a:graphic>
                </wp:inline>
              </w:drawing>
            </w:r>
          </w:p>
        </w:tc>
        <w:tc>
          <w:tcPr>
            <w:tcW w:w="5467" w:type="dxa"/>
          </w:tcPr>
          <w:p w14:paraId="1945639C" w14:textId="77777777" w:rsidR="008E3BAA" w:rsidRDefault="008E3BAA" w:rsidP="008E3BAA">
            <w:pPr>
              <w:shd w:val="clear" w:color="auto" w:fill="FFFFFF"/>
              <w:spacing w:after="150"/>
              <w:jc w:val="both"/>
              <w:rPr>
                <w:rFonts w:asciiTheme="minorHAnsi" w:eastAsia="Times New Roman" w:hAnsiTheme="minorHAnsi" w:cstheme="minorHAnsi"/>
                <w:lang w:eastAsia="zh-CN"/>
              </w:rPr>
            </w:pPr>
            <w:r w:rsidRPr="008E3BAA">
              <w:rPr>
                <w:rFonts w:asciiTheme="minorHAnsi" w:eastAsia="Times New Roman" w:hAnsiTheme="minorHAnsi" w:cstheme="minorHAnsi"/>
                <w:lang w:eastAsia="zh-CN"/>
              </w:rPr>
              <w:t xml:space="preserve">Gary Samuel began his academic career in 2012 and joined Cardiff Met in 2014. Prior to this, Gary held leadership roles in the public sector, in both the National Health Service and local government, including leading </w:t>
            </w:r>
            <w:proofErr w:type="gramStart"/>
            <w:r w:rsidRPr="008E3BAA">
              <w:rPr>
                <w:rFonts w:asciiTheme="minorHAnsi" w:eastAsia="Times New Roman" w:hAnsiTheme="minorHAnsi" w:cstheme="minorHAnsi"/>
                <w:lang w:eastAsia="zh-CN"/>
              </w:rPr>
              <w:t>a number of</w:t>
            </w:r>
            <w:proofErr w:type="gramEnd"/>
            <w:r w:rsidRPr="008E3BAA">
              <w:rPr>
                <w:rFonts w:asciiTheme="minorHAnsi" w:eastAsia="Times New Roman" w:hAnsiTheme="minorHAnsi" w:cstheme="minorHAnsi"/>
                <w:lang w:eastAsia="zh-CN"/>
              </w:rPr>
              <w:t xml:space="preserve"> service development and modernisation programmes. Gary also has third sector experience working for a registered charity supporting economic regeneration and he has also led </w:t>
            </w:r>
            <w:proofErr w:type="gramStart"/>
            <w:r w:rsidRPr="008E3BAA">
              <w:rPr>
                <w:rFonts w:asciiTheme="minorHAnsi" w:eastAsia="Times New Roman" w:hAnsiTheme="minorHAnsi" w:cstheme="minorHAnsi"/>
                <w:lang w:eastAsia="zh-CN"/>
              </w:rPr>
              <w:t>a number of</w:t>
            </w:r>
            <w:proofErr w:type="gramEnd"/>
            <w:r w:rsidRPr="008E3BAA">
              <w:rPr>
                <w:rFonts w:asciiTheme="minorHAnsi" w:eastAsia="Times New Roman" w:hAnsiTheme="minorHAnsi" w:cstheme="minorHAnsi"/>
                <w:lang w:eastAsia="zh-CN"/>
              </w:rPr>
              <w:t xml:space="preserve"> social enterprises. Gary is currently undertaking a Doctor of Management, the focus of research being community asset transfers in Wales.</w:t>
            </w:r>
          </w:p>
          <w:p w14:paraId="26DDC18E" w14:textId="77777777" w:rsidR="0020585E" w:rsidRPr="008E3BAA" w:rsidRDefault="0020585E" w:rsidP="008E3BAA">
            <w:pPr>
              <w:shd w:val="clear" w:color="auto" w:fill="FFFFFF"/>
              <w:spacing w:after="150"/>
              <w:jc w:val="both"/>
              <w:rPr>
                <w:rFonts w:asciiTheme="minorHAnsi" w:eastAsia="Times New Roman" w:hAnsiTheme="minorHAnsi" w:cstheme="minorHAnsi"/>
                <w:lang w:eastAsia="zh-CN"/>
              </w:rPr>
            </w:pPr>
          </w:p>
        </w:tc>
      </w:tr>
      <w:tr w:rsidR="0020585E" w:rsidRPr="008E3BAA" w14:paraId="69BDB53D" w14:textId="77777777" w:rsidTr="00CB5FD2">
        <w:tc>
          <w:tcPr>
            <w:tcW w:w="3529" w:type="dxa"/>
          </w:tcPr>
          <w:p w14:paraId="4D22246D" w14:textId="56C8F605" w:rsidR="0020585E" w:rsidRPr="008E3BAA" w:rsidRDefault="0020585E" w:rsidP="008E3BAA">
            <w:pPr>
              <w:jc w:val="both"/>
              <w:rPr>
                <w:rFonts w:ascii="Gotham Light" w:hAnsi="Gotham Light"/>
                <w:noProof/>
              </w:rPr>
            </w:pPr>
          </w:p>
        </w:tc>
        <w:tc>
          <w:tcPr>
            <w:tcW w:w="5467" w:type="dxa"/>
          </w:tcPr>
          <w:p w14:paraId="31DC4131" w14:textId="0E0E4B63" w:rsidR="0020585E" w:rsidRPr="008E3BAA" w:rsidRDefault="0020585E" w:rsidP="0020585E">
            <w:pPr>
              <w:shd w:val="clear" w:color="auto" w:fill="FFFFFF"/>
              <w:spacing w:after="150"/>
              <w:jc w:val="both"/>
              <w:rPr>
                <w:rFonts w:eastAsia="Times New Roman" w:cstheme="minorHAnsi"/>
                <w:lang w:eastAsia="zh-CN"/>
              </w:rPr>
            </w:pPr>
            <w:r>
              <w:rPr>
                <w:rFonts w:eastAsia="Times New Roman" w:cstheme="minorHAnsi"/>
                <w:lang w:eastAsia="zh-CN"/>
              </w:rPr>
              <w:t xml:space="preserve">Dr </w:t>
            </w:r>
            <w:r w:rsidRPr="0020585E">
              <w:rPr>
                <w:rFonts w:eastAsia="Times New Roman" w:cstheme="minorHAnsi"/>
                <w:lang w:eastAsia="zh-CN"/>
              </w:rPr>
              <w:t xml:space="preserve">Sajjad Haider is a Senior Lecturer in Marketing and Strategy department at the School of Management, Cardiff Metropolitan University. Prior to joining the Cardiff Met, he has worked in </w:t>
            </w:r>
            <w:proofErr w:type="gramStart"/>
            <w:r w:rsidRPr="0020585E">
              <w:rPr>
                <w:rFonts w:eastAsia="Times New Roman" w:cstheme="minorHAnsi"/>
                <w:lang w:eastAsia="zh-CN"/>
              </w:rPr>
              <w:t>a number of</w:t>
            </w:r>
            <w:proofErr w:type="gramEnd"/>
            <w:r w:rsidRPr="0020585E">
              <w:rPr>
                <w:rFonts w:eastAsia="Times New Roman" w:cstheme="minorHAnsi"/>
                <w:lang w:eastAsia="zh-CN"/>
              </w:rPr>
              <w:t xml:space="preserve"> universities including Cardiff Business School, Edinburgh Napier University, Hong Kong Space University, King Abdulaziz University and Lahore University of Management Sciences (LUMS). He has taught International Business, Strategic Management, Management and Organisational Development, and Entrepreneurship and Innovation at undergraduate, post-graduate, and doctoral levels. His research interests are in the areas of interfirm and intrafirm Relationships, Innovation Management, Decision Making, Management of Operations, Learning and Unlearning, and Knowledge Management.</w:t>
            </w:r>
          </w:p>
        </w:tc>
      </w:tr>
    </w:tbl>
    <w:p w14:paraId="1BDFE1FA" w14:textId="77777777" w:rsidR="008E3BAA" w:rsidRPr="008E3BAA" w:rsidRDefault="008E3BAA" w:rsidP="008E3BAA">
      <w:pPr>
        <w:rPr>
          <w:color w:val="000000" w:themeColor="text1"/>
        </w:rPr>
      </w:pPr>
    </w:p>
    <w:p w14:paraId="060A6578" w14:textId="0F475521" w:rsidR="00EA65A7" w:rsidRDefault="008E3BAA">
      <w:pPr>
        <w:rPr>
          <w:color w:val="000000" w:themeColor="text1"/>
        </w:rPr>
      </w:pPr>
      <w:r w:rsidRPr="008E3BAA">
        <w:rPr>
          <w:color w:val="000000" w:themeColor="text1"/>
        </w:rPr>
        <w:br w:type="page"/>
      </w:r>
    </w:p>
    <w:p w14:paraId="0B6F6222" w14:textId="77777777" w:rsidR="00EA65A7" w:rsidRDefault="00EA65A7" w:rsidP="005825C3">
      <w:pPr>
        <w:pStyle w:val="Heading1"/>
      </w:pPr>
      <w:r>
        <w:rPr>
          <w:rFonts w:ascii="Gotham Light" w:hAnsi="Gotham Light"/>
          <w:noProof/>
          <w:lang w:val="en-GB"/>
        </w:rPr>
        <w:lastRenderedPageBreak/>
        <w:drawing>
          <wp:anchor distT="0" distB="0" distL="114300" distR="114300" simplePos="0" relativeHeight="251656704" behindDoc="1" locked="0" layoutInCell="1" allowOverlap="1" wp14:anchorId="17C48496" wp14:editId="5563F49D">
            <wp:simplePos x="0" y="0"/>
            <wp:positionH relativeFrom="margin">
              <wp:posOffset>3780790</wp:posOffset>
            </wp:positionH>
            <wp:positionV relativeFrom="margin">
              <wp:align>top</wp:align>
            </wp:positionV>
            <wp:extent cx="2300605" cy="2049780"/>
            <wp:effectExtent l="0" t="0" r="0" b="0"/>
            <wp:wrapSquare wrapText="bothSides"/>
            <wp:docPr id="20" name="Picture 20"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rawing of a person&#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26780" cy="2072891"/>
                    </a:xfrm>
                    <a:prstGeom prst="rect">
                      <a:avLst/>
                    </a:prstGeom>
                  </pic:spPr>
                </pic:pic>
              </a:graphicData>
            </a:graphic>
            <wp14:sizeRelH relativeFrom="page">
              <wp14:pctWidth>0</wp14:pctWidth>
            </wp14:sizeRelH>
            <wp14:sizeRelV relativeFrom="page">
              <wp14:pctHeight>0</wp14:pctHeight>
            </wp14:sizeRelV>
          </wp:anchor>
        </w:drawing>
      </w:r>
      <w:r>
        <w:t>Welcome Week</w:t>
      </w:r>
    </w:p>
    <w:p w14:paraId="4B146D8B" w14:textId="77777777" w:rsidR="00EA65A7" w:rsidRPr="009D2183" w:rsidRDefault="00EA65A7" w:rsidP="00EA65A7">
      <w:pPr>
        <w:pStyle w:val="Heading2"/>
        <w:rPr>
          <w:color w:val="007D69"/>
          <w:sz w:val="36"/>
          <w:szCs w:val="38"/>
          <w:lang w:val="en-US"/>
        </w:rPr>
      </w:pPr>
      <w:r w:rsidRPr="009D2183">
        <w:rPr>
          <w:color w:val="007D69"/>
          <w:sz w:val="36"/>
          <w:szCs w:val="38"/>
          <w:lang w:val="en-US"/>
        </w:rPr>
        <w:t>What to expect</w:t>
      </w:r>
    </w:p>
    <w:p w14:paraId="69BB5A5D" w14:textId="77777777" w:rsidR="00EA65A7" w:rsidRDefault="00EA65A7" w:rsidP="00EA65A7">
      <w:pPr>
        <w:spacing w:line="360" w:lineRule="auto"/>
        <w:jc w:val="both"/>
        <w:rPr>
          <w:rFonts w:ascii="Gotham Light" w:hAnsi="Gotham Light"/>
        </w:rPr>
      </w:pPr>
    </w:p>
    <w:p w14:paraId="53869F10" w14:textId="178B32B6" w:rsidR="00EA65A7" w:rsidRPr="00FB008D" w:rsidRDefault="00EA65A7" w:rsidP="00EA65A7">
      <w:pPr>
        <w:spacing w:line="360" w:lineRule="auto"/>
        <w:jc w:val="both"/>
        <w:rPr>
          <w:rFonts w:ascii="Gotham Light" w:hAnsi="Gotham Light"/>
        </w:rPr>
      </w:pPr>
      <w:r w:rsidRPr="00FB008D">
        <w:rPr>
          <w:rFonts w:ascii="Gotham Light" w:hAnsi="Gotham Light"/>
        </w:rPr>
        <w:t xml:space="preserve">During the week you will </w:t>
      </w:r>
      <w:r w:rsidR="00324FE8">
        <w:rPr>
          <w:rFonts w:ascii="Gotham Light" w:hAnsi="Gotham Light"/>
        </w:rPr>
        <w:t xml:space="preserve">have the opportunity to engage in </w:t>
      </w:r>
      <w:r w:rsidR="007A2791">
        <w:rPr>
          <w:rFonts w:ascii="Gotham Light" w:hAnsi="Gotham Light"/>
        </w:rPr>
        <w:t>several</w:t>
      </w:r>
      <w:r w:rsidR="00324FE8">
        <w:rPr>
          <w:rFonts w:ascii="Gotham Light" w:hAnsi="Gotham Light"/>
        </w:rPr>
        <w:t xml:space="preserve"> activities, </w:t>
      </w:r>
      <w:r w:rsidRPr="00FB008D">
        <w:rPr>
          <w:rFonts w:ascii="Gotham Light" w:hAnsi="Gotham Light"/>
        </w:rPr>
        <w:t xml:space="preserve">which you will undertake with a group of other new </w:t>
      </w:r>
      <w:r w:rsidR="00514138">
        <w:rPr>
          <w:rFonts w:ascii="Gotham Light" w:hAnsi="Gotham Light"/>
        </w:rPr>
        <w:t xml:space="preserve">postgraduate </w:t>
      </w:r>
      <w:r w:rsidRPr="00FB008D">
        <w:rPr>
          <w:rFonts w:ascii="Gotham Light" w:hAnsi="Gotham Light"/>
        </w:rPr>
        <w:t xml:space="preserve">students from your </w:t>
      </w:r>
      <w:r>
        <w:rPr>
          <w:rFonts w:ascii="Gotham Light" w:hAnsi="Gotham Light"/>
        </w:rPr>
        <w:t>programme</w:t>
      </w:r>
      <w:r w:rsidRPr="00FB008D">
        <w:rPr>
          <w:rFonts w:ascii="Gotham Light" w:hAnsi="Gotham Light"/>
        </w:rPr>
        <w:t xml:space="preserve">, </w:t>
      </w:r>
      <w:r w:rsidR="008B1E36" w:rsidRPr="00FB008D">
        <w:rPr>
          <w:rFonts w:ascii="Gotham Light" w:hAnsi="Gotham Light"/>
        </w:rPr>
        <w:t>supported</w:t>
      </w:r>
      <w:r w:rsidR="008B1E36">
        <w:rPr>
          <w:rFonts w:ascii="Gotham Light" w:hAnsi="Gotham Light"/>
        </w:rPr>
        <w:t xml:space="preserve"> by</w:t>
      </w:r>
      <w:r w:rsidR="00305B9B">
        <w:rPr>
          <w:rFonts w:ascii="Gotham Light" w:hAnsi="Gotham Light"/>
        </w:rPr>
        <w:t xml:space="preserve"> </w:t>
      </w:r>
      <w:r w:rsidR="0061355B">
        <w:rPr>
          <w:rFonts w:ascii="Gotham Light" w:hAnsi="Gotham Light"/>
        </w:rPr>
        <w:t xml:space="preserve">staff </w:t>
      </w:r>
      <w:r w:rsidR="00305B9B">
        <w:rPr>
          <w:rFonts w:ascii="Gotham Light" w:hAnsi="Gotham Light"/>
        </w:rPr>
        <w:t xml:space="preserve">and current students who are on your programme. </w:t>
      </w:r>
      <w:r w:rsidR="006506A7">
        <w:rPr>
          <w:rFonts w:ascii="Gotham Light" w:hAnsi="Gotham Light"/>
        </w:rPr>
        <w:t xml:space="preserve">There will also be lots of </w:t>
      </w:r>
      <w:r w:rsidR="00464769">
        <w:rPr>
          <w:rFonts w:ascii="Gotham Light" w:hAnsi="Gotham Light"/>
        </w:rPr>
        <w:t xml:space="preserve">help from the other </w:t>
      </w:r>
      <w:r w:rsidR="007A2791">
        <w:rPr>
          <w:rFonts w:ascii="Gotham Light" w:hAnsi="Gotham Light"/>
        </w:rPr>
        <w:t xml:space="preserve">Cardiff Met </w:t>
      </w:r>
      <w:r w:rsidR="00464769">
        <w:rPr>
          <w:rFonts w:ascii="Gotham Light" w:hAnsi="Gotham Light"/>
        </w:rPr>
        <w:t xml:space="preserve">services showing some great tools and techniques you can use </w:t>
      </w:r>
      <w:r w:rsidR="00324FE8">
        <w:rPr>
          <w:rFonts w:ascii="Gotham Light" w:hAnsi="Gotham Light"/>
        </w:rPr>
        <w:t>during your post graduate journey.</w:t>
      </w:r>
    </w:p>
    <w:p w14:paraId="0542D5CA" w14:textId="5B7BBF66" w:rsidR="00EA65A7" w:rsidRPr="00FB008D" w:rsidRDefault="00EA65A7" w:rsidP="00EA65A7">
      <w:pPr>
        <w:spacing w:line="360" w:lineRule="auto"/>
        <w:jc w:val="both"/>
        <w:rPr>
          <w:rFonts w:ascii="Gotham Light" w:hAnsi="Gotham Light"/>
          <w:lang w:val="en-US"/>
        </w:rPr>
      </w:pPr>
    </w:p>
    <w:p w14:paraId="70104999" w14:textId="686AC4A5" w:rsidR="00EA65A7" w:rsidRPr="00FB008D" w:rsidRDefault="00EA65A7" w:rsidP="00EA65A7">
      <w:pPr>
        <w:spacing w:line="360" w:lineRule="auto"/>
        <w:jc w:val="both"/>
        <w:rPr>
          <w:rFonts w:ascii="Gotham Light" w:hAnsi="Gotham Light"/>
        </w:rPr>
      </w:pPr>
      <w:r w:rsidRPr="00FB008D">
        <w:rPr>
          <w:rFonts w:ascii="Gotham Light" w:hAnsi="Gotham Light"/>
        </w:rPr>
        <w:t xml:space="preserve">There will be an introduction to your new </w:t>
      </w:r>
      <w:r w:rsidR="007A2791">
        <w:rPr>
          <w:rFonts w:ascii="Gotham Light" w:hAnsi="Gotham Light"/>
        </w:rPr>
        <w:t>s</w:t>
      </w:r>
      <w:r>
        <w:rPr>
          <w:rFonts w:ascii="Gotham Light" w:hAnsi="Gotham Light"/>
        </w:rPr>
        <w:t>chool</w:t>
      </w:r>
      <w:r w:rsidRPr="00FB008D">
        <w:rPr>
          <w:rFonts w:ascii="Gotham Light" w:hAnsi="Gotham Light"/>
        </w:rPr>
        <w:t xml:space="preserve"> and </w:t>
      </w:r>
      <w:r w:rsidR="007A2791">
        <w:rPr>
          <w:rFonts w:ascii="Gotham Light" w:hAnsi="Gotham Light"/>
        </w:rPr>
        <w:t>p</w:t>
      </w:r>
      <w:r>
        <w:rPr>
          <w:rFonts w:ascii="Gotham Light" w:hAnsi="Gotham Light"/>
        </w:rPr>
        <w:t xml:space="preserve">rogramme </w:t>
      </w:r>
      <w:r w:rsidR="007A2791">
        <w:rPr>
          <w:rFonts w:ascii="Gotham Light" w:hAnsi="Gotham Light"/>
        </w:rPr>
        <w:t xml:space="preserve">of study </w:t>
      </w:r>
      <w:r>
        <w:rPr>
          <w:rFonts w:ascii="Gotham Light" w:hAnsi="Gotham Light"/>
        </w:rPr>
        <w:t>and lots of activities to help you</w:t>
      </w:r>
      <w:r w:rsidRPr="00FB008D">
        <w:rPr>
          <w:rFonts w:ascii="Gotham Light" w:hAnsi="Gotham Light"/>
        </w:rPr>
        <w:t xml:space="preserve"> meet new people. </w:t>
      </w:r>
    </w:p>
    <w:p w14:paraId="3BE45AA8" w14:textId="77777777" w:rsidR="00EA65A7" w:rsidRPr="00FB008D" w:rsidRDefault="00EA65A7" w:rsidP="00EA65A7">
      <w:pPr>
        <w:spacing w:line="360" w:lineRule="auto"/>
        <w:jc w:val="both"/>
        <w:rPr>
          <w:rFonts w:ascii="Gotham Light" w:hAnsi="Gotham Light"/>
        </w:rPr>
      </w:pPr>
    </w:p>
    <w:p w14:paraId="4276C469" w14:textId="60E2F5E9" w:rsidR="00EA65A7" w:rsidRDefault="00EA65A7" w:rsidP="00EA65A7">
      <w:pPr>
        <w:spacing w:line="360" w:lineRule="auto"/>
        <w:jc w:val="both"/>
        <w:rPr>
          <w:rFonts w:ascii="Gotham Light" w:hAnsi="Gotham Light"/>
        </w:rPr>
      </w:pPr>
      <w:r w:rsidRPr="00FB008D">
        <w:rPr>
          <w:rFonts w:ascii="Gotham Light" w:hAnsi="Gotham Light"/>
        </w:rPr>
        <w:t xml:space="preserve">You </w:t>
      </w:r>
      <w:r w:rsidR="0061355B" w:rsidRPr="00FB008D">
        <w:rPr>
          <w:rFonts w:ascii="Gotham Light" w:hAnsi="Gotham Light"/>
        </w:rPr>
        <w:t>will need</w:t>
      </w:r>
      <w:r w:rsidRPr="00FB008D">
        <w:rPr>
          <w:rFonts w:ascii="Gotham Light" w:hAnsi="Gotham Light"/>
        </w:rPr>
        <w:t xml:space="preserve"> to complete a bit of administration</w:t>
      </w:r>
      <w:r w:rsidR="00EA6293">
        <w:rPr>
          <w:rFonts w:ascii="Gotham Light" w:hAnsi="Gotham Light"/>
        </w:rPr>
        <w:t xml:space="preserve"> </w:t>
      </w:r>
      <w:r w:rsidR="0061355B">
        <w:rPr>
          <w:rFonts w:ascii="Gotham Light" w:hAnsi="Gotham Light"/>
        </w:rPr>
        <w:t xml:space="preserve">and </w:t>
      </w:r>
      <w:r w:rsidR="0061355B" w:rsidRPr="00FB008D">
        <w:rPr>
          <w:rFonts w:ascii="Gotham Light" w:hAnsi="Gotham Light"/>
        </w:rPr>
        <w:t>check</w:t>
      </w:r>
      <w:r>
        <w:rPr>
          <w:rFonts w:ascii="Gotham Light" w:hAnsi="Gotham Light"/>
        </w:rPr>
        <w:t>-in</w:t>
      </w:r>
      <w:r w:rsidR="00EA6293">
        <w:rPr>
          <w:rFonts w:ascii="Gotham Light" w:hAnsi="Gotham Light"/>
        </w:rPr>
        <w:t xml:space="preserve"> with your programme</w:t>
      </w:r>
      <w:r w:rsidRPr="00FB008D">
        <w:rPr>
          <w:rFonts w:ascii="Gotham Light" w:hAnsi="Gotham Light"/>
        </w:rPr>
        <w:t xml:space="preserve"> </w:t>
      </w:r>
      <w:proofErr w:type="gramStart"/>
      <w:r w:rsidR="007A2791">
        <w:rPr>
          <w:rFonts w:ascii="Gotham Light" w:hAnsi="Gotham Light"/>
        </w:rPr>
        <w:t>team</w:t>
      </w:r>
      <w:proofErr w:type="gramEnd"/>
      <w:r w:rsidR="007A2791">
        <w:rPr>
          <w:rFonts w:ascii="Gotham Light" w:hAnsi="Gotham Light"/>
        </w:rPr>
        <w:t xml:space="preserve"> </w:t>
      </w:r>
      <w:r w:rsidRPr="00FB008D">
        <w:rPr>
          <w:rFonts w:ascii="Gotham Light" w:hAnsi="Gotham Light"/>
        </w:rPr>
        <w:t xml:space="preserve">so we know who is doing </w:t>
      </w:r>
      <w:r w:rsidR="008B1E36" w:rsidRPr="00FB008D">
        <w:rPr>
          <w:rFonts w:ascii="Gotham Light" w:hAnsi="Gotham Light"/>
        </w:rPr>
        <w:t>what</w:t>
      </w:r>
      <w:r w:rsidR="008B1E36">
        <w:rPr>
          <w:rFonts w:ascii="Gotham Light" w:hAnsi="Gotham Light"/>
        </w:rPr>
        <w:t xml:space="preserve">, </w:t>
      </w:r>
      <w:r w:rsidR="008B1E36" w:rsidRPr="00FB008D">
        <w:rPr>
          <w:rFonts w:ascii="Gotham Light" w:hAnsi="Gotham Light"/>
        </w:rPr>
        <w:t>and</w:t>
      </w:r>
      <w:r w:rsidRPr="00FB008D">
        <w:rPr>
          <w:rFonts w:ascii="Gotham Light" w:hAnsi="Gotham Light"/>
        </w:rPr>
        <w:t xml:space="preserve"> when</w:t>
      </w:r>
      <w:r w:rsidR="00EA6293">
        <w:rPr>
          <w:rFonts w:ascii="Gotham Light" w:hAnsi="Gotham Light"/>
        </w:rPr>
        <w:t xml:space="preserve">.  You will also need </w:t>
      </w:r>
      <w:r w:rsidR="0061355B">
        <w:rPr>
          <w:rFonts w:ascii="Gotham Light" w:hAnsi="Gotham Light"/>
        </w:rPr>
        <w:t xml:space="preserve">to </w:t>
      </w:r>
      <w:r w:rsidR="0061355B" w:rsidRPr="00FB008D">
        <w:rPr>
          <w:rFonts w:ascii="Gotham Light" w:hAnsi="Gotham Light"/>
        </w:rPr>
        <w:t>complete</w:t>
      </w:r>
      <w:r w:rsidRPr="00FB008D">
        <w:rPr>
          <w:rFonts w:ascii="Gotham Light" w:hAnsi="Gotham Light"/>
        </w:rPr>
        <w:t xml:space="preserve"> any outstanding </w:t>
      </w:r>
      <w:r w:rsidR="0019423E">
        <w:rPr>
          <w:rFonts w:ascii="Gotham Light" w:hAnsi="Gotham Light"/>
        </w:rPr>
        <w:t>enrolment</w:t>
      </w:r>
      <w:r w:rsidR="0019423E" w:rsidRPr="00FB008D">
        <w:rPr>
          <w:rFonts w:ascii="Gotham Light" w:hAnsi="Gotham Light"/>
        </w:rPr>
        <w:t xml:space="preserve"> </w:t>
      </w:r>
      <w:r w:rsidRPr="00FB008D">
        <w:rPr>
          <w:rFonts w:ascii="Gotham Light" w:hAnsi="Gotham Light"/>
        </w:rPr>
        <w:t xml:space="preserve">matters, pick up Students’ Union cards, and touch base with any specialised support services that you need. </w:t>
      </w:r>
    </w:p>
    <w:p w14:paraId="6159C0C4" w14:textId="77777777" w:rsidR="00EA65A7" w:rsidRDefault="00EA65A7" w:rsidP="00EA65A7">
      <w:pPr>
        <w:spacing w:line="360" w:lineRule="auto"/>
        <w:jc w:val="both"/>
        <w:rPr>
          <w:rFonts w:ascii="Gotham Light" w:hAnsi="Gotham Light"/>
        </w:rPr>
      </w:pPr>
    </w:p>
    <w:p w14:paraId="4B450A20" w14:textId="26168C36" w:rsidR="00EA65A7" w:rsidRDefault="00EA65A7" w:rsidP="00EA65A7">
      <w:pPr>
        <w:spacing w:line="360" w:lineRule="auto"/>
        <w:jc w:val="center"/>
        <w:rPr>
          <w:rFonts w:ascii="Gotham Light" w:hAnsi="Gotham Light"/>
          <w:i/>
          <w:iCs/>
          <w:color w:val="000000" w:themeColor="text1"/>
        </w:rPr>
      </w:pPr>
      <w:r w:rsidRPr="00FB008D">
        <w:rPr>
          <w:rFonts w:asciiTheme="majorHAnsi" w:hAnsiTheme="majorHAnsi" w:cstheme="majorHAnsi"/>
          <w:color w:val="007D69"/>
          <w:sz w:val="32"/>
          <w:szCs w:val="32"/>
        </w:rPr>
        <w:t>Here’s what Cardiff Met students enjoyed about Welcome Week</w:t>
      </w:r>
      <w:r>
        <w:rPr>
          <w:rFonts w:asciiTheme="majorHAnsi" w:hAnsiTheme="majorHAnsi" w:cstheme="majorHAnsi"/>
          <w:color w:val="007D69"/>
          <w:sz w:val="32"/>
          <w:szCs w:val="32"/>
        </w:rPr>
        <w:br/>
      </w:r>
      <w:r w:rsidRPr="00FB008D">
        <w:rPr>
          <w:rFonts w:asciiTheme="majorHAnsi" w:hAnsiTheme="majorHAnsi" w:cstheme="majorHAnsi"/>
          <w:color w:val="007D69"/>
          <w:sz w:val="32"/>
          <w:szCs w:val="32"/>
        </w:rPr>
        <w:br/>
      </w:r>
      <w:r w:rsidRPr="00FB008D">
        <w:rPr>
          <w:rFonts w:ascii="Gotham Light" w:hAnsi="Gotham Light"/>
          <w:i/>
          <w:iCs/>
          <w:color w:val="000000" w:themeColor="text1"/>
        </w:rPr>
        <w:t>“Helped me settle in and took the pressure off travelling to a new place”</w:t>
      </w:r>
      <w:r>
        <w:rPr>
          <w:rFonts w:ascii="Gotham Light" w:hAnsi="Gotham Light"/>
          <w:i/>
          <w:iCs/>
          <w:color w:val="000000" w:themeColor="text1"/>
        </w:rPr>
        <w:br/>
      </w:r>
      <w:r w:rsidRPr="00FB008D">
        <w:rPr>
          <w:rFonts w:ascii="Gotham Light" w:hAnsi="Gotham Light"/>
          <w:i/>
          <w:iCs/>
          <w:color w:val="000000" w:themeColor="text1"/>
        </w:rPr>
        <w:br/>
        <w:t xml:space="preserve">“The group </w:t>
      </w:r>
      <w:r w:rsidR="00324FE8">
        <w:rPr>
          <w:rFonts w:ascii="Gotham Light" w:hAnsi="Gotham Light"/>
          <w:i/>
          <w:iCs/>
          <w:color w:val="000000" w:themeColor="text1"/>
        </w:rPr>
        <w:t xml:space="preserve">activities helped me </w:t>
      </w:r>
      <w:r w:rsidRPr="00FB008D">
        <w:rPr>
          <w:rFonts w:ascii="Gotham Light" w:hAnsi="Gotham Light"/>
          <w:i/>
          <w:iCs/>
          <w:color w:val="000000" w:themeColor="text1"/>
        </w:rPr>
        <w:t>to find out about our peers was a nice way of getting to know everyone”</w:t>
      </w:r>
      <w:r>
        <w:rPr>
          <w:rFonts w:ascii="Gotham Light" w:hAnsi="Gotham Light"/>
          <w:i/>
          <w:iCs/>
          <w:color w:val="000000" w:themeColor="text1"/>
        </w:rPr>
        <w:br/>
      </w:r>
      <w:r w:rsidRPr="00FB008D">
        <w:rPr>
          <w:rFonts w:ascii="Gotham Light" w:hAnsi="Gotham Light"/>
          <w:i/>
          <w:iCs/>
          <w:color w:val="000000" w:themeColor="text1"/>
        </w:rPr>
        <w:br/>
        <w:t xml:space="preserve">“Helpful to chat informally to the Programme Director and chat about random things to help settle </w:t>
      </w:r>
      <w:r w:rsidR="008B1E36" w:rsidRPr="00FB008D">
        <w:rPr>
          <w:rFonts w:ascii="Gotham Light" w:hAnsi="Gotham Light"/>
          <w:i/>
          <w:iCs/>
          <w:color w:val="000000" w:themeColor="text1"/>
        </w:rPr>
        <w:t>in”.</w:t>
      </w:r>
    </w:p>
    <w:p w14:paraId="32A24F2F" w14:textId="77777777" w:rsidR="00EA65A7" w:rsidRDefault="00EA65A7" w:rsidP="00EA65A7">
      <w:pPr>
        <w:spacing w:line="360" w:lineRule="auto"/>
        <w:jc w:val="center"/>
        <w:rPr>
          <w:rFonts w:ascii="Gotham Light" w:hAnsi="Gotham Light"/>
          <w:i/>
          <w:iCs/>
          <w:color w:val="000000" w:themeColor="text1"/>
        </w:rPr>
      </w:pPr>
    </w:p>
    <w:p w14:paraId="448BFA9B" w14:textId="77777777" w:rsidR="008E3BAA" w:rsidRPr="002722DD" w:rsidRDefault="00EA65A7" w:rsidP="008E3BAA">
      <w:pPr>
        <w:pStyle w:val="Heading2"/>
        <w:rPr>
          <w:color w:val="007D69"/>
          <w:sz w:val="36"/>
          <w:szCs w:val="38"/>
        </w:rPr>
      </w:pPr>
      <w:r>
        <w:rPr>
          <w:color w:val="000000" w:themeColor="text1"/>
        </w:rPr>
        <w:br w:type="page"/>
      </w:r>
      <w:r w:rsidR="008E3BAA" w:rsidRPr="002722DD">
        <w:rPr>
          <w:color w:val="007D69"/>
          <w:sz w:val="36"/>
          <w:szCs w:val="38"/>
        </w:rPr>
        <w:lastRenderedPageBreak/>
        <w:t xml:space="preserve">Programme Activities and Projects </w:t>
      </w:r>
    </w:p>
    <w:p w14:paraId="50505B9D" w14:textId="4919E1BA" w:rsidR="00EA65A7" w:rsidRPr="002722DD" w:rsidRDefault="00EA65A7" w:rsidP="0061355B"/>
    <w:p w14:paraId="35D77618" w14:textId="1CDC1129" w:rsidR="00EA65A7" w:rsidRDefault="00EA65A7" w:rsidP="00EA65A7">
      <w:pPr>
        <w:spacing w:line="360" w:lineRule="auto"/>
        <w:jc w:val="both"/>
        <w:rPr>
          <w:rFonts w:ascii="Gotham Light" w:hAnsi="Gotham Light"/>
        </w:rPr>
      </w:pPr>
    </w:p>
    <w:p w14:paraId="6324F7FB" w14:textId="77777777" w:rsidR="008E3BAA" w:rsidRDefault="008E3BAA" w:rsidP="008E3BAA">
      <w:pPr>
        <w:spacing w:line="360" w:lineRule="auto"/>
        <w:jc w:val="both"/>
        <w:rPr>
          <w:rFonts w:ascii="Gotham Light" w:hAnsi="Gotham Light"/>
          <w:b/>
          <w:bCs/>
          <w:color w:val="000000" w:themeColor="text1"/>
        </w:rPr>
      </w:pPr>
      <w:r w:rsidRPr="00540222">
        <w:rPr>
          <w:rFonts w:ascii="Gotham Light" w:hAnsi="Gotham Light"/>
          <w:b/>
          <w:bCs/>
          <w:color w:val="000000" w:themeColor="text1"/>
        </w:rPr>
        <w:t xml:space="preserve">Induction Activity – Case study analysis of </w:t>
      </w:r>
      <w:proofErr w:type="spellStart"/>
      <w:r w:rsidRPr="00540222">
        <w:rPr>
          <w:rFonts w:ascii="Gotham Light" w:hAnsi="Gotham Light"/>
          <w:b/>
          <w:bCs/>
          <w:color w:val="000000" w:themeColor="text1"/>
        </w:rPr>
        <w:t>Frugi</w:t>
      </w:r>
      <w:proofErr w:type="spellEnd"/>
    </w:p>
    <w:p w14:paraId="1C4A3386" w14:textId="77777777" w:rsidR="008E3BAA" w:rsidRDefault="008E3BAA" w:rsidP="008E3BAA">
      <w:pPr>
        <w:spacing w:line="360" w:lineRule="auto"/>
        <w:jc w:val="both"/>
        <w:rPr>
          <w:rFonts w:ascii="Gotham Light" w:hAnsi="Gotham Light"/>
          <w:color w:val="000000" w:themeColor="text1"/>
        </w:rPr>
      </w:pPr>
    </w:p>
    <w:p w14:paraId="65A75F43" w14:textId="30213820" w:rsidR="008E3BAA" w:rsidRPr="00FC5633" w:rsidRDefault="008E3BAA" w:rsidP="008E3BAA">
      <w:pPr>
        <w:spacing w:line="360" w:lineRule="auto"/>
        <w:jc w:val="both"/>
        <w:rPr>
          <w:rFonts w:ascii="Gotham Light" w:hAnsi="Gotham Light"/>
          <w:color w:val="000000" w:themeColor="text1"/>
        </w:rPr>
      </w:pPr>
      <w:r>
        <w:rPr>
          <w:rFonts w:ascii="Gotham Light" w:hAnsi="Gotham Light"/>
          <w:color w:val="000000" w:themeColor="text1"/>
        </w:rPr>
        <w:t>Please read the attached task information on page 1</w:t>
      </w:r>
      <w:r w:rsidR="00DC3CD4">
        <w:rPr>
          <w:rFonts w:ascii="Gotham Light" w:hAnsi="Gotham Light"/>
          <w:color w:val="000000" w:themeColor="text1"/>
        </w:rPr>
        <w:t>6</w:t>
      </w:r>
      <w:r>
        <w:rPr>
          <w:rFonts w:ascii="Gotham Light" w:hAnsi="Gotham Light"/>
          <w:color w:val="000000" w:themeColor="text1"/>
        </w:rPr>
        <w:t xml:space="preserve"> of this handbook. We will allocate you into small groups to work on this activity when we meet you on</w:t>
      </w:r>
      <w:r w:rsidR="000130C5">
        <w:rPr>
          <w:rFonts w:ascii="Gotham Light" w:hAnsi="Gotham Light"/>
          <w:color w:val="000000" w:themeColor="text1"/>
        </w:rPr>
        <w:t xml:space="preserve"> the first day</w:t>
      </w:r>
      <w:r>
        <w:rPr>
          <w:rFonts w:ascii="Gotham Light" w:hAnsi="Gotham Light"/>
          <w:color w:val="000000" w:themeColor="text1"/>
        </w:rPr>
        <w:t>. Your group presentation</w:t>
      </w:r>
      <w:r w:rsidR="000130C5">
        <w:rPr>
          <w:rFonts w:ascii="Gotham Light" w:hAnsi="Gotham Light"/>
          <w:color w:val="000000" w:themeColor="text1"/>
        </w:rPr>
        <w:t xml:space="preserve"> will be on the last day of the induction/welcome week</w:t>
      </w:r>
      <w:r>
        <w:rPr>
          <w:rFonts w:ascii="Gotham Light" w:hAnsi="Gotham Light"/>
          <w:color w:val="000000" w:themeColor="text1"/>
        </w:rPr>
        <w:t xml:space="preserve">. </w:t>
      </w:r>
    </w:p>
    <w:p w14:paraId="428818AD" w14:textId="77777777" w:rsidR="00EA65A7" w:rsidRPr="008E3BAA" w:rsidRDefault="00EA65A7" w:rsidP="00EA65A7">
      <w:pPr>
        <w:spacing w:line="360" w:lineRule="auto"/>
        <w:jc w:val="both"/>
        <w:rPr>
          <w:rFonts w:ascii="Gotham Light" w:hAnsi="Gotham Light"/>
        </w:rPr>
      </w:pPr>
    </w:p>
    <w:p w14:paraId="7FE301AE" w14:textId="77777777" w:rsidR="00EA65A7" w:rsidRPr="008E3BAA" w:rsidRDefault="00EA65A7" w:rsidP="00EA65A7">
      <w:pPr>
        <w:spacing w:line="360" w:lineRule="auto"/>
        <w:jc w:val="both"/>
        <w:rPr>
          <w:rFonts w:ascii="Gotham Light" w:hAnsi="Gotham Light"/>
        </w:rPr>
      </w:pPr>
    </w:p>
    <w:p w14:paraId="40051253" w14:textId="77777777" w:rsidR="00EA65A7" w:rsidRDefault="00EA65A7" w:rsidP="00EA65A7">
      <w:pPr>
        <w:spacing w:line="360" w:lineRule="auto"/>
        <w:jc w:val="both"/>
        <w:rPr>
          <w:rFonts w:ascii="Gotham Light" w:hAnsi="Gotham Light"/>
        </w:rPr>
      </w:pPr>
    </w:p>
    <w:p w14:paraId="1F75C3BB" w14:textId="361429E9" w:rsidR="00EA65A7" w:rsidRDefault="00EA65A7">
      <w:pPr>
        <w:rPr>
          <w:color w:val="000000" w:themeColor="text1"/>
        </w:rPr>
      </w:pPr>
      <w:r>
        <w:rPr>
          <w:color w:val="000000" w:themeColor="text1"/>
        </w:rPr>
        <w:br w:type="page"/>
      </w:r>
    </w:p>
    <w:p w14:paraId="01856D67" w14:textId="4C1DA32D" w:rsidR="00EA65A7" w:rsidRDefault="00EA65A7" w:rsidP="00EA65A7">
      <w:pPr>
        <w:pStyle w:val="Heading2"/>
        <w:rPr>
          <w:color w:val="007D69"/>
          <w:sz w:val="36"/>
          <w:szCs w:val="38"/>
        </w:rPr>
      </w:pPr>
      <w:r w:rsidRPr="00173486">
        <w:rPr>
          <w:color w:val="007D69"/>
          <w:sz w:val="36"/>
          <w:szCs w:val="38"/>
        </w:rPr>
        <w:lastRenderedPageBreak/>
        <w:t xml:space="preserve">Welcome Week </w:t>
      </w:r>
      <w:r w:rsidR="007A2791">
        <w:rPr>
          <w:color w:val="007D69"/>
          <w:sz w:val="36"/>
          <w:szCs w:val="38"/>
        </w:rPr>
        <w:t xml:space="preserve">Activities </w:t>
      </w:r>
      <w:r w:rsidR="0063027D">
        <w:rPr>
          <w:color w:val="007D69"/>
          <w:sz w:val="36"/>
          <w:szCs w:val="38"/>
        </w:rPr>
        <w:t>(</w:t>
      </w:r>
      <w:r w:rsidR="00514138">
        <w:rPr>
          <w:color w:val="007D69"/>
          <w:sz w:val="36"/>
          <w:szCs w:val="38"/>
        </w:rPr>
        <w:t>Postgraduate</w:t>
      </w:r>
      <w:r w:rsidR="0063027D">
        <w:rPr>
          <w:color w:val="007D69"/>
          <w:sz w:val="36"/>
          <w:szCs w:val="38"/>
        </w:rPr>
        <w:t>)</w:t>
      </w:r>
    </w:p>
    <w:p w14:paraId="2809D33C" w14:textId="1BF96F21" w:rsidR="007A2791" w:rsidRDefault="007A2791" w:rsidP="007A2791">
      <w:pPr>
        <w:rPr>
          <w:lang w:eastAsia="en-GB"/>
        </w:rPr>
      </w:pPr>
    </w:p>
    <w:p w14:paraId="4B28FFA8" w14:textId="3E1EB3C7" w:rsidR="007A2791" w:rsidRDefault="007A2791" w:rsidP="007A2791">
      <w:pPr>
        <w:rPr>
          <w:lang w:eastAsia="en-GB"/>
        </w:rPr>
      </w:pPr>
      <w:r>
        <w:rPr>
          <w:lang w:eastAsia="en-GB"/>
        </w:rPr>
        <w:t>During Welcome Week you will have the opportunity to:</w:t>
      </w:r>
    </w:p>
    <w:p w14:paraId="3AE3AA11" w14:textId="77777777" w:rsidR="00C371F4" w:rsidRDefault="00C371F4" w:rsidP="007A2791">
      <w:pPr>
        <w:rPr>
          <w:lang w:eastAsia="en-GB"/>
        </w:rPr>
      </w:pPr>
    </w:p>
    <w:p w14:paraId="48DF91AA" w14:textId="77777777" w:rsidR="00C371F4" w:rsidRDefault="00C371F4" w:rsidP="00C371F4">
      <w:pPr>
        <w:pStyle w:val="ListParagraph"/>
        <w:numPr>
          <w:ilvl w:val="0"/>
          <w:numId w:val="3"/>
        </w:numPr>
      </w:pPr>
      <w:r>
        <w:t xml:space="preserve">Attend a welcome meeting with your Programme Director and meet the team, where they will provide an introduction and outline expectations. </w:t>
      </w:r>
    </w:p>
    <w:p w14:paraId="43E40C36" w14:textId="324738E9" w:rsidR="00C371F4" w:rsidRDefault="00C371F4" w:rsidP="00C371F4">
      <w:pPr>
        <w:pStyle w:val="ListParagraph"/>
        <w:numPr>
          <w:ilvl w:val="0"/>
          <w:numId w:val="3"/>
        </w:numPr>
      </w:pPr>
      <w:r>
        <w:t xml:space="preserve">Meet other </w:t>
      </w:r>
      <w:r w:rsidR="00107F79">
        <w:t>postgraduate students.</w:t>
      </w:r>
    </w:p>
    <w:p w14:paraId="1EB558D9" w14:textId="77777777" w:rsidR="00C371F4" w:rsidRDefault="00C371F4" w:rsidP="00C371F4">
      <w:pPr>
        <w:pStyle w:val="ListParagraph"/>
        <w:numPr>
          <w:ilvl w:val="0"/>
          <w:numId w:val="3"/>
        </w:numPr>
      </w:pPr>
      <w:r>
        <w:t xml:space="preserve">Meet your Personal Tutor. </w:t>
      </w:r>
    </w:p>
    <w:p w14:paraId="2E1E3F85" w14:textId="216F3841" w:rsidR="00C371F4" w:rsidRDefault="00C371F4" w:rsidP="00C371F4">
      <w:pPr>
        <w:pStyle w:val="ListParagraph"/>
        <w:numPr>
          <w:ilvl w:val="0"/>
          <w:numId w:val="3"/>
        </w:numPr>
      </w:pPr>
      <w:r>
        <w:t xml:space="preserve">Take part in a welcome week </w:t>
      </w:r>
      <w:r w:rsidR="0032502C">
        <w:t xml:space="preserve">activity </w:t>
      </w:r>
      <w:r>
        <w:t xml:space="preserve">with other </w:t>
      </w:r>
      <w:r w:rsidR="0032502C">
        <w:t xml:space="preserve">post graduate </w:t>
      </w:r>
      <w:r>
        <w:t xml:space="preserve">students. </w:t>
      </w:r>
    </w:p>
    <w:p w14:paraId="59779E1E" w14:textId="44095EEF" w:rsidR="00C371F4" w:rsidRDefault="00C371F4" w:rsidP="00C371F4">
      <w:pPr>
        <w:pStyle w:val="ListParagraph"/>
        <w:numPr>
          <w:ilvl w:val="0"/>
          <w:numId w:val="3"/>
        </w:numPr>
      </w:pPr>
      <w:r>
        <w:t>Familiarise yourself with campus.</w:t>
      </w:r>
    </w:p>
    <w:p w14:paraId="5CF9C5B4" w14:textId="77777777" w:rsidR="00C371F4" w:rsidRDefault="00C371F4" w:rsidP="00C371F4">
      <w:pPr>
        <w:pStyle w:val="ListParagraph"/>
        <w:numPr>
          <w:ilvl w:val="0"/>
          <w:numId w:val="3"/>
        </w:numPr>
      </w:pPr>
      <w:r>
        <w:t>Explore what services are available to support you on your learner journey.</w:t>
      </w:r>
    </w:p>
    <w:p w14:paraId="4754501A" w14:textId="77777777" w:rsidR="00C371F4" w:rsidRDefault="00C371F4" w:rsidP="00C371F4">
      <w:pPr>
        <w:pStyle w:val="ListParagraph"/>
        <w:numPr>
          <w:ilvl w:val="0"/>
          <w:numId w:val="3"/>
        </w:numPr>
      </w:pPr>
      <w:r>
        <w:t>Attend a programme Meet &amp; Greet Inspirational Session.</w:t>
      </w:r>
    </w:p>
    <w:p w14:paraId="0891C04D" w14:textId="77777777" w:rsidR="00C371F4" w:rsidRDefault="00C371F4" w:rsidP="00C371F4">
      <w:pPr>
        <w:pStyle w:val="ListParagraph"/>
        <w:numPr>
          <w:ilvl w:val="0"/>
          <w:numId w:val="3"/>
        </w:numPr>
      </w:pPr>
      <w:r>
        <w:t>Familiarise yourself with the digital tools you will be expected to use during your studies.</w:t>
      </w:r>
    </w:p>
    <w:p w14:paraId="5A8B0F0E" w14:textId="77777777" w:rsidR="00C371F4" w:rsidRDefault="00C371F4" w:rsidP="00C371F4">
      <w:pPr>
        <w:pStyle w:val="ListParagraph"/>
        <w:numPr>
          <w:ilvl w:val="0"/>
          <w:numId w:val="3"/>
        </w:numPr>
      </w:pPr>
      <w:r>
        <w:t xml:space="preserve">Take part in a ‘wrap up’ session, reflect on the week and make sure you know what your timetable is looking like for the first week of teaching. </w:t>
      </w:r>
    </w:p>
    <w:p w14:paraId="1C83A77A" w14:textId="0A5734AC" w:rsidR="00C371F4" w:rsidRPr="007A2791" w:rsidRDefault="00C371F4" w:rsidP="00A27CCD">
      <w:pPr>
        <w:pStyle w:val="ListParagraph"/>
        <w:numPr>
          <w:ilvl w:val="0"/>
          <w:numId w:val="3"/>
        </w:numPr>
      </w:pPr>
      <w:r>
        <w:t xml:space="preserve">Attend the Cardiff Met celebration event on Friday afternoon. </w:t>
      </w:r>
    </w:p>
    <w:p w14:paraId="32156EDC" w14:textId="77777777" w:rsidR="000D1D8A" w:rsidRPr="007A2791" w:rsidRDefault="000D1D8A" w:rsidP="000D1D8A">
      <w:pPr>
        <w:pStyle w:val="ListParagraph"/>
      </w:pPr>
    </w:p>
    <w:p w14:paraId="7B4ABD6B" w14:textId="77777777" w:rsidR="000D1D8A" w:rsidRDefault="000D1D8A" w:rsidP="000D1D8A"/>
    <w:p w14:paraId="01BCA680" w14:textId="77777777" w:rsidR="00C371F4" w:rsidRDefault="00C371F4" w:rsidP="00C371F4"/>
    <w:p w14:paraId="000E8A62" w14:textId="3D4C324D" w:rsidR="00C371F4" w:rsidRDefault="00C371F4" w:rsidP="007A2791">
      <w:pPr>
        <w:rPr>
          <w:lang w:eastAsia="en-GB"/>
        </w:rPr>
      </w:pPr>
    </w:p>
    <w:p w14:paraId="2F32777D" w14:textId="77777777" w:rsidR="00C371F4" w:rsidRDefault="00C371F4" w:rsidP="007A2791">
      <w:pPr>
        <w:rPr>
          <w:lang w:eastAsia="en-GB"/>
        </w:rPr>
      </w:pPr>
    </w:p>
    <w:p w14:paraId="6F35EC8A" w14:textId="1039ED25" w:rsidR="007A2791" w:rsidRDefault="007A2791" w:rsidP="00107F79">
      <w:r>
        <w:t xml:space="preserve"> </w:t>
      </w:r>
    </w:p>
    <w:p w14:paraId="1F0CD204" w14:textId="33D2ACAD" w:rsidR="007A2791" w:rsidRDefault="007A2791" w:rsidP="0032502C"/>
    <w:p w14:paraId="7C0AED6A" w14:textId="77777777" w:rsidR="007A2791" w:rsidRDefault="007A2791" w:rsidP="007A2791">
      <w:pPr>
        <w:pStyle w:val="ListParagraph"/>
      </w:pPr>
    </w:p>
    <w:p w14:paraId="58245B38" w14:textId="77777777" w:rsidR="00C371F4" w:rsidRDefault="00C371F4" w:rsidP="00C371F4">
      <w:pPr>
        <w:rPr>
          <w:lang w:eastAsia="en-GB"/>
        </w:rPr>
      </w:pPr>
    </w:p>
    <w:p w14:paraId="5DC76D53" w14:textId="05C255E5" w:rsidR="00D50A5E" w:rsidRPr="00326EED" w:rsidRDefault="00EA65A7" w:rsidP="00EA65A7">
      <w:pPr>
        <w:spacing w:line="360" w:lineRule="auto"/>
        <w:rPr>
          <w:rFonts w:ascii="Gotham Light" w:hAnsi="Gotham Light"/>
          <w:i/>
          <w:iCs/>
          <w:color w:val="A6A6A6" w:themeColor="background1" w:themeShade="A6"/>
        </w:rPr>
      </w:pPr>
      <w:r>
        <w:rPr>
          <w:rFonts w:ascii="Gotham Light" w:hAnsi="Gotham Light"/>
          <w:i/>
          <w:iCs/>
          <w:color w:val="A6A6A6" w:themeColor="background1" w:themeShade="A6"/>
        </w:rPr>
        <w:br/>
      </w:r>
    </w:p>
    <w:p w14:paraId="29E55864" w14:textId="2E3DEE32" w:rsidR="00EA65A7" w:rsidRDefault="00EA65A7" w:rsidP="00EA65A7">
      <w:pPr>
        <w:spacing w:line="360" w:lineRule="auto"/>
        <w:rPr>
          <w:rFonts w:ascii="Gotham Light" w:hAnsi="Gotham Light"/>
          <w:i/>
          <w:iCs/>
          <w:color w:val="A6A6A6" w:themeColor="background1" w:themeShade="A6"/>
        </w:rPr>
      </w:pPr>
    </w:p>
    <w:p w14:paraId="18E7BA26" w14:textId="0CDD104F" w:rsidR="00F02DE8" w:rsidRPr="00EA6293" w:rsidRDefault="00F02DE8" w:rsidP="00EA6293">
      <w:pPr>
        <w:rPr>
          <w:rFonts w:ascii="Gotham Light" w:hAnsi="Gotham Light"/>
        </w:rPr>
      </w:pPr>
    </w:p>
    <w:p w14:paraId="17C76BA3" w14:textId="587903E3" w:rsidR="00F02DE8" w:rsidRPr="00EA6293" w:rsidRDefault="00F02DE8" w:rsidP="00EA6293">
      <w:pPr>
        <w:rPr>
          <w:rFonts w:ascii="Gotham Light" w:hAnsi="Gotham Light"/>
        </w:rPr>
      </w:pPr>
    </w:p>
    <w:p w14:paraId="3596F3BB" w14:textId="7B1125B8" w:rsidR="00F02DE8" w:rsidRPr="00EA6293" w:rsidRDefault="00F02DE8" w:rsidP="00EA6293">
      <w:pPr>
        <w:rPr>
          <w:rFonts w:ascii="Gotham Light" w:hAnsi="Gotham Light"/>
        </w:rPr>
      </w:pPr>
    </w:p>
    <w:p w14:paraId="5BE10D69" w14:textId="63CC61DD" w:rsidR="00F02DE8" w:rsidRDefault="00F02DE8" w:rsidP="00F02DE8">
      <w:pPr>
        <w:rPr>
          <w:rFonts w:ascii="Gotham Light" w:hAnsi="Gotham Light"/>
          <w:i/>
          <w:iCs/>
          <w:color w:val="A6A6A6" w:themeColor="background1" w:themeShade="A6"/>
        </w:rPr>
      </w:pPr>
    </w:p>
    <w:p w14:paraId="32D34AA1" w14:textId="6EE2D92E" w:rsidR="00F02DE8" w:rsidRPr="00EA6293" w:rsidRDefault="00F02DE8" w:rsidP="00EA6293">
      <w:pPr>
        <w:tabs>
          <w:tab w:val="left" w:pos="6022"/>
        </w:tabs>
        <w:rPr>
          <w:rFonts w:ascii="Gotham Light" w:hAnsi="Gotham Light"/>
        </w:rPr>
      </w:pPr>
      <w:r>
        <w:rPr>
          <w:rFonts w:ascii="Gotham Light" w:hAnsi="Gotham Light"/>
        </w:rPr>
        <w:tab/>
      </w:r>
    </w:p>
    <w:p w14:paraId="5E7CACBF" w14:textId="109B5725" w:rsidR="00EA65A7" w:rsidRDefault="00EA65A7" w:rsidP="00EA65A7">
      <w:pPr>
        <w:spacing w:line="360" w:lineRule="auto"/>
        <w:jc w:val="both"/>
        <w:rPr>
          <w:rFonts w:ascii="Gotham Light" w:hAnsi="Gotham Light"/>
        </w:rPr>
      </w:pPr>
    </w:p>
    <w:p w14:paraId="6FFC12F8" w14:textId="77777777" w:rsidR="00EA65A7" w:rsidRDefault="00EA65A7" w:rsidP="00EA65A7">
      <w:pPr>
        <w:spacing w:line="360" w:lineRule="auto"/>
        <w:jc w:val="both"/>
        <w:rPr>
          <w:rFonts w:ascii="Gotham Light" w:hAnsi="Gotham Light"/>
        </w:rPr>
      </w:pPr>
    </w:p>
    <w:p w14:paraId="3470B067" w14:textId="77777777" w:rsidR="00EA65A7" w:rsidRDefault="00EA65A7" w:rsidP="00EA65A7">
      <w:pPr>
        <w:spacing w:line="360" w:lineRule="auto"/>
        <w:jc w:val="both"/>
        <w:rPr>
          <w:rFonts w:ascii="Gotham Light" w:hAnsi="Gotham Light"/>
        </w:rPr>
      </w:pPr>
    </w:p>
    <w:p w14:paraId="063D3CF2" w14:textId="68A9D099" w:rsidR="00EA65A7" w:rsidRPr="00450368" w:rsidRDefault="00EA65A7" w:rsidP="00450368">
      <w:pPr>
        <w:rPr>
          <w:color w:val="000000" w:themeColor="text1"/>
        </w:rPr>
      </w:pPr>
      <w:r>
        <w:rPr>
          <w:rFonts w:ascii="Gotham Light" w:hAnsi="Gotham Light"/>
          <w:b/>
          <w:bCs/>
          <w:noProof/>
        </w:rPr>
        <w:lastRenderedPageBreak/>
        <w:drawing>
          <wp:anchor distT="0" distB="0" distL="114300" distR="114300" simplePos="0" relativeHeight="251659776" behindDoc="1" locked="0" layoutInCell="1" allowOverlap="1" wp14:anchorId="6C9E379B" wp14:editId="4C16BB92">
            <wp:simplePos x="0" y="0"/>
            <wp:positionH relativeFrom="margin">
              <wp:posOffset>5043805</wp:posOffset>
            </wp:positionH>
            <wp:positionV relativeFrom="margin">
              <wp:posOffset>0</wp:posOffset>
            </wp:positionV>
            <wp:extent cx="1080135" cy="1333500"/>
            <wp:effectExtent l="0" t="0" r="0" b="0"/>
            <wp:wrapSquare wrapText="bothSides"/>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0135" cy="1333500"/>
                    </a:xfrm>
                    <a:prstGeom prst="rect">
                      <a:avLst/>
                    </a:prstGeom>
                  </pic:spPr>
                </pic:pic>
              </a:graphicData>
            </a:graphic>
            <wp14:sizeRelH relativeFrom="page">
              <wp14:pctWidth>0</wp14:pctWidth>
            </wp14:sizeRelH>
            <wp14:sizeRelV relativeFrom="page">
              <wp14:pctHeight>0</wp14:pctHeight>
            </wp14:sizeRelV>
          </wp:anchor>
        </w:drawing>
      </w:r>
      <w:r w:rsidRPr="00D278A1">
        <w:rPr>
          <w:color w:val="007D69"/>
          <w:sz w:val="36"/>
          <w:szCs w:val="38"/>
        </w:rPr>
        <w:t xml:space="preserve">Personal </w:t>
      </w:r>
      <w:r w:rsidRPr="00AA677A">
        <w:rPr>
          <w:color w:val="007D69"/>
          <w:sz w:val="36"/>
          <w:szCs w:val="38"/>
        </w:rPr>
        <w:t>Welcome</w:t>
      </w:r>
      <w:r w:rsidRPr="00D278A1">
        <w:rPr>
          <w:color w:val="007D69"/>
          <w:sz w:val="36"/>
          <w:szCs w:val="38"/>
        </w:rPr>
        <w:t xml:space="preserve"> Week Checklist </w:t>
      </w:r>
    </w:p>
    <w:p w14:paraId="7657D239" w14:textId="77777777" w:rsidR="00EA65A7" w:rsidRDefault="00EA65A7" w:rsidP="00EA65A7">
      <w:pPr>
        <w:spacing w:line="360" w:lineRule="auto"/>
        <w:jc w:val="both"/>
        <w:rPr>
          <w:rFonts w:ascii="Gotham Light" w:hAnsi="Gotham Light"/>
        </w:rPr>
      </w:pPr>
    </w:p>
    <w:p w14:paraId="2228CB65" w14:textId="4E634406" w:rsidR="00EA65A7" w:rsidRDefault="00EA65A7" w:rsidP="00EA65A7">
      <w:pPr>
        <w:spacing w:line="360" w:lineRule="auto"/>
        <w:jc w:val="both"/>
        <w:rPr>
          <w:rFonts w:ascii="Gotham Light" w:hAnsi="Gotham Light"/>
        </w:rPr>
      </w:pPr>
      <w:r w:rsidRPr="002426BB">
        <w:rPr>
          <w:rFonts w:ascii="Gotham Light" w:hAnsi="Gotham Light"/>
        </w:rPr>
        <w:t>During Welcome Week you need to make sure that you have</w:t>
      </w:r>
      <w:r w:rsidR="00750A8A">
        <w:rPr>
          <w:rFonts w:ascii="Gotham Light" w:hAnsi="Gotham Light"/>
        </w:rPr>
        <w:t xml:space="preserve">: </w:t>
      </w:r>
    </w:p>
    <w:p w14:paraId="120FB0BE" w14:textId="77777777" w:rsidR="00EA65A7" w:rsidRDefault="00EA65A7" w:rsidP="00EA65A7">
      <w:pPr>
        <w:spacing w:line="360" w:lineRule="auto"/>
        <w:jc w:val="both"/>
        <w:rPr>
          <w:rFonts w:ascii="Gotham Light" w:hAnsi="Gotham Light"/>
        </w:rPr>
      </w:pPr>
    </w:p>
    <w:p w14:paraId="7EFC34B3" w14:textId="57D4B9E4"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Complete</w:t>
      </w:r>
      <w:r w:rsidR="00750A8A">
        <w:rPr>
          <w:rFonts w:ascii="Gotham Light" w:hAnsi="Gotham Light"/>
        </w:rPr>
        <w:t xml:space="preserve">d </w:t>
      </w:r>
      <w:r w:rsidR="008B1E36">
        <w:rPr>
          <w:rFonts w:ascii="Gotham Light" w:hAnsi="Gotham Light"/>
        </w:rPr>
        <w:t xml:space="preserve">the </w:t>
      </w:r>
      <w:r w:rsidR="008B1E36" w:rsidRPr="002426BB">
        <w:rPr>
          <w:rFonts w:ascii="Gotham Light" w:hAnsi="Gotham Light"/>
        </w:rPr>
        <w:t>enrolment</w:t>
      </w:r>
      <w:r w:rsidRPr="002426BB">
        <w:rPr>
          <w:rFonts w:ascii="Gotham Light" w:hAnsi="Gotham Light"/>
        </w:rPr>
        <w:t xml:space="preserve"> </w:t>
      </w:r>
      <w:r w:rsidR="008B1E36" w:rsidRPr="002426BB">
        <w:rPr>
          <w:rFonts w:ascii="Gotham Light" w:hAnsi="Gotham Light"/>
        </w:rPr>
        <w:t>process.</w:t>
      </w:r>
    </w:p>
    <w:p w14:paraId="2C7EA267" w14:textId="7FE2B28E"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Collect</w:t>
      </w:r>
      <w:r w:rsidR="00750A8A">
        <w:rPr>
          <w:rFonts w:ascii="Gotham Light" w:hAnsi="Gotham Light"/>
        </w:rPr>
        <w:t xml:space="preserve">ed </w:t>
      </w:r>
      <w:r w:rsidR="008B1E36">
        <w:rPr>
          <w:rFonts w:ascii="Gotham Light" w:hAnsi="Gotham Light"/>
        </w:rPr>
        <w:t xml:space="preserve">your </w:t>
      </w:r>
      <w:r w:rsidR="008B1E36" w:rsidRPr="002426BB">
        <w:rPr>
          <w:rFonts w:ascii="Gotham Light" w:hAnsi="Gotham Light"/>
        </w:rPr>
        <w:t>student</w:t>
      </w:r>
      <w:r w:rsidRPr="002426BB">
        <w:rPr>
          <w:rFonts w:ascii="Gotham Light" w:hAnsi="Gotham Light"/>
        </w:rPr>
        <w:t xml:space="preserve"> ID </w:t>
      </w:r>
      <w:r w:rsidR="008B1E36" w:rsidRPr="002426BB">
        <w:rPr>
          <w:rFonts w:ascii="Gotham Light" w:hAnsi="Gotham Light"/>
        </w:rPr>
        <w:t>card.</w:t>
      </w:r>
    </w:p>
    <w:p w14:paraId="11290823" w14:textId="36E8E14E"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Attend</w:t>
      </w:r>
      <w:r w:rsidR="00750A8A">
        <w:rPr>
          <w:rFonts w:ascii="Gotham Light" w:hAnsi="Gotham Light"/>
        </w:rPr>
        <w:t>ed</w:t>
      </w:r>
      <w:r w:rsidRPr="002426BB">
        <w:rPr>
          <w:rFonts w:ascii="Gotham Light" w:hAnsi="Gotham Light"/>
        </w:rPr>
        <w:t xml:space="preserve"> </w:t>
      </w:r>
      <w:r>
        <w:rPr>
          <w:rFonts w:ascii="Gotham Light" w:hAnsi="Gotham Light"/>
        </w:rPr>
        <w:t>programme</w:t>
      </w:r>
      <w:r w:rsidRPr="002426BB">
        <w:rPr>
          <w:rFonts w:ascii="Gotham Light" w:hAnsi="Gotham Light"/>
        </w:rPr>
        <w:t xml:space="preserve"> activity </w:t>
      </w:r>
      <w:r w:rsidR="008B1E36" w:rsidRPr="002426BB">
        <w:rPr>
          <w:rFonts w:ascii="Gotham Light" w:hAnsi="Gotham Light"/>
        </w:rPr>
        <w:t>session.</w:t>
      </w:r>
      <w:r w:rsidRPr="002426BB">
        <w:rPr>
          <w:rFonts w:ascii="Gotham Light" w:hAnsi="Gotham Light"/>
        </w:rPr>
        <w:t xml:space="preserve"> </w:t>
      </w:r>
    </w:p>
    <w:p w14:paraId="6E29DB76" w14:textId="1F184095"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Attend</w:t>
      </w:r>
      <w:r w:rsidR="00750A8A">
        <w:rPr>
          <w:rFonts w:ascii="Gotham Light" w:hAnsi="Gotham Light"/>
        </w:rPr>
        <w:t>ed</w:t>
      </w:r>
      <w:r w:rsidRPr="002426BB">
        <w:rPr>
          <w:rFonts w:ascii="Gotham Light" w:hAnsi="Gotham Light"/>
        </w:rPr>
        <w:t xml:space="preserve"> some social events on campus/</w:t>
      </w:r>
      <w:r w:rsidR="008B1E36" w:rsidRPr="002426BB">
        <w:rPr>
          <w:rFonts w:ascii="Gotham Light" w:hAnsi="Gotham Light"/>
        </w:rPr>
        <w:t>online.</w:t>
      </w:r>
    </w:p>
    <w:p w14:paraId="4D031290" w14:textId="3EBB35E9"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Me</w:t>
      </w:r>
      <w:r w:rsidR="00750A8A">
        <w:rPr>
          <w:rFonts w:ascii="Gotham Light" w:hAnsi="Gotham Light"/>
        </w:rPr>
        <w:t xml:space="preserve">t </w:t>
      </w:r>
      <w:r w:rsidR="0061355B">
        <w:rPr>
          <w:rFonts w:ascii="Gotham Light" w:hAnsi="Gotham Light"/>
        </w:rPr>
        <w:t xml:space="preserve">with </w:t>
      </w:r>
      <w:r w:rsidR="00324FE8">
        <w:rPr>
          <w:rFonts w:ascii="Gotham Light" w:hAnsi="Gotham Light"/>
        </w:rPr>
        <w:t>your Programme Director and staff on your programme of study.</w:t>
      </w:r>
    </w:p>
    <w:p w14:paraId="3CDDDEDE" w14:textId="1B649F70" w:rsidR="00EA65A7" w:rsidRDefault="00EA65A7" w:rsidP="00EA65A7">
      <w:pPr>
        <w:pStyle w:val="ListParagraph"/>
        <w:numPr>
          <w:ilvl w:val="0"/>
          <w:numId w:val="2"/>
        </w:numPr>
        <w:spacing w:line="480" w:lineRule="auto"/>
        <w:rPr>
          <w:rFonts w:ascii="Gotham Light" w:hAnsi="Gotham Light"/>
        </w:rPr>
      </w:pPr>
      <w:r w:rsidRPr="002426BB">
        <w:rPr>
          <w:rFonts w:ascii="Gotham Light" w:hAnsi="Gotham Light"/>
        </w:rPr>
        <w:t>Familiarise</w:t>
      </w:r>
      <w:r w:rsidR="00750A8A">
        <w:rPr>
          <w:rFonts w:ascii="Gotham Light" w:hAnsi="Gotham Light"/>
        </w:rPr>
        <w:t>d</w:t>
      </w:r>
      <w:r w:rsidRPr="002426BB">
        <w:rPr>
          <w:rFonts w:ascii="Gotham Light" w:hAnsi="Gotham Light"/>
        </w:rPr>
        <w:t xml:space="preserve"> yourself with the </w:t>
      </w:r>
      <w:r w:rsidR="00A31646" w:rsidRPr="002426BB">
        <w:rPr>
          <w:rFonts w:ascii="Gotham Light" w:hAnsi="Gotham Light"/>
        </w:rPr>
        <w:t>library</w:t>
      </w:r>
      <w:r w:rsidRPr="002426BB">
        <w:rPr>
          <w:rFonts w:ascii="Gotham Light" w:hAnsi="Gotham Light"/>
        </w:rPr>
        <w:t xml:space="preserve"> and </w:t>
      </w:r>
      <w:r w:rsidR="00B12591">
        <w:rPr>
          <w:rFonts w:ascii="Gotham Light" w:hAnsi="Gotham Light"/>
        </w:rPr>
        <w:t xml:space="preserve">any support services you might need </w:t>
      </w:r>
      <w:r w:rsidR="00384696">
        <w:rPr>
          <w:rFonts w:ascii="Gotham Light" w:hAnsi="Gotham Light"/>
        </w:rPr>
        <w:t>e.g.,</w:t>
      </w:r>
      <w:r w:rsidR="00B12591">
        <w:rPr>
          <w:rFonts w:ascii="Gotham Light" w:hAnsi="Gotham Light"/>
        </w:rPr>
        <w:t xml:space="preserve"> Dyslexia or Disability help</w:t>
      </w:r>
      <w:r w:rsidR="00324FE8">
        <w:rPr>
          <w:rFonts w:ascii="Gotham Light" w:hAnsi="Gotham Light"/>
        </w:rPr>
        <w:t>.</w:t>
      </w:r>
    </w:p>
    <w:p w14:paraId="26BBB1FB" w14:textId="77777777" w:rsidR="00EA65A7" w:rsidRPr="002426BB" w:rsidRDefault="00EA65A7" w:rsidP="0061355B">
      <w:pPr>
        <w:pStyle w:val="ListParagraph"/>
        <w:spacing w:line="480" w:lineRule="auto"/>
        <w:rPr>
          <w:rFonts w:ascii="Gotham Light" w:hAnsi="Gotham Light"/>
        </w:rPr>
      </w:pPr>
    </w:p>
    <w:p w14:paraId="09A7C107" w14:textId="77777777" w:rsidR="00EA65A7" w:rsidRDefault="00EA65A7" w:rsidP="00EA65A7">
      <w:pPr>
        <w:jc w:val="both"/>
        <w:rPr>
          <w:rFonts w:ascii="Gotham Light" w:hAnsi="Gotham Light"/>
          <w:i/>
          <w:iCs/>
          <w:color w:val="A6A6A6" w:themeColor="background1" w:themeShade="A6"/>
        </w:rPr>
      </w:pPr>
      <w:r w:rsidRPr="005A6DEE">
        <w:rPr>
          <w:rFonts w:ascii="Gotham Light" w:hAnsi="Gotham Light"/>
          <w:i/>
          <w:iCs/>
          <w:color w:val="A6A6A6" w:themeColor="background1" w:themeShade="A6"/>
        </w:rPr>
        <w:t>*Add more bullet points if necessary</w:t>
      </w:r>
    </w:p>
    <w:p w14:paraId="03A4F107" w14:textId="77777777" w:rsidR="00EA65A7" w:rsidRDefault="00EA65A7" w:rsidP="00EA65A7">
      <w:pPr>
        <w:jc w:val="both"/>
        <w:rPr>
          <w:rFonts w:ascii="Gotham Light" w:hAnsi="Gotham Light"/>
          <w:i/>
          <w:iCs/>
          <w:color w:val="A6A6A6" w:themeColor="background1" w:themeShade="A6"/>
        </w:rPr>
      </w:pPr>
    </w:p>
    <w:p w14:paraId="69BF57F5" w14:textId="77777777" w:rsidR="00EA65A7" w:rsidRDefault="00EA65A7" w:rsidP="00EA65A7">
      <w:pPr>
        <w:jc w:val="both"/>
        <w:rPr>
          <w:rFonts w:ascii="Gotham Light" w:hAnsi="Gotham Light"/>
          <w:i/>
          <w:iCs/>
          <w:color w:val="A6A6A6" w:themeColor="background1" w:themeShade="A6"/>
        </w:rPr>
      </w:pPr>
    </w:p>
    <w:p w14:paraId="6173520A" w14:textId="0FF102CA" w:rsidR="00EA65A7" w:rsidRDefault="00EA65A7">
      <w:pPr>
        <w:rPr>
          <w:color w:val="000000" w:themeColor="text1"/>
        </w:rPr>
      </w:pPr>
      <w:r>
        <w:rPr>
          <w:color w:val="000000" w:themeColor="text1"/>
        </w:rPr>
        <w:br w:type="page"/>
      </w:r>
    </w:p>
    <w:p w14:paraId="1CA91A79" w14:textId="77777777" w:rsidR="00EA65A7" w:rsidRDefault="00EA65A7" w:rsidP="005825C3">
      <w:pPr>
        <w:pStyle w:val="Heading1"/>
      </w:pPr>
      <w:r>
        <w:rPr>
          <w:noProof/>
          <w:lang w:val="en-GB"/>
        </w:rPr>
        <w:lastRenderedPageBreak/>
        <w:drawing>
          <wp:anchor distT="0" distB="0" distL="114300" distR="114300" simplePos="0" relativeHeight="251662848" behindDoc="0" locked="0" layoutInCell="1" allowOverlap="1" wp14:anchorId="767F1F17" wp14:editId="7641D269">
            <wp:simplePos x="0" y="0"/>
            <wp:positionH relativeFrom="margin">
              <wp:posOffset>4759325</wp:posOffset>
            </wp:positionH>
            <wp:positionV relativeFrom="margin">
              <wp:posOffset>-90170</wp:posOffset>
            </wp:positionV>
            <wp:extent cx="1363345" cy="1528445"/>
            <wp:effectExtent l="0" t="0" r="0" b="0"/>
            <wp:wrapSquare wrapText="bothSides"/>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63345" cy="1528445"/>
                    </a:xfrm>
                    <a:prstGeom prst="rect">
                      <a:avLst/>
                    </a:prstGeom>
                  </pic:spPr>
                </pic:pic>
              </a:graphicData>
            </a:graphic>
            <wp14:sizeRelH relativeFrom="margin">
              <wp14:pctWidth>0</wp14:pctWidth>
            </wp14:sizeRelH>
            <wp14:sizeRelV relativeFrom="margin">
              <wp14:pctHeight>0</wp14:pctHeight>
            </wp14:sizeRelV>
          </wp:anchor>
        </w:drawing>
      </w:r>
      <w:r>
        <w:t>Useful Information</w:t>
      </w:r>
    </w:p>
    <w:p w14:paraId="1E6957B2" w14:textId="77777777" w:rsidR="00EA65A7" w:rsidRDefault="00EA65A7" w:rsidP="00EA65A7">
      <w:pPr>
        <w:pStyle w:val="Heading2"/>
        <w:rPr>
          <w:color w:val="007D69"/>
          <w:sz w:val="36"/>
          <w:szCs w:val="38"/>
          <w:lang w:val="en-US"/>
        </w:rPr>
      </w:pPr>
      <w:r>
        <w:rPr>
          <w:color w:val="007D69"/>
          <w:sz w:val="36"/>
          <w:szCs w:val="38"/>
          <w:lang w:val="en-US"/>
        </w:rPr>
        <w:t xml:space="preserve">New Students Information </w:t>
      </w:r>
    </w:p>
    <w:p w14:paraId="4A5602EF" w14:textId="77777777" w:rsidR="00EA65A7" w:rsidRDefault="00EA65A7" w:rsidP="00EA65A7">
      <w:pPr>
        <w:rPr>
          <w:lang w:val="en-US"/>
        </w:rPr>
      </w:pPr>
    </w:p>
    <w:p w14:paraId="60BB584C" w14:textId="77777777" w:rsidR="00EA65A7" w:rsidRPr="00E57343" w:rsidRDefault="00EA65A7" w:rsidP="00EA65A7">
      <w:pPr>
        <w:spacing w:line="360" w:lineRule="auto"/>
      </w:pPr>
      <w:r w:rsidRPr="00E57343">
        <w:rPr>
          <w:rFonts w:ascii="Gotham Light" w:hAnsi="Gotham Light"/>
        </w:rPr>
        <w:t xml:space="preserve">The </w:t>
      </w:r>
      <w:hyperlink r:id="rId30" w:history="1">
        <w:r w:rsidRPr="00E57343">
          <w:rPr>
            <w:rStyle w:val="Hyperlink"/>
            <w:rFonts w:ascii="Gotham Light" w:hAnsi="Gotham Light"/>
          </w:rPr>
          <w:t>Course Joining Information website</w:t>
        </w:r>
      </w:hyperlink>
      <w:r w:rsidRPr="00E57343">
        <w:rPr>
          <w:rFonts w:ascii="Gotham Light" w:hAnsi="Gotham Light"/>
        </w:rPr>
        <w:t xml:space="preserve"> has lots of useful </w:t>
      </w:r>
      <w:r>
        <w:rPr>
          <w:rFonts w:ascii="Gotham Light" w:hAnsi="Gotham Light"/>
        </w:rPr>
        <w:t>information</w:t>
      </w:r>
      <w:r w:rsidRPr="00E57343">
        <w:rPr>
          <w:rFonts w:ascii="Gotham Light" w:hAnsi="Gotham Light"/>
        </w:rPr>
        <w:t xml:space="preserve"> to help with your planning. Simply</w:t>
      </w:r>
      <w:r>
        <w:rPr>
          <w:rFonts w:ascii="Gotham Light" w:hAnsi="Gotham Light"/>
        </w:rPr>
        <w:t xml:space="preserve"> select your level of entry on the website to find out more and access your important joining information. </w:t>
      </w:r>
    </w:p>
    <w:p w14:paraId="0E3754C6" w14:textId="77777777" w:rsidR="00EA65A7" w:rsidRDefault="00EA65A7" w:rsidP="00EA65A7">
      <w:pPr>
        <w:pStyle w:val="Heading2"/>
        <w:rPr>
          <w:color w:val="007D69"/>
          <w:sz w:val="36"/>
          <w:szCs w:val="38"/>
          <w:lang w:val="en-US"/>
        </w:rPr>
      </w:pPr>
    </w:p>
    <w:p w14:paraId="7BBBD863" w14:textId="77777777" w:rsidR="00EA65A7" w:rsidRDefault="00EA65A7" w:rsidP="00EA65A7">
      <w:pPr>
        <w:rPr>
          <w:rFonts w:asciiTheme="majorHAnsi" w:hAnsiTheme="majorHAnsi" w:cstheme="majorHAnsi"/>
          <w:color w:val="007D69"/>
          <w:sz w:val="36"/>
          <w:szCs w:val="38"/>
          <w:lang w:val="en-US"/>
        </w:rPr>
      </w:pPr>
      <w:r>
        <w:rPr>
          <w:rFonts w:asciiTheme="majorHAnsi" w:hAnsiTheme="majorHAnsi" w:cstheme="majorHAnsi"/>
          <w:color w:val="007D69"/>
          <w:sz w:val="36"/>
          <w:szCs w:val="38"/>
          <w:lang w:val="en-US"/>
        </w:rPr>
        <w:t xml:space="preserve">Student Services </w:t>
      </w:r>
    </w:p>
    <w:p w14:paraId="70695176" w14:textId="77777777" w:rsidR="00EA65A7" w:rsidRDefault="00EA65A7" w:rsidP="00EA65A7">
      <w:pPr>
        <w:rPr>
          <w:rFonts w:ascii="Gotham Light" w:hAnsi="Gotham Light"/>
        </w:rPr>
      </w:pPr>
    </w:p>
    <w:p w14:paraId="136713AE" w14:textId="7EDBF1BA" w:rsidR="00EA65A7" w:rsidRDefault="00505F57" w:rsidP="00EA65A7">
      <w:pPr>
        <w:spacing w:line="360" w:lineRule="auto"/>
        <w:rPr>
          <w:rFonts w:asciiTheme="majorHAnsi" w:hAnsiTheme="majorHAnsi" w:cstheme="majorHAnsi"/>
          <w:color w:val="007D69"/>
          <w:sz w:val="36"/>
          <w:szCs w:val="38"/>
          <w:lang w:val="en-US"/>
        </w:rPr>
      </w:pPr>
      <w:hyperlink r:id="rId31" w:history="1">
        <w:r w:rsidR="00EA65A7" w:rsidRPr="00BD2CFF">
          <w:rPr>
            <w:rStyle w:val="Hyperlink"/>
            <w:rFonts w:ascii="Gotham Light" w:hAnsi="Gotham Light"/>
          </w:rPr>
          <w:t>Student Services</w:t>
        </w:r>
      </w:hyperlink>
      <w:r w:rsidR="00EA65A7">
        <w:rPr>
          <w:rFonts w:ascii="Gotham Light" w:hAnsi="Gotham Light"/>
        </w:rPr>
        <w:t xml:space="preserve"> provide support and guidance, including mental health, disability support,</w:t>
      </w:r>
      <w:r w:rsidR="00522C96">
        <w:rPr>
          <w:rFonts w:ascii="Gotham Light" w:hAnsi="Gotham Light"/>
        </w:rPr>
        <w:t xml:space="preserve"> careers advice, part-time jobs </w:t>
      </w:r>
      <w:r w:rsidR="000D0957">
        <w:rPr>
          <w:rFonts w:ascii="Gotham Light" w:hAnsi="Gotham Light"/>
        </w:rPr>
        <w:t>i</w:t>
      </w:r>
      <w:r w:rsidR="00522C96">
        <w:rPr>
          <w:rFonts w:ascii="Gotham Light" w:hAnsi="Gotham Light"/>
        </w:rPr>
        <w:t>nformation</w:t>
      </w:r>
      <w:r w:rsidR="00EA65A7">
        <w:rPr>
          <w:rFonts w:ascii="Gotham Light" w:hAnsi="Gotham Light"/>
        </w:rPr>
        <w:t xml:space="preserve"> and money management. </w:t>
      </w:r>
    </w:p>
    <w:p w14:paraId="746ABEC4" w14:textId="77777777" w:rsidR="00EA65A7" w:rsidRPr="00BD2CFF" w:rsidRDefault="00EA65A7" w:rsidP="00A31646">
      <w:pPr>
        <w:rPr>
          <w:rFonts w:asciiTheme="majorHAnsi" w:hAnsiTheme="majorHAnsi" w:cstheme="majorHAnsi"/>
          <w:lang w:val="en-US"/>
        </w:rPr>
      </w:pPr>
    </w:p>
    <w:p w14:paraId="3E256D20" w14:textId="77777777" w:rsidR="00EA65A7" w:rsidRPr="00AD22DF" w:rsidRDefault="00EA65A7" w:rsidP="00A31646">
      <w:pPr>
        <w:pStyle w:val="Heading2"/>
        <w:rPr>
          <w:color w:val="007D69"/>
          <w:sz w:val="36"/>
          <w:szCs w:val="38"/>
          <w:lang w:val="en-US"/>
        </w:rPr>
      </w:pPr>
      <w:r w:rsidRPr="00AD22DF">
        <w:rPr>
          <w:color w:val="007D69"/>
          <w:sz w:val="36"/>
          <w:szCs w:val="38"/>
          <w:lang w:val="en-US"/>
        </w:rPr>
        <w:t xml:space="preserve">SU Welcome Guide </w:t>
      </w:r>
      <w:r>
        <w:rPr>
          <w:color w:val="007D69"/>
          <w:sz w:val="36"/>
          <w:szCs w:val="38"/>
          <w:lang w:val="en-US"/>
        </w:rPr>
        <w:br/>
      </w:r>
    </w:p>
    <w:p w14:paraId="3CD82B48" w14:textId="77777777" w:rsidR="00EA65A7" w:rsidRDefault="00EA65A7" w:rsidP="00A31646">
      <w:pPr>
        <w:spacing w:line="360" w:lineRule="auto"/>
        <w:jc w:val="both"/>
        <w:rPr>
          <w:rFonts w:ascii="Gotham Light" w:hAnsi="Gotham Light"/>
        </w:rPr>
      </w:pPr>
      <w:r>
        <w:rPr>
          <w:rFonts w:ascii="Gotham Light" w:hAnsi="Gotham Light"/>
        </w:rPr>
        <w:t xml:space="preserve">An interactive guide </w:t>
      </w:r>
      <w:r w:rsidRPr="006B2934">
        <w:rPr>
          <w:rFonts w:ascii="Gotham Light" w:hAnsi="Gotham Light"/>
        </w:rPr>
        <w:t>to help you navigate your journey into and throughout your university life. Take the tour and enjoy each section designed to help you get to know Cardiff Met. </w:t>
      </w:r>
    </w:p>
    <w:p w14:paraId="4C014E02" w14:textId="77777777" w:rsidR="00EA65A7" w:rsidRDefault="00EA65A7" w:rsidP="00A31646">
      <w:pPr>
        <w:spacing w:line="360" w:lineRule="auto"/>
        <w:jc w:val="both"/>
        <w:rPr>
          <w:rFonts w:ascii="Gotham Light" w:hAnsi="Gotham Light"/>
        </w:rPr>
      </w:pPr>
    </w:p>
    <w:p w14:paraId="691A8F4C" w14:textId="77777777" w:rsidR="00EA65A7" w:rsidRDefault="00505F57" w:rsidP="00A31646">
      <w:pPr>
        <w:spacing w:line="360" w:lineRule="auto"/>
        <w:jc w:val="both"/>
        <w:rPr>
          <w:rFonts w:ascii="Gotham Light" w:hAnsi="Gotham Light"/>
        </w:rPr>
      </w:pPr>
      <w:hyperlink r:id="rId32" w:history="1">
        <w:r w:rsidR="00EA65A7" w:rsidRPr="006B2934">
          <w:rPr>
            <w:rStyle w:val="Hyperlink"/>
            <w:rFonts w:ascii="Gotham Light" w:hAnsi="Gotham Light"/>
            <w:lang w:val="en-US"/>
          </w:rPr>
          <w:t>What you need to know before you go</w:t>
        </w:r>
      </w:hyperlink>
    </w:p>
    <w:p w14:paraId="3AF83804" w14:textId="77777777" w:rsidR="00EA65A7" w:rsidRDefault="00EA65A7" w:rsidP="00A31646">
      <w:pPr>
        <w:spacing w:line="360" w:lineRule="auto"/>
        <w:jc w:val="both"/>
        <w:rPr>
          <w:rFonts w:ascii="Gotham Light" w:hAnsi="Gotham Light"/>
        </w:rPr>
      </w:pPr>
      <w:r w:rsidRPr="006B2934">
        <w:rPr>
          <w:rFonts w:ascii="Gotham Light" w:hAnsi="Gotham Light"/>
          <w:noProof/>
          <w:lang w:eastAsia="en-GB"/>
        </w:rPr>
        <w:drawing>
          <wp:anchor distT="0" distB="0" distL="114300" distR="114300" simplePos="0" relativeHeight="251665920" behindDoc="0" locked="0" layoutInCell="1" allowOverlap="1" wp14:anchorId="65EDBE5E" wp14:editId="75769751">
            <wp:simplePos x="0" y="0"/>
            <wp:positionH relativeFrom="margin">
              <wp:posOffset>-635</wp:posOffset>
            </wp:positionH>
            <wp:positionV relativeFrom="paragraph">
              <wp:posOffset>4445</wp:posOffset>
            </wp:positionV>
            <wp:extent cx="1557655" cy="1557655"/>
            <wp:effectExtent l="0" t="0" r="4445" b="4445"/>
            <wp:wrapNone/>
            <wp:docPr id="26" name="Picture 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r cod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557655" cy="1557655"/>
                    </a:xfrm>
                    <a:prstGeom prst="rect">
                      <a:avLst/>
                    </a:prstGeom>
                  </pic:spPr>
                </pic:pic>
              </a:graphicData>
            </a:graphic>
            <wp14:sizeRelH relativeFrom="page">
              <wp14:pctWidth>0</wp14:pctWidth>
            </wp14:sizeRelH>
            <wp14:sizeRelV relativeFrom="page">
              <wp14:pctHeight>0</wp14:pctHeight>
            </wp14:sizeRelV>
          </wp:anchor>
        </w:drawing>
      </w:r>
    </w:p>
    <w:p w14:paraId="5F89D063" w14:textId="77777777" w:rsidR="00EA65A7" w:rsidRDefault="00EA65A7" w:rsidP="00A31646">
      <w:pPr>
        <w:spacing w:line="360" w:lineRule="auto"/>
        <w:jc w:val="both"/>
        <w:rPr>
          <w:rFonts w:ascii="Gotham Light" w:hAnsi="Gotham Light"/>
        </w:rPr>
      </w:pPr>
    </w:p>
    <w:p w14:paraId="450C4520" w14:textId="77777777" w:rsidR="00EA65A7" w:rsidRDefault="00EA65A7" w:rsidP="00A31646">
      <w:pPr>
        <w:spacing w:line="360" w:lineRule="auto"/>
        <w:jc w:val="both"/>
        <w:rPr>
          <w:rFonts w:ascii="Gotham Light" w:hAnsi="Gotham Light"/>
        </w:rPr>
      </w:pPr>
    </w:p>
    <w:p w14:paraId="02C4AA54" w14:textId="77777777" w:rsidR="00EA65A7" w:rsidRDefault="00EA65A7" w:rsidP="00A31646">
      <w:pPr>
        <w:spacing w:line="360" w:lineRule="auto"/>
        <w:jc w:val="both"/>
        <w:rPr>
          <w:rFonts w:ascii="Gotham Light" w:hAnsi="Gotham Light"/>
        </w:rPr>
      </w:pPr>
    </w:p>
    <w:p w14:paraId="4DC719DA" w14:textId="77777777" w:rsidR="00EA65A7" w:rsidRDefault="00EA65A7" w:rsidP="00A31646">
      <w:pPr>
        <w:spacing w:line="360" w:lineRule="auto"/>
        <w:jc w:val="both"/>
        <w:rPr>
          <w:rFonts w:ascii="Gotham Light" w:hAnsi="Gotham Light"/>
        </w:rPr>
      </w:pPr>
    </w:p>
    <w:p w14:paraId="6A37A905" w14:textId="77777777" w:rsidR="00EA65A7" w:rsidRDefault="00EA65A7" w:rsidP="00A31646">
      <w:pPr>
        <w:spacing w:line="360" w:lineRule="auto"/>
        <w:jc w:val="both"/>
        <w:rPr>
          <w:rFonts w:ascii="Gotham Light" w:hAnsi="Gotham Light"/>
        </w:rPr>
      </w:pPr>
    </w:p>
    <w:p w14:paraId="745C1A14" w14:textId="19D9A239" w:rsidR="00EA65A7" w:rsidRPr="001D7BDF" w:rsidRDefault="00EA65A7" w:rsidP="00EA65A7">
      <w:pPr>
        <w:pStyle w:val="Heading2"/>
        <w:rPr>
          <w:color w:val="007D69"/>
          <w:sz w:val="36"/>
          <w:szCs w:val="38"/>
          <w:lang w:val="en-US"/>
        </w:rPr>
      </w:pPr>
      <w:r w:rsidRPr="001D7BDF">
        <w:rPr>
          <w:color w:val="007D69"/>
          <w:sz w:val="36"/>
          <w:szCs w:val="38"/>
          <w:lang w:val="en-US"/>
        </w:rPr>
        <w:t>Academic Calendar 202</w:t>
      </w:r>
      <w:r w:rsidR="00750A8A">
        <w:rPr>
          <w:color w:val="007D69"/>
          <w:sz w:val="36"/>
          <w:szCs w:val="38"/>
          <w:lang w:val="en-US"/>
        </w:rPr>
        <w:t>3</w:t>
      </w:r>
      <w:r w:rsidRPr="001D7BDF">
        <w:rPr>
          <w:color w:val="007D69"/>
          <w:sz w:val="36"/>
          <w:szCs w:val="38"/>
          <w:lang w:val="en-US"/>
        </w:rPr>
        <w:t>/2</w:t>
      </w:r>
      <w:r w:rsidR="00750A8A">
        <w:rPr>
          <w:color w:val="007D69"/>
          <w:sz w:val="36"/>
          <w:szCs w:val="38"/>
          <w:lang w:val="en-US"/>
        </w:rPr>
        <w:t>4</w:t>
      </w:r>
    </w:p>
    <w:p w14:paraId="0C615560" w14:textId="77777777" w:rsidR="00EA65A7" w:rsidRDefault="00EA65A7" w:rsidP="00EA65A7">
      <w:pPr>
        <w:spacing w:line="360" w:lineRule="auto"/>
        <w:jc w:val="both"/>
        <w:rPr>
          <w:rFonts w:ascii="Gotham Light" w:hAnsi="Gotham Light"/>
        </w:rPr>
      </w:pPr>
    </w:p>
    <w:p w14:paraId="34EA6D2D" w14:textId="77777777" w:rsidR="000D0957" w:rsidRPr="00E26382" w:rsidRDefault="000D0957" w:rsidP="000D0957">
      <w:pPr>
        <w:spacing w:line="360" w:lineRule="auto"/>
        <w:jc w:val="both"/>
        <w:rPr>
          <w:rStyle w:val="Hyperlink"/>
          <w:rFonts w:ascii="Gotham Light" w:hAnsi="Gotham Light"/>
        </w:rPr>
      </w:pPr>
      <w:r>
        <w:rPr>
          <w:rFonts w:ascii="Gotham Light" w:hAnsi="Gotham Light"/>
        </w:rPr>
        <w:fldChar w:fldCharType="begin"/>
      </w:r>
      <w:r>
        <w:rPr>
          <w:rFonts w:ascii="Gotham Light" w:hAnsi="Gotham Light"/>
        </w:rPr>
        <w:instrText xml:space="preserve"> HYPERLINK "https://www.cardiffmet.ac.uk/registry/Documents/ENG%20Term%20Dates%202023-24%2015_02_23.pdf" </w:instrText>
      </w:r>
      <w:r>
        <w:rPr>
          <w:rFonts w:ascii="Gotham Light" w:hAnsi="Gotham Light"/>
        </w:rPr>
      </w:r>
      <w:r>
        <w:rPr>
          <w:rFonts w:ascii="Gotham Light" w:hAnsi="Gotham Light"/>
        </w:rPr>
        <w:fldChar w:fldCharType="separate"/>
      </w:r>
      <w:r w:rsidRPr="00E26382">
        <w:rPr>
          <w:rStyle w:val="Hyperlink"/>
          <w:rFonts w:ascii="Gotham Light" w:hAnsi="Gotham Light"/>
        </w:rPr>
        <w:t>Academic Calendar 2023/2024</w:t>
      </w:r>
    </w:p>
    <w:p w14:paraId="2C04C4EB" w14:textId="206B24C0" w:rsidR="00EA65A7" w:rsidRDefault="000D0957" w:rsidP="000D0957">
      <w:pPr>
        <w:rPr>
          <w:color w:val="000000" w:themeColor="text1"/>
        </w:rPr>
      </w:pPr>
      <w:r>
        <w:rPr>
          <w:rFonts w:ascii="Gotham Light" w:hAnsi="Gotham Light"/>
        </w:rPr>
        <w:fldChar w:fldCharType="end"/>
      </w:r>
    </w:p>
    <w:p w14:paraId="322E689E" w14:textId="22FBDB96" w:rsidR="00EA65A7" w:rsidRDefault="00EA65A7">
      <w:pPr>
        <w:rPr>
          <w:color w:val="000000" w:themeColor="text1"/>
        </w:rPr>
      </w:pPr>
      <w:r>
        <w:rPr>
          <w:color w:val="000000" w:themeColor="text1"/>
        </w:rPr>
        <w:br w:type="page"/>
      </w:r>
    </w:p>
    <w:p w14:paraId="2F6D0B58" w14:textId="4D3111E3" w:rsidR="00EA65A7" w:rsidRPr="00F66951" w:rsidRDefault="00EA65A7" w:rsidP="00EA65A7">
      <w:pPr>
        <w:rPr>
          <w:rFonts w:asciiTheme="majorHAnsi" w:hAnsiTheme="majorHAnsi" w:cstheme="majorHAnsi"/>
          <w:color w:val="007D69"/>
          <w:sz w:val="36"/>
          <w:szCs w:val="36"/>
        </w:rPr>
      </w:pPr>
      <w:r w:rsidRPr="00B63469">
        <w:rPr>
          <w:rFonts w:asciiTheme="majorHAnsi" w:hAnsiTheme="majorHAnsi" w:cstheme="majorHAnsi"/>
          <w:color w:val="007D69"/>
          <w:sz w:val="36"/>
          <w:szCs w:val="36"/>
        </w:rPr>
        <w:lastRenderedPageBreak/>
        <w:t>Campus Map</w:t>
      </w:r>
      <w:r>
        <w:rPr>
          <w:rFonts w:asciiTheme="majorHAnsi" w:hAnsiTheme="majorHAnsi" w:cstheme="majorHAnsi"/>
          <w:color w:val="007D69"/>
          <w:sz w:val="36"/>
          <w:szCs w:val="36"/>
        </w:rPr>
        <w:t xml:space="preserve"> </w:t>
      </w:r>
      <w:r w:rsidRPr="00B63469">
        <w:rPr>
          <w:rFonts w:asciiTheme="majorHAnsi" w:hAnsiTheme="majorHAnsi" w:cstheme="majorHAnsi"/>
          <w:color w:val="007D69"/>
          <w:sz w:val="36"/>
          <w:szCs w:val="36"/>
        </w:rPr>
        <w:br/>
      </w:r>
      <w:r>
        <w:rPr>
          <w:rFonts w:asciiTheme="majorHAnsi" w:hAnsiTheme="majorHAnsi" w:cstheme="majorHAnsi"/>
          <w:color w:val="007D69"/>
          <w:sz w:val="36"/>
          <w:szCs w:val="36"/>
        </w:rPr>
        <w:br/>
      </w:r>
      <w:r w:rsidRPr="005A6DEE">
        <w:rPr>
          <w:rFonts w:ascii="Gotham Light" w:hAnsi="Gotham Light"/>
          <w:i/>
          <w:iCs/>
          <w:color w:val="A6A6A6" w:themeColor="background1" w:themeShade="A6"/>
        </w:rPr>
        <w:t>*</w:t>
      </w:r>
      <w:r>
        <w:rPr>
          <w:rFonts w:ascii="Gotham Light" w:hAnsi="Gotham Light"/>
          <w:i/>
          <w:iCs/>
          <w:color w:val="A6A6A6" w:themeColor="background1" w:themeShade="A6"/>
        </w:rPr>
        <w:t xml:space="preserve">Delete map as </w:t>
      </w:r>
      <w:r w:rsidR="008B1E36">
        <w:rPr>
          <w:rFonts w:ascii="Gotham Light" w:hAnsi="Gotham Light"/>
          <w:i/>
          <w:iCs/>
          <w:color w:val="A6A6A6" w:themeColor="background1" w:themeShade="A6"/>
        </w:rPr>
        <w:t>appropriate.</w:t>
      </w:r>
    </w:p>
    <w:p w14:paraId="0558E991" w14:textId="77777777" w:rsidR="00EA65A7" w:rsidRDefault="00EA65A7" w:rsidP="00EA65A7">
      <w:pPr>
        <w:jc w:val="center"/>
        <w:rPr>
          <w:rFonts w:asciiTheme="majorHAnsi" w:hAnsiTheme="majorHAnsi" w:cstheme="majorHAnsi"/>
          <w:color w:val="007D69"/>
          <w:sz w:val="36"/>
          <w:szCs w:val="36"/>
          <w14:textFill>
            <w14:solidFill>
              <w14:srgbClr w14:val="007D69">
                <w14:lumMod w14:val="65000"/>
              </w14:srgbClr>
            </w14:solidFill>
          </w14:textFill>
        </w:rPr>
      </w:pPr>
      <w:r>
        <w:rPr>
          <w:rFonts w:asciiTheme="majorHAnsi" w:hAnsiTheme="majorHAnsi" w:cstheme="majorHAnsi"/>
          <w:noProof/>
          <w:color w:val="007D69"/>
          <w:sz w:val="36"/>
          <w:szCs w:val="36"/>
          <w:lang w:eastAsia="en-GB"/>
        </w:rPr>
        <w:drawing>
          <wp:inline distT="0" distB="0" distL="0" distR="0" wp14:anchorId="136B1421" wp14:editId="0DEFFA54">
            <wp:extent cx="5059483" cy="716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4">
                      <a:extLst>
                        <a:ext uri="{28A0092B-C50C-407E-A947-70E740481C1C}">
                          <a14:useLocalDpi xmlns:a14="http://schemas.microsoft.com/office/drawing/2010/main" val="0"/>
                        </a:ext>
                      </a:extLst>
                    </a:blip>
                    <a:stretch>
                      <a:fillRect/>
                    </a:stretch>
                  </pic:blipFill>
                  <pic:spPr>
                    <a:xfrm>
                      <a:off x="0" y="0"/>
                      <a:ext cx="5059483" cy="7167600"/>
                    </a:xfrm>
                    <a:prstGeom prst="rect">
                      <a:avLst/>
                    </a:prstGeom>
                  </pic:spPr>
                </pic:pic>
              </a:graphicData>
            </a:graphic>
          </wp:inline>
        </w:drawing>
      </w:r>
    </w:p>
    <w:p w14:paraId="3F0514CD" w14:textId="77777777" w:rsidR="00EA65A7" w:rsidRPr="00AA677A" w:rsidRDefault="00EA65A7" w:rsidP="00EA65A7">
      <w:pPr>
        <w:jc w:val="both"/>
        <w:rPr>
          <w:rFonts w:asciiTheme="majorHAnsi" w:hAnsiTheme="majorHAnsi" w:cstheme="majorHAnsi"/>
          <w:color w:val="007D69"/>
          <w:sz w:val="36"/>
          <w:szCs w:val="36"/>
        </w:rPr>
      </w:pPr>
    </w:p>
    <w:p w14:paraId="40FBCDFF" w14:textId="77777777" w:rsidR="00EA65A7" w:rsidRDefault="00EA65A7" w:rsidP="00EA65A7">
      <w:pPr>
        <w:spacing w:line="360" w:lineRule="auto"/>
        <w:jc w:val="both"/>
        <w:rPr>
          <w:rFonts w:ascii="Gotham Light" w:hAnsi="Gotham Light"/>
        </w:rPr>
      </w:pPr>
    </w:p>
    <w:p w14:paraId="171A7B18" w14:textId="77777777" w:rsidR="00EA65A7" w:rsidRDefault="00EA65A7" w:rsidP="00EA65A7">
      <w:pPr>
        <w:spacing w:line="360" w:lineRule="auto"/>
        <w:jc w:val="both"/>
        <w:rPr>
          <w:rFonts w:ascii="Gotham Light" w:hAnsi="Gotham Light"/>
        </w:rPr>
      </w:pPr>
      <w:r>
        <w:rPr>
          <w:rFonts w:ascii="Gotham Light" w:hAnsi="Gotham Light"/>
          <w:noProof/>
          <w:lang w:eastAsia="en-GB"/>
        </w:rPr>
        <w:lastRenderedPageBreak/>
        <w:drawing>
          <wp:inline distT="0" distB="0" distL="0" distR="0" wp14:anchorId="4A630ECE" wp14:editId="553BC7B5">
            <wp:extent cx="5058000" cy="7165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5">
                      <a:extLst>
                        <a:ext uri="{28A0092B-C50C-407E-A947-70E740481C1C}">
                          <a14:useLocalDpi xmlns:a14="http://schemas.microsoft.com/office/drawing/2010/main" val="0"/>
                        </a:ext>
                      </a:extLst>
                    </a:blip>
                    <a:stretch>
                      <a:fillRect/>
                    </a:stretch>
                  </pic:blipFill>
                  <pic:spPr>
                    <a:xfrm>
                      <a:off x="0" y="0"/>
                      <a:ext cx="5058000" cy="7165500"/>
                    </a:xfrm>
                    <a:prstGeom prst="rect">
                      <a:avLst/>
                    </a:prstGeom>
                  </pic:spPr>
                </pic:pic>
              </a:graphicData>
            </a:graphic>
          </wp:inline>
        </w:drawing>
      </w:r>
    </w:p>
    <w:p w14:paraId="6DF0F7D2" w14:textId="77777777" w:rsidR="00EA65A7" w:rsidRDefault="00EA65A7" w:rsidP="00EA65A7">
      <w:pPr>
        <w:pStyle w:val="Heading2"/>
        <w:rPr>
          <w:color w:val="007D69"/>
          <w:sz w:val="36"/>
          <w:szCs w:val="38"/>
          <w:lang w:val="en-US"/>
        </w:rPr>
      </w:pPr>
    </w:p>
    <w:p w14:paraId="506024A8" w14:textId="77777777" w:rsidR="00EA65A7" w:rsidRDefault="00EA65A7" w:rsidP="00EA65A7">
      <w:pPr>
        <w:pStyle w:val="Heading2"/>
        <w:rPr>
          <w:color w:val="007D69"/>
          <w:sz w:val="36"/>
          <w:szCs w:val="38"/>
          <w:lang w:val="en-US"/>
        </w:rPr>
      </w:pPr>
    </w:p>
    <w:p w14:paraId="3323D2A0" w14:textId="37F93F9F" w:rsidR="00EA65A7" w:rsidRDefault="00EA65A7">
      <w:pPr>
        <w:rPr>
          <w:color w:val="000000" w:themeColor="text1"/>
        </w:rPr>
      </w:pPr>
      <w:r>
        <w:rPr>
          <w:color w:val="000000" w:themeColor="text1"/>
        </w:rPr>
        <w:br w:type="page"/>
      </w:r>
    </w:p>
    <w:p w14:paraId="2905C390" w14:textId="77777777" w:rsidR="000130C5" w:rsidRPr="000130C5" w:rsidRDefault="000130C5" w:rsidP="000130C5">
      <w:pPr>
        <w:rPr>
          <w:rFonts w:ascii="Gotham Light" w:hAnsi="Gotham Light"/>
          <w:b/>
          <w:bCs/>
          <w:color w:val="000000" w:themeColor="text1"/>
          <w:sz w:val="40"/>
          <w:szCs w:val="40"/>
        </w:rPr>
      </w:pPr>
      <w:bookmarkStart w:id="2" w:name="_Hlk124164323"/>
      <w:r w:rsidRPr="000130C5">
        <w:rPr>
          <w:rFonts w:ascii="Gotham Light" w:hAnsi="Gotham Light"/>
          <w:b/>
          <w:bCs/>
          <w:color w:val="000000" w:themeColor="text1"/>
          <w:sz w:val="40"/>
          <w:szCs w:val="40"/>
        </w:rPr>
        <w:lastRenderedPageBreak/>
        <w:t xml:space="preserve">Induction Activity – Case study analysis of </w:t>
      </w:r>
      <w:proofErr w:type="spellStart"/>
      <w:r w:rsidRPr="000130C5">
        <w:rPr>
          <w:rFonts w:ascii="Gotham Light" w:hAnsi="Gotham Light"/>
          <w:b/>
          <w:bCs/>
          <w:color w:val="000000" w:themeColor="text1"/>
          <w:sz w:val="40"/>
          <w:szCs w:val="40"/>
        </w:rPr>
        <w:t>Frugi</w:t>
      </w:r>
      <w:proofErr w:type="spellEnd"/>
      <w:r w:rsidRPr="000130C5">
        <w:rPr>
          <w:rFonts w:ascii="Gotham Light" w:hAnsi="Gotham Light"/>
          <w:b/>
          <w:bCs/>
          <w:color w:val="000000" w:themeColor="text1"/>
          <w:sz w:val="40"/>
          <w:szCs w:val="40"/>
        </w:rPr>
        <w:t xml:space="preserve"> </w:t>
      </w:r>
      <w:bookmarkEnd w:id="2"/>
    </w:p>
    <w:p w14:paraId="5D2C2275" w14:textId="77777777" w:rsidR="000130C5" w:rsidRPr="000130C5" w:rsidRDefault="000130C5" w:rsidP="000130C5">
      <w:pPr>
        <w:rPr>
          <w:rFonts w:ascii="Gotham Light" w:hAnsi="Gotham Light"/>
          <w:color w:val="000000" w:themeColor="text1"/>
        </w:rPr>
      </w:pPr>
    </w:p>
    <w:p w14:paraId="0132D6B9" w14:textId="77777777" w:rsidR="000130C5" w:rsidRPr="000130C5" w:rsidRDefault="000130C5" w:rsidP="000130C5">
      <w:pPr>
        <w:rPr>
          <w:rFonts w:ascii="Gotham Light" w:hAnsi="Gotham Light"/>
          <w:color w:val="000000" w:themeColor="text1"/>
        </w:rPr>
      </w:pPr>
      <w:r w:rsidRPr="000130C5">
        <w:rPr>
          <w:rFonts w:ascii="Gotham Light" w:hAnsi="Gotham Light"/>
          <w:color w:val="000000" w:themeColor="text1"/>
        </w:rPr>
        <w:t xml:space="preserve">Objectives: </w:t>
      </w:r>
    </w:p>
    <w:p w14:paraId="1664201F" w14:textId="77777777" w:rsidR="000130C5" w:rsidRPr="000130C5" w:rsidRDefault="000130C5" w:rsidP="000130C5">
      <w:pPr>
        <w:numPr>
          <w:ilvl w:val="0"/>
          <w:numId w:val="4"/>
        </w:numPr>
        <w:rPr>
          <w:rFonts w:ascii="Gotham Light" w:hAnsi="Gotham Light"/>
          <w:color w:val="000000" w:themeColor="text1"/>
        </w:rPr>
      </w:pPr>
      <w:r w:rsidRPr="000130C5">
        <w:rPr>
          <w:rFonts w:ascii="Gotham Light" w:hAnsi="Gotham Light"/>
          <w:color w:val="000000" w:themeColor="text1"/>
        </w:rPr>
        <w:t>Investigate the resources and capabilities of companies.</w:t>
      </w:r>
    </w:p>
    <w:p w14:paraId="1A30FF7C" w14:textId="77777777" w:rsidR="000130C5" w:rsidRPr="000130C5" w:rsidRDefault="000130C5" w:rsidP="000130C5">
      <w:pPr>
        <w:numPr>
          <w:ilvl w:val="0"/>
          <w:numId w:val="4"/>
        </w:numPr>
        <w:rPr>
          <w:rFonts w:ascii="Gotham Light" w:hAnsi="Gotham Light"/>
          <w:color w:val="000000" w:themeColor="text1"/>
        </w:rPr>
      </w:pPr>
      <w:r w:rsidRPr="000130C5">
        <w:rPr>
          <w:rFonts w:ascii="Gotham Light" w:hAnsi="Gotham Light"/>
          <w:color w:val="000000" w:themeColor="text1"/>
        </w:rPr>
        <w:t>Explore the Resource-Based View (RBV) of strategic capability.</w:t>
      </w:r>
    </w:p>
    <w:p w14:paraId="64C5FC31" w14:textId="77777777" w:rsidR="000130C5" w:rsidRPr="000130C5" w:rsidRDefault="000130C5" w:rsidP="000130C5">
      <w:pPr>
        <w:rPr>
          <w:rFonts w:ascii="Gotham Light" w:hAnsi="Gotham Light"/>
          <w:color w:val="000000" w:themeColor="text1"/>
        </w:rPr>
      </w:pPr>
    </w:p>
    <w:p w14:paraId="1A68D894" w14:textId="77777777" w:rsidR="000130C5" w:rsidRPr="000130C5" w:rsidRDefault="000130C5" w:rsidP="000130C5">
      <w:pPr>
        <w:rPr>
          <w:rFonts w:ascii="Gotham Light" w:hAnsi="Gotham Light"/>
          <w:color w:val="000000" w:themeColor="text1"/>
        </w:rPr>
      </w:pPr>
      <w:r w:rsidRPr="000130C5">
        <w:rPr>
          <w:rFonts w:ascii="Gotham Light" w:hAnsi="Gotham Light"/>
          <w:color w:val="000000" w:themeColor="text1"/>
        </w:rPr>
        <w:t xml:space="preserve">Task: </w:t>
      </w:r>
    </w:p>
    <w:p w14:paraId="43496FCB" w14:textId="77777777" w:rsidR="000130C5" w:rsidRPr="000130C5" w:rsidRDefault="000130C5" w:rsidP="000130C5">
      <w:pPr>
        <w:rPr>
          <w:rFonts w:ascii="Gotham Light" w:hAnsi="Gotham Light"/>
          <w:color w:val="000000" w:themeColor="text1"/>
        </w:rPr>
      </w:pPr>
    </w:p>
    <w:p w14:paraId="7352AA44" w14:textId="77777777" w:rsidR="000130C5" w:rsidRPr="000130C5" w:rsidRDefault="000130C5" w:rsidP="000130C5">
      <w:pPr>
        <w:rPr>
          <w:rFonts w:ascii="Gotham Light" w:hAnsi="Gotham Light"/>
          <w:color w:val="000000" w:themeColor="text1"/>
        </w:rPr>
      </w:pPr>
      <w:r w:rsidRPr="000130C5">
        <w:rPr>
          <w:rFonts w:ascii="Gotham Light" w:hAnsi="Gotham Light"/>
          <w:color w:val="000000" w:themeColor="text1"/>
        </w:rPr>
        <w:t xml:space="preserve">Conduct an online search of the following </w:t>
      </w:r>
      <w:proofErr w:type="gramStart"/>
      <w:r w:rsidRPr="000130C5">
        <w:rPr>
          <w:rFonts w:ascii="Gotham Light" w:hAnsi="Gotham Light"/>
          <w:color w:val="000000" w:themeColor="text1"/>
        </w:rPr>
        <w:t>company:-</w:t>
      </w:r>
      <w:proofErr w:type="gramEnd"/>
      <w:r w:rsidRPr="000130C5">
        <w:rPr>
          <w:rFonts w:ascii="Gotham Light" w:hAnsi="Gotham Light"/>
          <w:color w:val="000000" w:themeColor="text1"/>
        </w:rPr>
        <w:t xml:space="preserve"> FRUGI (welovefrugi.com), and complete the following tasks: </w:t>
      </w:r>
    </w:p>
    <w:p w14:paraId="455AE5A5" w14:textId="77777777" w:rsidR="000130C5" w:rsidRPr="000130C5" w:rsidRDefault="000130C5" w:rsidP="000130C5">
      <w:pPr>
        <w:rPr>
          <w:rFonts w:ascii="Gotham Light" w:hAnsi="Gotham Light"/>
          <w:color w:val="000000" w:themeColor="text1"/>
        </w:rPr>
      </w:pPr>
    </w:p>
    <w:p w14:paraId="4B28B6FE" w14:textId="77777777" w:rsidR="000130C5" w:rsidRPr="000130C5" w:rsidRDefault="000130C5" w:rsidP="000130C5">
      <w:pPr>
        <w:rPr>
          <w:rFonts w:ascii="Gotham Light" w:hAnsi="Gotham Light"/>
          <w:color w:val="000000" w:themeColor="text1"/>
        </w:rPr>
      </w:pPr>
      <w:r w:rsidRPr="000130C5">
        <w:rPr>
          <w:rFonts w:ascii="Gotham Light" w:hAnsi="Gotham Light"/>
          <w:color w:val="000000" w:themeColor="text1"/>
        </w:rPr>
        <w:t>You need to gather information on the nature of activities of this company, the size (</w:t>
      </w:r>
      <w:proofErr w:type="gramStart"/>
      <w:r w:rsidRPr="000130C5">
        <w:rPr>
          <w:rFonts w:ascii="Gotham Light" w:hAnsi="Gotham Light"/>
          <w:color w:val="000000" w:themeColor="text1"/>
        </w:rPr>
        <w:t>e.g.</w:t>
      </w:r>
      <w:proofErr w:type="gramEnd"/>
      <w:r w:rsidRPr="000130C5">
        <w:rPr>
          <w:rFonts w:ascii="Gotham Light" w:hAnsi="Gotham Light"/>
          <w:color w:val="000000" w:themeColor="text1"/>
        </w:rPr>
        <w:t xml:space="preserve"> numbers of staff), industry (e.g. retail, electronics), what kind of products they produce (e.g. smart phone, car), where they sell their products, their suppliers and buyers, the level of competition within the industry. </w:t>
      </w:r>
    </w:p>
    <w:p w14:paraId="7401161F" w14:textId="77777777" w:rsidR="000130C5" w:rsidRPr="000130C5" w:rsidRDefault="000130C5" w:rsidP="000130C5">
      <w:pPr>
        <w:rPr>
          <w:rFonts w:ascii="Gotham Light" w:hAnsi="Gotham Light"/>
          <w:color w:val="000000" w:themeColor="text1"/>
        </w:rPr>
      </w:pPr>
    </w:p>
    <w:p w14:paraId="68BA9A05" w14:textId="77777777" w:rsidR="000130C5" w:rsidRPr="000130C5" w:rsidRDefault="000130C5" w:rsidP="000130C5">
      <w:pPr>
        <w:rPr>
          <w:rFonts w:ascii="Gotham Light" w:hAnsi="Gotham Light"/>
          <w:color w:val="000000" w:themeColor="text1"/>
        </w:rPr>
      </w:pPr>
      <w:r w:rsidRPr="000130C5">
        <w:rPr>
          <w:rFonts w:ascii="Gotham Light" w:hAnsi="Gotham Light"/>
          <w:color w:val="000000" w:themeColor="text1"/>
        </w:rPr>
        <w:t xml:space="preserve">You need to conduct an internal assessment of the company and answer the following questions:  </w:t>
      </w:r>
    </w:p>
    <w:p w14:paraId="59B3AE45" w14:textId="77777777" w:rsidR="000130C5" w:rsidRPr="000130C5" w:rsidRDefault="000130C5" w:rsidP="000130C5">
      <w:pPr>
        <w:rPr>
          <w:rFonts w:ascii="Gotham Light" w:hAnsi="Gotham Light"/>
          <w:color w:val="000000" w:themeColor="text1"/>
        </w:rPr>
      </w:pPr>
    </w:p>
    <w:p w14:paraId="5D3181F4" w14:textId="77777777" w:rsidR="000130C5" w:rsidRPr="000130C5" w:rsidRDefault="000130C5" w:rsidP="000130C5">
      <w:pPr>
        <w:numPr>
          <w:ilvl w:val="0"/>
          <w:numId w:val="5"/>
        </w:numPr>
        <w:ind w:left="714" w:hanging="357"/>
        <w:contextualSpacing/>
        <w:rPr>
          <w:rFonts w:ascii="Gotham Light" w:eastAsia="Times New Roman" w:hAnsi="Gotham Light" w:cs="Times New Roman (Body CS)"/>
          <w:color w:val="000000" w:themeColor="text1"/>
          <w:lang w:eastAsia="en-GB"/>
        </w:rPr>
      </w:pPr>
      <w:r w:rsidRPr="000130C5">
        <w:rPr>
          <w:rFonts w:ascii="Gotham Light" w:eastAsia="Times New Roman" w:hAnsi="Gotham Light" w:cs="Times New Roman (Body CS)"/>
          <w:color w:val="000000" w:themeColor="text1"/>
          <w:lang w:eastAsia="en-GB"/>
        </w:rPr>
        <w:t xml:space="preserve">What are the resources and capabilities of </w:t>
      </w:r>
      <w:proofErr w:type="spellStart"/>
      <w:r w:rsidRPr="000130C5">
        <w:rPr>
          <w:rFonts w:ascii="Gotham Light" w:eastAsia="Times New Roman" w:hAnsi="Gotham Light" w:cs="Times New Roman (Body CS)"/>
          <w:color w:val="000000" w:themeColor="text1"/>
          <w:lang w:eastAsia="en-GB"/>
        </w:rPr>
        <w:t>Frugi</w:t>
      </w:r>
      <w:proofErr w:type="spellEnd"/>
      <w:r w:rsidRPr="000130C5">
        <w:rPr>
          <w:rFonts w:ascii="Gotham Light" w:eastAsia="Times New Roman" w:hAnsi="Gotham Light" w:cs="Times New Roman (Body CS)"/>
          <w:color w:val="000000" w:themeColor="text1"/>
          <w:lang w:eastAsia="en-GB"/>
        </w:rPr>
        <w:t xml:space="preserve">? </w:t>
      </w:r>
    </w:p>
    <w:p w14:paraId="4F535544" w14:textId="77777777" w:rsidR="000130C5" w:rsidRPr="000130C5" w:rsidRDefault="000130C5" w:rsidP="000130C5">
      <w:pPr>
        <w:numPr>
          <w:ilvl w:val="0"/>
          <w:numId w:val="5"/>
        </w:numPr>
        <w:ind w:left="714" w:hanging="357"/>
        <w:contextualSpacing/>
        <w:rPr>
          <w:rFonts w:ascii="Gotham Light" w:eastAsia="Times New Roman" w:hAnsi="Gotham Light" w:cs="Times New Roman (Body CS)"/>
          <w:color w:val="000000" w:themeColor="text1"/>
          <w:lang w:eastAsia="en-GB"/>
        </w:rPr>
      </w:pPr>
      <w:r w:rsidRPr="000130C5">
        <w:rPr>
          <w:rFonts w:ascii="Gotham Light" w:eastAsia="Times New Roman" w:hAnsi="Gotham Light" w:cs="Times New Roman (Body CS)"/>
          <w:color w:val="000000" w:themeColor="text1"/>
          <w:lang w:eastAsia="en-GB"/>
        </w:rPr>
        <w:t xml:space="preserve">What are </w:t>
      </w:r>
      <w:proofErr w:type="spellStart"/>
      <w:r w:rsidRPr="000130C5">
        <w:rPr>
          <w:rFonts w:ascii="Gotham Light" w:eastAsia="Times New Roman" w:hAnsi="Gotham Light" w:cs="Times New Roman (Body CS)"/>
          <w:color w:val="000000" w:themeColor="text1"/>
          <w:lang w:eastAsia="en-GB"/>
        </w:rPr>
        <w:t>Frugi’s</w:t>
      </w:r>
      <w:proofErr w:type="spellEnd"/>
      <w:r w:rsidRPr="000130C5">
        <w:rPr>
          <w:rFonts w:ascii="Gotham Light" w:eastAsia="Times New Roman" w:hAnsi="Gotham Light" w:cs="Times New Roman (Body CS)"/>
          <w:color w:val="000000" w:themeColor="text1"/>
          <w:lang w:eastAsia="en-GB"/>
        </w:rPr>
        <w:t xml:space="preserve"> core competences (if any) that create the competitive advantage for them to compete with their competitors?</w:t>
      </w:r>
    </w:p>
    <w:p w14:paraId="4AFAF38F" w14:textId="77777777" w:rsidR="000130C5" w:rsidRPr="000130C5" w:rsidRDefault="000130C5" w:rsidP="000130C5">
      <w:pPr>
        <w:rPr>
          <w:rFonts w:ascii="Gotham Light" w:hAnsi="Gotham Light"/>
          <w:color w:val="000000" w:themeColor="text1"/>
        </w:rPr>
      </w:pPr>
    </w:p>
    <w:p w14:paraId="185E9755" w14:textId="77777777" w:rsidR="000130C5" w:rsidRPr="000130C5" w:rsidRDefault="000130C5" w:rsidP="000130C5">
      <w:pPr>
        <w:rPr>
          <w:rFonts w:ascii="Gotham Light" w:hAnsi="Gotham Light"/>
          <w:color w:val="000000" w:themeColor="text1"/>
        </w:rPr>
      </w:pPr>
    </w:p>
    <w:p w14:paraId="7FE05E4F" w14:textId="77777777" w:rsidR="000130C5" w:rsidRPr="000130C5" w:rsidRDefault="000130C5" w:rsidP="000130C5">
      <w:pPr>
        <w:rPr>
          <w:rFonts w:ascii="Gotham Light" w:hAnsi="Gotham Light"/>
          <w:color w:val="000000" w:themeColor="text1"/>
        </w:rPr>
      </w:pPr>
      <w:r w:rsidRPr="000130C5">
        <w:rPr>
          <w:rFonts w:ascii="Gotham Light" w:hAnsi="Gotham Light"/>
          <w:color w:val="000000" w:themeColor="text1"/>
        </w:rPr>
        <w:t xml:space="preserve">Additional Information: </w:t>
      </w:r>
    </w:p>
    <w:p w14:paraId="5D8EF302" w14:textId="77777777" w:rsidR="000130C5" w:rsidRPr="000130C5" w:rsidRDefault="000130C5" w:rsidP="000130C5">
      <w:pPr>
        <w:rPr>
          <w:rFonts w:ascii="Gotham Light" w:hAnsi="Gotham Light"/>
          <w:color w:val="000000" w:themeColor="text1"/>
        </w:rPr>
      </w:pPr>
    </w:p>
    <w:p w14:paraId="500D8CBC" w14:textId="77777777" w:rsidR="000130C5" w:rsidRPr="000130C5" w:rsidRDefault="000130C5" w:rsidP="000130C5">
      <w:pPr>
        <w:rPr>
          <w:rFonts w:ascii="Gotham Light" w:hAnsi="Gotham Light"/>
          <w:color w:val="000000" w:themeColor="text1"/>
          <w:lang w:val="en-US"/>
        </w:rPr>
      </w:pPr>
      <w:r w:rsidRPr="000130C5">
        <w:rPr>
          <w:rFonts w:ascii="Gotham Light" w:hAnsi="Gotham Light"/>
          <w:color w:val="000000" w:themeColor="text1"/>
          <w:lang w:val="en-US"/>
        </w:rPr>
        <w:t xml:space="preserve">The resource-based view (RBV) of strategy </w:t>
      </w:r>
      <w:proofErr w:type="spellStart"/>
      <w:r w:rsidRPr="000130C5">
        <w:rPr>
          <w:rFonts w:ascii="Gotham Light" w:hAnsi="Gotham Light"/>
          <w:color w:val="000000" w:themeColor="text1"/>
          <w:lang w:val="en-US"/>
        </w:rPr>
        <w:t>emphasises</w:t>
      </w:r>
      <w:proofErr w:type="spellEnd"/>
      <w:r w:rsidRPr="000130C5">
        <w:rPr>
          <w:rFonts w:ascii="Gotham Light" w:hAnsi="Gotham Light"/>
          <w:color w:val="000000" w:themeColor="text1"/>
          <w:lang w:val="en-US"/>
        </w:rPr>
        <w:t xml:space="preserve"> that the competitive advantage and superior performance of an </w:t>
      </w:r>
      <w:proofErr w:type="spellStart"/>
      <w:r w:rsidRPr="000130C5">
        <w:rPr>
          <w:rFonts w:ascii="Gotham Light" w:hAnsi="Gotham Light"/>
          <w:color w:val="000000" w:themeColor="text1"/>
          <w:lang w:val="en-US"/>
        </w:rPr>
        <w:t>organisation</w:t>
      </w:r>
      <w:proofErr w:type="spellEnd"/>
      <w:r w:rsidRPr="000130C5">
        <w:rPr>
          <w:rFonts w:ascii="Gotham Light" w:hAnsi="Gotham Light"/>
          <w:color w:val="000000" w:themeColor="text1"/>
          <w:lang w:val="en-US"/>
        </w:rPr>
        <w:t xml:space="preserve"> are explained by the distinctiveness of its resources and capabilities.  </w:t>
      </w:r>
    </w:p>
    <w:p w14:paraId="32DCEF8D" w14:textId="77777777" w:rsidR="000130C5" w:rsidRPr="000130C5" w:rsidRDefault="000130C5" w:rsidP="000130C5">
      <w:pPr>
        <w:rPr>
          <w:rFonts w:ascii="Gotham Light" w:hAnsi="Gotham Light"/>
          <w:color w:val="000000" w:themeColor="text1"/>
          <w:lang w:val="en-US"/>
        </w:rPr>
      </w:pPr>
    </w:p>
    <w:p w14:paraId="60DEB33C" w14:textId="77777777" w:rsidR="000130C5" w:rsidRPr="000130C5" w:rsidRDefault="000130C5" w:rsidP="000130C5">
      <w:pPr>
        <w:rPr>
          <w:rFonts w:ascii="Gotham Light" w:hAnsi="Gotham Light"/>
          <w:color w:val="000000" w:themeColor="text1"/>
        </w:rPr>
      </w:pPr>
      <w:r w:rsidRPr="000130C5">
        <w:rPr>
          <w:rFonts w:ascii="Gotham Light" w:hAnsi="Gotham Light"/>
          <w:color w:val="000000" w:themeColor="text1"/>
        </w:rPr>
        <w:t>Resources and Capabilities: Key Questions</w:t>
      </w:r>
    </w:p>
    <w:p w14:paraId="5A8EFBC8" w14:textId="77777777" w:rsidR="000130C5" w:rsidRPr="000130C5" w:rsidRDefault="000130C5" w:rsidP="000130C5">
      <w:pPr>
        <w:rPr>
          <w:rFonts w:ascii="Gotham Light" w:hAnsi="Gotham Light"/>
          <w:b/>
          <w:bCs/>
          <w:color w:val="000000" w:themeColor="text1"/>
          <w:lang w:val="en-US"/>
        </w:rPr>
      </w:pPr>
    </w:p>
    <w:p w14:paraId="3A5E1294" w14:textId="77777777" w:rsidR="000130C5" w:rsidRPr="000130C5" w:rsidRDefault="000130C5" w:rsidP="000130C5">
      <w:pPr>
        <w:numPr>
          <w:ilvl w:val="0"/>
          <w:numId w:val="6"/>
        </w:numPr>
        <w:rPr>
          <w:rFonts w:ascii="Gotham Light" w:hAnsi="Gotham Light"/>
          <w:color w:val="000000" w:themeColor="text1"/>
        </w:rPr>
      </w:pPr>
      <w:r w:rsidRPr="000130C5">
        <w:rPr>
          <w:rFonts w:ascii="Gotham Light" w:hAnsi="Gotham Light"/>
          <w:color w:val="000000" w:themeColor="text1"/>
        </w:rPr>
        <w:t xml:space="preserve">What are resources and capabilities? </w:t>
      </w:r>
    </w:p>
    <w:p w14:paraId="45FB9952" w14:textId="77777777" w:rsidR="000130C5" w:rsidRPr="000130C5" w:rsidRDefault="000130C5" w:rsidP="000130C5">
      <w:pPr>
        <w:numPr>
          <w:ilvl w:val="0"/>
          <w:numId w:val="6"/>
        </w:numPr>
        <w:rPr>
          <w:rFonts w:ascii="Gotham Light" w:hAnsi="Gotham Light"/>
          <w:color w:val="000000" w:themeColor="text1"/>
        </w:rPr>
      </w:pPr>
      <w:r w:rsidRPr="000130C5">
        <w:rPr>
          <w:rFonts w:ascii="Gotham Light" w:hAnsi="Gotham Light"/>
          <w:color w:val="000000" w:themeColor="text1"/>
        </w:rPr>
        <w:t xml:space="preserve">What type of resources and capabilities can contribute to competitive advantages and superior performance? </w:t>
      </w:r>
    </w:p>
    <w:p w14:paraId="6035CBA9" w14:textId="77777777" w:rsidR="000130C5" w:rsidRPr="000130C5" w:rsidRDefault="000130C5" w:rsidP="000130C5">
      <w:pPr>
        <w:numPr>
          <w:ilvl w:val="0"/>
          <w:numId w:val="6"/>
        </w:numPr>
        <w:rPr>
          <w:rFonts w:ascii="Gotham Light" w:hAnsi="Gotham Light"/>
          <w:color w:val="000000" w:themeColor="text1"/>
        </w:rPr>
      </w:pPr>
      <w:r w:rsidRPr="000130C5">
        <w:rPr>
          <w:rFonts w:ascii="Gotham Light" w:hAnsi="Gotham Light"/>
          <w:color w:val="000000" w:themeColor="text1"/>
        </w:rPr>
        <w:t xml:space="preserve">How can resources and capabilities be evaluated? </w:t>
      </w:r>
    </w:p>
    <w:p w14:paraId="0AD2E951" w14:textId="77777777" w:rsidR="000130C5" w:rsidRPr="000130C5" w:rsidRDefault="000130C5" w:rsidP="000130C5">
      <w:pPr>
        <w:numPr>
          <w:ilvl w:val="0"/>
          <w:numId w:val="6"/>
        </w:numPr>
        <w:rPr>
          <w:rFonts w:ascii="Gotham Light" w:hAnsi="Gotham Light"/>
          <w:color w:val="000000" w:themeColor="text1"/>
        </w:rPr>
      </w:pPr>
      <w:r w:rsidRPr="000130C5">
        <w:rPr>
          <w:rFonts w:ascii="Gotham Light" w:hAnsi="Gotham Light"/>
          <w:color w:val="000000" w:themeColor="text1"/>
        </w:rPr>
        <w:t xml:space="preserve">How can resources and capabilities be developed and managed? </w:t>
      </w:r>
    </w:p>
    <w:p w14:paraId="584D7083" w14:textId="77777777" w:rsidR="000130C5" w:rsidRPr="000130C5" w:rsidRDefault="000130C5" w:rsidP="000130C5">
      <w:pPr>
        <w:rPr>
          <w:rFonts w:ascii="Gotham Light" w:hAnsi="Gotham Light"/>
          <w:color w:val="000000" w:themeColor="text1"/>
        </w:rPr>
      </w:pPr>
    </w:p>
    <w:p w14:paraId="2DE23240" w14:textId="77777777" w:rsidR="000130C5" w:rsidRPr="000130C5" w:rsidRDefault="000130C5" w:rsidP="000130C5">
      <w:pPr>
        <w:rPr>
          <w:rFonts w:ascii="Gotham Light" w:hAnsi="Gotham Light"/>
          <w:color w:val="000000" w:themeColor="text1"/>
        </w:rPr>
      </w:pPr>
      <w:r w:rsidRPr="000130C5">
        <w:rPr>
          <w:rFonts w:ascii="Gotham Light" w:hAnsi="Gotham Light"/>
          <w:color w:val="000000" w:themeColor="text1"/>
        </w:rPr>
        <w:t>Reading:</w:t>
      </w:r>
    </w:p>
    <w:p w14:paraId="59AE80DD" w14:textId="77777777" w:rsidR="000130C5" w:rsidRPr="000130C5" w:rsidRDefault="000130C5" w:rsidP="000130C5">
      <w:pPr>
        <w:rPr>
          <w:rFonts w:ascii="Gotham Light" w:hAnsi="Gotham Light"/>
          <w:color w:val="000000" w:themeColor="text1"/>
        </w:rPr>
      </w:pPr>
    </w:p>
    <w:p w14:paraId="1692804B" w14:textId="77777777" w:rsidR="000130C5" w:rsidRPr="000130C5" w:rsidRDefault="000130C5" w:rsidP="000130C5">
      <w:pPr>
        <w:rPr>
          <w:rFonts w:ascii="Gotham Light" w:hAnsi="Gotham Light"/>
          <w:color w:val="000000" w:themeColor="text1"/>
        </w:rPr>
      </w:pPr>
      <w:r w:rsidRPr="000130C5">
        <w:rPr>
          <w:rFonts w:ascii="Gotham Light" w:hAnsi="Gotham Light"/>
          <w:color w:val="000000" w:themeColor="text1"/>
        </w:rPr>
        <w:t xml:space="preserve">Johnson, G., Whittington, R., Scholes, K., Angwin, D.  and Regner, P. (2017) Exploring Corporate Strategy: text and cases. 11th </w:t>
      </w:r>
      <w:proofErr w:type="spellStart"/>
      <w:r w:rsidRPr="000130C5">
        <w:rPr>
          <w:rFonts w:ascii="Gotham Light" w:hAnsi="Gotham Light"/>
          <w:color w:val="000000" w:themeColor="text1"/>
        </w:rPr>
        <w:t>edn</w:t>
      </w:r>
      <w:proofErr w:type="spellEnd"/>
      <w:r w:rsidRPr="000130C5">
        <w:rPr>
          <w:rFonts w:ascii="Gotham Light" w:hAnsi="Gotham Light"/>
          <w:color w:val="000000" w:themeColor="text1"/>
        </w:rPr>
        <w:t>. Harlow: Pearson Educational. Chapter 4: Resources and Capabilities Analysis</w:t>
      </w:r>
    </w:p>
    <w:p w14:paraId="0D508734" w14:textId="77777777" w:rsidR="000130C5" w:rsidRPr="000130C5" w:rsidRDefault="000130C5" w:rsidP="000130C5">
      <w:pPr>
        <w:rPr>
          <w:rFonts w:ascii="Gotham Light" w:hAnsi="Gotham Light"/>
          <w:color w:val="000000" w:themeColor="text1"/>
        </w:rPr>
      </w:pPr>
    </w:p>
    <w:p w14:paraId="700A9937" w14:textId="0DC8CF79" w:rsidR="00EA65A7" w:rsidRPr="0018331F" w:rsidRDefault="000130C5">
      <w:pPr>
        <w:rPr>
          <w:color w:val="000000" w:themeColor="text1"/>
        </w:rPr>
      </w:pPr>
      <w:r w:rsidRPr="000130C5">
        <w:rPr>
          <w:rFonts w:ascii="Gotham Light" w:hAnsi="Gotham Light"/>
          <w:color w:val="000000" w:themeColor="text1"/>
        </w:rPr>
        <w:t>Barney, J. (1991) ‘Firm resources and sustained competitive advantage’, Journal of Management, vol. 17, no. 1, pp. 99–120.</w:t>
      </w:r>
    </w:p>
    <w:sectPr w:rsidR="00EA65A7" w:rsidRPr="0018331F" w:rsidSect="00DA1AF9">
      <w:headerReference w:type="default" r:id="rId36"/>
      <w:footerReference w:type="default" r:id="rId37"/>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BE4DA" w14:textId="77777777" w:rsidR="00C2466F" w:rsidRDefault="00C2466F" w:rsidP="0018331F">
      <w:r>
        <w:separator/>
      </w:r>
    </w:p>
  </w:endnote>
  <w:endnote w:type="continuationSeparator" w:id="0">
    <w:p w14:paraId="6D2907E8" w14:textId="77777777" w:rsidR="00C2466F" w:rsidRDefault="00C2466F" w:rsidP="00183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Bold">
    <w:altName w:val="Calibri"/>
    <w:panose1 w:val="00000000000000000000"/>
    <w:charset w:val="00"/>
    <w:family w:val="auto"/>
    <w:notTrueType/>
    <w:pitch w:val="variable"/>
    <w:sig w:usb0="A00002FF" w:usb1="4000005B" w:usb2="00000000" w:usb3="00000000" w:csb0="0000009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Medium">
    <w:altName w:val="Calibri"/>
    <w:charset w:val="4D"/>
    <w:family w:val="auto"/>
    <w:pitch w:val="variable"/>
    <w:sig w:usb0="00000001" w:usb1="40000048" w:usb2="00000000" w:usb3="00000000" w:csb0="00000111" w:csb1="00000000"/>
  </w:font>
  <w:font w:name="Times New Roman (Body CS)">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Gotham">
    <w:altName w:val="Calibr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Light">
    <w:altName w:val="Calibri"/>
    <w:charset w:val="4D"/>
    <w:family w:val="auto"/>
    <w:pitch w:val="variable"/>
    <w:sig w:usb0="800000A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295773"/>
      <w:docPartObj>
        <w:docPartGallery w:val="Page Numbers (Bottom of Page)"/>
        <w:docPartUnique/>
      </w:docPartObj>
    </w:sdtPr>
    <w:sdtEndPr>
      <w:rPr>
        <w:noProof/>
      </w:rPr>
    </w:sdtEndPr>
    <w:sdtContent>
      <w:p w14:paraId="596CCF77" w14:textId="7F8C990A" w:rsidR="00866D04" w:rsidRDefault="00866D04">
        <w:pPr>
          <w:pStyle w:val="Footer"/>
          <w:jc w:val="center"/>
        </w:pPr>
        <w:r>
          <w:fldChar w:fldCharType="begin"/>
        </w:r>
        <w:r>
          <w:instrText xml:space="preserve"> PAGE   \* MERGEFORMAT </w:instrText>
        </w:r>
        <w:r>
          <w:fldChar w:fldCharType="separate"/>
        </w:r>
        <w:r w:rsidR="00750A8A">
          <w:rPr>
            <w:noProof/>
          </w:rPr>
          <w:t>6</w:t>
        </w:r>
        <w:r>
          <w:rPr>
            <w:noProof/>
          </w:rPr>
          <w:fldChar w:fldCharType="end"/>
        </w:r>
      </w:p>
    </w:sdtContent>
  </w:sdt>
  <w:p w14:paraId="4F2CB2AB" w14:textId="77777777" w:rsidR="00866D04" w:rsidRDefault="00866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77D74" w14:textId="77777777" w:rsidR="00C2466F" w:rsidRDefault="00C2466F" w:rsidP="0018331F">
      <w:r>
        <w:separator/>
      </w:r>
    </w:p>
  </w:footnote>
  <w:footnote w:type="continuationSeparator" w:id="0">
    <w:p w14:paraId="08B60920" w14:textId="77777777" w:rsidR="00C2466F" w:rsidRDefault="00C2466F" w:rsidP="00183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AD74" w14:textId="4BEC5E1F" w:rsidR="0018331F" w:rsidRDefault="00DA1AF9">
    <w:pPr>
      <w:pStyle w:val="Header"/>
    </w:pPr>
    <w:r>
      <w:rPr>
        <w:noProof/>
        <w:lang w:eastAsia="en-GB"/>
      </w:rPr>
      <w:drawing>
        <wp:anchor distT="0" distB="0" distL="114300" distR="114300" simplePos="0" relativeHeight="251657216" behindDoc="1" locked="0" layoutInCell="1" allowOverlap="1" wp14:anchorId="615B1872" wp14:editId="16623AFA">
          <wp:simplePos x="0" y="0"/>
          <wp:positionH relativeFrom="column">
            <wp:posOffset>-940904</wp:posOffset>
          </wp:positionH>
          <wp:positionV relativeFrom="paragraph">
            <wp:posOffset>-450215</wp:posOffset>
          </wp:positionV>
          <wp:extent cx="7593495" cy="10732013"/>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602346" cy="107445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63127"/>
    <w:multiLevelType w:val="hybridMultilevel"/>
    <w:tmpl w:val="E8942070"/>
    <w:lvl w:ilvl="0" w:tplc="CCA8DF6C">
      <w:start w:val="1"/>
      <w:numFmt w:val="decimal"/>
      <w:lvlText w:val="%1."/>
      <w:lvlJc w:val="left"/>
      <w:pPr>
        <w:tabs>
          <w:tab w:val="num" w:pos="720"/>
        </w:tabs>
        <w:ind w:left="720" w:hanging="360"/>
      </w:pPr>
    </w:lvl>
    <w:lvl w:ilvl="1" w:tplc="ABB4C7B4" w:tentative="1">
      <w:start w:val="1"/>
      <w:numFmt w:val="decimal"/>
      <w:lvlText w:val="%2."/>
      <w:lvlJc w:val="left"/>
      <w:pPr>
        <w:tabs>
          <w:tab w:val="num" w:pos="1440"/>
        </w:tabs>
        <w:ind w:left="1440" w:hanging="360"/>
      </w:pPr>
    </w:lvl>
    <w:lvl w:ilvl="2" w:tplc="D116B01C" w:tentative="1">
      <w:start w:val="1"/>
      <w:numFmt w:val="decimal"/>
      <w:lvlText w:val="%3."/>
      <w:lvlJc w:val="left"/>
      <w:pPr>
        <w:tabs>
          <w:tab w:val="num" w:pos="2160"/>
        </w:tabs>
        <w:ind w:left="2160" w:hanging="360"/>
      </w:pPr>
    </w:lvl>
    <w:lvl w:ilvl="3" w:tplc="98F458DE" w:tentative="1">
      <w:start w:val="1"/>
      <w:numFmt w:val="decimal"/>
      <w:lvlText w:val="%4."/>
      <w:lvlJc w:val="left"/>
      <w:pPr>
        <w:tabs>
          <w:tab w:val="num" w:pos="2880"/>
        </w:tabs>
        <w:ind w:left="2880" w:hanging="360"/>
      </w:pPr>
    </w:lvl>
    <w:lvl w:ilvl="4" w:tplc="94E6D284" w:tentative="1">
      <w:start w:val="1"/>
      <w:numFmt w:val="decimal"/>
      <w:lvlText w:val="%5."/>
      <w:lvlJc w:val="left"/>
      <w:pPr>
        <w:tabs>
          <w:tab w:val="num" w:pos="3600"/>
        </w:tabs>
        <w:ind w:left="3600" w:hanging="360"/>
      </w:pPr>
    </w:lvl>
    <w:lvl w:ilvl="5" w:tplc="A6AC8B5C" w:tentative="1">
      <w:start w:val="1"/>
      <w:numFmt w:val="decimal"/>
      <w:lvlText w:val="%6."/>
      <w:lvlJc w:val="left"/>
      <w:pPr>
        <w:tabs>
          <w:tab w:val="num" w:pos="4320"/>
        </w:tabs>
        <w:ind w:left="4320" w:hanging="360"/>
      </w:pPr>
    </w:lvl>
    <w:lvl w:ilvl="6" w:tplc="F1B2F972" w:tentative="1">
      <w:start w:val="1"/>
      <w:numFmt w:val="decimal"/>
      <w:lvlText w:val="%7."/>
      <w:lvlJc w:val="left"/>
      <w:pPr>
        <w:tabs>
          <w:tab w:val="num" w:pos="5040"/>
        </w:tabs>
        <w:ind w:left="5040" w:hanging="360"/>
      </w:pPr>
    </w:lvl>
    <w:lvl w:ilvl="7" w:tplc="34F2868E" w:tentative="1">
      <w:start w:val="1"/>
      <w:numFmt w:val="decimal"/>
      <w:lvlText w:val="%8."/>
      <w:lvlJc w:val="left"/>
      <w:pPr>
        <w:tabs>
          <w:tab w:val="num" w:pos="5760"/>
        </w:tabs>
        <w:ind w:left="5760" w:hanging="360"/>
      </w:pPr>
    </w:lvl>
    <w:lvl w:ilvl="8" w:tplc="9A620C1A" w:tentative="1">
      <w:start w:val="1"/>
      <w:numFmt w:val="decimal"/>
      <w:lvlText w:val="%9."/>
      <w:lvlJc w:val="left"/>
      <w:pPr>
        <w:tabs>
          <w:tab w:val="num" w:pos="6480"/>
        </w:tabs>
        <w:ind w:left="6480" w:hanging="360"/>
      </w:pPr>
    </w:lvl>
  </w:abstractNum>
  <w:abstractNum w:abstractNumId="1" w15:restartNumberingAfterBreak="0">
    <w:nsid w:val="320762D8"/>
    <w:multiLevelType w:val="hybridMultilevel"/>
    <w:tmpl w:val="1292B14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B5C408B"/>
    <w:multiLevelType w:val="hybridMultilevel"/>
    <w:tmpl w:val="A4524978"/>
    <w:lvl w:ilvl="0" w:tplc="DC229244">
      <w:start w:val="1"/>
      <w:numFmt w:val="decimal"/>
      <w:lvlText w:val="%1."/>
      <w:lvlJc w:val="left"/>
      <w:pPr>
        <w:tabs>
          <w:tab w:val="num" w:pos="720"/>
        </w:tabs>
        <w:ind w:left="720" w:hanging="360"/>
      </w:pPr>
    </w:lvl>
    <w:lvl w:ilvl="1" w:tplc="E728A6E8" w:tentative="1">
      <w:start w:val="1"/>
      <w:numFmt w:val="decimal"/>
      <w:lvlText w:val="%2."/>
      <w:lvlJc w:val="left"/>
      <w:pPr>
        <w:tabs>
          <w:tab w:val="num" w:pos="1440"/>
        </w:tabs>
        <w:ind w:left="1440" w:hanging="360"/>
      </w:pPr>
    </w:lvl>
    <w:lvl w:ilvl="2" w:tplc="928A5E56" w:tentative="1">
      <w:start w:val="1"/>
      <w:numFmt w:val="decimal"/>
      <w:lvlText w:val="%3."/>
      <w:lvlJc w:val="left"/>
      <w:pPr>
        <w:tabs>
          <w:tab w:val="num" w:pos="2160"/>
        </w:tabs>
        <w:ind w:left="2160" w:hanging="360"/>
      </w:pPr>
    </w:lvl>
    <w:lvl w:ilvl="3" w:tplc="87B837E6" w:tentative="1">
      <w:start w:val="1"/>
      <w:numFmt w:val="decimal"/>
      <w:lvlText w:val="%4."/>
      <w:lvlJc w:val="left"/>
      <w:pPr>
        <w:tabs>
          <w:tab w:val="num" w:pos="2880"/>
        </w:tabs>
        <w:ind w:left="2880" w:hanging="360"/>
      </w:pPr>
    </w:lvl>
    <w:lvl w:ilvl="4" w:tplc="CE86A72C" w:tentative="1">
      <w:start w:val="1"/>
      <w:numFmt w:val="decimal"/>
      <w:lvlText w:val="%5."/>
      <w:lvlJc w:val="left"/>
      <w:pPr>
        <w:tabs>
          <w:tab w:val="num" w:pos="3600"/>
        </w:tabs>
        <w:ind w:left="3600" w:hanging="360"/>
      </w:pPr>
    </w:lvl>
    <w:lvl w:ilvl="5" w:tplc="D466D87A" w:tentative="1">
      <w:start w:val="1"/>
      <w:numFmt w:val="decimal"/>
      <w:lvlText w:val="%6."/>
      <w:lvlJc w:val="left"/>
      <w:pPr>
        <w:tabs>
          <w:tab w:val="num" w:pos="4320"/>
        </w:tabs>
        <w:ind w:left="4320" w:hanging="360"/>
      </w:pPr>
    </w:lvl>
    <w:lvl w:ilvl="6" w:tplc="6A469840" w:tentative="1">
      <w:start w:val="1"/>
      <w:numFmt w:val="decimal"/>
      <w:lvlText w:val="%7."/>
      <w:lvlJc w:val="left"/>
      <w:pPr>
        <w:tabs>
          <w:tab w:val="num" w:pos="5040"/>
        </w:tabs>
        <w:ind w:left="5040" w:hanging="360"/>
      </w:pPr>
    </w:lvl>
    <w:lvl w:ilvl="7" w:tplc="33FC9E54" w:tentative="1">
      <w:start w:val="1"/>
      <w:numFmt w:val="decimal"/>
      <w:lvlText w:val="%8."/>
      <w:lvlJc w:val="left"/>
      <w:pPr>
        <w:tabs>
          <w:tab w:val="num" w:pos="5760"/>
        </w:tabs>
        <w:ind w:left="5760" w:hanging="360"/>
      </w:pPr>
    </w:lvl>
    <w:lvl w:ilvl="8" w:tplc="ADAC2540" w:tentative="1">
      <w:start w:val="1"/>
      <w:numFmt w:val="decimal"/>
      <w:lvlText w:val="%9."/>
      <w:lvlJc w:val="left"/>
      <w:pPr>
        <w:tabs>
          <w:tab w:val="num" w:pos="6480"/>
        </w:tabs>
        <w:ind w:left="6480" w:hanging="360"/>
      </w:pPr>
    </w:lvl>
  </w:abstractNum>
  <w:abstractNum w:abstractNumId="3" w15:restartNumberingAfterBreak="0">
    <w:nsid w:val="4CE36F5D"/>
    <w:multiLevelType w:val="hybridMultilevel"/>
    <w:tmpl w:val="3B96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CC1BF5"/>
    <w:multiLevelType w:val="hybridMultilevel"/>
    <w:tmpl w:val="671ADF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C713D1"/>
    <w:multiLevelType w:val="hybridMultilevel"/>
    <w:tmpl w:val="FA0EA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4667826">
    <w:abstractNumId w:val="1"/>
  </w:num>
  <w:num w:numId="2" w16cid:durableId="1818761952">
    <w:abstractNumId w:val="3"/>
  </w:num>
  <w:num w:numId="3" w16cid:durableId="1657370203">
    <w:abstractNumId w:val="4"/>
  </w:num>
  <w:num w:numId="4" w16cid:durableId="2054191334">
    <w:abstractNumId w:val="2"/>
  </w:num>
  <w:num w:numId="5" w16cid:durableId="1523980676">
    <w:abstractNumId w:val="5"/>
  </w:num>
  <w:num w:numId="6" w16cid:durableId="578246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847"/>
    <w:rsid w:val="000130C5"/>
    <w:rsid w:val="00030168"/>
    <w:rsid w:val="0003600B"/>
    <w:rsid w:val="000D0957"/>
    <w:rsid w:val="000D1D8A"/>
    <w:rsid w:val="000E5F21"/>
    <w:rsid w:val="0010633C"/>
    <w:rsid w:val="00107F79"/>
    <w:rsid w:val="001105DE"/>
    <w:rsid w:val="001503C3"/>
    <w:rsid w:val="00171A85"/>
    <w:rsid w:val="00175FA1"/>
    <w:rsid w:val="0018331F"/>
    <w:rsid w:val="00187264"/>
    <w:rsid w:val="0019423E"/>
    <w:rsid w:val="00196A86"/>
    <w:rsid w:val="001C402E"/>
    <w:rsid w:val="001D5815"/>
    <w:rsid w:val="00201DC9"/>
    <w:rsid w:val="0020585E"/>
    <w:rsid w:val="002649F1"/>
    <w:rsid w:val="00267F4A"/>
    <w:rsid w:val="002B602F"/>
    <w:rsid w:val="002E7CD1"/>
    <w:rsid w:val="00305B9B"/>
    <w:rsid w:val="00323AA9"/>
    <w:rsid w:val="00324FE8"/>
    <w:rsid w:val="0032502C"/>
    <w:rsid w:val="00384696"/>
    <w:rsid w:val="00396F73"/>
    <w:rsid w:val="003A0F74"/>
    <w:rsid w:val="003E44E0"/>
    <w:rsid w:val="0040532C"/>
    <w:rsid w:val="0043614D"/>
    <w:rsid w:val="00436564"/>
    <w:rsid w:val="00450368"/>
    <w:rsid w:val="00464769"/>
    <w:rsid w:val="004E22C3"/>
    <w:rsid w:val="00503B88"/>
    <w:rsid w:val="00505F57"/>
    <w:rsid w:val="00514138"/>
    <w:rsid w:val="00522C96"/>
    <w:rsid w:val="00525E0A"/>
    <w:rsid w:val="00570434"/>
    <w:rsid w:val="00572405"/>
    <w:rsid w:val="005825C3"/>
    <w:rsid w:val="005D366E"/>
    <w:rsid w:val="005E1C67"/>
    <w:rsid w:val="0061355B"/>
    <w:rsid w:val="0063027D"/>
    <w:rsid w:val="00643871"/>
    <w:rsid w:val="00643D40"/>
    <w:rsid w:val="006506A7"/>
    <w:rsid w:val="00667205"/>
    <w:rsid w:val="006A6377"/>
    <w:rsid w:val="006C5185"/>
    <w:rsid w:val="006D06F9"/>
    <w:rsid w:val="006D54FA"/>
    <w:rsid w:val="006D5E2D"/>
    <w:rsid w:val="007063D0"/>
    <w:rsid w:val="00713AC0"/>
    <w:rsid w:val="00727FF4"/>
    <w:rsid w:val="00750A8A"/>
    <w:rsid w:val="00767F5E"/>
    <w:rsid w:val="007A2791"/>
    <w:rsid w:val="007C36DE"/>
    <w:rsid w:val="007F5071"/>
    <w:rsid w:val="007F5384"/>
    <w:rsid w:val="008037B0"/>
    <w:rsid w:val="00824783"/>
    <w:rsid w:val="00866D04"/>
    <w:rsid w:val="008808CF"/>
    <w:rsid w:val="008B1E36"/>
    <w:rsid w:val="008E3BAA"/>
    <w:rsid w:val="009379D7"/>
    <w:rsid w:val="00986847"/>
    <w:rsid w:val="009B7C0C"/>
    <w:rsid w:val="009C7F5F"/>
    <w:rsid w:val="009F64F4"/>
    <w:rsid w:val="00A01BA9"/>
    <w:rsid w:val="00A27CCD"/>
    <w:rsid w:val="00A31646"/>
    <w:rsid w:val="00A5584B"/>
    <w:rsid w:val="00AD2655"/>
    <w:rsid w:val="00B12591"/>
    <w:rsid w:val="00B1515C"/>
    <w:rsid w:val="00B40A6B"/>
    <w:rsid w:val="00B570A5"/>
    <w:rsid w:val="00B637FF"/>
    <w:rsid w:val="00BA3698"/>
    <w:rsid w:val="00BC4AA5"/>
    <w:rsid w:val="00BD4D00"/>
    <w:rsid w:val="00BE0F49"/>
    <w:rsid w:val="00BE61B9"/>
    <w:rsid w:val="00C20CC2"/>
    <w:rsid w:val="00C2466F"/>
    <w:rsid w:val="00C26B08"/>
    <w:rsid w:val="00C371F4"/>
    <w:rsid w:val="00C81C99"/>
    <w:rsid w:val="00CB7582"/>
    <w:rsid w:val="00D02877"/>
    <w:rsid w:val="00D11EBA"/>
    <w:rsid w:val="00D1417D"/>
    <w:rsid w:val="00D31E1F"/>
    <w:rsid w:val="00D50A5E"/>
    <w:rsid w:val="00D63BB5"/>
    <w:rsid w:val="00D772E0"/>
    <w:rsid w:val="00D95E55"/>
    <w:rsid w:val="00DA1AF9"/>
    <w:rsid w:val="00DB2C11"/>
    <w:rsid w:val="00DC3CD4"/>
    <w:rsid w:val="00E43C06"/>
    <w:rsid w:val="00E45D9E"/>
    <w:rsid w:val="00EA6293"/>
    <w:rsid w:val="00EA65A7"/>
    <w:rsid w:val="00EB55CE"/>
    <w:rsid w:val="00EC0CE9"/>
    <w:rsid w:val="00ED0488"/>
    <w:rsid w:val="00F02DE8"/>
    <w:rsid w:val="00F16BCE"/>
    <w:rsid w:val="00F241B4"/>
    <w:rsid w:val="00F34A4B"/>
    <w:rsid w:val="00F73043"/>
    <w:rsid w:val="00FA09BE"/>
    <w:rsid w:val="00FD0C1C"/>
    <w:rsid w:val="00FE65C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C0062"/>
  <w15:chartTrackingRefBased/>
  <w15:docId w15:val="{946CADB0-7FAD-2F49-BAA2-47AF04910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5825C3"/>
    <w:pPr>
      <w:keepNext/>
      <w:keepLines/>
      <w:spacing w:before="240" w:line="360" w:lineRule="auto"/>
      <w:outlineLvl w:val="0"/>
    </w:pPr>
    <w:rPr>
      <w:rFonts w:ascii="Gotham Bold" w:eastAsiaTheme="majorEastAsia" w:hAnsi="Gotham Bold" w:cs="Segoe UI"/>
      <w:sz w:val="52"/>
      <w:szCs w:val="52"/>
      <w:lang w:val="en-US" w:eastAsia="en-GB"/>
    </w:rPr>
  </w:style>
  <w:style w:type="paragraph" w:styleId="Heading2">
    <w:name w:val="heading 2"/>
    <w:basedOn w:val="Normal"/>
    <w:next w:val="Normal"/>
    <w:link w:val="Heading2Char"/>
    <w:uiPriority w:val="9"/>
    <w:unhideWhenUsed/>
    <w:qFormat/>
    <w:rsid w:val="00CB7582"/>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unhideWhenUsed/>
    <w:qFormat/>
    <w:rsid w:val="00CB7582"/>
    <w:pPr>
      <w:spacing w:line="480" w:lineRule="auto"/>
      <w:outlineLvl w:val="2"/>
    </w:pPr>
    <w:rPr>
      <w:rFonts w:ascii="Gotham Medium" w:eastAsia="Times New Roman" w:hAnsi="Gotham Medium" w:cs="Times New Roman (Body 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808CF"/>
    <w:rPr>
      <w:rFonts w:eastAsiaTheme="minorEastAsia"/>
      <w:sz w:val="22"/>
      <w:szCs w:val="22"/>
      <w:lang w:val="en-US" w:eastAsia="zh-CN"/>
    </w:rPr>
  </w:style>
  <w:style w:type="character" w:customStyle="1" w:styleId="NoSpacingChar">
    <w:name w:val="No Spacing Char"/>
    <w:basedOn w:val="DefaultParagraphFont"/>
    <w:link w:val="NoSpacing"/>
    <w:uiPriority w:val="1"/>
    <w:rsid w:val="008808CF"/>
    <w:rPr>
      <w:rFonts w:eastAsiaTheme="minorEastAsia"/>
      <w:sz w:val="22"/>
      <w:szCs w:val="22"/>
      <w:lang w:val="en-US" w:eastAsia="zh-CN"/>
    </w:rPr>
  </w:style>
  <w:style w:type="paragraph" w:styleId="Header">
    <w:name w:val="header"/>
    <w:basedOn w:val="Normal"/>
    <w:link w:val="HeaderChar"/>
    <w:uiPriority w:val="99"/>
    <w:unhideWhenUsed/>
    <w:rsid w:val="0018331F"/>
    <w:pPr>
      <w:tabs>
        <w:tab w:val="center" w:pos="4513"/>
        <w:tab w:val="right" w:pos="9026"/>
      </w:tabs>
    </w:pPr>
  </w:style>
  <w:style w:type="character" w:customStyle="1" w:styleId="HeaderChar">
    <w:name w:val="Header Char"/>
    <w:basedOn w:val="DefaultParagraphFont"/>
    <w:link w:val="Header"/>
    <w:uiPriority w:val="99"/>
    <w:rsid w:val="0018331F"/>
  </w:style>
  <w:style w:type="paragraph" w:styleId="Footer">
    <w:name w:val="footer"/>
    <w:basedOn w:val="Normal"/>
    <w:link w:val="FooterChar"/>
    <w:uiPriority w:val="99"/>
    <w:unhideWhenUsed/>
    <w:rsid w:val="0018331F"/>
    <w:pPr>
      <w:tabs>
        <w:tab w:val="center" w:pos="4513"/>
        <w:tab w:val="right" w:pos="9026"/>
      </w:tabs>
    </w:pPr>
  </w:style>
  <w:style w:type="character" w:customStyle="1" w:styleId="FooterChar">
    <w:name w:val="Footer Char"/>
    <w:basedOn w:val="DefaultParagraphFont"/>
    <w:link w:val="Footer"/>
    <w:uiPriority w:val="99"/>
    <w:rsid w:val="0018331F"/>
  </w:style>
  <w:style w:type="character" w:customStyle="1" w:styleId="Heading1Char">
    <w:name w:val="Heading 1 Char"/>
    <w:basedOn w:val="DefaultParagraphFont"/>
    <w:link w:val="Heading1"/>
    <w:uiPriority w:val="9"/>
    <w:rsid w:val="005825C3"/>
    <w:rPr>
      <w:rFonts w:ascii="Gotham Bold" w:eastAsiaTheme="majorEastAsia" w:hAnsi="Gotham Bold" w:cs="Segoe UI"/>
      <w:sz w:val="52"/>
      <w:szCs w:val="52"/>
      <w:lang w:val="en-US" w:eastAsia="en-GB"/>
    </w:rPr>
  </w:style>
  <w:style w:type="character" w:customStyle="1" w:styleId="Heading3Char">
    <w:name w:val="Heading 3 Char"/>
    <w:basedOn w:val="DefaultParagraphFont"/>
    <w:link w:val="Heading3"/>
    <w:uiPriority w:val="9"/>
    <w:rsid w:val="00CB7582"/>
    <w:rPr>
      <w:rFonts w:ascii="Gotham Medium" w:eastAsia="Times New Roman" w:hAnsi="Gotham Medium" w:cs="Times New Roman (Body CS)"/>
      <w:lang w:eastAsia="en-GB"/>
    </w:rPr>
  </w:style>
  <w:style w:type="table" w:styleId="TableGrid">
    <w:name w:val="Table Grid"/>
    <w:basedOn w:val="TableNormal"/>
    <w:uiPriority w:val="39"/>
    <w:rsid w:val="00CB7582"/>
    <w:rPr>
      <w:rFonts w:ascii="Gotham Bold" w:hAnsi="Gotham Bold" w:cs="Times New Roman (Body 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B7582"/>
    <w:rPr>
      <w:rFonts w:asciiTheme="majorHAnsi" w:eastAsiaTheme="majorEastAsia" w:hAnsiTheme="majorHAnsi" w:cstheme="majorBidi"/>
      <w:color w:val="2F5496" w:themeColor="accent1" w:themeShade="BF"/>
      <w:sz w:val="26"/>
      <w:szCs w:val="26"/>
      <w:lang w:eastAsia="en-GB"/>
    </w:rPr>
  </w:style>
  <w:style w:type="paragraph" w:styleId="ListParagraph">
    <w:name w:val="List Paragraph"/>
    <w:basedOn w:val="Normal"/>
    <w:uiPriority w:val="34"/>
    <w:qFormat/>
    <w:rsid w:val="00CB7582"/>
    <w:pPr>
      <w:spacing w:line="360" w:lineRule="auto"/>
      <w:ind w:left="720"/>
      <w:contextualSpacing/>
    </w:pPr>
    <w:rPr>
      <w:rFonts w:ascii="Gotham Bold" w:eastAsia="Times New Roman" w:hAnsi="Gotham Bold" w:cs="Times New Roman (Body CS)"/>
      <w:lang w:eastAsia="en-GB"/>
    </w:rPr>
  </w:style>
  <w:style w:type="character" w:styleId="Hyperlink">
    <w:name w:val="Hyperlink"/>
    <w:basedOn w:val="DefaultParagraphFont"/>
    <w:uiPriority w:val="99"/>
    <w:unhideWhenUsed/>
    <w:rsid w:val="00EA65A7"/>
    <w:rPr>
      <w:color w:val="0563C1" w:themeColor="hyperlink"/>
      <w:u w:val="single"/>
    </w:rPr>
  </w:style>
  <w:style w:type="table" w:styleId="GridTable2">
    <w:name w:val="Grid Table 2"/>
    <w:basedOn w:val="TableNormal"/>
    <w:uiPriority w:val="47"/>
    <w:rsid w:val="00EA65A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BA3698"/>
  </w:style>
  <w:style w:type="character" w:styleId="CommentReference">
    <w:name w:val="annotation reference"/>
    <w:basedOn w:val="DefaultParagraphFont"/>
    <w:uiPriority w:val="99"/>
    <w:semiHidden/>
    <w:unhideWhenUsed/>
    <w:rsid w:val="00BE0F49"/>
    <w:rPr>
      <w:sz w:val="16"/>
      <w:szCs w:val="16"/>
    </w:rPr>
  </w:style>
  <w:style w:type="paragraph" w:styleId="CommentText">
    <w:name w:val="annotation text"/>
    <w:basedOn w:val="Normal"/>
    <w:link w:val="CommentTextChar"/>
    <w:uiPriority w:val="99"/>
    <w:unhideWhenUsed/>
    <w:rsid w:val="00BE0F49"/>
    <w:rPr>
      <w:sz w:val="20"/>
      <w:szCs w:val="20"/>
    </w:rPr>
  </w:style>
  <w:style w:type="character" w:customStyle="1" w:styleId="CommentTextChar">
    <w:name w:val="Comment Text Char"/>
    <w:basedOn w:val="DefaultParagraphFont"/>
    <w:link w:val="CommentText"/>
    <w:uiPriority w:val="99"/>
    <w:rsid w:val="00BE0F49"/>
    <w:rPr>
      <w:sz w:val="20"/>
      <w:szCs w:val="20"/>
    </w:rPr>
  </w:style>
  <w:style w:type="paragraph" w:styleId="CommentSubject">
    <w:name w:val="annotation subject"/>
    <w:basedOn w:val="CommentText"/>
    <w:next w:val="CommentText"/>
    <w:link w:val="CommentSubjectChar"/>
    <w:uiPriority w:val="99"/>
    <w:semiHidden/>
    <w:unhideWhenUsed/>
    <w:rsid w:val="00BE0F49"/>
    <w:rPr>
      <w:b/>
      <w:bCs/>
    </w:rPr>
  </w:style>
  <w:style w:type="character" w:customStyle="1" w:styleId="CommentSubjectChar">
    <w:name w:val="Comment Subject Char"/>
    <w:basedOn w:val="CommentTextChar"/>
    <w:link w:val="CommentSubject"/>
    <w:uiPriority w:val="99"/>
    <w:semiHidden/>
    <w:rsid w:val="00BE0F49"/>
    <w:rPr>
      <w:b/>
      <w:bCs/>
      <w:sz w:val="20"/>
      <w:szCs w:val="20"/>
    </w:rPr>
  </w:style>
  <w:style w:type="paragraph" w:styleId="BalloonText">
    <w:name w:val="Balloon Text"/>
    <w:basedOn w:val="Normal"/>
    <w:link w:val="BalloonTextChar"/>
    <w:uiPriority w:val="99"/>
    <w:semiHidden/>
    <w:unhideWhenUsed/>
    <w:rsid w:val="00EA62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293"/>
    <w:rPr>
      <w:rFonts w:ascii="Segoe UI" w:hAnsi="Segoe UI" w:cs="Segoe UI"/>
      <w:sz w:val="18"/>
      <w:szCs w:val="18"/>
    </w:rPr>
  </w:style>
  <w:style w:type="character" w:styleId="FollowedHyperlink">
    <w:name w:val="FollowedHyperlink"/>
    <w:basedOn w:val="DefaultParagraphFont"/>
    <w:uiPriority w:val="99"/>
    <w:semiHidden/>
    <w:unhideWhenUsed/>
    <w:rsid w:val="00EA6293"/>
    <w:rPr>
      <w:color w:val="954F72" w:themeColor="followedHyperlink"/>
      <w:u w:val="single"/>
    </w:rPr>
  </w:style>
  <w:style w:type="character" w:styleId="Mention">
    <w:name w:val="Mention"/>
    <w:basedOn w:val="DefaultParagraphFont"/>
    <w:uiPriority w:val="99"/>
    <w:unhideWhenUsed/>
    <w:rsid w:val="00503B88"/>
    <w:rPr>
      <w:color w:val="2B579A"/>
      <w:shd w:val="clear" w:color="auto" w:fill="E1DFDD"/>
    </w:rPr>
  </w:style>
  <w:style w:type="character" w:styleId="UnresolvedMention">
    <w:name w:val="Unresolved Mention"/>
    <w:basedOn w:val="DefaultParagraphFont"/>
    <w:uiPriority w:val="99"/>
    <w:semiHidden/>
    <w:unhideWhenUsed/>
    <w:rsid w:val="00436564"/>
    <w:rPr>
      <w:color w:val="605E5C"/>
      <w:shd w:val="clear" w:color="auto" w:fill="E1DFDD"/>
    </w:rPr>
  </w:style>
  <w:style w:type="table" w:customStyle="1" w:styleId="TableGrid1">
    <w:name w:val="Table Grid1"/>
    <w:basedOn w:val="TableNormal"/>
    <w:next w:val="TableGrid"/>
    <w:uiPriority w:val="39"/>
    <w:rsid w:val="008E3BAA"/>
    <w:rPr>
      <w:rFonts w:ascii="Gotham" w:hAnsi="Gotham" w:cs="Times New Roman (Body 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17.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intstudentadvice@cardiffmet.ac.uk" TargetMode="Externa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ardiffmet.ac.uk/international/currentstudents/Pages/International-Immigration-Advisory-Service.aspx" TargetMode="External"/><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hyperlink" Target="https://www.cardiffmetsu.co.uk/what_to_know_before_you_go/"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cardiffmet.ac.uk/international/currentstudents/international-academic-advice/Pages/default.asp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cardiffmet.ac.uk/study/studentservices/Pages/default.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diffmet.ac.uk/international/currentstudents/Pages/International-Welfare-Advice.aspx"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https://www.cardiffmet.ac.uk/study/newstudents/Pages/default.aspx" TargetMode="External"/><Relationship Id="rId35" Type="http://schemas.openxmlformats.org/officeDocument/2006/relationships/image" Target="media/image18.emf"/><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42DF587412B5469DB4F2D1CEB00A40" ma:contentTypeVersion="1" ma:contentTypeDescription="Create a new document." ma:contentTypeScope="" ma:versionID="a3e2b4c92dad2228625176002bacab67">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CE80A3-AF17-4D1E-AFE4-C46864014A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FB5E14-4BF0-42D9-BB9F-DCE956CC7038}"/>
</file>

<file path=customXml/itemProps3.xml><?xml version="1.0" encoding="utf-8"?>
<ds:datastoreItem xmlns:ds="http://schemas.openxmlformats.org/officeDocument/2006/customXml" ds:itemID="{981B0A07-485E-453B-B6C5-851A9066A24B}">
  <ds:schemaRefs>
    <ds:schemaRef ds:uri="http://schemas.openxmlformats.org/officeDocument/2006/bibliography"/>
  </ds:schemaRefs>
</ds:datastoreItem>
</file>

<file path=customXml/itemProps4.xml><?xml version="1.0" encoding="utf-8"?>
<ds:datastoreItem xmlns:ds="http://schemas.openxmlformats.org/officeDocument/2006/customXml" ds:itemID="{8B1D3F94-F2C7-46A8-9430-8C779A661E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2677</Words>
  <Characters>15260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Jun Zhang</dc:creator>
  <cp:keywords/>
  <dc:description/>
  <cp:lastModifiedBy>Zhang, Jun</cp:lastModifiedBy>
  <cp:revision>2</cp:revision>
  <dcterms:created xsi:type="dcterms:W3CDTF">2023-12-06T09:38:00Z</dcterms:created>
  <dcterms:modified xsi:type="dcterms:W3CDTF">2023-12-06T09:38:00Z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0x0101005042DF587412B5469DB4F2D1CEB00A40</vt:lpwstr>
  </property>
  <property fmtid="{D5CDD505-2E9C-101B-9397-08002B2CF9AE}" pid="3" name="Order">
    <vt:r8>98000</vt:r8>
  </property>
  <property fmtid="{D5CDD505-2E9C-101B-9397-08002B2CF9AE}" pid="4" name="xd_Signature">
    <vt:bool>false</vt:bool>
  </property>
  <property fmtid="{D5CDD505-2E9C-101B-9397-08002B2CF9AE}" pid="5" name="xd_ProgID">
    <vt:lpwstr/>
  </property>
  <property fmtid="{D5CDD505-2E9C-101B-9397-08002B2CF9AE}" pid="6" name="SharedWithUsers">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