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195D6" w14:textId="3A5B6B2B" w:rsidR="00DD64FB" w:rsidRPr="007D4704" w:rsidRDefault="0076389F" w:rsidP="0076389F">
      <w:pPr>
        <w:ind w:left="-851"/>
        <w:rPr>
          <w:rFonts w:asciiTheme="majorHAnsi" w:hAnsiTheme="majorHAnsi"/>
        </w:rPr>
      </w:pPr>
      <w:r>
        <w:rPr>
          <w:rFonts w:asciiTheme="majorHAnsi" w:hAnsiTheme="majorHAnsi"/>
          <w:noProof/>
        </w:rPr>
        <w:drawing>
          <wp:anchor distT="0" distB="0" distL="114300" distR="114300" simplePos="0" relativeHeight="251659273" behindDoc="1" locked="0" layoutInCell="1" allowOverlap="1" wp14:anchorId="602B2F67" wp14:editId="4711910C">
            <wp:simplePos x="0" y="0"/>
            <wp:positionH relativeFrom="column">
              <wp:posOffset>-1130300</wp:posOffset>
            </wp:positionH>
            <wp:positionV relativeFrom="paragraph">
              <wp:posOffset>-901700</wp:posOffset>
            </wp:positionV>
            <wp:extent cx="7556240" cy="10680700"/>
            <wp:effectExtent l="0" t="0" r="63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1"/>
                    <a:stretch>
                      <a:fillRect/>
                    </a:stretch>
                  </pic:blipFill>
                  <pic:spPr>
                    <a:xfrm>
                      <a:off x="0" y="0"/>
                      <a:ext cx="7575497" cy="10707920"/>
                    </a:xfrm>
                    <a:prstGeom prst="rect">
                      <a:avLst/>
                    </a:prstGeom>
                  </pic:spPr>
                </pic:pic>
              </a:graphicData>
            </a:graphic>
            <wp14:sizeRelH relativeFrom="page">
              <wp14:pctWidth>0</wp14:pctWidth>
            </wp14:sizeRelH>
            <wp14:sizeRelV relativeFrom="page">
              <wp14:pctHeight>0</wp14:pctHeight>
            </wp14:sizeRelV>
          </wp:anchor>
        </w:drawing>
      </w:r>
    </w:p>
    <w:p w14:paraId="7EB9219F" w14:textId="5A5748E6" w:rsidR="00C33EE8" w:rsidRPr="007D4704" w:rsidRDefault="00C33EE8" w:rsidP="005E24B5">
      <w:pPr>
        <w:rPr>
          <w:rFonts w:asciiTheme="majorHAnsi" w:hAnsiTheme="majorHAnsi"/>
        </w:rPr>
      </w:pPr>
    </w:p>
    <w:p w14:paraId="1F4BD576" w14:textId="4E75285C" w:rsidR="00C33EE8" w:rsidRPr="007D4704" w:rsidRDefault="00C33EE8" w:rsidP="005E24B5">
      <w:pPr>
        <w:rPr>
          <w:rFonts w:asciiTheme="majorHAnsi" w:hAnsiTheme="majorHAnsi"/>
        </w:rPr>
      </w:pPr>
    </w:p>
    <w:p w14:paraId="3B48DDB8" w14:textId="77777777" w:rsidR="00C33EE8" w:rsidRPr="007D4704" w:rsidRDefault="00C33EE8" w:rsidP="005E24B5">
      <w:pPr>
        <w:rPr>
          <w:rFonts w:asciiTheme="majorHAnsi" w:hAnsiTheme="majorHAnsi"/>
        </w:rPr>
      </w:pPr>
    </w:p>
    <w:p w14:paraId="756EAB1D" w14:textId="44DEB709" w:rsidR="00C33EE8" w:rsidRPr="007D4704" w:rsidRDefault="00C33EE8" w:rsidP="005E24B5">
      <w:pPr>
        <w:rPr>
          <w:rFonts w:asciiTheme="majorHAnsi" w:hAnsiTheme="majorHAnsi"/>
        </w:rPr>
      </w:pPr>
    </w:p>
    <w:p w14:paraId="31A77E7B" w14:textId="77777777" w:rsidR="00C33EE8" w:rsidRPr="007D4704" w:rsidRDefault="00C33EE8" w:rsidP="005E24B5">
      <w:pPr>
        <w:rPr>
          <w:rFonts w:asciiTheme="majorHAnsi" w:hAnsiTheme="majorHAnsi"/>
        </w:rPr>
      </w:pPr>
    </w:p>
    <w:p w14:paraId="01AC13C6" w14:textId="77777777" w:rsidR="00C33EE8" w:rsidRPr="007D4704" w:rsidRDefault="00C33EE8" w:rsidP="005E24B5">
      <w:pPr>
        <w:rPr>
          <w:rFonts w:asciiTheme="majorHAnsi" w:hAnsiTheme="majorHAnsi"/>
        </w:rPr>
      </w:pPr>
    </w:p>
    <w:p w14:paraId="417F334D" w14:textId="77777777" w:rsidR="00C33EE8" w:rsidRPr="007D4704" w:rsidRDefault="00C33EE8" w:rsidP="005E24B5">
      <w:pPr>
        <w:rPr>
          <w:rFonts w:asciiTheme="majorHAnsi" w:hAnsiTheme="majorHAnsi"/>
        </w:rPr>
      </w:pPr>
    </w:p>
    <w:p w14:paraId="47DFD66F" w14:textId="77777777" w:rsidR="00C33EE8" w:rsidRPr="007D4704" w:rsidRDefault="00C33EE8" w:rsidP="005E24B5">
      <w:pPr>
        <w:rPr>
          <w:rFonts w:asciiTheme="majorHAnsi" w:hAnsiTheme="majorHAnsi"/>
        </w:rPr>
      </w:pPr>
    </w:p>
    <w:p w14:paraId="7984ECFD" w14:textId="77777777" w:rsidR="00817033" w:rsidRDefault="00817033" w:rsidP="00801233">
      <w:pPr>
        <w:jc w:val="center"/>
        <w:rPr>
          <w:rFonts w:asciiTheme="majorHAnsi" w:hAnsiTheme="majorHAnsi"/>
          <w:sz w:val="52"/>
          <w:szCs w:val="52"/>
        </w:rPr>
      </w:pPr>
    </w:p>
    <w:p w14:paraId="2BAEAF3B" w14:textId="77777777" w:rsidR="00817033" w:rsidRDefault="00817033" w:rsidP="00801233">
      <w:pPr>
        <w:jc w:val="center"/>
        <w:rPr>
          <w:rFonts w:asciiTheme="majorHAnsi" w:hAnsiTheme="majorHAnsi"/>
          <w:sz w:val="52"/>
          <w:szCs w:val="52"/>
        </w:rPr>
      </w:pPr>
    </w:p>
    <w:p w14:paraId="7C995A1E" w14:textId="77777777" w:rsidR="00817033" w:rsidRDefault="00817033" w:rsidP="00801233">
      <w:pPr>
        <w:jc w:val="center"/>
        <w:rPr>
          <w:rFonts w:asciiTheme="majorHAnsi" w:hAnsiTheme="majorHAnsi"/>
          <w:sz w:val="52"/>
          <w:szCs w:val="52"/>
        </w:rPr>
      </w:pPr>
    </w:p>
    <w:p w14:paraId="3BC07CF3" w14:textId="77777777" w:rsidR="00817033" w:rsidRDefault="00817033" w:rsidP="00801233">
      <w:pPr>
        <w:jc w:val="center"/>
        <w:rPr>
          <w:rFonts w:asciiTheme="majorHAnsi" w:hAnsiTheme="majorHAnsi"/>
          <w:sz w:val="52"/>
          <w:szCs w:val="52"/>
        </w:rPr>
      </w:pPr>
    </w:p>
    <w:p w14:paraId="569F765A" w14:textId="77777777" w:rsidR="00817033" w:rsidRDefault="00817033" w:rsidP="00801233">
      <w:pPr>
        <w:jc w:val="center"/>
        <w:rPr>
          <w:rFonts w:asciiTheme="majorHAnsi" w:hAnsiTheme="majorHAnsi"/>
          <w:sz w:val="52"/>
          <w:szCs w:val="52"/>
        </w:rPr>
      </w:pPr>
    </w:p>
    <w:p w14:paraId="26AAFC35" w14:textId="77777777" w:rsidR="00817033" w:rsidRDefault="00817033" w:rsidP="00801233">
      <w:pPr>
        <w:jc w:val="center"/>
        <w:rPr>
          <w:rFonts w:asciiTheme="majorHAnsi" w:hAnsiTheme="majorHAnsi"/>
          <w:sz w:val="52"/>
          <w:szCs w:val="52"/>
        </w:rPr>
      </w:pPr>
    </w:p>
    <w:p w14:paraId="73EB2E30" w14:textId="77777777" w:rsidR="00045925" w:rsidRPr="007D4704" w:rsidRDefault="00045925" w:rsidP="005E24B5">
      <w:pPr>
        <w:rPr>
          <w:rFonts w:asciiTheme="majorHAnsi" w:hAnsiTheme="majorHAnsi"/>
        </w:rPr>
        <w:sectPr w:rsidR="00045925" w:rsidRPr="007D4704" w:rsidSect="00A34BF8">
          <w:headerReference w:type="default" r:id="rId12"/>
          <w:footerReference w:type="even" r:id="rId13"/>
          <w:footerReference w:type="default" r:id="rId14"/>
          <w:type w:val="continuous"/>
          <w:pgSz w:w="11900" w:h="16840" w:code="9"/>
          <w:pgMar w:top="1440" w:right="1800" w:bottom="1440" w:left="1800" w:header="288" w:footer="0" w:gutter="0"/>
          <w:cols w:space="708"/>
          <w:docGrid w:linePitch="360"/>
        </w:sectPr>
      </w:pPr>
    </w:p>
    <w:p w14:paraId="493486AA" w14:textId="77777777" w:rsidR="00817033" w:rsidRDefault="00817033" w:rsidP="007F6456">
      <w:pPr>
        <w:pStyle w:val="BodyText"/>
        <w:ind w:left="851" w:right="1127"/>
        <w:rPr>
          <w:sz w:val="24"/>
        </w:rPr>
      </w:pPr>
    </w:p>
    <w:p w14:paraId="6226162F" w14:textId="068C2357" w:rsidR="00333E42" w:rsidRDefault="00333E42" w:rsidP="007F6456">
      <w:pPr>
        <w:pStyle w:val="BodyText"/>
        <w:spacing w:before="100" w:beforeAutospacing="1"/>
        <w:ind w:left="851" w:right="1127"/>
        <w:rPr>
          <w:sz w:val="24"/>
        </w:rPr>
      </w:pPr>
      <w:r w:rsidRPr="00A00B2B">
        <w:rPr>
          <w:sz w:val="24"/>
        </w:rPr>
        <w:t xml:space="preserve">This document </w:t>
      </w:r>
      <w:r w:rsidR="00967EEA">
        <w:rPr>
          <w:sz w:val="24"/>
        </w:rPr>
        <w:t>has been approved</w:t>
      </w:r>
      <w:r w:rsidRPr="00A00B2B">
        <w:rPr>
          <w:sz w:val="24"/>
        </w:rPr>
        <w:t xml:space="preserve"> </w:t>
      </w:r>
      <w:r w:rsidR="00967EEA">
        <w:rPr>
          <w:sz w:val="24"/>
        </w:rPr>
        <w:t>for publication</w:t>
      </w:r>
      <w:r w:rsidR="00CE2188" w:rsidRPr="00135E3C">
        <w:rPr>
          <w:sz w:val="24"/>
        </w:rPr>
        <w:t xml:space="preserve"> </w:t>
      </w:r>
      <w:r w:rsidR="00CE2188" w:rsidRPr="00A00B2B">
        <w:rPr>
          <w:sz w:val="24"/>
        </w:rPr>
        <w:t>and</w:t>
      </w:r>
      <w:r w:rsidRPr="00A00B2B">
        <w:rPr>
          <w:sz w:val="24"/>
        </w:rPr>
        <w:t xml:space="preserve"> is available on-line at: </w:t>
      </w:r>
      <w:hyperlink r:id="rId15" w:history="1">
        <w:r w:rsidR="00773393" w:rsidRPr="00195E15">
          <w:rPr>
            <w:rStyle w:val="Hyperlink"/>
            <w:sz w:val="24"/>
          </w:rPr>
          <w:t>https://www.cardiffmet.ac.uk/about/structureandgovernance/equalityanddiversity/Pages/Annual-Reports-and-Policies.aspx</w:t>
        </w:r>
      </w:hyperlink>
      <w:r w:rsidR="00773393">
        <w:rPr>
          <w:sz w:val="24"/>
        </w:rPr>
        <w:t xml:space="preserve"> </w:t>
      </w:r>
    </w:p>
    <w:p w14:paraId="767E9467" w14:textId="77777777" w:rsidR="00773393" w:rsidRDefault="00773393" w:rsidP="007F6456">
      <w:pPr>
        <w:pStyle w:val="BodyText"/>
        <w:ind w:left="851" w:right="1127"/>
        <w:rPr>
          <w:color w:val="215868" w:themeColor="accent5" w:themeShade="80"/>
          <w:sz w:val="24"/>
        </w:rPr>
      </w:pPr>
    </w:p>
    <w:p w14:paraId="5A2B6C82" w14:textId="49B164D3" w:rsidR="00CE2188" w:rsidRDefault="00333E42" w:rsidP="007F6456">
      <w:pPr>
        <w:pStyle w:val="BodyText"/>
        <w:ind w:left="851" w:right="1127"/>
        <w:rPr>
          <w:sz w:val="24"/>
        </w:rPr>
      </w:pPr>
      <w:r w:rsidRPr="00A00B2B">
        <w:rPr>
          <w:sz w:val="24"/>
        </w:rPr>
        <w:t xml:space="preserve">A Welsh version of this document is available at: </w:t>
      </w:r>
      <w:hyperlink r:id="rId16" w:history="1">
        <w:r w:rsidR="00773393" w:rsidRPr="00195E15">
          <w:rPr>
            <w:rStyle w:val="Hyperlink"/>
            <w:sz w:val="24"/>
          </w:rPr>
          <w:t>https://www.cardiffmet.ac.uk/about/structureandgovernance/equalityanddiversity/Pages/Annual-Reports-and-Policies.aspx</w:t>
        </w:r>
      </w:hyperlink>
      <w:r w:rsidR="00773393">
        <w:rPr>
          <w:sz w:val="24"/>
        </w:rPr>
        <w:t xml:space="preserve"> </w:t>
      </w:r>
    </w:p>
    <w:p w14:paraId="4D04BC1C" w14:textId="77777777" w:rsidR="00773393" w:rsidRDefault="00773393" w:rsidP="007F6456">
      <w:pPr>
        <w:pStyle w:val="BodyText"/>
        <w:ind w:left="851" w:right="1127"/>
        <w:rPr>
          <w:color w:val="215868" w:themeColor="accent5" w:themeShade="80"/>
          <w:sz w:val="24"/>
        </w:rPr>
      </w:pPr>
    </w:p>
    <w:p w14:paraId="242ABDCC" w14:textId="77777777" w:rsidR="00CE2188" w:rsidRPr="00A00B2B" w:rsidRDefault="00CE2188" w:rsidP="007F6456">
      <w:pPr>
        <w:pStyle w:val="BodyText"/>
        <w:ind w:left="851" w:right="1127"/>
        <w:rPr>
          <w:sz w:val="24"/>
        </w:rPr>
      </w:pPr>
      <w:r w:rsidRPr="00A00B2B">
        <w:rPr>
          <w:sz w:val="24"/>
        </w:rPr>
        <w:t xml:space="preserve">This document can also be made available in alternative formats, </w:t>
      </w:r>
      <w:proofErr w:type="spellStart"/>
      <w:r w:rsidRPr="00A00B2B">
        <w:rPr>
          <w:sz w:val="24"/>
        </w:rPr>
        <w:t>e.g</w:t>
      </w:r>
      <w:proofErr w:type="spellEnd"/>
      <w:r w:rsidRPr="00A00B2B">
        <w:rPr>
          <w:sz w:val="24"/>
        </w:rPr>
        <w:t xml:space="preserve"> hard copy, Braille, large print etc. </w:t>
      </w:r>
    </w:p>
    <w:p w14:paraId="59BBBDE0" w14:textId="77777777" w:rsidR="00CE2188" w:rsidRPr="00A00B2B" w:rsidRDefault="00CE2188" w:rsidP="007F6456">
      <w:pPr>
        <w:pStyle w:val="BodyText"/>
        <w:ind w:left="851" w:right="1127"/>
        <w:rPr>
          <w:sz w:val="24"/>
        </w:rPr>
      </w:pPr>
    </w:p>
    <w:p w14:paraId="49B8FD7D" w14:textId="53AF7ED1" w:rsidR="00333E42" w:rsidRPr="008A3CED" w:rsidRDefault="00333E42" w:rsidP="007F6456">
      <w:pPr>
        <w:pStyle w:val="BodyText"/>
        <w:ind w:left="851" w:right="1127"/>
        <w:rPr>
          <w:sz w:val="24"/>
        </w:rPr>
      </w:pPr>
      <w:r w:rsidRPr="00A00B2B">
        <w:rPr>
          <w:sz w:val="24"/>
        </w:rPr>
        <w:t xml:space="preserve">If you </w:t>
      </w:r>
      <w:r w:rsidR="00D75C36">
        <w:rPr>
          <w:sz w:val="24"/>
        </w:rPr>
        <w:t xml:space="preserve">have any </w:t>
      </w:r>
      <w:r w:rsidRPr="00A00B2B">
        <w:rPr>
          <w:sz w:val="24"/>
        </w:rPr>
        <w:t xml:space="preserve">questions relating to the content of the report, please contact </w:t>
      </w:r>
      <w:r w:rsidR="00E60F8E">
        <w:rPr>
          <w:sz w:val="24"/>
        </w:rPr>
        <w:t xml:space="preserve">the Equality Team at </w:t>
      </w:r>
      <w:hyperlink r:id="rId17" w:history="1">
        <w:r w:rsidR="00967EEA" w:rsidRPr="00702ADE">
          <w:rPr>
            <w:rStyle w:val="Hyperlink"/>
            <w:sz w:val="24"/>
          </w:rPr>
          <w:t>equality@cardiffmet.ac.uk</w:t>
        </w:r>
      </w:hyperlink>
    </w:p>
    <w:p w14:paraId="3763BAE8" w14:textId="77777777" w:rsidR="00E97713" w:rsidRDefault="00E97713" w:rsidP="007F6456">
      <w:pPr>
        <w:pStyle w:val="BodyText"/>
        <w:ind w:left="851" w:right="1127"/>
        <w:rPr>
          <w:b/>
          <w:color w:val="215868" w:themeColor="accent5" w:themeShade="80"/>
          <w:sz w:val="24"/>
        </w:rPr>
      </w:pPr>
    </w:p>
    <w:p w14:paraId="2655E4BD" w14:textId="77777777" w:rsidR="00E97713" w:rsidRPr="00333E42" w:rsidRDefault="00E97713" w:rsidP="0055676D">
      <w:pPr>
        <w:pStyle w:val="BodyText"/>
        <w:rPr>
          <w:color w:val="215868" w:themeColor="accent5" w:themeShade="80"/>
          <w:sz w:val="24"/>
        </w:rPr>
      </w:pPr>
    </w:p>
    <w:p w14:paraId="1750F628" w14:textId="77777777" w:rsidR="00333E42" w:rsidRDefault="00333E42" w:rsidP="0055676D">
      <w:pPr>
        <w:pStyle w:val="BodyText"/>
        <w:rPr>
          <w:b/>
          <w:color w:val="215868" w:themeColor="accent5" w:themeShade="80"/>
          <w:sz w:val="40"/>
        </w:rPr>
      </w:pPr>
    </w:p>
    <w:p w14:paraId="0B73F1FF" w14:textId="77777777" w:rsidR="00333E42" w:rsidRDefault="00333E42" w:rsidP="0055676D">
      <w:pPr>
        <w:pStyle w:val="BodyText"/>
        <w:rPr>
          <w:b/>
          <w:color w:val="215868" w:themeColor="accent5" w:themeShade="80"/>
          <w:sz w:val="40"/>
        </w:rPr>
      </w:pPr>
    </w:p>
    <w:p w14:paraId="5E46F4C1" w14:textId="77777777" w:rsidR="00333E42" w:rsidRDefault="00333E42" w:rsidP="0055676D">
      <w:pPr>
        <w:pStyle w:val="BodyText"/>
        <w:rPr>
          <w:b/>
          <w:color w:val="215868" w:themeColor="accent5" w:themeShade="80"/>
          <w:sz w:val="40"/>
        </w:rPr>
      </w:pPr>
    </w:p>
    <w:p w14:paraId="15F69CD6" w14:textId="77777777" w:rsidR="00333E42" w:rsidRDefault="00333E42" w:rsidP="0055676D">
      <w:pPr>
        <w:pStyle w:val="BodyText"/>
        <w:rPr>
          <w:b/>
          <w:color w:val="215868" w:themeColor="accent5" w:themeShade="80"/>
          <w:sz w:val="40"/>
        </w:rPr>
      </w:pPr>
    </w:p>
    <w:p w14:paraId="7069C8B2" w14:textId="77777777" w:rsidR="00333E42" w:rsidRDefault="00333E42" w:rsidP="0055676D">
      <w:pPr>
        <w:pStyle w:val="BodyText"/>
        <w:rPr>
          <w:b/>
          <w:color w:val="215868" w:themeColor="accent5" w:themeShade="80"/>
          <w:sz w:val="40"/>
        </w:rPr>
      </w:pPr>
    </w:p>
    <w:p w14:paraId="4BC61ABA" w14:textId="77777777" w:rsidR="00333E42" w:rsidRDefault="00333E42" w:rsidP="0055676D">
      <w:pPr>
        <w:pStyle w:val="BodyText"/>
        <w:rPr>
          <w:b/>
          <w:color w:val="215868" w:themeColor="accent5" w:themeShade="80"/>
          <w:sz w:val="40"/>
        </w:rPr>
      </w:pPr>
    </w:p>
    <w:p w14:paraId="67951CA3" w14:textId="77777777" w:rsidR="00333E42" w:rsidRDefault="00333E42" w:rsidP="0055676D">
      <w:pPr>
        <w:pStyle w:val="BodyText"/>
        <w:rPr>
          <w:b/>
          <w:color w:val="215868" w:themeColor="accent5" w:themeShade="80"/>
          <w:sz w:val="40"/>
        </w:rPr>
      </w:pPr>
    </w:p>
    <w:p w14:paraId="7E3C8B19" w14:textId="77777777" w:rsidR="00333E42" w:rsidRDefault="00333E42" w:rsidP="0055676D">
      <w:pPr>
        <w:pStyle w:val="BodyText"/>
        <w:rPr>
          <w:b/>
          <w:color w:val="215868" w:themeColor="accent5" w:themeShade="80"/>
          <w:sz w:val="40"/>
        </w:rPr>
      </w:pPr>
    </w:p>
    <w:p w14:paraId="1EB766F8" w14:textId="77777777" w:rsidR="00333E42" w:rsidRDefault="00333E42" w:rsidP="0055676D">
      <w:pPr>
        <w:pStyle w:val="BodyText"/>
        <w:rPr>
          <w:b/>
          <w:color w:val="215868" w:themeColor="accent5" w:themeShade="80"/>
          <w:sz w:val="40"/>
        </w:rPr>
      </w:pPr>
    </w:p>
    <w:p w14:paraId="46A956C3" w14:textId="77777777" w:rsidR="00333E42" w:rsidRDefault="00333E42" w:rsidP="0055676D">
      <w:pPr>
        <w:pStyle w:val="BodyText"/>
        <w:rPr>
          <w:b/>
          <w:color w:val="215868" w:themeColor="accent5" w:themeShade="80"/>
          <w:sz w:val="40"/>
        </w:rPr>
      </w:pPr>
    </w:p>
    <w:p w14:paraId="230356D2" w14:textId="77777777" w:rsidR="00333E42" w:rsidRDefault="00333E42" w:rsidP="0055676D">
      <w:pPr>
        <w:pStyle w:val="BodyText"/>
        <w:rPr>
          <w:b/>
          <w:color w:val="215868" w:themeColor="accent5" w:themeShade="80"/>
          <w:sz w:val="40"/>
        </w:rPr>
      </w:pPr>
    </w:p>
    <w:p w14:paraId="51D64CB9" w14:textId="77777777" w:rsidR="00333E42" w:rsidRDefault="00333E42" w:rsidP="0055676D">
      <w:pPr>
        <w:pStyle w:val="BodyText"/>
        <w:rPr>
          <w:b/>
          <w:color w:val="215868" w:themeColor="accent5" w:themeShade="80"/>
          <w:sz w:val="40"/>
        </w:rPr>
      </w:pPr>
    </w:p>
    <w:p w14:paraId="3D61AD70" w14:textId="77777777" w:rsidR="00333E42" w:rsidRDefault="00333E42" w:rsidP="0055676D">
      <w:pPr>
        <w:pStyle w:val="BodyText"/>
        <w:rPr>
          <w:b/>
          <w:color w:val="215868" w:themeColor="accent5" w:themeShade="80"/>
          <w:sz w:val="40"/>
        </w:rPr>
      </w:pPr>
    </w:p>
    <w:p w14:paraId="0B718EA4" w14:textId="77777777" w:rsidR="00333E42" w:rsidRDefault="00333E42" w:rsidP="0055676D">
      <w:pPr>
        <w:pStyle w:val="BodyText"/>
        <w:rPr>
          <w:b/>
          <w:color w:val="215868" w:themeColor="accent5" w:themeShade="80"/>
          <w:sz w:val="40"/>
        </w:rPr>
      </w:pPr>
    </w:p>
    <w:p w14:paraId="1F56DC51" w14:textId="77777777" w:rsidR="00333E42" w:rsidRDefault="00333E42" w:rsidP="0055676D">
      <w:pPr>
        <w:pStyle w:val="BodyText"/>
        <w:rPr>
          <w:b/>
          <w:color w:val="215868" w:themeColor="accent5" w:themeShade="80"/>
          <w:sz w:val="40"/>
        </w:rPr>
      </w:pPr>
    </w:p>
    <w:p w14:paraId="3CB2CED0" w14:textId="77777777" w:rsidR="00333E42" w:rsidRDefault="00333E42" w:rsidP="007F6456">
      <w:pPr>
        <w:pStyle w:val="BodyText"/>
        <w:ind w:left="142" w:hanging="142"/>
        <w:rPr>
          <w:b/>
          <w:color w:val="215868" w:themeColor="accent5" w:themeShade="80"/>
          <w:sz w:val="40"/>
        </w:rPr>
      </w:pPr>
    </w:p>
    <w:p w14:paraId="3E3B7D83" w14:textId="77777777" w:rsidR="00333E42" w:rsidRDefault="00333E42" w:rsidP="0055676D">
      <w:pPr>
        <w:pStyle w:val="BodyText"/>
        <w:rPr>
          <w:b/>
          <w:color w:val="215868" w:themeColor="accent5" w:themeShade="80"/>
          <w:sz w:val="40"/>
        </w:rPr>
      </w:pPr>
    </w:p>
    <w:p w14:paraId="45E57F9C" w14:textId="73E3D59E" w:rsidR="00333E42" w:rsidRDefault="00333E42" w:rsidP="0055676D">
      <w:pPr>
        <w:pStyle w:val="BodyText"/>
        <w:rPr>
          <w:b/>
          <w:color w:val="215868" w:themeColor="accent5" w:themeShade="80"/>
          <w:sz w:val="40"/>
        </w:rPr>
      </w:pPr>
    </w:p>
    <w:p w14:paraId="2B5B2F1D" w14:textId="642B3D6E" w:rsidR="00303E8E" w:rsidRDefault="00303E8E" w:rsidP="002824AF">
      <w:pPr>
        <w:pStyle w:val="BodyText"/>
        <w:ind w:left="-2410" w:right="587" w:firstLine="2410"/>
        <w:rPr>
          <w:b/>
          <w:color w:val="215868" w:themeColor="accent5" w:themeShade="80"/>
          <w:sz w:val="40"/>
        </w:rPr>
      </w:pPr>
    </w:p>
    <w:p w14:paraId="18C915F1" w14:textId="4C784386" w:rsidR="0055676D" w:rsidRPr="00032CA4" w:rsidRDefault="0055676D" w:rsidP="0055676D">
      <w:pPr>
        <w:pStyle w:val="BodyText"/>
        <w:rPr>
          <w:b/>
          <w:color w:val="215868" w:themeColor="accent5" w:themeShade="80"/>
          <w:sz w:val="24"/>
          <w:szCs w:val="24"/>
        </w:rPr>
      </w:pPr>
    </w:p>
    <w:sdt>
      <w:sdtPr>
        <w:rPr>
          <w:rFonts w:ascii="Arial" w:eastAsiaTheme="minorHAnsi" w:hAnsi="Arial" w:cs="Arial"/>
          <w:b/>
          <w:color w:val="1F497D" w:themeColor="text2"/>
          <w:sz w:val="40"/>
          <w:szCs w:val="22"/>
          <w:lang w:val="en-GB"/>
        </w:rPr>
        <w:id w:val="-973446435"/>
        <w:docPartObj>
          <w:docPartGallery w:val="Table of Contents"/>
          <w:docPartUnique/>
        </w:docPartObj>
      </w:sdtPr>
      <w:sdtEndPr>
        <w:rPr>
          <w:rFonts w:cstheme="minorBidi"/>
          <w:bCs/>
          <w:noProof/>
          <w:color w:val="auto"/>
          <w:sz w:val="22"/>
        </w:rPr>
      </w:sdtEndPr>
      <w:sdtContent>
        <w:p w14:paraId="7976388C" w14:textId="464C7B00" w:rsidR="005E396B" w:rsidRPr="00DB1C2E" w:rsidRDefault="005E396B" w:rsidP="007F6456">
          <w:pPr>
            <w:pStyle w:val="TOCHeading"/>
            <w:ind w:left="851"/>
            <w:rPr>
              <w:rFonts w:ascii="Arial" w:hAnsi="Arial" w:cs="Arial"/>
              <w:b/>
              <w:color w:val="1F497D" w:themeColor="text2"/>
              <w:sz w:val="40"/>
            </w:rPr>
          </w:pPr>
          <w:r w:rsidRPr="00DB1C2E">
            <w:rPr>
              <w:rFonts w:ascii="Arial" w:hAnsi="Arial" w:cs="Arial"/>
              <w:b/>
              <w:color w:val="1F497D" w:themeColor="text2"/>
              <w:sz w:val="40"/>
            </w:rPr>
            <w:t>Table of Contents</w:t>
          </w:r>
        </w:p>
        <w:p w14:paraId="144BBC7F" w14:textId="77777777" w:rsidR="005E396B" w:rsidRPr="00FF3795" w:rsidRDefault="005E396B" w:rsidP="007F6456">
          <w:pPr>
            <w:ind w:left="851"/>
            <w:rPr>
              <w:color w:val="000000" w:themeColor="text1"/>
              <w:sz w:val="24"/>
              <w:szCs w:val="24"/>
              <w:lang w:val="en-US"/>
            </w:rPr>
          </w:pPr>
        </w:p>
        <w:p w14:paraId="73936A32" w14:textId="1BD0965D" w:rsidR="00F81961" w:rsidRDefault="005E396B" w:rsidP="007F6456">
          <w:pPr>
            <w:pStyle w:val="TOC1"/>
            <w:ind w:left="851"/>
            <w:rPr>
              <w:rFonts w:asciiTheme="minorHAnsi" w:eastAsiaTheme="minorEastAsia" w:hAnsiTheme="minorHAnsi" w:cstheme="minorBidi"/>
              <w:lang w:eastAsia="en-GB"/>
            </w:rPr>
          </w:pPr>
          <w:r w:rsidRPr="00FF3795">
            <w:rPr>
              <w:color w:val="000000" w:themeColor="text1"/>
              <w:sz w:val="24"/>
              <w:szCs w:val="24"/>
            </w:rPr>
            <w:fldChar w:fldCharType="begin"/>
          </w:r>
          <w:r w:rsidRPr="00FF3795">
            <w:rPr>
              <w:color w:val="000000" w:themeColor="text1"/>
              <w:sz w:val="24"/>
              <w:szCs w:val="24"/>
            </w:rPr>
            <w:instrText xml:space="preserve"> TOC \o "1-3" \h \z \u </w:instrText>
          </w:r>
          <w:r w:rsidRPr="00FF3795">
            <w:rPr>
              <w:color w:val="000000" w:themeColor="text1"/>
              <w:sz w:val="24"/>
              <w:szCs w:val="24"/>
            </w:rPr>
            <w:fldChar w:fldCharType="separate"/>
          </w:r>
          <w:hyperlink w:anchor="_Toc63075697" w:history="1">
            <w:r w:rsidR="00F81961" w:rsidRPr="00C02792">
              <w:rPr>
                <w:rStyle w:val="Hyperlink"/>
              </w:rPr>
              <w:t>Foreword</w:t>
            </w:r>
            <w:r w:rsidR="00F81961">
              <w:rPr>
                <w:webHidden/>
              </w:rPr>
              <w:tab/>
            </w:r>
            <w:r w:rsidR="00F81961">
              <w:rPr>
                <w:webHidden/>
              </w:rPr>
              <w:fldChar w:fldCharType="begin"/>
            </w:r>
            <w:r w:rsidR="00F81961">
              <w:rPr>
                <w:webHidden/>
              </w:rPr>
              <w:instrText xml:space="preserve"> PAGEREF _Toc63075697 \h </w:instrText>
            </w:r>
            <w:r w:rsidR="00F81961">
              <w:rPr>
                <w:webHidden/>
              </w:rPr>
            </w:r>
            <w:r w:rsidR="00F81961">
              <w:rPr>
                <w:webHidden/>
              </w:rPr>
              <w:fldChar w:fldCharType="separate"/>
            </w:r>
            <w:r w:rsidR="00FF68BA">
              <w:rPr>
                <w:webHidden/>
              </w:rPr>
              <w:t>1</w:t>
            </w:r>
            <w:r w:rsidR="00F81961">
              <w:rPr>
                <w:webHidden/>
              </w:rPr>
              <w:fldChar w:fldCharType="end"/>
            </w:r>
          </w:hyperlink>
        </w:p>
        <w:p w14:paraId="795DED8E" w14:textId="7A4E8E79" w:rsidR="00F81961" w:rsidRDefault="001E679A" w:rsidP="007F6456">
          <w:pPr>
            <w:pStyle w:val="TOC1"/>
            <w:ind w:left="851"/>
            <w:rPr>
              <w:rFonts w:asciiTheme="minorHAnsi" w:eastAsiaTheme="minorEastAsia" w:hAnsiTheme="minorHAnsi" w:cstheme="minorBidi"/>
              <w:lang w:eastAsia="en-GB"/>
            </w:rPr>
          </w:pPr>
          <w:hyperlink w:anchor="_Toc63075698" w:history="1">
            <w:r w:rsidR="00F81961" w:rsidRPr="00C02792">
              <w:rPr>
                <w:rStyle w:val="Hyperlink"/>
              </w:rPr>
              <w:t>Introduction and Background</w:t>
            </w:r>
            <w:r w:rsidR="00F81961">
              <w:rPr>
                <w:webHidden/>
              </w:rPr>
              <w:tab/>
            </w:r>
            <w:r w:rsidR="00F81961">
              <w:rPr>
                <w:webHidden/>
              </w:rPr>
              <w:fldChar w:fldCharType="begin"/>
            </w:r>
            <w:r w:rsidR="00F81961">
              <w:rPr>
                <w:webHidden/>
              </w:rPr>
              <w:instrText xml:space="preserve"> PAGEREF _Toc63075698 \h </w:instrText>
            </w:r>
            <w:r w:rsidR="00F81961">
              <w:rPr>
                <w:webHidden/>
              </w:rPr>
            </w:r>
            <w:r w:rsidR="00F81961">
              <w:rPr>
                <w:webHidden/>
              </w:rPr>
              <w:fldChar w:fldCharType="separate"/>
            </w:r>
            <w:r w:rsidR="00FF68BA">
              <w:rPr>
                <w:webHidden/>
              </w:rPr>
              <w:t>2</w:t>
            </w:r>
            <w:r w:rsidR="00F81961">
              <w:rPr>
                <w:webHidden/>
              </w:rPr>
              <w:fldChar w:fldCharType="end"/>
            </w:r>
          </w:hyperlink>
        </w:p>
        <w:p w14:paraId="236F6848" w14:textId="70E42F90" w:rsidR="00F81961" w:rsidRDefault="001E679A" w:rsidP="007F6456">
          <w:pPr>
            <w:pStyle w:val="TOC1"/>
            <w:ind w:left="851"/>
            <w:rPr>
              <w:rFonts w:asciiTheme="minorHAnsi" w:eastAsiaTheme="minorEastAsia" w:hAnsiTheme="minorHAnsi" w:cstheme="minorBidi"/>
              <w:lang w:eastAsia="en-GB"/>
            </w:rPr>
          </w:pPr>
          <w:hyperlink w:anchor="_Toc63075699" w:history="1">
            <w:r w:rsidR="00F81961" w:rsidRPr="00C02792">
              <w:rPr>
                <w:rStyle w:val="Hyperlink"/>
              </w:rPr>
              <w:t>University Overview</w:t>
            </w:r>
            <w:r w:rsidR="00F81961">
              <w:rPr>
                <w:webHidden/>
              </w:rPr>
              <w:tab/>
            </w:r>
            <w:r w:rsidR="00F81961">
              <w:rPr>
                <w:webHidden/>
              </w:rPr>
              <w:fldChar w:fldCharType="begin"/>
            </w:r>
            <w:r w:rsidR="00F81961">
              <w:rPr>
                <w:webHidden/>
              </w:rPr>
              <w:instrText xml:space="preserve"> PAGEREF _Toc63075699 \h </w:instrText>
            </w:r>
            <w:r w:rsidR="00F81961">
              <w:rPr>
                <w:webHidden/>
              </w:rPr>
            </w:r>
            <w:r w:rsidR="00F81961">
              <w:rPr>
                <w:webHidden/>
              </w:rPr>
              <w:fldChar w:fldCharType="separate"/>
            </w:r>
            <w:r w:rsidR="00FF68BA">
              <w:rPr>
                <w:webHidden/>
              </w:rPr>
              <w:t>3</w:t>
            </w:r>
            <w:r w:rsidR="00F81961">
              <w:rPr>
                <w:webHidden/>
              </w:rPr>
              <w:fldChar w:fldCharType="end"/>
            </w:r>
          </w:hyperlink>
        </w:p>
        <w:p w14:paraId="04006A33" w14:textId="2CFD4244" w:rsidR="00F81961" w:rsidRDefault="001E679A" w:rsidP="007F6456">
          <w:pPr>
            <w:pStyle w:val="TOC1"/>
            <w:ind w:left="851"/>
            <w:rPr>
              <w:rFonts w:asciiTheme="minorHAnsi" w:eastAsiaTheme="minorEastAsia" w:hAnsiTheme="minorHAnsi" w:cstheme="minorBidi"/>
              <w:lang w:eastAsia="en-GB"/>
            </w:rPr>
          </w:pPr>
          <w:hyperlink w:anchor="_Toc63075700" w:history="1">
            <w:r w:rsidR="00F81961" w:rsidRPr="00C02792">
              <w:rPr>
                <w:rStyle w:val="Hyperlink"/>
              </w:rPr>
              <w:t>Identifying, Collecting &amp; Using Relevant Information</w:t>
            </w:r>
            <w:r w:rsidR="00F81961">
              <w:rPr>
                <w:webHidden/>
              </w:rPr>
              <w:tab/>
            </w:r>
            <w:r w:rsidR="00F81961">
              <w:rPr>
                <w:webHidden/>
              </w:rPr>
              <w:fldChar w:fldCharType="begin"/>
            </w:r>
            <w:r w:rsidR="00F81961">
              <w:rPr>
                <w:webHidden/>
              </w:rPr>
              <w:instrText xml:space="preserve"> PAGEREF _Toc63075700 \h </w:instrText>
            </w:r>
            <w:r w:rsidR="00F81961">
              <w:rPr>
                <w:webHidden/>
              </w:rPr>
            </w:r>
            <w:r w:rsidR="00F81961">
              <w:rPr>
                <w:webHidden/>
              </w:rPr>
              <w:fldChar w:fldCharType="separate"/>
            </w:r>
            <w:r w:rsidR="00FF68BA">
              <w:rPr>
                <w:webHidden/>
              </w:rPr>
              <w:t>4</w:t>
            </w:r>
            <w:r w:rsidR="00F81961">
              <w:rPr>
                <w:webHidden/>
              </w:rPr>
              <w:fldChar w:fldCharType="end"/>
            </w:r>
          </w:hyperlink>
        </w:p>
        <w:p w14:paraId="1EF6EA6A" w14:textId="13D92DE0" w:rsidR="00F81961" w:rsidRDefault="001E679A" w:rsidP="007F6456">
          <w:pPr>
            <w:pStyle w:val="TOC1"/>
            <w:ind w:left="851"/>
            <w:rPr>
              <w:rFonts w:asciiTheme="minorHAnsi" w:eastAsiaTheme="minorEastAsia" w:hAnsiTheme="minorHAnsi" w:cstheme="minorBidi"/>
              <w:lang w:eastAsia="en-GB"/>
            </w:rPr>
          </w:pPr>
          <w:hyperlink w:anchor="_Toc63075701" w:history="1">
            <w:r w:rsidR="00F81961" w:rsidRPr="00C02792">
              <w:rPr>
                <w:rStyle w:val="Hyperlink"/>
              </w:rPr>
              <w:t>Age</w:t>
            </w:r>
            <w:r w:rsidR="00F81961">
              <w:rPr>
                <w:webHidden/>
              </w:rPr>
              <w:tab/>
            </w:r>
            <w:r w:rsidR="00F81961">
              <w:rPr>
                <w:webHidden/>
              </w:rPr>
              <w:fldChar w:fldCharType="begin"/>
            </w:r>
            <w:r w:rsidR="00F81961">
              <w:rPr>
                <w:webHidden/>
              </w:rPr>
              <w:instrText xml:space="preserve"> PAGEREF _Toc63075701 \h </w:instrText>
            </w:r>
            <w:r w:rsidR="00F81961">
              <w:rPr>
                <w:webHidden/>
              </w:rPr>
            </w:r>
            <w:r w:rsidR="00F81961">
              <w:rPr>
                <w:webHidden/>
              </w:rPr>
              <w:fldChar w:fldCharType="separate"/>
            </w:r>
            <w:r w:rsidR="00FF68BA">
              <w:rPr>
                <w:webHidden/>
              </w:rPr>
              <w:t>7</w:t>
            </w:r>
            <w:r w:rsidR="00F81961">
              <w:rPr>
                <w:webHidden/>
              </w:rPr>
              <w:fldChar w:fldCharType="end"/>
            </w:r>
          </w:hyperlink>
        </w:p>
        <w:p w14:paraId="018BADB8" w14:textId="120A864B" w:rsidR="00F81961" w:rsidRDefault="001E679A" w:rsidP="007F6456">
          <w:pPr>
            <w:pStyle w:val="TOC1"/>
            <w:ind w:left="851"/>
            <w:rPr>
              <w:rFonts w:asciiTheme="minorHAnsi" w:eastAsiaTheme="minorEastAsia" w:hAnsiTheme="minorHAnsi" w:cstheme="minorBidi"/>
              <w:lang w:eastAsia="en-GB"/>
            </w:rPr>
          </w:pPr>
          <w:hyperlink w:anchor="_Toc63075702" w:history="1">
            <w:r w:rsidR="00F81961" w:rsidRPr="00C02792">
              <w:rPr>
                <w:rStyle w:val="Hyperlink"/>
              </w:rPr>
              <w:t>Disability</w:t>
            </w:r>
            <w:r w:rsidR="00F81961">
              <w:rPr>
                <w:webHidden/>
              </w:rPr>
              <w:tab/>
            </w:r>
            <w:r w:rsidR="00F81961">
              <w:rPr>
                <w:webHidden/>
              </w:rPr>
              <w:fldChar w:fldCharType="begin"/>
            </w:r>
            <w:r w:rsidR="00F81961">
              <w:rPr>
                <w:webHidden/>
              </w:rPr>
              <w:instrText xml:space="preserve"> PAGEREF _Toc63075702 \h </w:instrText>
            </w:r>
            <w:r w:rsidR="00F81961">
              <w:rPr>
                <w:webHidden/>
              </w:rPr>
            </w:r>
            <w:r w:rsidR="00F81961">
              <w:rPr>
                <w:webHidden/>
              </w:rPr>
              <w:fldChar w:fldCharType="separate"/>
            </w:r>
            <w:r w:rsidR="00FF68BA">
              <w:rPr>
                <w:webHidden/>
              </w:rPr>
              <w:t>9</w:t>
            </w:r>
            <w:r w:rsidR="00F81961">
              <w:rPr>
                <w:webHidden/>
              </w:rPr>
              <w:fldChar w:fldCharType="end"/>
            </w:r>
          </w:hyperlink>
        </w:p>
        <w:p w14:paraId="66940AB6" w14:textId="0DA81858" w:rsidR="00F81961" w:rsidRDefault="001E679A" w:rsidP="007F6456">
          <w:pPr>
            <w:pStyle w:val="TOC1"/>
            <w:ind w:left="851"/>
            <w:rPr>
              <w:rFonts w:asciiTheme="minorHAnsi" w:eastAsiaTheme="minorEastAsia" w:hAnsiTheme="minorHAnsi" w:cstheme="minorBidi"/>
              <w:lang w:eastAsia="en-GB"/>
            </w:rPr>
          </w:pPr>
          <w:hyperlink w:anchor="_Toc63075703" w:history="1">
            <w:r w:rsidR="00F81961" w:rsidRPr="00C02792">
              <w:rPr>
                <w:rStyle w:val="Hyperlink"/>
              </w:rPr>
              <w:t>Race</w:t>
            </w:r>
            <w:r w:rsidR="00F81961">
              <w:rPr>
                <w:webHidden/>
              </w:rPr>
              <w:tab/>
            </w:r>
            <w:r w:rsidR="00F81961">
              <w:rPr>
                <w:webHidden/>
              </w:rPr>
              <w:fldChar w:fldCharType="begin"/>
            </w:r>
            <w:r w:rsidR="00F81961">
              <w:rPr>
                <w:webHidden/>
              </w:rPr>
              <w:instrText xml:space="preserve"> PAGEREF _Toc63075703 \h </w:instrText>
            </w:r>
            <w:r w:rsidR="00F81961">
              <w:rPr>
                <w:webHidden/>
              </w:rPr>
            </w:r>
            <w:r w:rsidR="00F81961">
              <w:rPr>
                <w:webHidden/>
              </w:rPr>
              <w:fldChar w:fldCharType="separate"/>
            </w:r>
            <w:r w:rsidR="00FF68BA">
              <w:rPr>
                <w:webHidden/>
              </w:rPr>
              <w:t>11</w:t>
            </w:r>
            <w:r w:rsidR="00F81961">
              <w:rPr>
                <w:webHidden/>
              </w:rPr>
              <w:fldChar w:fldCharType="end"/>
            </w:r>
          </w:hyperlink>
        </w:p>
        <w:p w14:paraId="586BE207" w14:textId="325D9E22" w:rsidR="00F81961" w:rsidRDefault="001E679A" w:rsidP="007F6456">
          <w:pPr>
            <w:pStyle w:val="TOC1"/>
            <w:ind w:left="851"/>
            <w:rPr>
              <w:rFonts w:asciiTheme="minorHAnsi" w:eastAsiaTheme="minorEastAsia" w:hAnsiTheme="minorHAnsi" w:cstheme="minorBidi"/>
              <w:lang w:eastAsia="en-GB"/>
            </w:rPr>
          </w:pPr>
          <w:hyperlink w:anchor="_Toc63075704" w:history="1">
            <w:r w:rsidR="00F81961" w:rsidRPr="00C02792">
              <w:rPr>
                <w:rStyle w:val="Hyperlink"/>
              </w:rPr>
              <w:t>Sex</w:t>
            </w:r>
            <w:r w:rsidR="00F81961">
              <w:rPr>
                <w:webHidden/>
              </w:rPr>
              <w:tab/>
            </w:r>
            <w:r w:rsidR="00F81961">
              <w:rPr>
                <w:webHidden/>
              </w:rPr>
              <w:fldChar w:fldCharType="begin"/>
            </w:r>
            <w:r w:rsidR="00F81961">
              <w:rPr>
                <w:webHidden/>
              </w:rPr>
              <w:instrText xml:space="preserve"> PAGEREF _Toc63075704 \h </w:instrText>
            </w:r>
            <w:r w:rsidR="00F81961">
              <w:rPr>
                <w:webHidden/>
              </w:rPr>
            </w:r>
            <w:r w:rsidR="00F81961">
              <w:rPr>
                <w:webHidden/>
              </w:rPr>
              <w:fldChar w:fldCharType="separate"/>
            </w:r>
            <w:r w:rsidR="00FF68BA">
              <w:rPr>
                <w:webHidden/>
              </w:rPr>
              <w:t>13</w:t>
            </w:r>
            <w:r w:rsidR="00F81961">
              <w:rPr>
                <w:webHidden/>
              </w:rPr>
              <w:fldChar w:fldCharType="end"/>
            </w:r>
          </w:hyperlink>
        </w:p>
        <w:p w14:paraId="3DCAF9CA" w14:textId="74EE210D" w:rsidR="00F81961" w:rsidRDefault="001E679A" w:rsidP="007F6456">
          <w:pPr>
            <w:pStyle w:val="TOC1"/>
            <w:ind w:left="851"/>
            <w:rPr>
              <w:rFonts w:asciiTheme="minorHAnsi" w:eastAsiaTheme="minorEastAsia" w:hAnsiTheme="minorHAnsi" w:cstheme="minorBidi"/>
              <w:lang w:eastAsia="en-GB"/>
            </w:rPr>
          </w:pPr>
          <w:hyperlink w:anchor="_Toc63075705" w:history="1">
            <w:r w:rsidR="00F81961" w:rsidRPr="00C02792">
              <w:rPr>
                <w:rStyle w:val="Hyperlink"/>
              </w:rPr>
              <w:t>Religion and Belief</w:t>
            </w:r>
            <w:r w:rsidR="00F81961">
              <w:rPr>
                <w:webHidden/>
              </w:rPr>
              <w:tab/>
            </w:r>
            <w:r w:rsidR="00F81961">
              <w:rPr>
                <w:webHidden/>
              </w:rPr>
              <w:fldChar w:fldCharType="begin"/>
            </w:r>
            <w:r w:rsidR="00F81961">
              <w:rPr>
                <w:webHidden/>
              </w:rPr>
              <w:instrText xml:space="preserve"> PAGEREF _Toc63075705 \h </w:instrText>
            </w:r>
            <w:r w:rsidR="00F81961">
              <w:rPr>
                <w:webHidden/>
              </w:rPr>
            </w:r>
            <w:r w:rsidR="00F81961">
              <w:rPr>
                <w:webHidden/>
              </w:rPr>
              <w:fldChar w:fldCharType="separate"/>
            </w:r>
            <w:r w:rsidR="00FF68BA">
              <w:rPr>
                <w:webHidden/>
              </w:rPr>
              <w:t>14</w:t>
            </w:r>
            <w:r w:rsidR="00F81961">
              <w:rPr>
                <w:webHidden/>
              </w:rPr>
              <w:fldChar w:fldCharType="end"/>
            </w:r>
          </w:hyperlink>
        </w:p>
        <w:p w14:paraId="2EDD8CA8" w14:textId="449EAD5C" w:rsidR="00F81961" w:rsidRDefault="001E679A" w:rsidP="007F6456">
          <w:pPr>
            <w:pStyle w:val="TOC1"/>
            <w:ind w:left="851"/>
            <w:rPr>
              <w:rFonts w:asciiTheme="minorHAnsi" w:eastAsiaTheme="minorEastAsia" w:hAnsiTheme="minorHAnsi" w:cstheme="minorBidi"/>
              <w:lang w:eastAsia="en-GB"/>
            </w:rPr>
          </w:pPr>
          <w:hyperlink w:anchor="_Toc63075706" w:history="1">
            <w:r w:rsidR="00F81961" w:rsidRPr="00C02792">
              <w:rPr>
                <w:rStyle w:val="Hyperlink"/>
              </w:rPr>
              <w:t>Sexual Orientation</w:t>
            </w:r>
            <w:r w:rsidR="00F81961">
              <w:rPr>
                <w:webHidden/>
              </w:rPr>
              <w:tab/>
            </w:r>
            <w:r w:rsidR="00F81961">
              <w:rPr>
                <w:webHidden/>
              </w:rPr>
              <w:fldChar w:fldCharType="begin"/>
            </w:r>
            <w:r w:rsidR="00F81961">
              <w:rPr>
                <w:webHidden/>
              </w:rPr>
              <w:instrText xml:space="preserve"> PAGEREF _Toc63075706 \h </w:instrText>
            </w:r>
            <w:r w:rsidR="00F81961">
              <w:rPr>
                <w:webHidden/>
              </w:rPr>
            </w:r>
            <w:r w:rsidR="00F81961">
              <w:rPr>
                <w:webHidden/>
              </w:rPr>
              <w:fldChar w:fldCharType="separate"/>
            </w:r>
            <w:r w:rsidR="00FF68BA">
              <w:rPr>
                <w:webHidden/>
              </w:rPr>
              <w:t>16</w:t>
            </w:r>
            <w:r w:rsidR="00F81961">
              <w:rPr>
                <w:webHidden/>
              </w:rPr>
              <w:fldChar w:fldCharType="end"/>
            </w:r>
          </w:hyperlink>
        </w:p>
        <w:p w14:paraId="0469CD72" w14:textId="530207A1" w:rsidR="00F81961" w:rsidRDefault="001E679A" w:rsidP="007F6456">
          <w:pPr>
            <w:pStyle w:val="TOC1"/>
            <w:ind w:left="851"/>
            <w:rPr>
              <w:rFonts w:asciiTheme="minorHAnsi" w:eastAsiaTheme="minorEastAsia" w:hAnsiTheme="minorHAnsi" w:cstheme="minorBidi"/>
              <w:lang w:eastAsia="en-GB"/>
            </w:rPr>
          </w:pPr>
          <w:hyperlink w:anchor="_Toc63075707" w:history="1">
            <w:r w:rsidR="00F81961" w:rsidRPr="00C02792">
              <w:rPr>
                <w:rStyle w:val="Hyperlink"/>
              </w:rPr>
              <w:t>Marriage &amp; Civil Partnerships</w:t>
            </w:r>
            <w:r w:rsidR="00F81961">
              <w:rPr>
                <w:webHidden/>
              </w:rPr>
              <w:tab/>
            </w:r>
            <w:r w:rsidR="00F81961">
              <w:rPr>
                <w:webHidden/>
              </w:rPr>
              <w:fldChar w:fldCharType="begin"/>
            </w:r>
            <w:r w:rsidR="00F81961">
              <w:rPr>
                <w:webHidden/>
              </w:rPr>
              <w:instrText xml:space="preserve"> PAGEREF _Toc63075707 \h </w:instrText>
            </w:r>
            <w:r w:rsidR="00F81961">
              <w:rPr>
                <w:webHidden/>
              </w:rPr>
            </w:r>
            <w:r w:rsidR="00F81961">
              <w:rPr>
                <w:webHidden/>
              </w:rPr>
              <w:fldChar w:fldCharType="separate"/>
            </w:r>
            <w:r w:rsidR="00FF68BA">
              <w:rPr>
                <w:webHidden/>
              </w:rPr>
              <w:t>16</w:t>
            </w:r>
            <w:r w:rsidR="00F81961">
              <w:rPr>
                <w:webHidden/>
              </w:rPr>
              <w:fldChar w:fldCharType="end"/>
            </w:r>
          </w:hyperlink>
        </w:p>
        <w:p w14:paraId="69FB3BAB" w14:textId="1BFFD27B" w:rsidR="00F81961" w:rsidRDefault="001E679A" w:rsidP="007F6456">
          <w:pPr>
            <w:pStyle w:val="TOC1"/>
            <w:ind w:left="851"/>
            <w:rPr>
              <w:rFonts w:asciiTheme="minorHAnsi" w:eastAsiaTheme="minorEastAsia" w:hAnsiTheme="minorHAnsi" w:cstheme="minorBidi"/>
              <w:lang w:eastAsia="en-GB"/>
            </w:rPr>
          </w:pPr>
          <w:hyperlink w:anchor="_Toc63075708" w:history="1">
            <w:r w:rsidR="00F81961" w:rsidRPr="00C02792">
              <w:rPr>
                <w:rStyle w:val="Hyperlink"/>
              </w:rPr>
              <w:t>Pregnancy &amp; Maternity</w:t>
            </w:r>
            <w:r w:rsidR="00F81961">
              <w:rPr>
                <w:webHidden/>
              </w:rPr>
              <w:tab/>
            </w:r>
            <w:r w:rsidR="00F81961">
              <w:rPr>
                <w:webHidden/>
              </w:rPr>
              <w:fldChar w:fldCharType="begin"/>
            </w:r>
            <w:r w:rsidR="00F81961">
              <w:rPr>
                <w:webHidden/>
              </w:rPr>
              <w:instrText xml:space="preserve"> PAGEREF _Toc63075708 \h </w:instrText>
            </w:r>
            <w:r w:rsidR="00F81961">
              <w:rPr>
                <w:webHidden/>
              </w:rPr>
            </w:r>
            <w:r w:rsidR="00F81961">
              <w:rPr>
                <w:webHidden/>
              </w:rPr>
              <w:fldChar w:fldCharType="separate"/>
            </w:r>
            <w:r w:rsidR="00FF68BA">
              <w:rPr>
                <w:webHidden/>
              </w:rPr>
              <w:t>17</w:t>
            </w:r>
            <w:r w:rsidR="00F81961">
              <w:rPr>
                <w:webHidden/>
              </w:rPr>
              <w:fldChar w:fldCharType="end"/>
            </w:r>
          </w:hyperlink>
        </w:p>
        <w:p w14:paraId="662D043B" w14:textId="1DE10E4F" w:rsidR="00F81961" w:rsidRDefault="001E679A" w:rsidP="007F6456">
          <w:pPr>
            <w:pStyle w:val="TOC1"/>
            <w:ind w:left="851"/>
            <w:rPr>
              <w:rFonts w:asciiTheme="minorHAnsi" w:eastAsiaTheme="minorEastAsia" w:hAnsiTheme="minorHAnsi" w:cstheme="minorBidi"/>
              <w:lang w:eastAsia="en-GB"/>
            </w:rPr>
          </w:pPr>
          <w:hyperlink w:anchor="_Toc63075709" w:history="1">
            <w:r w:rsidR="00F81961" w:rsidRPr="00C02792">
              <w:rPr>
                <w:rStyle w:val="Hyperlink"/>
              </w:rPr>
              <w:t>Gender Reassignment</w:t>
            </w:r>
            <w:r w:rsidR="00F81961">
              <w:rPr>
                <w:webHidden/>
              </w:rPr>
              <w:tab/>
            </w:r>
            <w:r w:rsidR="00F81961">
              <w:rPr>
                <w:webHidden/>
              </w:rPr>
              <w:fldChar w:fldCharType="begin"/>
            </w:r>
            <w:r w:rsidR="00F81961">
              <w:rPr>
                <w:webHidden/>
              </w:rPr>
              <w:instrText xml:space="preserve"> PAGEREF _Toc63075709 \h </w:instrText>
            </w:r>
            <w:r w:rsidR="00F81961">
              <w:rPr>
                <w:webHidden/>
              </w:rPr>
            </w:r>
            <w:r w:rsidR="00F81961">
              <w:rPr>
                <w:webHidden/>
              </w:rPr>
              <w:fldChar w:fldCharType="separate"/>
            </w:r>
            <w:r w:rsidR="00FF68BA">
              <w:rPr>
                <w:webHidden/>
              </w:rPr>
              <w:t>19</w:t>
            </w:r>
            <w:r w:rsidR="00F81961">
              <w:rPr>
                <w:webHidden/>
              </w:rPr>
              <w:fldChar w:fldCharType="end"/>
            </w:r>
          </w:hyperlink>
        </w:p>
        <w:p w14:paraId="680847F6" w14:textId="6F3C3557" w:rsidR="00F81961" w:rsidRDefault="001E679A" w:rsidP="007F6456">
          <w:pPr>
            <w:pStyle w:val="TOC1"/>
            <w:ind w:left="851"/>
            <w:rPr>
              <w:rFonts w:asciiTheme="minorHAnsi" w:eastAsiaTheme="minorEastAsia" w:hAnsiTheme="minorHAnsi" w:cstheme="minorBidi"/>
              <w:lang w:eastAsia="en-GB"/>
            </w:rPr>
          </w:pPr>
          <w:hyperlink w:anchor="_Toc63075710" w:history="1">
            <w:r w:rsidR="00F81961" w:rsidRPr="00C02792">
              <w:rPr>
                <w:rStyle w:val="Hyperlink"/>
              </w:rPr>
              <w:t>Welsh Language</w:t>
            </w:r>
            <w:r w:rsidR="00F81961">
              <w:rPr>
                <w:webHidden/>
              </w:rPr>
              <w:tab/>
            </w:r>
            <w:r w:rsidR="00F81961">
              <w:rPr>
                <w:webHidden/>
              </w:rPr>
              <w:fldChar w:fldCharType="begin"/>
            </w:r>
            <w:r w:rsidR="00F81961">
              <w:rPr>
                <w:webHidden/>
              </w:rPr>
              <w:instrText xml:space="preserve"> PAGEREF _Toc63075710 \h </w:instrText>
            </w:r>
            <w:r w:rsidR="00F81961">
              <w:rPr>
                <w:webHidden/>
              </w:rPr>
            </w:r>
            <w:r w:rsidR="00F81961">
              <w:rPr>
                <w:webHidden/>
              </w:rPr>
              <w:fldChar w:fldCharType="separate"/>
            </w:r>
            <w:r w:rsidR="00FF68BA">
              <w:rPr>
                <w:webHidden/>
              </w:rPr>
              <w:t>20</w:t>
            </w:r>
            <w:r w:rsidR="00F81961">
              <w:rPr>
                <w:webHidden/>
              </w:rPr>
              <w:fldChar w:fldCharType="end"/>
            </w:r>
          </w:hyperlink>
        </w:p>
        <w:p w14:paraId="20BDA43A" w14:textId="1F83040E" w:rsidR="00F81961" w:rsidRDefault="001E679A" w:rsidP="007F6456">
          <w:pPr>
            <w:pStyle w:val="TOC1"/>
            <w:ind w:left="851"/>
            <w:rPr>
              <w:rFonts w:asciiTheme="minorHAnsi" w:eastAsiaTheme="minorEastAsia" w:hAnsiTheme="minorHAnsi" w:cstheme="minorBidi"/>
              <w:lang w:eastAsia="en-GB"/>
            </w:rPr>
          </w:pPr>
          <w:hyperlink w:anchor="_Toc63075711" w:history="1">
            <w:r w:rsidR="00F81961" w:rsidRPr="00C02792">
              <w:rPr>
                <w:rStyle w:val="Hyperlink"/>
              </w:rPr>
              <w:t>Grievances and Disciplinaries</w:t>
            </w:r>
            <w:r w:rsidR="00F81961">
              <w:rPr>
                <w:webHidden/>
              </w:rPr>
              <w:tab/>
            </w:r>
            <w:r w:rsidR="00F81961">
              <w:rPr>
                <w:webHidden/>
              </w:rPr>
              <w:fldChar w:fldCharType="begin"/>
            </w:r>
            <w:r w:rsidR="00F81961">
              <w:rPr>
                <w:webHidden/>
              </w:rPr>
              <w:instrText xml:space="preserve"> PAGEREF _Toc63075711 \h </w:instrText>
            </w:r>
            <w:r w:rsidR="00F81961">
              <w:rPr>
                <w:webHidden/>
              </w:rPr>
            </w:r>
            <w:r w:rsidR="00F81961">
              <w:rPr>
                <w:webHidden/>
              </w:rPr>
              <w:fldChar w:fldCharType="separate"/>
            </w:r>
            <w:r w:rsidR="00FF68BA">
              <w:rPr>
                <w:webHidden/>
              </w:rPr>
              <w:t>23</w:t>
            </w:r>
            <w:r w:rsidR="00F81961">
              <w:rPr>
                <w:webHidden/>
              </w:rPr>
              <w:fldChar w:fldCharType="end"/>
            </w:r>
          </w:hyperlink>
        </w:p>
        <w:p w14:paraId="26520237" w14:textId="353B369E" w:rsidR="00F81961" w:rsidRDefault="001E679A" w:rsidP="007F6456">
          <w:pPr>
            <w:pStyle w:val="TOC1"/>
            <w:ind w:left="851"/>
            <w:rPr>
              <w:rFonts w:asciiTheme="minorHAnsi" w:eastAsiaTheme="minorEastAsia" w:hAnsiTheme="minorHAnsi" w:cstheme="minorBidi"/>
              <w:lang w:eastAsia="en-GB"/>
            </w:rPr>
          </w:pPr>
          <w:hyperlink w:anchor="_Toc63075712" w:history="1">
            <w:r w:rsidR="00F81961" w:rsidRPr="00C02792">
              <w:rPr>
                <w:rStyle w:val="Hyperlink"/>
              </w:rPr>
              <w:t>Student Data</w:t>
            </w:r>
            <w:r w:rsidR="00F81961">
              <w:rPr>
                <w:webHidden/>
              </w:rPr>
              <w:tab/>
            </w:r>
            <w:r w:rsidR="00F81961">
              <w:rPr>
                <w:webHidden/>
              </w:rPr>
              <w:fldChar w:fldCharType="begin"/>
            </w:r>
            <w:r w:rsidR="00F81961">
              <w:rPr>
                <w:webHidden/>
              </w:rPr>
              <w:instrText xml:space="preserve"> PAGEREF _Toc63075712 \h </w:instrText>
            </w:r>
            <w:r w:rsidR="00F81961">
              <w:rPr>
                <w:webHidden/>
              </w:rPr>
            </w:r>
            <w:r w:rsidR="00F81961">
              <w:rPr>
                <w:webHidden/>
              </w:rPr>
              <w:fldChar w:fldCharType="separate"/>
            </w:r>
            <w:r w:rsidR="00FF68BA">
              <w:rPr>
                <w:webHidden/>
              </w:rPr>
              <w:t>24</w:t>
            </w:r>
            <w:r w:rsidR="00F81961">
              <w:rPr>
                <w:webHidden/>
              </w:rPr>
              <w:fldChar w:fldCharType="end"/>
            </w:r>
          </w:hyperlink>
        </w:p>
        <w:p w14:paraId="332BB3D9" w14:textId="3C57F993" w:rsidR="00F81961" w:rsidRDefault="001E679A" w:rsidP="007F6456">
          <w:pPr>
            <w:pStyle w:val="TOC1"/>
            <w:ind w:left="851"/>
            <w:rPr>
              <w:rFonts w:asciiTheme="minorHAnsi" w:eastAsiaTheme="minorEastAsia" w:hAnsiTheme="minorHAnsi" w:cstheme="minorBidi"/>
              <w:lang w:eastAsia="en-GB"/>
            </w:rPr>
          </w:pPr>
          <w:hyperlink w:anchor="_Toc63075713" w:history="1">
            <w:r w:rsidR="00F81961" w:rsidRPr="003A0D7A">
              <w:rPr>
                <w:rStyle w:val="Hyperlink"/>
              </w:rPr>
              <w:t>Equality Impact Assessments</w:t>
            </w:r>
            <w:r w:rsidR="00F81961" w:rsidRPr="003A0D7A">
              <w:rPr>
                <w:webHidden/>
              </w:rPr>
              <w:tab/>
            </w:r>
            <w:r w:rsidR="00F81961" w:rsidRPr="003A0D7A">
              <w:rPr>
                <w:webHidden/>
              </w:rPr>
              <w:fldChar w:fldCharType="begin"/>
            </w:r>
            <w:r w:rsidR="00F81961" w:rsidRPr="003A0D7A">
              <w:rPr>
                <w:webHidden/>
              </w:rPr>
              <w:instrText xml:space="preserve"> PAGEREF _Toc63075713 \h </w:instrText>
            </w:r>
            <w:r w:rsidR="00F81961" w:rsidRPr="003A0D7A">
              <w:rPr>
                <w:webHidden/>
              </w:rPr>
            </w:r>
            <w:r w:rsidR="00F81961" w:rsidRPr="003A0D7A">
              <w:rPr>
                <w:webHidden/>
              </w:rPr>
              <w:fldChar w:fldCharType="separate"/>
            </w:r>
            <w:r w:rsidR="00FF68BA">
              <w:rPr>
                <w:webHidden/>
              </w:rPr>
              <w:t>25</w:t>
            </w:r>
            <w:r w:rsidR="00F81961" w:rsidRPr="003A0D7A">
              <w:rPr>
                <w:webHidden/>
              </w:rPr>
              <w:fldChar w:fldCharType="end"/>
            </w:r>
          </w:hyperlink>
        </w:p>
        <w:p w14:paraId="2E9F6AB1" w14:textId="215FBCB8" w:rsidR="00F81961" w:rsidRDefault="001E679A" w:rsidP="007F6456">
          <w:pPr>
            <w:pStyle w:val="TOC1"/>
            <w:ind w:left="851"/>
            <w:rPr>
              <w:rFonts w:asciiTheme="minorHAnsi" w:eastAsiaTheme="minorEastAsia" w:hAnsiTheme="minorHAnsi" w:cstheme="minorBidi"/>
              <w:lang w:eastAsia="en-GB"/>
            </w:rPr>
          </w:pPr>
          <w:hyperlink w:anchor="_Toc63075714" w:history="1">
            <w:r w:rsidR="00F81961" w:rsidRPr="00C02792">
              <w:rPr>
                <w:rStyle w:val="Hyperlink"/>
              </w:rPr>
              <w:t>Supporting Documents</w:t>
            </w:r>
            <w:r w:rsidR="00F81961">
              <w:rPr>
                <w:webHidden/>
              </w:rPr>
              <w:tab/>
            </w:r>
            <w:r w:rsidR="00F81961">
              <w:rPr>
                <w:webHidden/>
              </w:rPr>
              <w:fldChar w:fldCharType="begin"/>
            </w:r>
            <w:r w:rsidR="00F81961">
              <w:rPr>
                <w:webHidden/>
              </w:rPr>
              <w:instrText xml:space="preserve"> PAGEREF _Toc63075714 \h </w:instrText>
            </w:r>
            <w:r w:rsidR="00F81961">
              <w:rPr>
                <w:webHidden/>
              </w:rPr>
            </w:r>
            <w:r w:rsidR="00F81961">
              <w:rPr>
                <w:webHidden/>
              </w:rPr>
              <w:fldChar w:fldCharType="separate"/>
            </w:r>
            <w:r w:rsidR="00FF68BA">
              <w:rPr>
                <w:webHidden/>
              </w:rPr>
              <w:t>26</w:t>
            </w:r>
            <w:r w:rsidR="00F81961">
              <w:rPr>
                <w:webHidden/>
              </w:rPr>
              <w:fldChar w:fldCharType="end"/>
            </w:r>
          </w:hyperlink>
        </w:p>
        <w:p w14:paraId="5CE64599" w14:textId="5C471601" w:rsidR="00093C78" w:rsidRPr="005E396B" w:rsidRDefault="005E396B" w:rsidP="007F6456">
          <w:pPr>
            <w:ind w:left="851"/>
            <w:sectPr w:rsidR="00093C78" w:rsidRPr="005E396B" w:rsidSect="007F6456">
              <w:headerReference w:type="default" r:id="rId18"/>
              <w:pgSz w:w="11900" w:h="16840" w:code="9"/>
              <w:pgMar w:top="3036" w:right="0" w:bottom="1440" w:left="0" w:header="288" w:footer="321" w:gutter="0"/>
              <w:pgNumType w:start="1"/>
              <w:cols w:space="708"/>
              <w:docGrid w:linePitch="360"/>
            </w:sectPr>
          </w:pPr>
          <w:r w:rsidRPr="00FF3795">
            <w:rPr>
              <w:b/>
              <w:bCs/>
              <w:noProof/>
              <w:color w:val="000000" w:themeColor="text1"/>
              <w:sz w:val="24"/>
              <w:szCs w:val="24"/>
            </w:rPr>
            <w:fldChar w:fldCharType="end"/>
          </w:r>
        </w:p>
      </w:sdtContent>
    </w:sdt>
    <w:p w14:paraId="47679C58" w14:textId="4C44FB36" w:rsidR="00091EAD" w:rsidRPr="000052AD" w:rsidRDefault="009808D6" w:rsidP="00EC1D57">
      <w:pPr>
        <w:pStyle w:val="Heading1"/>
        <w:spacing w:before="0"/>
        <w:ind w:left="-1985"/>
        <w:rPr>
          <w:rFonts w:ascii="Arial" w:hAnsi="Arial" w:cs="Arial"/>
          <w:color w:val="1F497D" w:themeColor="text2"/>
          <w:sz w:val="40"/>
        </w:rPr>
      </w:pPr>
      <w:bookmarkStart w:id="0" w:name="_Toc63075697"/>
      <w:r w:rsidRPr="000052AD">
        <w:rPr>
          <w:rFonts w:ascii="Arial" w:hAnsi="Arial" w:cs="Arial"/>
          <w:color w:val="1F497D" w:themeColor="text2"/>
          <w:sz w:val="40"/>
        </w:rPr>
        <w:lastRenderedPageBreak/>
        <w:t>Foreword</w:t>
      </w:r>
      <w:bookmarkEnd w:id="0"/>
    </w:p>
    <w:p w14:paraId="795B3B8E" w14:textId="0984AE96" w:rsidR="00B40440" w:rsidRPr="00B40440" w:rsidRDefault="00B40440" w:rsidP="00B40440">
      <w:pPr>
        <w:spacing w:line="360" w:lineRule="auto"/>
        <w:ind w:left="-5" w:right="282"/>
        <w:rPr>
          <w:sz w:val="24"/>
          <w:szCs w:val="24"/>
        </w:rPr>
      </w:pPr>
    </w:p>
    <w:p w14:paraId="70312652" w14:textId="72F9C3A2" w:rsidR="001E23C4" w:rsidRPr="001E23C4" w:rsidRDefault="00104758" w:rsidP="00EC1D57">
      <w:pPr>
        <w:pStyle w:val="NoSpacing"/>
        <w:ind w:left="-1985"/>
        <w:jc w:val="both"/>
        <w:rPr>
          <w:sz w:val="24"/>
          <w:szCs w:val="24"/>
        </w:rPr>
      </w:pPr>
      <w:r>
        <w:rPr>
          <w:sz w:val="24"/>
          <w:szCs w:val="24"/>
        </w:rPr>
        <w:t>The</w:t>
      </w:r>
      <w:r w:rsidR="001E23C4" w:rsidRPr="001E23C4">
        <w:rPr>
          <w:sz w:val="24"/>
          <w:szCs w:val="24"/>
        </w:rPr>
        <w:t xml:space="preserve"> Equality, Diversity, and Inclusion</w:t>
      </w:r>
      <w:r>
        <w:rPr>
          <w:sz w:val="24"/>
          <w:szCs w:val="24"/>
        </w:rPr>
        <w:t xml:space="preserve"> Team</w:t>
      </w:r>
      <w:r w:rsidR="001E23C4" w:rsidRPr="001E23C4">
        <w:rPr>
          <w:sz w:val="24"/>
          <w:szCs w:val="24"/>
        </w:rPr>
        <w:t xml:space="preserve">, </w:t>
      </w:r>
      <w:r>
        <w:rPr>
          <w:sz w:val="24"/>
          <w:szCs w:val="24"/>
        </w:rPr>
        <w:t xml:space="preserve">are </w:t>
      </w:r>
      <w:r w:rsidR="001E23C4" w:rsidRPr="001E23C4">
        <w:rPr>
          <w:sz w:val="24"/>
          <w:szCs w:val="24"/>
        </w:rPr>
        <w:t>pleased to present this year’s Annual Report, covering the period April 1st</w:t>
      </w:r>
      <w:proofErr w:type="gramStart"/>
      <w:r w:rsidR="001E23C4" w:rsidRPr="001E23C4">
        <w:rPr>
          <w:sz w:val="24"/>
          <w:szCs w:val="24"/>
        </w:rPr>
        <w:t xml:space="preserve"> 202</w:t>
      </w:r>
      <w:r>
        <w:rPr>
          <w:sz w:val="24"/>
          <w:szCs w:val="24"/>
        </w:rPr>
        <w:t>1</w:t>
      </w:r>
      <w:proofErr w:type="gramEnd"/>
      <w:r w:rsidR="001E23C4" w:rsidRPr="001E23C4">
        <w:rPr>
          <w:sz w:val="24"/>
          <w:szCs w:val="24"/>
        </w:rPr>
        <w:t xml:space="preserve"> – March 31st 20</w:t>
      </w:r>
      <w:r>
        <w:rPr>
          <w:sz w:val="24"/>
          <w:szCs w:val="24"/>
        </w:rPr>
        <w:t xml:space="preserve">22, providing the relevant monitoring data and </w:t>
      </w:r>
      <w:r w:rsidR="001E23C4" w:rsidRPr="001E23C4">
        <w:rPr>
          <w:sz w:val="24"/>
          <w:szCs w:val="24"/>
        </w:rPr>
        <w:t xml:space="preserve">outlining our ongoing work and commitment at Cardiff Met </w:t>
      </w:r>
      <w:r>
        <w:rPr>
          <w:sz w:val="24"/>
          <w:szCs w:val="24"/>
        </w:rPr>
        <w:t>aimed at meeting our ambitions set out within our</w:t>
      </w:r>
      <w:r w:rsidR="001E23C4" w:rsidRPr="001E23C4">
        <w:rPr>
          <w:sz w:val="24"/>
          <w:szCs w:val="24"/>
        </w:rPr>
        <w:t xml:space="preserve"> Strategic Equality Plan 2020-24.</w:t>
      </w:r>
    </w:p>
    <w:p w14:paraId="2897FAEC" w14:textId="54BA5A3A" w:rsidR="001E23C4" w:rsidRPr="001E23C4" w:rsidRDefault="001E23C4" w:rsidP="001E23C4">
      <w:pPr>
        <w:pStyle w:val="NoSpacing"/>
        <w:ind w:left="-2127"/>
        <w:jc w:val="both"/>
        <w:rPr>
          <w:sz w:val="24"/>
          <w:szCs w:val="24"/>
        </w:rPr>
      </w:pPr>
    </w:p>
    <w:p w14:paraId="0A56747C" w14:textId="77777777" w:rsidR="00135A1A" w:rsidRDefault="001E23C4" w:rsidP="00EC1D57">
      <w:pPr>
        <w:pStyle w:val="NoSpacing"/>
        <w:ind w:left="-1985"/>
        <w:jc w:val="both"/>
        <w:rPr>
          <w:sz w:val="24"/>
          <w:szCs w:val="24"/>
        </w:rPr>
      </w:pPr>
      <w:r w:rsidRPr="001E23C4">
        <w:rPr>
          <w:sz w:val="24"/>
          <w:szCs w:val="24"/>
        </w:rPr>
        <w:t>Through the alignment of our overarching Corporate Strategy with the Strategic Equality Plan 2020-2024 we will aspire to improve Cardiff Met’s equality and diversity profile, signalling our long-term commitment to champion equality of opportunity and promote effective and inclusive practice in Higher Education.</w:t>
      </w:r>
    </w:p>
    <w:p w14:paraId="164332E8" w14:textId="77777777" w:rsidR="00135A1A" w:rsidRDefault="00135A1A" w:rsidP="00135A1A">
      <w:pPr>
        <w:pStyle w:val="NoSpacing"/>
        <w:ind w:left="-2127"/>
        <w:jc w:val="both"/>
        <w:rPr>
          <w:sz w:val="24"/>
          <w:szCs w:val="24"/>
        </w:rPr>
      </w:pPr>
    </w:p>
    <w:p w14:paraId="10DAFEC8" w14:textId="31BF62EF" w:rsidR="001E23C4" w:rsidRPr="001E23C4" w:rsidRDefault="001E23C4" w:rsidP="00EC1D57">
      <w:pPr>
        <w:pStyle w:val="NoSpacing"/>
        <w:ind w:left="-1985"/>
        <w:jc w:val="both"/>
        <w:rPr>
          <w:sz w:val="24"/>
          <w:szCs w:val="24"/>
        </w:rPr>
      </w:pPr>
      <w:r w:rsidRPr="001E23C4">
        <w:rPr>
          <w:sz w:val="24"/>
          <w:szCs w:val="24"/>
        </w:rPr>
        <w:t xml:space="preserve">As a cross-cutting strategic agenda our Strategic Equality Plan is relevant to every student, internal and external </w:t>
      </w:r>
      <w:proofErr w:type="gramStart"/>
      <w:r w:rsidRPr="001E23C4">
        <w:rPr>
          <w:sz w:val="24"/>
          <w:szCs w:val="24"/>
        </w:rPr>
        <w:t>stakeholder</w:t>
      </w:r>
      <w:proofErr w:type="gramEnd"/>
      <w:r w:rsidRPr="001E23C4">
        <w:rPr>
          <w:sz w:val="24"/>
          <w:szCs w:val="24"/>
        </w:rPr>
        <w:t xml:space="preserve"> and staff member of the University. We acknowledge that it is an evolving </w:t>
      </w:r>
      <w:proofErr w:type="gramStart"/>
      <w:r w:rsidRPr="001E23C4">
        <w:rPr>
          <w:sz w:val="24"/>
          <w:szCs w:val="24"/>
        </w:rPr>
        <w:t>document</w:t>
      </w:r>
      <w:proofErr w:type="gramEnd"/>
      <w:r w:rsidRPr="001E23C4">
        <w:rPr>
          <w:sz w:val="24"/>
          <w:szCs w:val="24"/>
        </w:rPr>
        <w:t xml:space="preserve"> and we will review it to ensure it remains fit for purpose.</w:t>
      </w:r>
    </w:p>
    <w:p w14:paraId="70D55348" w14:textId="77777777" w:rsidR="00273A5B" w:rsidRPr="00B40440" w:rsidRDefault="00273A5B" w:rsidP="00641D1D">
      <w:pPr>
        <w:ind w:right="282"/>
        <w:rPr>
          <w:rFonts w:ascii="Freestyle Script" w:hAnsi="Freestyle Script"/>
          <w:sz w:val="24"/>
          <w:szCs w:val="24"/>
        </w:rPr>
      </w:pPr>
    </w:p>
    <w:p w14:paraId="6FC63B5C" w14:textId="77777777" w:rsidR="00F35B18" w:rsidRDefault="00F35B18" w:rsidP="00F35B18">
      <w:pPr>
        <w:ind w:left="-2127" w:right="282"/>
        <w:rPr>
          <w:rFonts w:ascii="Freestyle Script" w:hAnsi="Freestyle Script"/>
          <w:sz w:val="40"/>
          <w:szCs w:val="32"/>
        </w:rPr>
      </w:pPr>
    </w:p>
    <w:p w14:paraId="0AA4D505" w14:textId="77777777" w:rsidR="00F35B18" w:rsidRDefault="00F35B18" w:rsidP="00767085">
      <w:pPr>
        <w:ind w:left="-2127" w:right="282"/>
        <w:rPr>
          <w:rFonts w:ascii="Freestyle Script" w:hAnsi="Freestyle Script"/>
          <w:sz w:val="40"/>
          <w:szCs w:val="32"/>
        </w:rPr>
      </w:pPr>
    </w:p>
    <w:p w14:paraId="6EFE88EC" w14:textId="2B041012" w:rsidR="00091EAD" w:rsidRDefault="00091EAD" w:rsidP="00767085">
      <w:pPr>
        <w:pStyle w:val="BodyText"/>
        <w:ind w:left="-2127"/>
        <w:rPr>
          <w:b/>
          <w:color w:val="215868" w:themeColor="accent5" w:themeShade="80"/>
          <w:sz w:val="40"/>
        </w:rPr>
      </w:pPr>
    </w:p>
    <w:p w14:paraId="55E9479F" w14:textId="77777777" w:rsidR="006F79D4" w:rsidRDefault="006F79D4" w:rsidP="00767085">
      <w:pPr>
        <w:pStyle w:val="BodyText"/>
        <w:ind w:left="-2127"/>
        <w:rPr>
          <w:b/>
          <w:color w:val="215868" w:themeColor="accent5" w:themeShade="80"/>
          <w:sz w:val="40"/>
        </w:rPr>
      </w:pPr>
    </w:p>
    <w:p w14:paraId="7A4D9BFC" w14:textId="66A4D452" w:rsidR="00D4325A" w:rsidRDefault="00D4325A" w:rsidP="00D4325A">
      <w:pPr>
        <w:pStyle w:val="NoSpacing"/>
      </w:pPr>
      <w:bookmarkStart w:id="1" w:name="_Toc506467627"/>
      <w:bookmarkStart w:id="2" w:name="_Toc63075698"/>
    </w:p>
    <w:p w14:paraId="5C724B84" w14:textId="4B0B69E3" w:rsidR="00D4325A" w:rsidRDefault="00D4325A" w:rsidP="00D4325A">
      <w:pPr>
        <w:pStyle w:val="NoSpacing"/>
      </w:pPr>
    </w:p>
    <w:p w14:paraId="0FEA113E" w14:textId="21A440F5" w:rsidR="00D4325A" w:rsidRDefault="00D4325A" w:rsidP="00D4325A">
      <w:pPr>
        <w:pStyle w:val="NoSpacing"/>
      </w:pPr>
    </w:p>
    <w:p w14:paraId="355CAAC8" w14:textId="3F1081D7" w:rsidR="00D4325A" w:rsidRDefault="00D4325A" w:rsidP="00D4325A">
      <w:pPr>
        <w:pStyle w:val="NoSpacing"/>
      </w:pPr>
    </w:p>
    <w:p w14:paraId="7751DE02" w14:textId="50EA0A6C" w:rsidR="00D4325A" w:rsidRDefault="00D4325A" w:rsidP="00D4325A">
      <w:pPr>
        <w:pStyle w:val="NoSpacing"/>
      </w:pPr>
    </w:p>
    <w:p w14:paraId="3D9E9EDC" w14:textId="77777777" w:rsidR="00D4325A" w:rsidRDefault="00D4325A" w:rsidP="00D4325A">
      <w:pPr>
        <w:pStyle w:val="NoSpacing"/>
      </w:pPr>
    </w:p>
    <w:p w14:paraId="28F65798" w14:textId="0D8B2881" w:rsidR="00D4325A" w:rsidRDefault="00D4325A" w:rsidP="00D4325A">
      <w:pPr>
        <w:pStyle w:val="NoSpacing"/>
      </w:pPr>
    </w:p>
    <w:p w14:paraId="2E9D9EE0" w14:textId="6FE4D22F" w:rsidR="00D4325A" w:rsidRDefault="00D4325A" w:rsidP="00D4325A">
      <w:pPr>
        <w:pStyle w:val="NoSpacing"/>
      </w:pPr>
    </w:p>
    <w:p w14:paraId="38605AF9" w14:textId="638ECCB6" w:rsidR="00D4325A" w:rsidRDefault="00D4325A" w:rsidP="00D4325A">
      <w:pPr>
        <w:pStyle w:val="NoSpacing"/>
      </w:pPr>
    </w:p>
    <w:p w14:paraId="58B5BEFC" w14:textId="729974E6" w:rsidR="00D4325A" w:rsidRDefault="00D4325A" w:rsidP="00D4325A">
      <w:pPr>
        <w:pStyle w:val="NoSpacing"/>
      </w:pPr>
    </w:p>
    <w:p w14:paraId="04268FC6" w14:textId="566647EA" w:rsidR="00E60F8E" w:rsidRDefault="00E60F8E" w:rsidP="00D4325A">
      <w:pPr>
        <w:pStyle w:val="NoSpacing"/>
      </w:pPr>
    </w:p>
    <w:p w14:paraId="2CE1C38F" w14:textId="77777777" w:rsidR="00E60F8E" w:rsidRDefault="00E60F8E" w:rsidP="00D4325A">
      <w:pPr>
        <w:pStyle w:val="NoSpacing"/>
      </w:pPr>
    </w:p>
    <w:p w14:paraId="153DC4B8" w14:textId="7DB07BBD" w:rsidR="00D4325A" w:rsidRDefault="00D4325A" w:rsidP="00D4325A">
      <w:pPr>
        <w:pStyle w:val="NoSpacing"/>
      </w:pPr>
    </w:p>
    <w:p w14:paraId="76880B00" w14:textId="5C1AFD41" w:rsidR="00D4325A" w:rsidRDefault="00D4325A" w:rsidP="00D4325A">
      <w:pPr>
        <w:pStyle w:val="NoSpacing"/>
      </w:pPr>
    </w:p>
    <w:p w14:paraId="12728301" w14:textId="4E186F6A" w:rsidR="00D4325A" w:rsidRDefault="00D4325A" w:rsidP="00D4325A">
      <w:pPr>
        <w:pStyle w:val="NoSpacing"/>
      </w:pPr>
    </w:p>
    <w:p w14:paraId="1A771C3D" w14:textId="668304C2" w:rsidR="00D4325A" w:rsidRDefault="00D4325A" w:rsidP="00D4325A">
      <w:pPr>
        <w:pStyle w:val="NoSpacing"/>
      </w:pPr>
    </w:p>
    <w:p w14:paraId="4B5A73F2" w14:textId="681EF336" w:rsidR="00D4325A" w:rsidRDefault="00D4325A" w:rsidP="00D4325A">
      <w:pPr>
        <w:pStyle w:val="NoSpacing"/>
      </w:pPr>
    </w:p>
    <w:p w14:paraId="066558D4" w14:textId="736E361F" w:rsidR="00D4325A" w:rsidRDefault="00D4325A" w:rsidP="00D4325A">
      <w:pPr>
        <w:pStyle w:val="NoSpacing"/>
      </w:pPr>
    </w:p>
    <w:p w14:paraId="1519F282" w14:textId="1F79158F" w:rsidR="00D4325A" w:rsidRDefault="00D4325A" w:rsidP="00D4325A">
      <w:pPr>
        <w:pStyle w:val="NoSpacing"/>
      </w:pPr>
    </w:p>
    <w:p w14:paraId="033CC880" w14:textId="4DE476CB" w:rsidR="00D4325A" w:rsidRDefault="00D4325A" w:rsidP="00D4325A">
      <w:pPr>
        <w:pStyle w:val="NoSpacing"/>
      </w:pPr>
    </w:p>
    <w:p w14:paraId="362D938B" w14:textId="5764FB6F" w:rsidR="00D4325A" w:rsidRDefault="00D4325A" w:rsidP="00F35B18">
      <w:pPr>
        <w:pStyle w:val="NoSpacing"/>
        <w:ind w:left="-2127"/>
        <w:jc w:val="both"/>
        <w:rPr>
          <w:sz w:val="24"/>
          <w:szCs w:val="24"/>
        </w:rPr>
      </w:pPr>
    </w:p>
    <w:p w14:paraId="743A84F6" w14:textId="77777777" w:rsidR="00F35B18" w:rsidRDefault="00F35B18" w:rsidP="004910F2">
      <w:pPr>
        <w:pStyle w:val="NoSpacing"/>
      </w:pPr>
    </w:p>
    <w:p w14:paraId="09A4725A" w14:textId="404D5B92" w:rsidR="00AF3EB4" w:rsidRPr="000052AD" w:rsidRDefault="00AF3EB4" w:rsidP="007F6456">
      <w:pPr>
        <w:pStyle w:val="Heading1"/>
        <w:ind w:left="-1985"/>
        <w:rPr>
          <w:rFonts w:ascii="Arial" w:hAnsi="Arial" w:cs="Arial"/>
          <w:color w:val="1F497D" w:themeColor="text2"/>
          <w:sz w:val="40"/>
          <w:szCs w:val="40"/>
        </w:rPr>
      </w:pPr>
      <w:r w:rsidRPr="000052AD">
        <w:rPr>
          <w:rFonts w:ascii="Arial" w:hAnsi="Arial" w:cs="Arial"/>
          <w:color w:val="1F497D" w:themeColor="text2"/>
          <w:sz w:val="40"/>
          <w:szCs w:val="40"/>
        </w:rPr>
        <w:lastRenderedPageBreak/>
        <w:t>Introduction and Background</w:t>
      </w:r>
      <w:bookmarkEnd w:id="1"/>
      <w:bookmarkEnd w:id="2"/>
    </w:p>
    <w:p w14:paraId="3081744D" w14:textId="5A26AC7B" w:rsidR="00AF3EB4" w:rsidRPr="00A00B2B" w:rsidRDefault="00AF3EB4" w:rsidP="007F6456">
      <w:pPr>
        <w:ind w:left="-1985"/>
        <w:rPr>
          <w:rFonts w:eastAsia="Times New Roman" w:cs="Arial"/>
          <w:color w:val="444444"/>
          <w:sz w:val="24"/>
          <w:szCs w:val="24"/>
          <w:lang w:val="en" w:eastAsia="en-GB"/>
        </w:rPr>
      </w:pPr>
    </w:p>
    <w:p w14:paraId="10C889D5" w14:textId="7E76AD9E" w:rsidR="00AF3EB4" w:rsidRPr="00A00B2B" w:rsidRDefault="00E7288A" w:rsidP="007F6456">
      <w:pPr>
        <w:ind w:left="-1985"/>
        <w:jc w:val="both"/>
        <w:rPr>
          <w:rFonts w:eastAsia="Times New Roman" w:cs="Arial"/>
          <w:sz w:val="24"/>
          <w:szCs w:val="20"/>
          <w:lang w:val="en" w:eastAsia="en-GB"/>
        </w:rPr>
      </w:pPr>
      <w:r>
        <w:rPr>
          <w:rFonts w:eastAsia="Times New Roman" w:cs="Arial"/>
          <w:sz w:val="24"/>
          <w:szCs w:val="20"/>
          <w:lang w:val="en" w:eastAsia="en-GB"/>
        </w:rPr>
        <w:t>In 2010, The Equality Act</w:t>
      </w:r>
      <w:r w:rsidR="00AF3EB4" w:rsidRPr="00A00B2B">
        <w:rPr>
          <w:rFonts w:eastAsia="Times New Roman" w:cs="Arial"/>
          <w:sz w:val="24"/>
          <w:szCs w:val="20"/>
          <w:lang w:val="en" w:eastAsia="en-GB"/>
        </w:rPr>
        <w:t xml:space="preserve"> </w:t>
      </w:r>
      <w:r>
        <w:rPr>
          <w:rFonts w:eastAsia="Times New Roman" w:cs="Arial"/>
          <w:sz w:val="24"/>
          <w:szCs w:val="20"/>
          <w:lang w:val="en" w:eastAsia="en-GB"/>
        </w:rPr>
        <w:t>replaced</w:t>
      </w:r>
      <w:r w:rsidR="005774DF" w:rsidRPr="00A00B2B">
        <w:rPr>
          <w:rFonts w:eastAsia="Times New Roman" w:cs="Arial"/>
          <w:sz w:val="24"/>
          <w:szCs w:val="20"/>
          <w:lang w:val="en" w:eastAsia="en-GB"/>
        </w:rPr>
        <w:t xml:space="preserve"> previous anti-discrimination law, consolidating it into a single act. The Act in</w:t>
      </w:r>
      <w:r w:rsidR="00E22E46" w:rsidRPr="00A00B2B">
        <w:rPr>
          <w:rFonts w:eastAsia="Times New Roman" w:cs="Arial"/>
          <w:sz w:val="24"/>
          <w:szCs w:val="20"/>
          <w:lang w:val="en" w:eastAsia="en-GB"/>
        </w:rPr>
        <w:t>t</w:t>
      </w:r>
      <w:r w:rsidR="005774DF" w:rsidRPr="00A00B2B">
        <w:rPr>
          <w:rFonts w:eastAsia="Times New Roman" w:cs="Arial"/>
          <w:sz w:val="24"/>
          <w:szCs w:val="20"/>
          <w:lang w:val="en" w:eastAsia="en-GB"/>
        </w:rPr>
        <w:t xml:space="preserve">roduced new measures which have direct implications for Higher Education Institutions (HEIs). </w:t>
      </w:r>
    </w:p>
    <w:p w14:paraId="1B6E2C84" w14:textId="014DD12A" w:rsidR="005774DF" w:rsidRPr="00A00B2B" w:rsidRDefault="005774DF" w:rsidP="007F6456">
      <w:pPr>
        <w:ind w:left="-1985"/>
        <w:jc w:val="both"/>
        <w:rPr>
          <w:rFonts w:eastAsia="Times New Roman" w:cs="Arial"/>
          <w:sz w:val="24"/>
          <w:szCs w:val="20"/>
          <w:lang w:val="en" w:eastAsia="en-GB"/>
        </w:rPr>
      </w:pPr>
    </w:p>
    <w:p w14:paraId="6B79DFB0" w14:textId="7E7FE34C" w:rsidR="00AF3EB4" w:rsidRPr="00A00B2B" w:rsidRDefault="005774DF" w:rsidP="007F6456">
      <w:pPr>
        <w:ind w:left="-1985"/>
        <w:jc w:val="both"/>
        <w:rPr>
          <w:rFonts w:eastAsia="Times New Roman" w:cs="Arial"/>
          <w:sz w:val="24"/>
          <w:szCs w:val="20"/>
          <w:lang w:val="en" w:eastAsia="en-GB"/>
        </w:rPr>
      </w:pPr>
      <w:r w:rsidRPr="00A00B2B">
        <w:rPr>
          <w:rFonts w:eastAsia="Times New Roman" w:cs="Arial"/>
          <w:sz w:val="24"/>
          <w:szCs w:val="20"/>
          <w:lang w:val="en" w:eastAsia="en-GB"/>
        </w:rPr>
        <w:t xml:space="preserve">The public sector equality duty came into force in Wales in April 2011, replacing the previous equality duties for race, </w:t>
      </w:r>
      <w:proofErr w:type="gramStart"/>
      <w:r w:rsidRPr="00A00B2B">
        <w:rPr>
          <w:rFonts w:eastAsia="Times New Roman" w:cs="Arial"/>
          <w:sz w:val="24"/>
          <w:szCs w:val="20"/>
          <w:lang w:val="en" w:eastAsia="en-GB"/>
        </w:rPr>
        <w:t>disability</w:t>
      </w:r>
      <w:proofErr w:type="gramEnd"/>
      <w:r w:rsidRPr="00A00B2B">
        <w:rPr>
          <w:rFonts w:eastAsia="Times New Roman" w:cs="Arial"/>
          <w:sz w:val="24"/>
          <w:szCs w:val="20"/>
          <w:lang w:val="en" w:eastAsia="en-GB"/>
        </w:rPr>
        <w:t xml:space="preserve"> and gender. This public sector equality duty is underpinned by specific duties. Welsh HEIs, and the Higher Education Funding Council for Wales (HEFCW), are covered by the equality duty. </w:t>
      </w:r>
    </w:p>
    <w:p w14:paraId="26588D12" w14:textId="0C9B93D3" w:rsidR="005774DF" w:rsidRPr="00A00B2B" w:rsidRDefault="005774DF" w:rsidP="007F6456">
      <w:pPr>
        <w:ind w:left="-1985"/>
        <w:jc w:val="both"/>
        <w:rPr>
          <w:rFonts w:eastAsia="Times New Roman" w:cs="Arial"/>
          <w:sz w:val="24"/>
          <w:szCs w:val="20"/>
          <w:lang w:val="en" w:eastAsia="en-GB"/>
        </w:rPr>
      </w:pPr>
    </w:p>
    <w:p w14:paraId="35D0DABB" w14:textId="77777777" w:rsidR="00E52D7D" w:rsidRPr="00A00B2B" w:rsidRDefault="00E52D7D" w:rsidP="007F6456">
      <w:pPr>
        <w:ind w:left="-1985"/>
        <w:jc w:val="both"/>
        <w:rPr>
          <w:rFonts w:eastAsia="Times New Roman" w:cs="Arial"/>
          <w:sz w:val="24"/>
          <w:szCs w:val="20"/>
          <w:lang w:val="en" w:eastAsia="en-GB"/>
        </w:rPr>
      </w:pPr>
      <w:r w:rsidRPr="00A00B2B">
        <w:rPr>
          <w:rFonts w:eastAsia="Times New Roman" w:cs="Arial"/>
          <w:sz w:val="24"/>
          <w:szCs w:val="20"/>
          <w:lang w:val="en" w:eastAsia="en-GB"/>
        </w:rPr>
        <w:t xml:space="preserve">Under the Specific Duties for Wales of the Equality Act 2010 the University is required to produce a </w:t>
      </w:r>
      <w:proofErr w:type="gramStart"/>
      <w:r w:rsidRPr="00A00B2B">
        <w:rPr>
          <w:rFonts w:eastAsia="Times New Roman" w:cs="Arial"/>
          <w:sz w:val="24"/>
          <w:szCs w:val="20"/>
          <w:lang w:val="en" w:eastAsia="en-GB"/>
        </w:rPr>
        <w:t>Strategic Equality Plan outlining equality objectives</w:t>
      </w:r>
      <w:proofErr w:type="gramEnd"/>
      <w:r w:rsidRPr="00A00B2B">
        <w:rPr>
          <w:rFonts w:eastAsia="Times New Roman" w:cs="Arial"/>
          <w:sz w:val="24"/>
          <w:szCs w:val="20"/>
          <w:lang w:val="en" w:eastAsia="en-GB"/>
        </w:rPr>
        <w:t xml:space="preserve"> and to publish an annual monitoring report by the 31st March each year. </w:t>
      </w:r>
    </w:p>
    <w:p w14:paraId="28640317" w14:textId="77777777" w:rsidR="00E52D7D" w:rsidRPr="00A00B2B" w:rsidRDefault="00E52D7D" w:rsidP="007F6456">
      <w:pPr>
        <w:ind w:left="-1985"/>
        <w:jc w:val="both"/>
        <w:rPr>
          <w:rFonts w:eastAsia="Times New Roman" w:cs="Arial"/>
          <w:sz w:val="24"/>
          <w:szCs w:val="20"/>
          <w:lang w:val="en" w:eastAsia="en-GB"/>
        </w:rPr>
      </w:pPr>
    </w:p>
    <w:p w14:paraId="4782CB1C" w14:textId="7052DC0D" w:rsidR="005774DF" w:rsidRPr="00A00B2B" w:rsidRDefault="005774DF" w:rsidP="007F6456">
      <w:pPr>
        <w:ind w:left="-1985"/>
        <w:jc w:val="both"/>
        <w:rPr>
          <w:rFonts w:eastAsia="Times New Roman" w:cs="Arial"/>
          <w:sz w:val="24"/>
          <w:szCs w:val="20"/>
          <w:lang w:val="en" w:eastAsia="en-GB"/>
        </w:rPr>
      </w:pPr>
      <w:r w:rsidRPr="00A00B2B">
        <w:rPr>
          <w:rFonts w:eastAsia="Times New Roman" w:cs="Arial"/>
          <w:sz w:val="24"/>
          <w:szCs w:val="20"/>
          <w:lang w:val="en" w:eastAsia="en-GB"/>
        </w:rPr>
        <w:t>The report must cover the period 1</w:t>
      </w:r>
      <w:r w:rsidRPr="00A00B2B">
        <w:rPr>
          <w:rFonts w:eastAsia="Times New Roman" w:cs="Arial"/>
          <w:sz w:val="24"/>
          <w:szCs w:val="20"/>
          <w:vertAlign w:val="superscript"/>
          <w:lang w:val="en" w:eastAsia="en-GB"/>
        </w:rPr>
        <w:t>st</w:t>
      </w:r>
      <w:r w:rsidRPr="00A00B2B">
        <w:rPr>
          <w:rFonts w:eastAsia="Times New Roman" w:cs="Arial"/>
          <w:sz w:val="24"/>
          <w:szCs w:val="20"/>
          <w:lang w:val="en" w:eastAsia="en-GB"/>
        </w:rPr>
        <w:t xml:space="preserve"> April to 31</w:t>
      </w:r>
      <w:r w:rsidRPr="00A00B2B">
        <w:rPr>
          <w:rFonts w:eastAsia="Times New Roman" w:cs="Arial"/>
          <w:sz w:val="24"/>
          <w:szCs w:val="20"/>
          <w:vertAlign w:val="superscript"/>
          <w:lang w:val="en" w:eastAsia="en-GB"/>
        </w:rPr>
        <w:t>st</w:t>
      </w:r>
      <w:r w:rsidRPr="00A00B2B">
        <w:rPr>
          <w:rFonts w:eastAsia="Times New Roman" w:cs="Arial"/>
          <w:sz w:val="24"/>
          <w:szCs w:val="20"/>
          <w:lang w:val="en" w:eastAsia="en-GB"/>
        </w:rPr>
        <w:t xml:space="preserve"> March of the previous year. </w:t>
      </w:r>
    </w:p>
    <w:p w14:paraId="118CE138" w14:textId="0F297290" w:rsidR="005774DF" w:rsidRPr="00A00B2B" w:rsidRDefault="005774DF" w:rsidP="007F6456">
      <w:pPr>
        <w:ind w:left="-1985"/>
        <w:jc w:val="both"/>
        <w:rPr>
          <w:rFonts w:eastAsia="Times New Roman" w:cs="Arial"/>
          <w:sz w:val="24"/>
          <w:szCs w:val="20"/>
          <w:lang w:val="en" w:eastAsia="en-GB"/>
        </w:rPr>
      </w:pPr>
    </w:p>
    <w:p w14:paraId="441CBC47" w14:textId="3BDAE6D4" w:rsidR="005774DF" w:rsidRPr="00005516" w:rsidRDefault="005774DF" w:rsidP="007F6456">
      <w:pPr>
        <w:pStyle w:val="ListParagraph"/>
        <w:numPr>
          <w:ilvl w:val="0"/>
          <w:numId w:val="12"/>
        </w:numPr>
        <w:ind w:left="-1985" w:firstLine="0"/>
        <w:jc w:val="both"/>
        <w:rPr>
          <w:rFonts w:eastAsia="Times New Roman" w:cs="Arial"/>
          <w:sz w:val="24"/>
          <w:szCs w:val="20"/>
          <w:lang w:val="en" w:eastAsia="en-GB"/>
        </w:rPr>
      </w:pPr>
      <w:r w:rsidRPr="00005516">
        <w:rPr>
          <w:rFonts w:eastAsia="Times New Roman" w:cs="Arial"/>
          <w:sz w:val="24"/>
          <w:szCs w:val="20"/>
          <w:lang w:val="en" w:eastAsia="en-GB"/>
        </w:rPr>
        <w:t>The Annual Report must contain progress statements including:</w:t>
      </w:r>
    </w:p>
    <w:p w14:paraId="57D61B18" w14:textId="44030BD2" w:rsidR="005774DF" w:rsidRPr="00A00B2B" w:rsidRDefault="005774DF" w:rsidP="007F6456">
      <w:pPr>
        <w:ind w:left="-1985"/>
        <w:jc w:val="both"/>
        <w:rPr>
          <w:rFonts w:eastAsia="Times New Roman" w:cs="Arial"/>
          <w:sz w:val="24"/>
          <w:szCs w:val="20"/>
          <w:lang w:val="en" w:eastAsia="en-GB"/>
        </w:rPr>
      </w:pPr>
    </w:p>
    <w:p w14:paraId="43E95938" w14:textId="14B37F09" w:rsidR="005774DF" w:rsidRPr="00A00B2B" w:rsidRDefault="005774DF" w:rsidP="007F6456">
      <w:pPr>
        <w:pStyle w:val="ListParagraph"/>
        <w:numPr>
          <w:ilvl w:val="0"/>
          <w:numId w:val="12"/>
        </w:numPr>
        <w:ind w:left="-1985" w:firstLine="0"/>
        <w:jc w:val="both"/>
        <w:rPr>
          <w:rFonts w:eastAsia="Times New Roman" w:cs="Arial"/>
          <w:sz w:val="24"/>
          <w:szCs w:val="20"/>
          <w:lang w:val="en" w:eastAsia="en-GB"/>
        </w:rPr>
      </w:pPr>
      <w:r w:rsidRPr="00A00B2B">
        <w:rPr>
          <w:rFonts w:eastAsia="Times New Roman" w:cs="Arial"/>
          <w:sz w:val="24"/>
          <w:szCs w:val="20"/>
          <w:lang w:val="en" w:eastAsia="en-GB"/>
        </w:rPr>
        <w:t xml:space="preserve">The steps taken to identify and collect relevant </w:t>
      </w:r>
      <w:proofErr w:type="gramStart"/>
      <w:r w:rsidRPr="00A00B2B">
        <w:rPr>
          <w:rFonts w:eastAsia="Times New Roman" w:cs="Arial"/>
          <w:sz w:val="24"/>
          <w:szCs w:val="20"/>
          <w:lang w:val="en" w:eastAsia="en-GB"/>
        </w:rPr>
        <w:t>information</w:t>
      </w:r>
      <w:proofErr w:type="gramEnd"/>
    </w:p>
    <w:p w14:paraId="451D409B" w14:textId="77549D01" w:rsidR="005774DF" w:rsidRPr="00A00B2B" w:rsidRDefault="005774DF" w:rsidP="007F6456">
      <w:pPr>
        <w:ind w:left="-1985"/>
        <w:jc w:val="both"/>
        <w:rPr>
          <w:rFonts w:eastAsia="Times New Roman" w:cs="Arial"/>
          <w:sz w:val="24"/>
          <w:szCs w:val="20"/>
          <w:lang w:val="en" w:eastAsia="en-GB"/>
        </w:rPr>
      </w:pPr>
    </w:p>
    <w:p w14:paraId="04182109" w14:textId="7DAF8B73" w:rsidR="005774DF" w:rsidRPr="00A00B2B" w:rsidRDefault="005774DF" w:rsidP="007F6456">
      <w:pPr>
        <w:pStyle w:val="ListParagraph"/>
        <w:numPr>
          <w:ilvl w:val="0"/>
          <w:numId w:val="12"/>
        </w:numPr>
        <w:ind w:left="-1985" w:firstLine="0"/>
        <w:jc w:val="both"/>
        <w:rPr>
          <w:rFonts w:eastAsia="Times New Roman" w:cs="Arial"/>
          <w:sz w:val="24"/>
          <w:szCs w:val="20"/>
          <w:lang w:val="en" w:eastAsia="en-GB"/>
        </w:rPr>
      </w:pPr>
      <w:r w:rsidRPr="00A00B2B">
        <w:rPr>
          <w:rFonts w:eastAsia="Times New Roman" w:cs="Arial"/>
          <w:sz w:val="24"/>
          <w:szCs w:val="20"/>
          <w:lang w:val="en" w:eastAsia="en-GB"/>
        </w:rPr>
        <w:t xml:space="preserve">How </w:t>
      </w:r>
      <w:r w:rsidR="001E2044" w:rsidRPr="00A00B2B">
        <w:rPr>
          <w:rFonts w:eastAsia="Times New Roman" w:cs="Arial"/>
          <w:sz w:val="24"/>
          <w:szCs w:val="20"/>
          <w:lang w:val="en" w:eastAsia="en-GB"/>
        </w:rPr>
        <w:t xml:space="preserve">the University has </w:t>
      </w:r>
      <w:r w:rsidRPr="00A00B2B">
        <w:rPr>
          <w:rFonts w:eastAsia="Times New Roman" w:cs="Arial"/>
          <w:sz w:val="24"/>
          <w:szCs w:val="20"/>
          <w:lang w:val="en" w:eastAsia="en-GB"/>
        </w:rPr>
        <w:t xml:space="preserve">used this </w:t>
      </w:r>
      <w:proofErr w:type="gramStart"/>
      <w:r w:rsidRPr="00A00B2B">
        <w:rPr>
          <w:rFonts w:eastAsia="Times New Roman" w:cs="Arial"/>
          <w:sz w:val="24"/>
          <w:szCs w:val="20"/>
          <w:lang w:val="en" w:eastAsia="en-GB"/>
        </w:rPr>
        <w:t>information</w:t>
      </w:r>
      <w:proofErr w:type="gramEnd"/>
    </w:p>
    <w:p w14:paraId="1642B206" w14:textId="1D87643C" w:rsidR="005774DF" w:rsidRPr="00A00B2B" w:rsidRDefault="005774DF" w:rsidP="007F6456">
      <w:pPr>
        <w:ind w:left="-1985"/>
        <w:jc w:val="both"/>
        <w:rPr>
          <w:rFonts w:eastAsia="Times New Roman" w:cs="Arial"/>
          <w:sz w:val="24"/>
          <w:szCs w:val="20"/>
          <w:lang w:val="en" w:eastAsia="en-GB"/>
        </w:rPr>
      </w:pPr>
    </w:p>
    <w:p w14:paraId="6E1D0293" w14:textId="30A9BAF8" w:rsidR="005774DF" w:rsidRPr="00A00B2B" w:rsidRDefault="00E52D7D" w:rsidP="007F6456">
      <w:pPr>
        <w:pStyle w:val="ListParagraph"/>
        <w:numPr>
          <w:ilvl w:val="0"/>
          <w:numId w:val="12"/>
        </w:numPr>
        <w:ind w:left="-1985" w:firstLine="0"/>
        <w:jc w:val="both"/>
        <w:rPr>
          <w:rFonts w:eastAsia="Times New Roman" w:cs="Arial"/>
          <w:sz w:val="24"/>
          <w:szCs w:val="20"/>
          <w:lang w:val="en" w:eastAsia="en-GB"/>
        </w:rPr>
      </w:pPr>
      <w:r w:rsidRPr="00A00B2B">
        <w:rPr>
          <w:rFonts w:eastAsia="Times New Roman" w:cs="Arial"/>
          <w:sz w:val="24"/>
          <w:szCs w:val="20"/>
          <w:lang w:val="en" w:eastAsia="en-GB"/>
        </w:rPr>
        <w:t xml:space="preserve">The reasons for not collecting any relevant </w:t>
      </w:r>
      <w:proofErr w:type="gramStart"/>
      <w:r w:rsidRPr="00A00B2B">
        <w:rPr>
          <w:rFonts w:eastAsia="Times New Roman" w:cs="Arial"/>
          <w:sz w:val="24"/>
          <w:szCs w:val="20"/>
          <w:lang w:val="en" w:eastAsia="en-GB"/>
        </w:rPr>
        <w:t>information</w:t>
      </w:r>
      <w:proofErr w:type="gramEnd"/>
      <w:r w:rsidRPr="00A00B2B">
        <w:rPr>
          <w:rFonts w:eastAsia="Times New Roman" w:cs="Arial"/>
          <w:sz w:val="24"/>
          <w:szCs w:val="20"/>
          <w:lang w:val="en" w:eastAsia="en-GB"/>
        </w:rPr>
        <w:t xml:space="preserve"> </w:t>
      </w:r>
    </w:p>
    <w:p w14:paraId="7A769674" w14:textId="4A722ED1" w:rsidR="001E2044" w:rsidRPr="00A00B2B" w:rsidRDefault="001E2044" w:rsidP="007F6456">
      <w:pPr>
        <w:ind w:left="-1985"/>
        <w:jc w:val="both"/>
        <w:rPr>
          <w:rFonts w:eastAsia="Times New Roman" w:cs="Arial"/>
          <w:sz w:val="24"/>
          <w:szCs w:val="20"/>
          <w:lang w:val="en" w:eastAsia="en-GB"/>
        </w:rPr>
      </w:pPr>
    </w:p>
    <w:p w14:paraId="0806CBA4" w14:textId="77777777" w:rsidR="00005516" w:rsidRDefault="001E2044" w:rsidP="007F6456">
      <w:pPr>
        <w:pStyle w:val="ListParagraph"/>
        <w:numPr>
          <w:ilvl w:val="0"/>
          <w:numId w:val="12"/>
        </w:numPr>
        <w:ind w:left="-1985" w:firstLine="0"/>
        <w:jc w:val="both"/>
        <w:rPr>
          <w:rFonts w:eastAsia="Times New Roman" w:cs="Arial"/>
          <w:sz w:val="24"/>
          <w:szCs w:val="20"/>
          <w:lang w:val="en" w:eastAsia="en-GB"/>
        </w:rPr>
      </w:pPr>
      <w:r w:rsidRPr="00A00B2B">
        <w:rPr>
          <w:rFonts w:eastAsia="Times New Roman" w:cs="Arial"/>
          <w:sz w:val="24"/>
          <w:szCs w:val="20"/>
          <w:lang w:val="en" w:eastAsia="en-GB"/>
        </w:rPr>
        <w:t xml:space="preserve">The progress the University has made to fulfil each of its equality </w:t>
      </w:r>
      <w:proofErr w:type="gramStart"/>
      <w:r w:rsidRPr="00A00B2B">
        <w:rPr>
          <w:rFonts w:eastAsia="Times New Roman" w:cs="Arial"/>
          <w:sz w:val="24"/>
          <w:szCs w:val="20"/>
          <w:lang w:val="en" w:eastAsia="en-GB"/>
        </w:rPr>
        <w:t>objectives</w:t>
      </w:r>
      <w:proofErr w:type="gramEnd"/>
    </w:p>
    <w:p w14:paraId="07BEFE44" w14:textId="77777777" w:rsidR="00005516" w:rsidRPr="00005516" w:rsidRDefault="00005516" w:rsidP="007F6456">
      <w:pPr>
        <w:pStyle w:val="ListParagraph"/>
        <w:ind w:left="-1985"/>
        <w:rPr>
          <w:rFonts w:eastAsia="Times New Roman" w:cs="Arial"/>
          <w:sz w:val="24"/>
          <w:szCs w:val="20"/>
          <w:lang w:val="en" w:eastAsia="en-GB"/>
        </w:rPr>
      </w:pPr>
    </w:p>
    <w:p w14:paraId="77BA32A5" w14:textId="690F38E6" w:rsidR="001E2044" w:rsidRPr="00005516" w:rsidRDefault="001E2044" w:rsidP="007F6456">
      <w:pPr>
        <w:pStyle w:val="ListParagraph"/>
        <w:numPr>
          <w:ilvl w:val="0"/>
          <w:numId w:val="12"/>
        </w:numPr>
        <w:ind w:left="-1985" w:firstLine="0"/>
        <w:jc w:val="both"/>
        <w:rPr>
          <w:rFonts w:eastAsia="Times New Roman" w:cs="Arial"/>
          <w:sz w:val="24"/>
          <w:szCs w:val="20"/>
          <w:lang w:val="en" w:eastAsia="en-GB"/>
        </w:rPr>
      </w:pPr>
      <w:r w:rsidRPr="00005516">
        <w:rPr>
          <w:rFonts w:eastAsia="Times New Roman" w:cs="Arial"/>
          <w:sz w:val="24"/>
          <w:szCs w:val="20"/>
          <w:lang w:val="en" w:eastAsia="en-GB"/>
        </w:rPr>
        <w:t>A statement about the effectiveness of arrangements for identifying and collecting relevant</w:t>
      </w:r>
      <w:r w:rsidR="00D75C36" w:rsidRPr="00005516">
        <w:rPr>
          <w:rFonts w:eastAsia="Times New Roman" w:cs="Arial"/>
          <w:sz w:val="24"/>
          <w:szCs w:val="20"/>
          <w:lang w:val="en" w:eastAsia="en-GB"/>
        </w:rPr>
        <w:t xml:space="preserve">    </w:t>
      </w:r>
      <w:r w:rsidRPr="00005516">
        <w:rPr>
          <w:rFonts w:eastAsia="Times New Roman" w:cs="Arial"/>
          <w:sz w:val="24"/>
          <w:szCs w:val="20"/>
          <w:lang w:val="en" w:eastAsia="en-GB"/>
        </w:rPr>
        <w:t>information and the steps take</w:t>
      </w:r>
      <w:r w:rsidR="00D75C36" w:rsidRPr="00005516">
        <w:rPr>
          <w:rFonts w:eastAsia="Times New Roman" w:cs="Arial"/>
          <w:sz w:val="24"/>
          <w:szCs w:val="20"/>
          <w:lang w:val="en" w:eastAsia="en-GB"/>
        </w:rPr>
        <w:t>n</w:t>
      </w:r>
      <w:r w:rsidRPr="00005516">
        <w:rPr>
          <w:rFonts w:eastAsia="Times New Roman" w:cs="Arial"/>
          <w:sz w:val="24"/>
          <w:szCs w:val="20"/>
          <w:lang w:val="en" w:eastAsia="en-GB"/>
        </w:rPr>
        <w:t xml:space="preserve"> to fulfil each of its </w:t>
      </w:r>
      <w:proofErr w:type="gramStart"/>
      <w:r w:rsidRPr="00005516">
        <w:rPr>
          <w:rFonts w:eastAsia="Times New Roman" w:cs="Arial"/>
          <w:sz w:val="24"/>
          <w:szCs w:val="20"/>
          <w:lang w:val="en" w:eastAsia="en-GB"/>
        </w:rPr>
        <w:t>objectives</w:t>
      </w:r>
      <w:proofErr w:type="gramEnd"/>
    </w:p>
    <w:p w14:paraId="45ADEDDB" w14:textId="7202FE0F" w:rsidR="001E2044" w:rsidRPr="00A00B2B" w:rsidRDefault="001E2044" w:rsidP="007F6456">
      <w:pPr>
        <w:ind w:left="-1985"/>
        <w:jc w:val="both"/>
        <w:rPr>
          <w:rFonts w:eastAsia="Times New Roman" w:cs="Arial"/>
          <w:sz w:val="24"/>
          <w:szCs w:val="20"/>
          <w:lang w:val="en" w:eastAsia="en-GB"/>
        </w:rPr>
      </w:pPr>
    </w:p>
    <w:p w14:paraId="77D98B45" w14:textId="6180D303" w:rsidR="001E2044" w:rsidRPr="00A00B2B" w:rsidRDefault="001E2044" w:rsidP="007F6456">
      <w:pPr>
        <w:pStyle w:val="ListParagraph"/>
        <w:numPr>
          <w:ilvl w:val="0"/>
          <w:numId w:val="12"/>
        </w:numPr>
        <w:ind w:left="-1985" w:firstLine="0"/>
        <w:jc w:val="both"/>
        <w:rPr>
          <w:rFonts w:eastAsia="Times New Roman" w:cs="Arial"/>
          <w:sz w:val="24"/>
          <w:szCs w:val="20"/>
          <w:lang w:val="en" w:eastAsia="en-GB"/>
        </w:rPr>
      </w:pPr>
      <w:r w:rsidRPr="00A00B2B">
        <w:rPr>
          <w:rFonts w:eastAsia="Times New Roman" w:cs="Arial"/>
          <w:sz w:val="24"/>
          <w:szCs w:val="20"/>
          <w:lang w:val="en" w:eastAsia="en-GB"/>
        </w:rPr>
        <w:t>Employment information</w:t>
      </w:r>
    </w:p>
    <w:p w14:paraId="6BE1A8E1" w14:textId="2151EF70" w:rsidR="001E2044" w:rsidRPr="00A00B2B" w:rsidRDefault="001E2044" w:rsidP="007F6456">
      <w:pPr>
        <w:ind w:left="-1985"/>
        <w:jc w:val="both"/>
        <w:rPr>
          <w:rFonts w:eastAsia="Times New Roman" w:cs="Arial"/>
          <w:sz w:val="24"/>
          <w:szCs w:val="20"/>
          <w:lang w:val="en" w:eastAsia="en-GB"/>
        </w:rPr>
      </w:pPr>
    </w:p>
    <w:p w14:paraId="4B71BEDC" w14:textId="611FFA42" w:rsidR="00AF3EB4" w:rsidRPr="00A00B2B" w:rsidRDefault="00DC1EA0" w:rsidP="007F6456">
      <w:pPr>
        <w:ind w:left="-1985"/>
        <w:jc w:val="both"/>
        <w:rPr>
          <w:rFonts w:eastAsia="Times New Roman" w:cs="Arial"/>
          <w:sz w:val="24"/>
          <w:szCs w:val="20"/>
          <w:lang w:val="en" w:eastAsia="en-GB"/>
        </w:rPr>
      </w:pPr>
      <w:r>
        <w:rPr>
          <w:rFonts w:eastAsia="Times New Roman" w:cs="Arial"/>
          <w:sz w:val="24"/>
          <w:szCs w:val="20"/>
          <w:lang w:val="en" w:eastAsia="en-GB"/>
        </w:rPr>
        <w:t xml:space="preserve">The report </w:t>
      </w:r>
      <w:r w:rsidR="00AF3EB4" w:rsidRPr="00A00B2B">
        <w:rPr>
          <w:rFonts w:eastAsia="Times New Roman" w:cs="Arial"/>
          <w:sz w:val="24"/>
          <w:szCs w:val="20"/>
          <w:lang w:val="en" w:eastAsia="en-GB"/>
        </w:rPr>
        <w:t>provides an account of how Card</w:t>
      </w:r>
      <w:r w:rsidR="001E2044" w:rsidRPr="00A00B2B">
        <w:rPr>
          <w:rFonts w:eastAsia="Times New Roman" w:cs="Arial"/>
          <w:sz w:val="24"/>
          <w:szCs w:val="20"/>
          <w:lang w:val="en" w:eastAsia="en-GB"/>
        </w:rPr>
        <w:t xml:space="preserve">iff Metropolitan University </w:t>
      </w:r>
      <w:r>
        <w:rPr>
          <w:rFonts w:eastAsia="Times New Roman" w:cs="Arial"/>
          <w:sz w:val="24"/>
          <w:szCs w:val="20"/>
          <w:lang w:val="en" w:eastAsia="en-GB"/>
        </w:rPr>
        <w:t>has worked</w:t>
      </w:r>
      <w:r w:rsidR="001E2044" w:rsidRPr="00A00B2B">
        <w:rPr>
          <w:rFonts w:eastAsia="Times New Roman" w:cs="Arial"/>
          <w:sz w:val="24"/>
          <w:szCs w:val="20"/>
          <w:lang w:val="en" w:eastAsia="en-GB"/>
        </w:rPr>
        <w:t xml:space="preserve"> towards it</w:t>
      </w:r>
      <w:r w:rsidR="00292443">
        <w:rPr>
          <w:rFonts w:eastAsia="Times New Roman" w:cs="Arial"/>
          <w:sz w:val="24"/>
          <w:szCs w:val="20"/>
          <w:lang w:val="en" w:eastAsia="en-GB"/>
        </w:rPr>
        <w:t>s</w:t>
      </w:r>
      <w:r w:rsidR="001E2044" w:rsidRPr="00A00B2B">
        <w:rPr>
          <w:rFonts w:eastAsia="Times New Roman" w:cs="Arial"/>
          <w:sz w:val="24"/>
          <w:szCs w:val="20"/>
          <w:lang w:val="en" w:eastAsia="en-GB"/>
        </w:rPr>
        <w:t xml:space="preserve"> aims and objectives as set out within our </w:t>
      </w:r>
      <w:r w:rsidR="001E2044" w:rsidRPr="004A0A8B">
        <w:rPr>
          <w:rFonts w:eastAsia="Times New Roman" w:cs="Arial"/>
          <w:sz w:val="24"/>
          <w:szCs w:val="20"/>
          <w:lang w:val="en" w:eastAsia="en-GB"/>
        </w:rPr>
        <w:t>Strategic Equality Plan 20</w:t>
      </w:r>
      <w:r w:rsidR="004A0A8B">
        <w:rPr>
          <w:rFonts w:eastAsia="Times New Roman" w:cs="Arial"/>
          <w:sz w:val="24"/>
          <w:szCs w:val="20"/>
          <w:lang w:val="en" w:eastAsia="en-GB"/>
        </w:rPr>
        <w:t>20</w:t>
      </w:r>
      <w:r w:rsidR="001E2044" w:rsidRPr="004A0A8B">
        <w:rPr>
          <w:rFonts w:eastAsia="Times New Roman" w:cs="Arial"/>
          <w:sz w:val="24"/>
          <w:szCs w:val="20"/>
          <w:lang w:val="en" w:eastAsia="en-GB"/>
        </w:rPr>
        <w:t>-2</w:t>
      </w:r>
      <w:r w:rsidR="004A0A8B">
        <w:rPr>
          <w:rFonts w:eastAsia="Times New Roman" w:cs="Arial"/>
          <w:sz w:val="24"/>
          <w:szCs w:val="20"/>
          <w:lang w:val="en" w:eastAsia="en-GB"/>
        </w:rPr>
        <w:t>4</w:t>
      </w:r>
      <w:r w:rsidR="00F0290F">
        <w:rPr>
          <w:rFonts w:eastAsia="Times New Roman" w:cs="Arial"/>
          <w:b/>
          <w:sz w:val="24"/>
          <w:szCs w:val="20"/>
          <w:lang w:val="en" w:eastAsia="en-GB"/>
        </w:rPr>
        <w:t>.</w:t>
      </w:r>
    </w:p>
    <w:p w14:paraId="65B3D1B1" w14:textId="754C1D7C" w:rsidR="00AF3EB4" w:rsidRPr="00E405F6" w:rsidRDefault="00AF3EB4" w:rsidP="007F6456">
      <w:pPr>
        <w:ind w:left="-1985"/>
        <w:rPr>
          <w:rFonts w:eastAsia="Times New Roman" w:cs="Arial"/>
          <w:color w:val="444444"/>
          <w:sz w:val="24"/>
          <w:szCs w:val="20"/>
          <w:lang w:val="en" w:eastAsia="en-GB"/>
        </w:rPr>
      </w:pPr>
    </w:p>
    <w:p w14:paraId="165E1C3C" w14:textId="1030E14B" w:rsidR="00D77445" w:rsidRDefault="00D77445" w:rsidP="00D92D71">
      <w:bookmarkStart w:id="3" w:name="_Toc506467628"/>
      <w:bookmarkStart w:id="4" w:name="_Toc63075699"/>
    </w:p>
    <w:p w14:paraId="3E3FBB5C" w14:textId="2E038C58" w:rsidR="00D92D71" w:rsidRDefault="00D92D71" w:rsidP="00D92D71"/>
    <w:p w14:paraId="592BD03A" w14:textId="4755363F" w:rsidR="00D92D71" w:rsidRDefault="00D92D71" w:rsidP="00D92D71"/>
    <w:p w14:paraId="2B0EF6ED" w14:textId="77777777" w:rsidR="00D92D71" w:rsidRDefault="00D92D71" w:rsidP="00D92D71"/>
    <w:p w14:paraId="36E2CDE8" w14:textId="360205E3" w:rsidR="00D92D71" w:rsidRDefault="00D92D71" w:rsidP="00D92D71"/>
    <w:p w14:paraId="06A8AFAF" w14:textId="77777777" w:rsidR="00D92D71" w:rsidRPr="00D92D71" w:rsidRDefault="00D92D71" w:rsidP="00D92D71"/>
    <w:p w14:paraId="7DFF7DC2" w14:textId="77777777" w:rsidR="004910F2" w:rsidRPr="004910F2" w:rsidRDefault="004910F2" w:rsidP="004910F2"/>
    <w:p w14:paraId="30A2A977" w14:textId="6B4C0994" w:rsidR="00D77445" w:rsidRDefault="00D77445" w:rsidP="007F6456">
      <w:pPr>
        <w:ind w:left="-1985"/>
      </w:pPr>
    </w:p>
    <w:p w14:paraId="5F185A51" w14:textId="77777777" w:rsidR="00D77445" w:rsidRPr="00D77445" w:rsidRDefault="00D77445" w:rsidP="007F6456">
      <w:pPr>
        <w:ind w:left="-1985"/>
      </w:pPr>
    </w:p>
    <w:p w14:paraId="0FAA8C8A" w14:textId="6C8A72AC" w:rsidR="00EB6D5A" w:rsidRPr="000052AD" w:rsidRDefault="00EB6D5A" w:rsidP="007F6456">
      <w:pPr>
        <w:pStyle w:val="Heading1"/>
        <w:ind w:left="-1985"/>
        <w:rPr>
          <w:rFonts w:ascii="Arial" w:hAnsi="Arial" w:cs="Arial"/>
          <w:color w:val="1F497D" w:themeColor="text2"/>
          <w:sz w:val="40"/>
        </w:rPr>
      </w:pPr>
      <w:r w:rsidRPr="000052AD">
        <w:rPr>
          <w:rFonts w:ascii="Arial" w:hAnsi="Arial" w:cs="Arial"/>
          <w:color w:val="1F497D" w:themeColor="text2"/>
          <w:sz w:val="40"/>
        </w:rPr>
        <w:lastRenderedPageBreak/>
        <w:t>University Overview</w:t>
      </w:r>
      <w:bookmarkEnd w:id="3"/>
      <w:bookmarkEnd w:id="4"/>
    </w:p>
    <w:p w14:paraId="632520FC" w14:textId="77777777" w:rsidR="00542B08" w:rsidRDefault="00542B08" w:rsidP="007F6456">
      <w:pPr>
        <w:pStyle w:val="NoSpacing"/>
        <w:ind w:left="-1985"/>
        <w:rPr>
          <w:lang w:val="en"/>
        </w:rPr>
      </w:pPr>
    </w:p>
    <w:p w14:paraId="690B950B" w14:textId="1DE13118" w:rsidR="00ED6105" w:rsidRPr="00542B08" w:rsidRDefault="00ED6105" w:rsidP="007F6456">
      <w:pPr>
        <w:pStyle w:val="NoSpacing"/>
        <w:ind w:left="-1985"/>
        <w:rPr>
          <w:sz w:val="24"/>
          <w:szCs w:val="24"/>
          <w:lang w:val="en"/>
        </w:rPr>
      </w:pPr>
      <w:r w:rsidRPr="00542B08">
        <w:rPr>
          <w:sz w:val="24"/>
          <w:szCs w:val="24"/>
          <w:lang w:val="en"/>
        </w:rPr>
        <w:t xml:space="preserve">Cardiff Metropolitan University is a global university rooted in Wales and with a </w:t>
      </w:r>
      <w:r w:rsidR="00B452E7" w:rsidRPr="00542B08">
        <w:rPr>
          <w:sz w:val="24"/>
          <w:szCs w:val="24"/>
          <w:lang w:val="en"/>
        </w:rPr>
        <w:t>focus on</w:t>
      </w:r>
      <w:r w:rsidRPr="00542B08">
        <w:rPr>
          <w:sz w:val="24"/>
          <w:szCs w:val="24"/>
          <w:lang w:val="en"/>
        </w:rPr>
        <w:t xml:space="preserve"> practice-</w:t>
      </w:r>
      <w:r w:rsidR="009808D6" w:rsidRPr="00542B08">
        <w:rPr>
          <w:sz w:val="24"/>
          <w:szCs w:val="24"/>
          <w:lang w:val="en"/>
        </w:rPr>
        <w:t>focused</w:t>
      </w:r>
      <w:r w:rsidRPr="00542B08">
        <w:rPr>
          <w:sz w:val="24"/>
          <w:szCs w:val="24"/>
          <w:lang w:val="en"/>
        </w:rPr>
        <w:t xml:space="preserve"> and professionally oriented education. Our vision emboldens this commitment to education, research and innovation undertaken in partnership with our students, governments, </w:t>
      </w:r>
      <w:proofErr w:type="gramStart"/>
      <w:r w:rsidRPr="00542B08">
        <w:rPr>
          <w:sz w:val="24"/>
          <w:szCs w:val="24"/>
          <w:lang w:val="en"/>
        </w:rPr>
        <w:t>business</w:t>
      </w:r>
      <w:proofErr w:type="gramEnd"/>
      <w:r w:rsidRPr="00542B08">
        <w:rPr>
          <w:sz w:val="24"/>
          <w:szCs w:val="24"/>
          <w:lang w:val="en"/>
        </w:rPr>
        <w:t xml:space="preserve"> and industry and with tangible benefits for individuals, society and the economy. </w:t>
      </w:r>
    </w:p>
    <w:p w14:paraId="1F587CE5" w14:textId="77777777" w:rsidR="00542B08" w:rsidRPr="00542B08" w:rsidRDefault="00542B08" w:rsidP="007F6456">
      <w:pPr>
        <w:pStyle w:val="NoSpacing"/>
        <w:ind w:left="-1985"/>
        <w:rPr>
          <w:sz w:val="24"/>
          <w:szCs w:val="24"/>
          <w:lang w:val="en"/>
        </w:rPr>
      </w:pPr>
    </w:p>
    <w:p w14:paraId="7C61A361" w14:textId="20BC2E91" w:rsidR="00ED6105" w:rsidRPr="00542B08" w:rsidRDefault="00ED6105" w:rsidP="007F6456">
      <w:pPr>
        <w:pStyle w:val="NoSpacing"/>
        <w:ind w:left="-1985"/>
        <w:rPr>
          <w:sz w:val="24"/>
          <w:szCs w:val="24"/>
          <w:lang w:val="en"/>
        </w:rPr>
      </w:pPr>
      <w:r w:rsidRPr="00542B08">
        <w:rPr>
          <w:sz w:val="24"/>
          <w:szCs w:val="24"/>
          <w:lang w:val="en"/>
        </w:rPr>
        <w:t xml:space="preserve">We are committed to ensuring that every student </w:t>
      </w:r>
      <w:proofErr w:type="gramStart"/>
      <w:r w:rsidRPr="00542B08">
        <w:rPr>
          <w:sz w:val="24"/>
          <w:szCs w:val="24"/>
          <w:lang w:val="en"/>
        </w:rPr>
        <w:t>has the opportunity to</w:t>
      </w:r>
      <w:proofErr w:type="gramEnd"/>
      <w:r w:rsidRPr="00542B08">
        <w:rPr>
          <w:sz w:val="24"/>
          <w:szCs w:val="24"/>
          <w:lang w:val="en"/>
        </w:rPr>
        <w:t xml:space="preserve"> fulfil their full potential to make outstanding graduate-level contributions to their own and future generations through sustainable economic growth and social cohesion for our city, Wales and the wider world.</w:t>
      </w:r>
    </w:p>
    <w:p w14:paraId="6E532E30" w14:textId="77777777" w:rsidR="00542B08" w:rsidRPr="00542B08" w:rsidRDefault="00542B08" w:rsidP="007F6456">
      <w:pPr>
        <w:pStyle w:val="NoSpacing"/>
        <w:ind w:left="-1985"/>
        <w:rPr>
          <w:sz w:val="24"/>
          <w:szCs w:val="24"/>
          <w:lang w:val="en"/>
        </w:rPr>
      </w:pPr>
    </w:p>
    <w:p w14:paraId="77148B3D" w14:textId="78793C0D" w:rsidR="00ED6105" w:rsidRPr="00542B08" w:rsidRDefault="00ED6105" w:rsidP="007F6456">
      <w:pPr>
        <w:pStyle w:val="NoSpacing"/>
        <w:ind w:left="-1985"/>
        <w:rPr>
          <w:rFonts w:eastAsia="Times New Roman"/>
          <w:sz w:val="24"/>
          <w:szCs w:val="24"/>
          <w:lang w:val="en" w:eastAsia="en-GB"/>
        </w:rPr>
      </w:pPr>
      <w:r w:rsidRPr="00542B08">
        <w:rPr>
          <w:rFonts w:eastAsia="Times New Roman"/>
          <w:sz w:val="24"/>
          <w:szCs w:val="24"/>
          <w:lang w:val="en" w:eastAsia="en-GB"/>
        </w:rPr>
        <w:t xml:space="preserve">The University </w:t>
      </w:r>
      <w:r w:rsidR="00A57F54" w:rsidRPr="00542B08">
        <w:rPr>
          <w:rFonts w:eastAsia="Times New Roman"/>
          <w:sz w:val="24"/>
          <w:szCs w:val="24"/>
          <w:lang w:val="en" w:eastAsia="en-GB"/>
        </w:rPr>
        <w:t>places a great emphasis and value on</w:t>
      </w:r>
      <w:r w:rsidRPr="00542B08">
        <w:rPr>
          <w:rFonts w:eastAsia="Times New Roman"/>
          <w:sz w:val="24"/>
          <w:szCs w:val="24"/>
          <w:lang w:val="en" w:eastAsia="en-GB"/>
        </w:rPr>
        <w:t xml:space="preserve"> Equality</w:t>
      </w:r>
      <w:r w:rsidR="00CF5868">
        <w:rPr>
          <w:rFonts w:eastAsia="Times New Roman"/>
          <w:sz w:val="24"/>
          <w:szCs w:val="24"/>
          <w:lang w:val="en" w:eastAsia="en-GB"/>
        </w:rPr>
        <w:t>,</w:t>
      </w:r>
      <w:r w:rsidRPr="00542B08">
        <w:rPr>
          <w:rFonts w:eastAsia="Times New Roman"/>
          <w:sz w:val="24"/>
          <w:szCs w:val="24"/>
          <w:lang w:val="en" w:eastAsia="en-GB"/>
        </w:rPr>
        <w:t xml:space="preserve"> </w:t>
      </w:r>
      <w:proofErr w:type="gramStart"/>
      <w:r w:rsidR="009808D6" w:rsidRPr="00542B08">
        <w:rPr>
          <w:rFonts w:eastAsia="Times New Roman"/>
          <w:sz w:val="24"/>
          <w:szCs w:val="24"/>
          <w:lang w:val="en" w:eastAsia="en-GB"/>
        </w:rPr>
        <w:t>Diversity</w:t>
      </w:r>
      <w:proofErr w:type="gramEnd"/>
      <w:r w:rsidRPr="00542B08">
        <w:rPr>
          <w:rFonts w:eastAsia="Times New Roman"/>
          <w:sz w:val="24"/>
          <w:szCs w:val="24"/>
          <w:lang w:val="en" w:eastAsia="en-GB"/>
        </w:rPr>
        <w:t xml:space="preserve"> </w:t>
      </w:r>
      <w:r w:rsidR="00CF5868">
        <w:rPr>
          <w:rFonts w:eastAsia="Times New Roman"/>
          <w:sz w:val="24"/>
          <w:szCs w:val="24"/>
          <w:lang w:val="en" w:eastAsia="en-GB"/>
        </w:rPr>
        <w:t>and Inclusion (EDI)</w:t>
      </w:r>
      <w:r w:rsidRPr="00542B08">
        <w:rPr>
          <w:rFonts w:eastAsia="Times New Roman"/>
          <w:sz w:val="24"/>
          <w:szCs w:val="24"/>
          <w:lang w:val="en" w:eastAsia="en-GB"/>
        </w:rPr>
        <w:t xml:space="preserve"> </w:t>
      </w:r>
      <w:r w:rsidR="00A57F54" w:rsidRPr="00542B08">
        <w:rPr>
          <w:rFonts w:eastAsia="Times New Roman"/>
          <w:sz w:val="24"/>
          <w:szCs w:val="24"/>
          <w:lang w:val="en" w:eastAsia="en-GB"/>
        </w:rPr>
        <w:t>and as such we are</w:t>
      </w:r>
      <w:r w:rsidRPr="00542B08">
        <w:rPr>
          <w:rFonts w:eastAsia="Times New Roman"/>
          <w:sz w:val="24"/>
          <w:szCs w:val="24"/>
          <w:lang w:val="en" w:eastAsia="en-GB"/>
        </w:rPr>
        <w:t xml:space="preserve"> committed to promoting and implementing best practice in </w:t>
      </w:r>
      <w:r w:rsidR="00CF5868">
        <w:rPr>
          <w:rFonts w:eastAsia="Times New Roman"/>
          <w:sz w:val="24"/>
          <w:szCs w:val="24"/>
          <w:lang w:val="en" w:eastAsia="en-GB"/>
        </w:rPr>
        <w:t xml:space="preserve">EDI </w:t>
      </w:r>
      <w:r w:rsidR="00DD082C" w:rsidRPr="00542B08">
        <w:rPr>
          <w:rFonts w:eastAsia="Times New Roman"/>
          <w:sz w:val="24"/>
          <w:szCs w:val="24"/>
          <w:lang w:val="en" w:eastAsia="en-GB"/>
        </w:rPr>
        <w:t>in</w:t>
      </w:r>
      <w:r w:rsidRPr="00542B08">
        <w:rPr>
          <w:rFonts w:eastAsia="Times New Roman"/>
          <w:sz w:val="24"/>
          <w:szCs w:val="24"/>
          <w:lang w:val="en" w:eastAsia="en-GB"/>
        </w:rPr>
        <w:t xml:space="preserve"> order to provide a </w:t>
      </w:r>
      <w:r w:rsidR="00F92ABA" w:rsidRPr="00542B08">
        <w:rPr>
          <w:rFonts w:eastAsia="Times New Roman"/>
          <w:sz w:val="24"/>
          <w:szCs w:val="24"/>
          <w:lang w:val="en" w:eastAsia="en-GB"/>
        </w:rPr>
        <w:t xml:space="preserve">positive </w:t>
      </w:r>
      <w:r w:rsidRPr="00542B08">
        <w:rPr>
          <w:rFonts w:eastAsia="Times New Roman"/>
          <w:sz w:val="24"/>
          <w:szCs w:val="24"/>
          <w:lang w:val="en" w:eastAsia="en-GB"/>
        </w:rPr>
        <w:t xml:space="preserve">working and learning environment </w:t>
      </w:r>
      <w:r w:rsidR="00F92ABA" w:rsidRPr="00542B08">
        <w:rPr>
          <w:rFonts w:eastAsia="Times New Roman"/>
          <w:sz w:val="24"/>
          <w:szCs w:val="24"/>
          <w:lang w:val="en" w:eastAsia="en-GB"/>
        </w:rPr>
        <w:t>for our</w:t>
      </w:r>
      <w:r w:rsidRPr="00542B08">
        <w:rPr>
          <w:rFonts w:eastAsia="Times New Roman"/>
          <w:sz w:val="24"/>
          <w:szCs w:val="24"/>
          <w:lang w:val="en" w:eastAsia="en-GB"/>
        </w:rPr>
        <w:t xml:space="preserve"> </w:t>
      </w:r>
      <w:r w:rsidR="004646E5">
        <w:rPr>
          <w:rFonts w:eastAsia="Times New Roman"/>
          <w:sz w:val="24"/>
          <w:szCs w:val="24"/>
          <w:lang w:val="en" w:eastAsia="en-GB"/>
        </w:rPr>
        <w:t>#OneCardiffMet community</w:t>
      </w:r>
      <w:r w:rsidRPr="00542B08">
        <w:rPr>
          <w:rFonts w:eastAsia="Times New Roman"/>
          <w:sz w:val="24"/>
          <w:szCs w:val="24"/>
          <w:lang w:val="en" w:eastAsia="en-GB"/>
        </w:rPr>
        <w:t xml:space="preserve">. </w:t>
      </w:r>
    </w:p>
    <w:p w14:paraId="4BC127D8" w14:textId="77777777" w:rsidR="00542B08" w:rsidRPr="00542B08" w:rsidRDefault="00542B08" w:rsidP="007F6456">
      <w:pPr>
        <w:pStyle w:val="NoSpacing"/>
        <w:ind w:left="-1985"/>
        <w:rPr>
          <w:rFonts w:eastAsia="Times New Roman"/>
          <w:sz w:val="24"/>
          <w:szCs w:val="24"/>
          <w:lang w:val="en" w:eastAsia="en-GB"/>
        </w:rPr>
      </w:pPr>
    </w:p>
    <w:p w14:paraId="19946017" w14:textId="5D31FE5D" w:rsidR="00ED6105" w:rsidRDefault="00786197" w:rsidP="007F6456">
      <w:pPr>
        <w:pStyle w:val="NoSpacing"/>
        <w:ind w:left="-1985"/>
        <w:rPr>
          <w:rFonts w:eastAsia="Times New Roman"/>
          <w:sz w:val="24"/>
          <w:szCs w:val="24"/>
          <w:lang w:val="en" w:eastAsia="en-GB"/>
        </w:rPr>
      </w:pPr>
      <w:r>
        <w:rPr>
          <w:rFonts w:eastAsia="Times New Roman"/>
          <w:sz w:val="24"/>
          <w:szCs w:val="24"/>
          <w:lang w:val="en" w:eastAsia="en-GB"/>
        </w:rPr>
        <w:t>We wish to ensure</w:t>
      </w:r>
      <w:r w:rsidRPr="00786197">
        <w:rPr>
          <w:rFonts w:eastAsia="Times New Roman"/>
          <w:sz w:val="24"/>
          <w:szCs w:val="24"/>
          <w:lang w:val="en" w:eastAsia="en-GB"/>
        </w:rPr>
        <w:t xml:space="preserve"> University’s policies and practices go beyond statutory duties</w:t>
      </w:r>
      <w:r w:rsidR="001E56A5">
        <w:rPr>
          <w:rFonts w:eastAsia="Times New Roman"/>
          <w:sz w:val="24"/>
          <w:szCs w:val="24"/>
          <w:lang w:val="en" w:eastAsia="en-GB"/>
        </w:rPr>
        <w:t xml:space="preserve"> using sector best practice</w:t>
      </w:r>
      <w:r w:rsidRPr="00786197">
        <w:rPr>
          <w:rFonts w:eastAsia="Times New Roman"/>
          <w:sz w:val="24"/>
          <w:szCs w:val="24"/>
          <w:lang w:val="en" w:eastAsia="en-GB"/>
        </w:rPr>
        <w:t xml:space="preserve"> to support fairness and inclusion</w:t>
      </w:r>
      <w:r w:rsidR="001E56A5">
        <w:rPr>
          <w:rFonts w:eastAsia="Times New Roman"/>
          <w:sz w:val="24"/>
          <w:szCs w:val="24"/>
          <w:lang w:val="en" w:eastAsia="en-GB"/>
        </w:rPr>
        <w:t xml:space="preserve">. </w:t>
      </w:r>
      <w:r w:rsidR="00A57F54" w:rsidRPr="00542B08">
        <w:rPr>
          <w:rFonts w:eastAsia="Times New Roman"/>
          <w:sz w:val="24"/>
          <w:szCs w:val="24"/>
          <w:lang w:val="en" w:eastAsia="en-GB"/>
        </w:rPr>
        <w:t xml:space="preserve">We are </w:t>
      </w:r>
      <w:r w:rsidR="00ED6105" w:rsidRPr="00542B08">
        <w:rPr>
          <w:rFonts w:eastAsia="Times New Roman"/>
          <w:sz w:val="24"/>
          <w:szCs w:val="24"/>
          <w:lang w:val="en" w:eastAsia="en-GB"/>
        </w:rPr>
        <w:t xml:space="preserve">aware of the need to </w:t>
      </w:r>
      <w:proofErr w:type="spellStart"/>
      <w:r w:rsidR="00ED6105" w:rsidRPr="00542B08">
        <w:rPr>
          <w:rFonts w:eastAsia="Times New Roman"/>
          <w:sz w:val="24"/>
          <w:szCs w:val="24"/>
          <w:lang w:val="en" w:eastAsia="en-GB"/>
        </w:rPr>
        <w:t>recognise</w:t>
      </w:r>
      <w:proofErr w:type="spellEnd"/>
      <w:r w:rsidR="00ED6105" w:rsidRPr="00542B08">
        <w:rPr>
          <w:rFonts w:eastAsia="Times New Roman"/>
          <w:sz w:val="24"/>
          <w:szCs w:val="24"/>
          <w:lang w:val="en" w:eastAsia="en-GB"/>
        </w:rPr>
        <w:t xml:space="preserve"> people’s identities as multi-dimensional and </w:t>
      </w:r>
      <w:r w:rsidR="00A57F54" w:rsidRPr="00542B08">
        <w:rPr>
          <w:rFonts w:eastAsia="Times New Roman"/>
          <w:sz w:val="24"/>
          <w:szCs w:val="24"/>
          <w:lang w:val="en" w:eastAsia="en-GB"/>
        </w:rPr>
        <w:t xml:space="preserve">are </w:t>
      </w:r>
      <w:r w:rsidR="00ED6105" w:rsidRPr="00542B08">
        <w:rPr>
          <w:rFonts w:eastAsia="Times New Roman"/>
          <w:sz w:val="24"/>
          <w:szCs w:val="24"/>
          <w:lang w:val="en" w:eastAsia="en-GB"/>
        </w:rPr>
        <w:t xml:space="preserve">committed to providing </w:t>
      </w:r>
      <w:r w:rsidR="00F92ABA" w:rsidRPr="00542B08">
        <w:rPr>
          <w:rFonts w:eastAsia="Times New Roman"/>
          <w:sz w:val="24"/>
          <w:szCs w:val="24"/>
          <w:lang w:val="en" w:eastAsia="en-GB"/>
        </w:rPr>
        <w:t>an</w:t>
      </w:r>
      <w:r w:rsidR="00ED6105" w:rsidRPr="00542B08">
        <w:rPr>
          <w:rFonts w:eastAsia="Times New Roman"/>
          <w:sz w:val="24"/>
          <w:szCs w:val="24"/>
          <w:lang w:val="en" w:eastAsia="en-GB"/>
        </w:rPr>
        <w:t xml:space="preserve"> environment free from discrimination, harassment, and </w:t>
      </w:r>
      <w:proofErr w:type="spellStart"/>
      <w:r w:rsidR="00ED6105" w:rsidRPr="00542B08">
        <w:rPr>
          <w:rFonts w:eastAsia="Times New Roman"/>
          <w:sz w:val="24"/>
          <w:szCs w:val="24"/>
          <w:lang w:val="en" w:eastAsia="en-GB"/>
        </w:rPr>
        <w:t>victimisation</w:t>
      </w:r>
      <w:proofErr w:type="spellEnd"/>
      <w:r w:rsidR="00ED6105" w:rsidRPr="00542B08">
        <w:rPr>
          <w:rFonts w:eastAsia="Times New Roman"/>
          <w:sz w:val="24"/>
          <w:szCs w:val="24"/>
          <w:lang w:val="en" w:eastAsia="en-GB"/>
        </w:rPr>
        <w:t xml:space="preserve"> on the grounds of age,</w:t>
      </w:r>
      <w:r w:rsidR="001E56A5">
        <w:rPr>
          <w:rFonts w:eastAsia="Times New Roman"/>
          <w:sz w:val="24"/>
          <w:szCs w:val="24"/>
          <w:lang w:val="en" w:eastAsia="en-GB"/>
        </w:rPr>
        <w:t xml:space="preserve"> </w:t>
      </w:r>
      <w:r w:rsidR="00ED6105" w:rsidRPr="00542B08">
        <w:rPr>
          <w:rFonts w:eastAsia="Times New Roman"/>
          <w:sz w:val="24"/>
          <w:szCs w:val="24"/>
          <w:lang w:val="en" w:eastAsia="en-GB"/>
        </w:rPr>
        <w:t xml:space="preserve">disability, gender reassignment, marriage and civil partnership, pregnancy and maternity, race, religion and belief, </w:t>
      </w:r>
      <w:proofErr w:type="gramStart"/>
      <w:r w:rsidR="00ED6105" w:rsidRPr="00542B08">
        <w:rPr>
          <w:rFonts w:eastAsia="Times New Roman"/>
          <w:sz w:val="24"/>
          <w:szCs w:val="24"/>
          <w:lang w:val="en" w:eastAsia="en-GB"/>
        </w:rPr>
        <w:t>sex</w:t>
      </w:r>
      <w:proofErr w:type="gramEnd"/>
      <w:r w:rsidR="00ED6105" w:rsidRPr="00542B08">
        <w:rPr>
          <w:rFonts w:eastAsia="Times New Roman"/>
          <w:sz w:val="24"/>
          <w:szCs w:val="24"/>
          <w:lang w:val="en" w:eastAsia="en-GB"/>
        </w:rPr>
        <w:t xml:space="preserve"> or sexual orientation.</w:t>
      </w:r>
    </w:p>
    <w:p w14:paraId="6B1CF2E5" w14:textId="77777777" w:rsidR="00D926C7" w:rsidRPr="00542B08" w:rsidRDefault="00D926C7" w:rsidP="007F6456">
      <w:pPr>
        <w:pStyle w:val="NoSpacing"/>
        <w:ind w:left="-1985"/>
        <w:rPr>
          <w:rFonts w:eastAsia="Times New Roman"/>
          <w:sz w:val="24"/>
          <w:szCs w:val="24"/>
          <w:lang w:val="en" w:eastAsia="en-GB"/>
        </w:rPr>
      </w:pPr>
    </w:p>
    <w:p w14:paraId="3A250CFC" w14:textId="00CC21AD" w:rsidR="00A57F54" w:rsidRPr="00542B08" w:rsidRDefault="00A57F54" w:rsidP="007F6456">
      <w:pPr>
        <w:pStyle w:val="NoSpacing"/>
        <w:ind w:left="-1985"/>
        <w:rPr>
          <w:sz w:val="24"/>
          <w:szCs w:val="24"/>
          <w:lang w:val="en"/>
        </w:rPr>
      </w:pPr>
      <w:r w:rsidRPr="00542B08">
        <w:rPr>
          <w:sz w:val="24"/>
          <w:szCs w:val="24"/>
          <w:lang w:val="en"/>
        </w:rPr>
        <w:t xml:space="preserve">At Cardiff Metropolitan University, </w:t>
      </w:r>
      <w:r w:rsidR="00853CB8" w:rsidRPr="00542B08">
        <w:rPr>
          <w:sz w:val="24"/>
          <w:szCs w:val="24"/>
          <w:lang w:val="en"/>
        </w:rPr>
        <w:t xml:space="preserve">we </w:t>
      </w:r>
      <w:proofErr w:type="spellStart"/>
      <w:r w:rsidR="00853CB8" w:rsidRPr="00542B08">
        <w:rPr>
          <w:sz w:val="24"/>
          <w:szCs w:val="24"/>
          <w:lang w:val="en"/>
        </w:rPr>
        <w:t>recognise</w:t>
      </w:r>
      <w:proofErr w:type="spellEnd"/>
      <w:r w:rsidR="00853CB8" w:rsidRPr="00542B08">
        <w:rPr>
          <w:sz w:val="24"/>
          <w:szCs w:val="24"/>
          <w:lang w:val="en"/>
        </w:rPr>
        <w:t xml:space="preserve"> the importance of </w:t>
      </w:r>
      <w:r w:rsidR="006A713F">
        <w:rPr>
          <w:sz w:val="24"/>
          <w:szCs w:val="24"/>
          <w:lang w:val="en"/>
        </w:rPr>
        <w:t xml:space="preserve">the </w:t>
      </w:r>
      <w:r w:rsidRPr="00542B08">
        <w:rPr>
          <w:sz w:val="24"/>
          <w:szCs w:val="24"/>
          <w:lang w:val="en"/>
        </w:rPr>
        <w:t xml:space="preserve">Welsh Language </w:t>
      </w:r>
      <w:r w:rsidR="00853CB8" w:rsidRPr="00542B08">
        <w:rPr>
          <w:sz w:val="24"/>
          <w:szCs w:val="24"/>
          <w:lang w:val="en"/>
        </w:rPr>
        <w:t xml:space="preserve">and </w:t>
      </w:r>
      <w:r w:rsidRPr="00542B08">
        <w:rPr>
          <w:sz w:val="24"/>
          <w:szCs w:val="24"/>
          <w:lang w:val="en"/>
        </w:rPr>
        <w:t xml:space="preserve">are committed to ensuring that </w:t>
      </w:r>
      <w:r w:rsidR="002E2965">
        <w:rPr>
          <w:sz w:val="24"/>
          <w:szCs w:val="24"/>
          <w:lang w:val="en"/>
        </w:rPr>
        <w:t xml:space="preserve">the </w:t>
      </w:r>
      <w:r w:rsidRPr="00542B08">
        <w:rPr>
          <w:sz w:val="24"/>
          <w:szCs w:val="24"/>
          <w:lang w:val="en"/>
        </w:rPr>
        <w:t>Welsh and English language</w:t>
      </w:r>
      <w:r w:rsidR="007717B4">
        <w:rPr>
          <w:sz w:val="24"/>
          <w:szCs w:val="24"/>
          <w:lang w:val="en"/>
        </w:rPr>
        <w:t>s</w:t>
      </w:r>
      <w:r w:rsidRPr="00542B08">
        <w:rPr>
          <w:sz w:val="24"/>
          <w:szCs w:val="24"/>
          <w:lang w:val="en"/>
        </w:rPr>
        <w:t xml:space="preserve"> are treated on a basis of equality when conducti</w:t>
      </w:r>
      <w:r w:rsidR="00853CB8" w:rsidRPr="00542B08">
        <w:rPr>
          <w:sz w:val="24"/>
          <w:szCs w:val="24"/>
          <w:lang w:val="en"/>
        </w:rPr>
        <w:t>ng our</w:t>
      </w:r>
      <w:r w:rsidRPr="00542B08">
        <w:rPr>
          <w:sz w:val="24"/>
          <w:szCs w:val="24"/>
          <w:lang w:val="en"/>
        </w:rPr>
        <w:t xml:space="preserve"> business in Wales. We aim </w:t>
      </w:r>
      <w:r w:rsidR="00DD082C" w:rsidRPr="00542B08">
        <w:rPr>
          <w:sz w:val="24"/>
          <w:szCs w:val="24"/>
          <w:lang w:val="en"/>
        </w:rPr>
        <w:t xml:space="preserve">to provide a culture </w:t>
      </w:r>
      <w:r w:rsidRPr="00542B08">
        <w:rPr>
          <w:sz w:val="24"/>
          <w:szCs w:val="24"/>
          <w:lang w:val="en"/>
        </w:rPr>
        <w:t>where Welsh speaking staff, students and the public feel comfortable and confident in engaging with the University through the medium of Welsh. </w:t>
      </w:r>
    </w:p>
    <w:p w14:paraId="5E513EFB" w14:textId="77777777" w:rsidR="00542B08" w:rsidRPr="00542B08" w:rsidRDefault="00542B08" w:rsidP="007F6456">
      <w:pPr>
        <w:pStyle w:val="NoSpacing"/>
        <w:ind w:left="-1985"/>
        <w:rPr>
          <w:sz w:val="24"/>
          <w:szCs w:val="24"/>
          <w:lang w:val="en"/>
        </w:rPr>
      </w:pPr>
    </w:p>
    <w:p w14:paraId="7CA188E3" w14:textId="32F9EA2F" w:rsidR="008835E4" w:rsidRDefault="008835E4" w:rsidP="007F6456">
      <w:pPr>
        <w:pStyle w:val="NoSpacing"/>
        <w:ind w:left="-1985"/>
        <w:rPr>
          <w:rFonts w:eastAsia="Times New Roman"/>
          <w:sz w:val="24"/>
          <w:szCs w:val="24"/>
          <w:lang w:val="en" w:eastAsia="en-GB"/>
        </w:rPr>
      </w:pPr>
      <w:r>
        <w:rPr>
          <w:rFonts w:eastAsia="Times New Roman"/>
          <w:sz w:val="24"/>
          <w:szCs w:val="24"/>
          <w:lang w:val="en" w:eastAsia="en-GB"/>
        </w:rPr>
        <w:t xml:space="preserve">As </w:t>
      </w:r>
      <w:r w:rsidR="004646E5">
        <w:rPr>
          <w:rFonts w:eastAsia="Times New Roman"/>
          <w:sz w:val="24"/>
          <w:szCs w:val="24"/>
          <w:lang w:val="en" w:eastAsia="en-GB"/>
        </w:rPr>
        <w:t xml:space="preserve">a </w:t>
      </w:r>
      <w:r w:rsidRPr="008835E4">
        <w:rPr>
          <w:rFonts w:eastAsia="Times New Roman"/>
          <w:sz w:val="24"/>
          <w:szCs w:val="24"/>
          <w:lang w:val="en" w:eastAsia="en-GB"/>
        </w:rPr>
        <w:t>cross-cutting strategic agenda</w:t>
      </w:r>
      <w:r w:rsidR="004646E5">
        <w:rPr>
          <w:rFonts w:eastAsia="Times New Roman"/>
          <w:sz w:val="24"/>
          <w:szCs w:val="24"/>
          <w:lang w:val="en" w:eastAsia="en-GB"/>
        </w:rPr>
        <w:t>,</w:t>
      </w:r>
      <w:r w:rsidRPr="008835E4">
        <w:rPr>
          <w:rFonts w:eastAsia="Times New Roman"/>
          <w:sz w:val="24"/>
          <w:szCs w:val="24"/>
          <w:lang w:val="en" w:eastAsia="en-GB"/>
        </w:rPr>
        <w:t xml:space="preserve"> </w:t>
      </w:r>
      <w:r>
        <w:rPr>
          <w:rFonts w:eastAsia="Times New Roman"/>
          <w:sz w:val="24"/>
          <w:szCs w:val="24"/>
          <w:lang w:val="en" w:eastAsia="en-GB"/>
        </w:rPr>
        <w:t>our Strategic Equality Plan 2020-24</w:t>
      </w:r>
      <w:r w:rsidRPr="008835E4">
        <w:rPr>
          <w:rFonts w:eastAsia="Times New Roman"/>
          <w:sz w:val="24"/>
          <w:szCs w:val="24"/>
          <w:lang w:val="en" w:eastAsia="en-GB"/>
        </w:rPr>
        <w:t xml:space="preserve"> is relevant to every </w:t>
      </w:r>
      <w:r w:rsidR="004646E5">
        <w:rPr>
          <w:rFonts w:eastAsia="Times New Roman"/>
          <w:sz w:val="24"/>
          <w:szCs w:val="24"/>
          <w:lang w:val="en" w:eastAsia="en-GB"/>
        </w:rPr>
        <w:t xml:space="preserve">member of our #OneCardiffMet community. </w:t>
      </w:r>
      <w:r w:rsidRPr="008835E4">
        <w:rPr>
          <w:rFonts w:eastAsia="Times New Roman"/>
          <w:sz w:val="24"/>
          <w:szCs w:val="24"/>
          <w:lang w:val="en" w:eastAsia="en-GB"/>
        </w:rPr>
        <w:t xml:space="preserve">We acknowledge that this plan is an evolving </w:t>
      </w:r>
      <w:proofErr w:type="gramStart"/>
      <w:r w:rsidRPr="008835E4">
        <w:rPr>
          <w:rFonts w:eastAsia="Times New Roman"/>
          <w:sz w:val="24"/>
          <w:szCs w:val="24"/>
          <w:lang w:val="en" w:eastAsia="en-GB"/>
        </w:rPr>
        <w:t>document</w:t>
      </w:r>
      <w:proofErr w:type="gramEnd"/>
      <w:r w:rsidRPr="008835E4">
        <w:rPr>
          <w:rFonts w:eastAsia="Times New Roman"/>
          <w:sz w:val="24"/>
          <w:szCs w:val="24"/>
          <w:lang w:val="en" w:eastAsia="en-GB"/>
        </w:rPr>
        <w:t xml:space="preserve"> and we will review it to ensure it remains fit for purpose</w:t>
      </w:r>
      <w:r>
        <w:rPr>
          <w:rFonts w:eastAsia="Times New Roman"/>
          <w:sz w:val="24"/>
          <w:szCs w:val="24"/>
          <w:lang w:val="en" w:eastAsia="en-GB"/>
        </w:rPr>
        <w:t xml:space="preserve"> and </w:t>
      </w:r>
      <w:r w:rsidR="00A57F54" w:rsidRPr="00542B08">
        <w:rPr>
          <w:rFonts w:eastAsia="Times New Roman"/>
          <w:sz w:val="24"/>
          <w:szCs w:val="24"/>
          <w:lang w:val="en" w:eastAsia="en-GB"/>
        </w:rPr>
        <w:t xml:space="preserve">embodies the </w:t>
      </w:r>
      <w:r w:rsidR="009808D6" w:rsidRPr="00542B08">
        <w:rPr>
          <w:rFonts w:eastAsia="Times New Roman"/>
          <w:sz w:val="24"/>
          <w:szCs w:val="24"/>
          <w:lang w:val="en" w:eastAsia="en-GB"/>
        </w:rPr>
        <w:t>University’s</w:t>
      </w:r>
      <w:r w:rsidR="00A57F54" w:rsidRPr="00542B08">
        <w:rPr>
          <w:rFonts w:eastAsia="Times New Roman"/>
          <w:sz w:val="24"/>
          <w:szCs w:val="24"/>
          <w:lang w:val="en" w:eastAsia="en-GB"/>
        </w:rPr>
        <w:t xml:space="preserve"> </w:t>
      </w:r>
      <w:r w:rsidR="00853CB8" w:rsidRPr="00542B08">
        <w:rPr>
          <w:rFonts w:eastAsia="Times New Roman"/>
          <w:sz w:val="24"/>
          <w:szCs w:val="24"/>
          <w:lang w:val="en" w:eastAsia="en-GB"/>
        </w:rPr>
        <w:t>aspirations</w:t>
      </w:r>
      <w:r w:rsidR="00A57F54" w:rsidRPr="00542B08">
        <w:rPr>
          <w:rFonts w:eastAsia="Times New Roman"/>
          <w:sz w:val="24"/>
          <w:szCs w:val="24"/>
          <w:lang w:val="en" w:eastAsia="en-GB"/>
        </w:rPr>
        <w:t xml:space="preserve"> and commitment to Equality</w:t>
      </w:r>
      <w:r>
        <w:rPr>
          <w:rFonts w:eastAsia="Times New Roman"/>
          <w:sz w:val="24"/>
          <w:szCs w:val="24"/>
          <w:lang w:val="en" w:eastAsia="en-GB"/>
        </w:rPr>
        <w:t>,</w:t>
      </w:r>
      <w:r w:rsidR="00A57F54" w:rsidRPr="00542B08">
        <w:rPr>
          <w:rFonts w:eastAsia="Times New Roman"/>
          <w:sz w:val="24"/>
          <w:szCs w:val="24"/>
          <w:lang w:val="en" w:eastAsia="en-GB"/>
        </w:rPr>
        <w:t xml:space="preserve"> Diversity</w:t>
      </w:r>
      <w:r>
        <w:rPr>
          <w:rFonts w:eastAsia="Times New Roman"/>
          <w:sz w:val="24"/>
          <w:szCs w:val="24"/>
          <w:lang w:val="en" w:eastAsia="en-GB"/>
        </w:rPr>
        <w:t xml:space="preserve"> and Inclusion.</w:t>
      </w:r>
    </w:p>
    <w:p w14:paraId="0A95C7DE" w14:textId="4740075C" w:rsidR="008835E4" w:rsidRDefault="008835E4" w:rsidP="007F6456">
      <w:pPr>
        <w:pStyle w:val="NoSpacing"/>
        <w:ind w:left="-1985"/>
        <w:rPr>
          <w:rFonts w:eastAsia="Times New Roman"/>
          <w:sz w:val="24"/>
          <w:szCs w:val="24"/>
          <w:lang w:val="en" w:eastAsia="en-GB"/>
        </w:rPr>
      </w:pPr>
    </w:p>
    <w:p w14:paraId="5E85F448" w14:textId="1B3BBAAC" w:rsidR="00A57F54" w:rsidRPr="00A00B2B" w:rsidRDefault="00A57F54" w:rsidP="007F6456">
      <w:pPr>
        <w:pStyle w:val="NoSpacing"/>
        <w:spacing w:line="360" w:lineRule="auto"/>
        <w:ind w:left="-1985"/>
        <w:jc w:val="both"/>
        <w:rPr>
          <w:rFonts w:ascii="Segoe UI" w:eastAsia="Times New Roman" w:hAnsi="Segoe UI" w:cs="Segoe UI"/>
          <w:sz w:val="20"/>
          <w:szCs w:val="20"/>
          <w:lang w:val="en" w:eastAsia="en-GB"/>
        </w:rPr>
      </w:pPr>
    </w:p>
    <w:p w14:paraId="4066B764" w14:textId="72EA0A09" w:rsidR="00A57F54" w:rsidRPr="00A00B2B" w:rsidRDefault="00A57F54" w:rsidP="007F6456">
      <w:pPr>
        <w:pStyle w:val="NoSpacing"/>
        <w:spacing w:line="360" w:lineRule="auto"/>
        <w:ind w:left="-1985"/>
        <w:jc w:val="both"/>
        <w:rPr>
          <w:rFonts w:ascii="Segoe UI" w:eastAsia="Times New Roman" w:hAnsi="Segoe UI" w:cs="Segoe UI"/>
          <w:sz w:val="20"/>
          <w:szCs w:val="20"/>
          <w:lang w:val="en" w:eastAsia="en-GB"/>
        </w:rPr>
      </w:pPr>
    </w:p>
    <w:p w14:paraId="4F1A056A" w14:textId="77777777" w:rsidR="00ED6105" w:rsidRPr="00A00B2B" w:rsidRDefault="00ED6105" w:rsidP="007F6456">
      <w:pPr>
        <w:pStyle w:val="BodyText"/>
        <w:ind w:left="-1985"/>
        <w:jc w:val="both"/>
        <w:rPr>
          <w:b/>
          <w:sz w:val="40"/>
        </w:rPr>
      </w:pPr>
    </w:p>
    <w:p w14:paraId="32239A7D" w14:textId="17972F21" w:rsidR="00ED6105" w:rsidRDefault="00ED6105" w:rsidP="007F6456">
      <w:pPr>
        <w:ind w:left="-1985"/>
        <w:rPr>
          <w:rFonts w:asciiTheme="majorHAnsi" w:hAnsiTheme="majorHAnsi"/>
        </w:rPr>
      </w:pPr>
    </w:p>
    <w:p w14:paraId="334164FD" w14:textId="3A4F3C95" w:rsidR="00767085" w:rsidRDefault="00767085" w:rsidP="00FD3CD5">
      <w:pPr>
        <w:rPr>
          <w:rFonts w:asciiTheme="majorHAnsi" w:hAnsiTheme="majorHAnsi"/>
        </w:rPr>
      </w:pPr>
      <w:bookmarkStart w:id="5" w:name="_Toc506467629"/>
      <w:bookmarkStart w:id="6" w:name="_Toc63075700"/>
    </w:p>
    <w:p w14:paraId="0CD3E90A" w14:textId="77777777" w:rsidR="00FD3CD5" w:rsidRPr="00DB1C2E" w:rsidRDefault="00FD3CD5" w:rsidP="00FD3CD5"/>
    <w:p w14:paraId="48373065" w14:textId="7FE5C5DC" w:rsidR="008151B1" w:rsidRDefault="008151B1" w:rsidP="00F05B65">
      <w:pPr>
        <w:pStyle w:val="Heading1"/>
        <w:ind w:left="-1985"/>
        <w:rPr>
          <w:rFonts w:ascii="Arial" w:hAnsi="Arial" w:cs="Arial"/>
          <w:color w:val="1F497D" w:themeColor="text2"/>
          <w:sz w:val="40"/>
        </w:rPr>
      </w:pPr>
      <w:r w:rsidRPr="004F792E">
        <w:rPr>
          <w:rFonts w:ascii="Arial" w:hAnsi="Arial" w:cs="Arial"/>
          <w:color w:val="1F497D" w:themeColor="text2"/>
          <w:sz w:val="40"/>
        </w:rPr>
        <w:lastRenderedPageBreak/>
        <w:t xml:space="preserve">Identifying, Collecting </w:t>
      </w:r>
      <w:r w:rsidR="00F05B65">
        <w:rPr>
          <w:rFonts w:ascii="Arial" w:hAnsi="Arial" w:cs="Arial"/>
          <w:color w:val="1F497D" w:themeColor="text2"/>
          <w:sz w:val="40"/>
        </w:rPr>
        <w:t xml:space="preserve">                                                   </w:t>
      </w:r>
      <w:r w:rsidRPr="004F792E">
        <w:rPr>
          <w:rFonts w:ascii="Arial" w:hAnsi="Arial" w:cs="Arial"/>
          <w:color w:val="1F497D" w:themeColor="text2"/>
          <w:sz w:val="40"/>
        </w:rPr>
        <w:t>&amp; Using Relevant Information</w:t>
      </w:r>
      <w:bookmarkEnd w:id="5"/>
      <w:bookmarkEnd w:id="6"/>
      <w:r w:rsidRPr="00DB1C2E">
        <w:rPr>
          <w:rFonts w:ascii="Arial" w:hAnsi="Arial" w:cs="Arial"/>
          <w:color w:val="1F497D" w:themeColor="text2"/>
          <w:sz w:val="40"/>
        </w:rPr>
        <w:t xml:space="preserve"> </w:t>
      </w:r>
    </w:p>
    <w:p w14:paraId="4FF0FEC0" w14:textId="77777777" w:rsidR="00AA71F8" w:rsidRPr="00AA71F8" w:rsidRDefault="00AA71F8" w:rsidP="007F6456">
      <w:pPr>
        <w:ind w:left="-1985"/>
      </w:pPr>
    </w:p>
    <w:p w14:paraId="7168B2EA" w14:textId="3265ECC2" w:rsidR="008151B1" w:rsidRPr="006E08A1" w:rsidRDefault="008151B1" w:rsidP="007F6456">
      <w:pPr>
        <w:pStyle w:val="Heading2"/>
        <w:numPr>
          <w:ilvl w:val="0"/>
          <w:numId w:val="8"/>
        </w:numPr>
        <w:ind w:left="-1985" w:firstLine="0"/>
        <w:rPr>
          <w:rFonts w:ascii="Arial" w:hAnsi="Arial" w:cs="Arial"/>
          <w:color w:val="1F497D" w:themeColor="text2"/>
          <w:sz w:val="24"/>
          <w:szCs w:val="24"/>
        </w:rPr>
      </w:pPr>
      <w:r w:rsidRPr="006E08A1">
        <w:rPr>
          <w:rFonts w:ascii="Arial" w:hAnsi="Arial" w:cs="Arial"/>
          <w:color w:val="1F497D" w:themeColor="text2"/>
          <w:sz w:val="24"/>
          <w:szCs w:val="24"/>
        </w:rPr>
        <w:t>The Steps Taken to Identify and Collect Relevant Information</w:t>
      </w:r>
    </w:p>
    <w:p w14:paraId="5001EBA9" w14:textId="77777777" w:rsidR="00AA71F8" w:rsidRDefault="00AA71F8" w:rsidP="007F6456">
      <w:pPr>
        <w:pStyle w:val="BodyText"/>
        <w:ind w:left="-1985"/>
        <w:jc w:val="both"/>
        <w:rPr>
          <w:b/>
          <w:color w:val="215868" w:themeColor="accent5" w:themeShade="80"/>
          <w:sz w:val="24"/>
        </w:rPr>
      </w:pPr>
    </w:p>
    <w:p w14:paraId="15F15ACE" w14:textId="04A79FE4" w:rsidR="008151B1" w:rsidRPr="00352A58" w:rsidRDefault="00BA32FE" w:rsidP="007F6456">
      <w:pPr>
        <w:pStyle w:val="BodyText"/>
        <w:ind w:left="-1985"/>
        <w:jc w:val="both"/>
        <w:rPr>
          <w:b/>
          <w:sz w:val="24"/>
        </w:rPr>
      </w:pPr>
      <w:r w:rsidRPr="00352A58">
        <w:rPr>
          <w:b/>
          <w:sz w:val="24"/>
        </w:rPr>
        <w:t>Monitori</w:t>
      </w:r>
      <w:r w:rsidR="00F35D88" w:rsidRPr="00352A58">
        <w:rPr>
          <w:b/>
          <w:sz w:val="24"/>
        </w:rPr>
        <w:t xml:space="preserve">ng </w:t>
      </w:r>
    </w:p>
    <w:p w14:paraId="62A598FF" w14:textId="1A130F1A" w:rsidR="008151B1" w:rsidRPr="00DC74D7" w:rsidRDefault="008151B1" w:rsidP="007F6456">
      <w:pPr>
        <w:pStyle w:val="BodyText"/>
        <w:ind w:left="-1985"/>
        <w:jc w:val="both"/>
        <w:rPr>
          <w:b/>
          <w:color w:val="215868" w:themeColor="accent5" w:themeShade="80"/>
          <w:sz w:val="24"/>
        </w:rPr>
      </w:pPr>
    </w:p>
    <w:p w14:paraId="3E93DF04" w14:textId="4DC6B009" w:rsidR="00730ACE" w:rsidRPr="00DC74D7" w:rsidRDefault="00730ACE" w:rsidP="007F6456">
      <w:pPr>
        <w:ind w:left="-1985"/>
        <w:jc w:val="both"/>
        <w:rPr>
          <w:rFonts w:eastAsia="Times New Roman" w:cs="Arial"/>
          <w:sz w:val="24"/>
          <w:szCs w:val="20"/>
          <w:lang w:val="en" w:eastAsia="en-GB"/>
        </w:rPr>
      </w:pPr>
      <w:r w:rsidRPr="00DC74D7">
        <w:rPr>
          <w:rFonts w:eastAsia="Times New Roman" w:cs="Arial"/>
          <w:sz w:val="24"/>
          <w:szCs w:val="20"/>
          <w:lang w:val="en" w:eastAsia="en-GB"/>
        </w:rPr>
        <w:t xml:space="preserve">Staff and student monitoring data is collected and </w:t>
      </w:r>
      <w:proofErr w:type="spellStart"/>
      <w:r w:rsidRPr="00DC74D7">
        <w:rPr>
          <w:rFonts w:eastAsia="Times New Roman" w:cs="Arial"/>
          <w:sz w:val="24"/>
          <w:szCs w:val="20"/>
          <w:lang w:val="en" w:eastAsia="en-GB"/>
        </w:rPr>
        <w:t>analysed</w:t>
      </w:r>
      <w:proofErr w:type="spellEnd"/>
      <w:r w:rsidRPr="00DC74D7">
        <w:rPr>
          <w:rFonts w:eastAsia="Times New Roman" w:cs="Arial"/>
          <w:sz w:val="24"/>
          <w:szCs w:val="20"/>
          <w:lang w:val="en" w:eastAsia="en-GB"/>
        </w:rPr>
        <w:t xml:space="preserve"> on an annual basis as part of the</w:t>
      </w:r>
      <w:r w:rsidR="00F50576" w:rsidRPr="00DC74D7">
        <w:rPr>
          <w:rFonts w:eastAsia="Times New Roman" w:cs="Arial"/>
          <w:sz w:val="24"/>
          <w:szCs w:val="20"/>
          <w:lang w:val="en" w:eastAsia="en-GB"/>
        </w:rPr>
        <w:t xml:space="preserve"> production of the</w:t>
      </w:r>
      <w:r w:rsidRPr="00DC74D7">
        <w:rPr>
          <w:rFonts w:eastAsia="Times New Roman" w:cs="Arial"/>
          <w:sz w:val="24"/>
          <w:szCs w:val="20"/>
          <w:lang w:val="en" w:eastAsia="en-GB"/>
        </w:rPr>
        <w:t xml:space="preserve"> University’s Equality and Diversity Annual Report. </w:t>
      </w:r>
      <w:r w:rsidR="00D03715" w:rsidRPr="00DC74D7">
        <w:rPr>
          <w:rFonts w:eastAsia="Times New Roman" w:cs="Arial"/>
          <w:sz w:val="24"/>
          <w:szCs w:val="20"/>
          <w:lang w:val="en" w:eastAsia="en-GB"/>
        </w:rPr>
        <w:t>This information is collected from t</w:t>
      </w:r>
      <w:r w:rsidR="00135E3C" w:rsidRPr="00DC74D7">
        <w:rPr>
          <w:rFonts w:eastAsia="Times New Roman" w:cs="Arial"/>
          <w:sz w:val="24"/>
          <w:szCs w:val="20"/>
          <w:lang w:val="en" w:eastAsia="en-GB"/>
        </w:rPr>
        <w:t xml:space="preserve">he University’s </w:t>
      </w:r>
      <w:r w:rsidR="00506AF1">
        <w:rPr>
          <w:rFonts w:eastAsia="Times New Roman" w:cs="Arial"/>
          <w:sz w:val="24"/>
          <w:szCs w:val="20"/>
          <w:lang w:val="en" w:eastAsia="en-GB"/>
        </w:rPr>
        <w:t>People Services</w:t>
      </w:r>
      <w:r w:rsidR="00135E3C" w:rsidRPr="00DC74D7">
        <w:rPr>
          <w:rFonts w:eastAsia="Times New Roman" w:cs="Arial"/>
          <w:sz w:val="24"/>
          <w:szCs w:val="20"/>
          <w:lang w:val="en" w:eastAsia="en-GB"/>
        </w:rPr>
        <w:t xml:space="preserve"> and Student s</w:t>
      </w:r>
      <w:r w:rsidR="00D03715" w:rsidRPr="00DC74D7">
        <w:rPr>
          <w:rFonts w:eastAsia="Times New Roman" w:cs="Arial"/>
          <w:sz w:val="24"/>
          <w:szCs w:val="20"/>
          <w:lang w:val="en" w:eastAsia="en-GB"/>
        </w:rPr>
        <w:t>ystems</w:t>
      </w:r>
      <w:r w:rsidR="00E7288A" w:rsidRPr="00DC74D7">
        <w:rPr>
          <w:rFonts w:eastAsia="Times New Roman" w:cs="Arial"/>
          <w:sz w:val="24"/>
          <w:szCs w:val="20"/>
          <w:lang w:val="en" w:eastAsia="en-GB"/>
        </w:rPr>
        <w:t xml:space="preserve"> and </w:t>
      </w:r>
      <w:proofErr w:type="spellStart"/>
      <w:r w:rsidR="00E7288A" w:rsidRPr="00DC74D7">
        <w:rPr>
          <w:rFonts w:eastAsia="Times New Roman" w:cs="Arial"/>
          <w:sz w:val="24"/>
          <w:szCs w:val="20"/>
          <w:lang w:val="en" w:eastAsia="en-GB"/>
        </w:rPr>
        <w:t>analysed</w:t>
      </w:r>
      <w:proofErr w:type="spellEnd"/>
      <w:r w:rsidR="00E7288A" w:rsidRPr="00DC74D7">
        <w:rPr>
          <w:rFonts w:eastAsia="Times New Roman" w:cs="Arial"/>
          <w:sz w:val="24"/>
          <w:szCs w:val="20"/>
          <w:lang w:val="en" w:eastAsia="en-GB"/>
        </w:rPr>
        <w:t xml:space="preserve"> through our Business Intelligence Dashboard</w:t>
      </w:r>
      <w:r w:rsidR="00BA0439">
        <w:rPr>
          <w:rFonts w:eastAsia="Times New Roman" w:cs="Arial"/>
          <w:sz w:val="24"/>
          <w:szCs w:val="20"/>
          <w:lang w:val="en" w:eastAsia="en-GB"/>
        </w:rPr>
        <w:t>s</w:t>
      </w:r>
      <w:r w:rsidR="00F50576" w:rsidRPr="00DC74D7">
        <w:rPr>
          <w:rFonts w:eastAsia="Times New Roman" w:cs="Arial"/>
          <w:sz w:val="24"/>
          <w:szCs w:val="20"/>
          <w:lang w:val="en" w:eastAsia="en-GB"/>
        </w:rPr>
        <w:t>.</w:t>
      </w:r>
    </w:p>
    <w:p w14:paraId="1C0C3575" w14:textId="18533ECC" w:rsidR="00730ACE" w:rsidRPr="008537AB" w:rsidRDefault="00730ACE" w:rsidP="007F6456">
      <w:pPr>
        <w:ind w:left="-1985"/>
        <w:jc w:val="both"/>
        <w:rPr>
          <w:rFonts w:eastAsia="Times New Roman" w:cs="Arial"/>
          <w:sz w:val="24"/>
          <w:szCs w:val="20"/>
          <w:highlight w:val="yellow"/>
          <w:lang w:val="en" w:eastAsia="en-GB"/>
        </w:rPr>
      </w:pPr>
    </w:p>
    <w:p w14:paraId="377737F6" w14:textId="3510D626" w:rsidR="007B71FC" w:rsidRPr="004B5D1B" w:rsidRDefault="00F50576" w:rsidP="007F6456">
      <w:pPr>
        <w:ind w:left="-1985"/>
        <w:jc w:val="both"/>
        <w:rPr>
          <w:rFonts w:eastAsia="Times New Roman" w:cs="Arial"/>
          <w:sz w:val="24"/>
          <w:szCs w:val="20"/>
          <w:lang w:val="en" w:eastAsia="en-GB"/>
        </w:rPr>
      </w:pPr>
      <w:r w:rsidRPr="004B5D1B">
        <w:rPr>
          <w:rFonts w:eastAsia="Times New Roman" w:cs="Arial"/>
          <w:sz w:val="24"/>
          <w:szCs w:val="20"/>
          <w:lang w:val="en" w:eastAsia="en-GB"/>
        </w:rPr>
        <w:t>Equality</w:t>
      </w:r>
      <w:r w:rsidR="00506AF1">
        <w:rPr>
          <w:rFonts w:eastAsia="Times New Roman" w:cs="Arial"/>
          <w:sz w:val="24"/>
          <w:szCs w:val="20"/>
          <w:lang w:val="en" w:eastAsia="en-GB"/>
        </w:rPr>
        <w:t xml:space="preserve">, </w:t>
      </w:r>
      <w:proofErr w:type="gramStart"/>
      <w:r w:rsidR="00506AF1">
        <w:rPr>
          <w:rFonts w:eastAsia="Times New Roman" w:cs="Arial"/>
          <w:sz w:val="24"/>
          <w:szCs w:val="20"/>
          <w:lang w:val="en" w:eastAsia="en-GB"/>
        </w:rPr>
        <w:t>Diversity</w:t>
      </w:r>
      <w:proofErr w:type="gramEnd"/>
      <w:r w:rsidR="00506AF1">
        <w:rPr>
          <w:rFonts w:eastAsia="Times New Roman" w:cs="Arial"/>
          <w:sz w:val="24"/>
          <w:szCs w:val="20"/>
          <w:lang w:val="en" w:eastAsia="en-GB"/>
        </w:rPr>
        <w:t xml:space="preserve"> and Inclusion </w:t>
      </w:r>
      <w:r w:rsidRPr="004B5D1B">
        <w:rPr>
          <w:rFonts w:eastAsia="Times New Roman" w:cs="Arial"/>
          <w:sz w:val="24"/>
          <w:szCs w:val="20"/>
          <w:lang w:val="en" w:eastAsia="en-GB"/>
        </w:rPr>
        <w:t>staff monitoring information is collected through t</w:t>
      </w:r>
      <w:r w:rsidR="00D03715" w:rsidRPr="004B5D1B">
        <w:rPr>
          <w:rFonts w:eastAsia="Times New Roman" w:cs="Arial"/>
          <w:sz w:val="24"/>
          <w:szCs w:val="20"/>
          <w:lang w:val="en" w:eastAsia="en-GB"/>
        </w:rPr>
        <w:t>he University</w:t>
      </w:r>
      <w:r w:rsidRPr="004B5D1B">
        <w:rPr>
          <w:rFonts w:eastAsia="Times New Roman" w:cs="Arial"/>
          <w:sz w:val="24"/>
          <w:szCs w:val="20"/>
          <w:lang w:val="en" w:eastAsia="en-GB"/>
        </w:rPr>
        <w:t>’s</w:t>
      </w:r>
      <w:r w:rsidR="007B71FC" w:rsidRPr="004B5D1B">
        <w:rPr>
          <w:rFonts w:eastAsia="Times New Roman" w:cs="Arial"/>
          <w:sz w:val="24"/>
          <w:szCs w:val="20"/>
          <w:lang w:val="en" w:eastAsia="en-GB"/>
        </w:rPr>
        <w:t xml:space="preserve"> online recruitment system which contains</w:t>
      </w:r>
      <w:r w:rsidRPr="004B5D1B">
        <w:rPr>
          <w:rFonts w:eastAsia="Times New Roman" w:cs="Arial"/>
          <w:sz w:val="24"/>
          <w:szCs w:val="20"/>
          <w:lang w:val="en" w:eastAsia="en-GB"/>
        </w:rPr>
        <w:t xml:space="preserve"> a </w:t>
      </w:r>
      <w:r w:rsidR="009808D6" w:rsidRPr="004B5D1B">
        <w:rPr>
          <w:rFonts w:eastAsia="Times New Roman" w:cs="Arial"/>
          <w:sz w:val="24"/>
          <w:szCs w:val="20"/>
          <w:lang w:val="en" w:eastAsia="en-GB"/>
        </w:rPr>
        <w:t>separate</w:t>
      </w:r>
      <w:r w:rsidR="007B71FC" w:rsidRPr="004B5D1B">
        <w:rPr>
          <w:rFonts w:eastAsia="Times New Roman" w:cs="Arial"/>
          <w:sz w:val="24"/>
          <w:szCs w:val="20"/>
          <w:lang w:val="en" w:eastAsia="en-GB"/>
        </w:rPr>
        <w:t xml:space="preserve"> </w:t>
      </w:r>
      <w:r w:rsidR="00506AF1">
        <w:rPr>
          <w:rFonts w:eastAsia="Times New Roman" w:cs="Arial"/>
          <w:sz w:val="24"/>
          <w:szCs w:val="20"/>
          <w:lang w:val="en" w:eastAsia="en-GB"/>
        </w:rPr>
        <w:t>EDI</w:t>
      </w:r>
      <w:r w:rsidR="007B71FC" w:rsidRPr="004B5D1B">
        <w:rPr>
          <w:rFonts w:eastAsia="Times New Roman" w:cs="Arial"/>
          <w:sz w:val="24"/>
          <w:szCs w:val="20"/>
          <w:lang w:val="en" w:eastAsia="en-GB"/>
        </w:rPr>
        <w:t xml:space="preserve"> monitoring section. </w:t>
      </w:r>
      <w:r w:rsidR="00B13985" w:rsidRPr="004B5D1B">
        <w:rPr>
          <w:rFonts w:eastAsia="Times New Roman" w:cs="Arial"/>
          <w:sz w:val="24"/>
          <w:szCs w:val="20"/>
          <w:lang w:val="en" w:eastAsia="en-GB"/>
        </w:rPr>
        <w:t>Upon</w:t>
      </w:r>
      <w:r w:rsidR="007B71FC" w:rsidRPr="004B5D1B">
        <w:rPr>
          <w:rFonts w:eastAsia="Times New Roman" w:cs="Arial"/>
          <w:sz w:val="24"/>
          <w:szCs w:val="20"/>
          <w:lang w:val="en" w:eastAsia="en-GB"/>
        </w:rPr>
        <w:t xml:space="preserve"> application, applicants </w:t>
      </w:r>
      <w:r w:rsidR="00135E3C" w:rsidRPr="004B5D1B">
        <w:rPr>
          <w:rFonts w:eastAsia="Times New Roman" w:cs="Arial"/>
          <w:sz w:val="24"/>
          <w:szCs w:val="20"/>
          <w:lang w:val="en" w:eastAsia="en-GB"/>
        </w:rPr>
        <w:t>are</w:t>
      </w:r>
      <w:r w:rsidR="007B71FC" w:rsidRPr="004B5D1B">
        <w:rPr>
          <w:rFonts w:eastAsia="Times New Roman" w:cs="Arial"/>
          <w:sz w:val="24"/>
          <w:szCs w:val="20"/>
          <w:lang w:val="en" w:eastAsia="en-GB"/>
        </w:rPr>
        <w:t xml:space="preserve"> asked for relevant </w:t>
      </w:r>
      <w:r w:rsidRPr="004B5D1B">
        <w:rPr>
          <w:rFonts w:eastAsia="Times New Roman" w:cs="Arial"/>
          <w:sz w:val="24"/>
          <w:szCs w:val="20"/>
          <w:lang w:val="en" w:eastAsia="en-GB"/>
        </w:rPr>
        <w:t xml:space="preserve">monitoring </w:t>
      </w:r>
      <w:r w:rsidR="007B71FC" w:rsidRPr="004B5D1B">
        <w:rPr>
          <w:rFonts w:eastAsia="Times New Roman" w:cs="Arial"/>
          <w:sz w:val="24"/>
          <w:szCs w:val="20"/>
          <w:lang w:val="en" w:eastAsia="en-GB"/>
        </w:rPr>
        <w:t xml:space="preserve">information </w:t>
      </w:r>
      <w:r w:rsidR="00B13985" w:rsidRPr="004B5D1B">
        <w:rPr>
          <w:rFonts w:eastAsia="Times New Roman" w:cs="Arial"/>
          <w:sz w:val="24"/>
          <w:szCs w:val="20"/>
          <w:lang w:val="en" w:eastAsia="en-GB"/>
        </w:rPr>
        <w:t xml:space="preserve">to ensure that </w:t>
      </w:r>
      <w:r w:rsidR="00D03715" w:rsidRPr="004B5D1B">
        <w:rPr>
          <w:rFonts w:eastAsia="Times New Roman" w:cs="Arial"/>
          <w:sz w:val="24"/>
          <w:szCs w:val="20"/>
          <w:lang w:val="en" w:eastAsia="en-GB"/>
        </w:rPr>
        <w:t>the University</w:t>
      </w:r>
      <w:r w:rsidR="00B13985" w:rsidRPr="004B5D1B">
        <w:rPr>
          <w:rFonts w:eastAsia="Times New Roman" w:cs="Arial"/>
          <w:sz w:val="24"/>
          <w:szCs w:val="20"/>
          <w:lang w:val="en" w:eastAsia="en-GB"/>
        </w:rPr>
        <w:t xml:space="preserve"> meet</w:t>
      </w:r>
      <w:r w:rsidR="00D03715" w:rsidRPr="004B5D1B">
        <w:rPr>
          <w:rFonts w:eastAsia="Times New Roman" w:cs="Arial"/>
          <w:sz w:val="24"/>
          <w:szCs w:val="20"/>
          <w:lang w:val="en" w:eastAsia="en-GB"/>
        </w:rPr>
        <w:t>s</w:t>
      </w:r>
      <w:r w:rsidR="00B13985" w:rsidRPr="004B5D1B">
        <w:rPr>
          <w:rFonts w:eastAsia="Times New Roman" w:cs="Arial"/>
          <w:sz w:val="24"/>
          <w:szCs w:val="20"/>
          <w:lang w:val="en" w:eastAsia="en-GB"/>
        </w:rPr>
        <w:t xml:space="preserve"> our statutory responsibilities (the General Duties under the Equality Act 2010 and the Public Sector Equality Duty in Wales), to measure the effectiveness of our policy, ensure that all applicants continue to be treated equitably, and equally </w:t>
      </w:r>
      <w:proofErr w:type="gramStart"/>
      <w:r w:rsidR="00B13985" w:rsidRPr="004B5D1B">
        <w:rPr>
          <w:rFonts w:eastAsia="Times New Roman" w:cs="Arial"/>
          <w:sz w:val="24"/>
          <w:szCs w:val="20"/>
          <w:lang w:val="en" w:eastAsia="en-GB"/>
        </w:rPr>
        <w:t>with regard to</w:t>
      </w:r>
      <w:proofErr w:type="gramEnd"/>
      <w:r w:rsidR="00B13985" w:rsidRPr="004B5D1B">
        <w:rPr>
          <w:rFonts w:eastAsia="Times New Roman" w:cs="Arial"/>
          <w:sz w:val="24"/>
          <w:szCs w:val="20"/>
          <w:lang w:val="en" w:eastAsia="en-GB"/>
        </w:rPr>
        <w:t xml:space="preserve"> the statutory protected characteristics, and monitor the success rate of applicants with protected characteristics. </w:t>
      </w:r>
      <w:r w:rsidRPr="004B5D1B">
        <w:rPr>
          <w:rFonts w:eastAsia="Times New Roman" w:cs="Arial"/>
          <w:sz w:val="24"/>
          <w:szCs w:val="20"/>
          <w:lang w:val="en" w:eastAsia="en-GB"/>
        </w:rPr>
        <w:t>It is</w:t>
      </w:r>
      <w:r w:rsidR="007B71FC" w:rsidRPr="004B5D1B">
        <w:rPr>
          <w:rFonts w:eastAsia="Times New Roman" w:cs="Arial"/>
          <w:sz w:val="24"/>
          <w:szCs w:val="20"/>
          <w:lang w:val="en" w:eastAsia="en-GB"/>
        </w:rPr>
        <w:t xml:space="preserve"> made clear to applicants that if the</w:t>
      </w:r>
      <w:r w:rsidR="001B7B50" w:rsidRPr="004B5D1B">
        <w:rPr>
          <w:rFonts w:eastAsia="Times New Roman" w:cs="Arial"/>
          <w:sz w:val="24"/>
          <w:szCs w:val="20"/>
          <w:lang w:val="en" w:eastAsia="en-GB"/>
        </w:rPr>
        <w:t>y</w:t>
      </w:r>
      <w:r w:rsidR="007B71FC" w:rsidRPr="004B5D1B">
        <w:rPr>
          <w:rFonts w:eastAsia="Times New Roman" w:cs="Arial"/>
          <w:sz w:val="24"/>
          <w:szCs w:val="20"/>
          <w:lang w:val="en" w:eastAsia="en-GB"/>
        </w:rPr>
        <w:t xml:space="preserve"> do not wish </w:t>
      </w:r>
      <w:r w:rsidR="00B13985" w:rsidRPr="004B5D1B">
        <w:rPr>
          <w:rFonts w:eastAsia="Times New Roman" w:cs="Arial"/>
          <w:sz w:val="24"/>
          <w:szCs w:val="20"/>
          <w:lang w:val="en" w:eastAsia="en-GB"/>
        </w:rPr>
        <w:t xml:space="preserve">to provide all or some of </w:t>
      </w:r>
      <w:r w:rsidR="007B71FC" w:rsidRPr="004B5D1B">
        <w:rPr>
          <w:rFonts w:eastAsia="Times New Roman" w:cs="Arial"/>
          <w:sz w:val="24"/>
          <w:szCs w:val="20"/>
          <w:lang w:val="en" w:eastAsia="en-GB"/>
        </w:rPr>
        <w:t xml:space="preserve">this information </w:t>
      </w:r>
      <w:r w:rsidR="009808D6" w:rsidRPr="004B5D1B">
        <w:rPr>
          <w:rFonts w:eastAsia="Times New Roman" w:cs="Arial"/>
          <w:sz w:val="24"/>
          <w:szCs w:val="20"/>
          <w:lang w:val="en" w:eastAsia="en-GB"/>
        </w:rPr>
        <w:t>they</w:t>
      </w:r>
      <w:r w:rsidR="007B71FC" w:rsidRPr="004B5D1B">
        <w:rPr>
          <w:rFonts w:eastAsia="Times New Roman" w:cs="Arial"/>
          <w:sz w:val="24"/>
          <w:szCs w:val="20"/>
          <w:lang w:val="en" w:eastAsia="en-GB"/>
        </w:rPr>
        <w:t xml:space="preserve"> do not need to. Furthermore, it is clearly stated to applicants that the collection of this information</w:t>
      </w:r>
      <w:r w:rsidR="00B13985" w:rsidRPr="004B5D1B">
        <w:rPr>
          <w:rFonts w:eastAsia="Times New Roman" w:cs="Arial"/>
          <w:sz w:val="24"/>
          <w:szCs w:val="20"/>
          <w:lang w:val="en" w:eastAsia="en-GB"/>
        </w:rPr>
        <w:t xml:space="preserve"> will not a</w:t>
      </w:r>
      <w:r w:rsidR="007B71FC" w:rsidRPr="004B5D1B">
        <w:rPr>
          <w:rFonts w:eastAsia="Times New Roman" w:cs="Arial"/>
          <w:sz w:val="24"/>
          <w:szCs w:val="20"/>
          <w:lang w:val="en" w:eastAsia="en-GB"/>
        </w:rPr>
        <w:t>ffect the selection process. If an applicant is successful the individual</w:t>
      </w:r>
      <w:r w:rsidR="001B7B50" w:rsidRPr="004B5D1B">
        <w:rPr>
          <w:rFonts w:eastAsia="Times New Roman" w:cs="Arial"/>
          <w:sz w:val="24"/>
          <w:szCs w:val="20"/>
          <w:lang w:val="en" w:eastAsia="en-GB"/>
        </w:rPr>
        <w:t>’</w:t>
      </w:r>
      <w:r w:rsidR="007B71FC" w:rsidRPr="004B5D1B">
        <w:rPr>
          <w:rFonts w:eastAsia="Times New Roman" w:cs="Arial"/>
          <w:sz w:val="24"/>
          <w:szCs w:val="20"/>
          <w:lang w:val="en" w:eastAsia="en-GB"/>
        </w:rPr>
        <w:t>s monitoring information is transferred into their pers</w:t>
      </w:r>
      <w:r w:rsidRPr="004B5D1B">
        <w:rPr>
          <w:rFonts w:eastAsia="Times New Roman" w:cs="Arial"/>
          <w:sz w:val="24"/>
          <w:szCs w:val="20"/>
          <w:lang w:val="en" w:eastAsia="en-GB"/>
        </w:rPr>
        <w:t xml:space="preserve">onal HR records, within the </w:t>
      </w:r>
      <w:r w:rsidR="00506AF1">
        <w:rPr>
          <w:rFonts w:eastAsia="Times New Roman" w:cs="Arial"/>
          <w:sz w:val="24"/>
          <w:szCs w:val="20"/>
          <w:lang w:val="en" w:eastAsia="en-GB"/>
        </w:rPr>
        <w:t xml:space="preserve">People Services </w:t>
      </w:r>
      <w:r w:rsidRPr="004B5D1B">
        <w:rPr>
          <w:rFonts w:eastAsia="Times New Roman" w:cs="Arial"/>
          <w:sz w:val="24"/>
          <w:szCs w:val="20"/>
          <w:lang w:val="en" w:eastAsia="en-GB"/>
        </w:rPr>
        <w:t>HR s</w:t>
      </w:r>
      <w:r w:rsidR="007B71FC" w:rsidRPr="004B5D1B">
        <w:rPr>
          <w:rFonts w:eastAsia="Times New Roman" w:cs="Arial"/>
          <w:sz w:val="24"/>
          <w:szCs w:val="20"/>
          <w:lang w:val="en" w:eastAsia="en-GB"/>
        </w:rPr>
        <w:t>y</w:t>
      </w:r>
      <w:r w:rsidRPr="004B5D1B">
        <w:rPr>
          <w:rFonts w:eastAsia="Times New Roman" w:cs="Arial"/>
          <w:sz w:val="24"/>
          <w:szCs w:val="20"/>
          <w:lang w:val="en" w:eastAsia="en-GB"/>
        </w:rPr>
        <w:t>s</w:t>
      </w:r>
      <w:r w:rsidR="007B71FC" w:rsidRPr="004B5D1B">
        <w:rPr>
          <w:rFonts w:eastAsia="Times New Roman" w:cs="Arial"/>
          <w:sz w:val="24"/>
          <w:szCs w:val="20"/>
          <w:lang w:val="en" w:eastAsia="en-GB"/>
        </w:rPr>
        <w:t xml:space="preserve">tem. </w:t>
      </w:r>
    </w:p>
    <w:p w14:paraId="22AB5358" w14:textId="778AAE4C" w:rsidR="00D03715" w:rsidRPr="005941D2" w:rsidRDefault="00D03715" w:rsidP="007F6456">
      <w:pPr>
        <w:ind w:left="-1985"/>
        <w:jc w:val="both"/>
        <w:rPr>
          <w:rFonts w:eastAsia="Times New Roman" w:cs="Arial"/>
          <w:sz w:val="24"/>
          <w:szCs w:val="20"/>
          <w:lang w:val="en" w:eastAsia="en-GB"/>
        </w:rPr>
      </w:pPr>
    </w:p>
    <w:p w14:paraId="230B8446" w14:textId="7335E4BB" w:rsidR="007B71FC" w:rsidRPr="005941D2" w:rsidRDefault="00311D89" w:rsidP="007F6456">
      <w:pPr>
        <w:ind w:left="-1985"/>
        <w:jc w:val="both"/>
        <w:rPr>
          <w:rFonts w:eastAsia="Times New Roman" w:cs="Arial"/>
          <w:sz w:val="24"/>
          <w:szCs w:val="20"/>
          <w:lang w:val="en" w:eastAsia="en-GB"/>
        </w:rPr>
      </w:pPr>
      <w:r w:rsidRPr="005941D2">
        <w:rPr>
          <w:rFonts w:eastAsia="Times New Roman" w:cs="Arial"/>
          <w:sz w:val="24"/>
          <w:szCs w:val="20"/>
          <w:lang w:val="en" w:eastAsia="en-GB"/>
        </w:rPr>
        <w:t xml:space="preserve">In order to ensure that the information that the </w:t>
      </w:r>
      <w:r w:rsidR="009808D6" w:rsidRPr="005941D2">
        <w:rPr>
          <w:rFonts w:eastAsia="Times New Roman" w:cs="Arial"/>
          <w:sz w:val="24"/>
          <w:szCs w:val="20"/>
          <w:lang w:val="en" w:eastAsia="en-GB"/>
        </w:rPr>
        <w:t>University</w:t>
      </w:r>
      <w:r w:rsidRPr="005941D2">
        <w:rPr>
          <w:rFonts w:eastAsia="Times New Roman" w:cs="Arial"/>
          <w:sz w:val="24"/>
          <w:szCs w:val="20"/>
          <w:lang w:val="en" w:eastAsia="en-GB"/>
        </w:rPr>
        <w:t xml:space="preserve"> is collecting is accurate, staff are </w:t>
      </w:r>
      <w:r w:rsidR="0076712D" w:rsidRPr="005941D2">
        <w:rPr>
          <w:rFonts w:eastAsia="Times New Roman" w:cs="Arial"/>
          <w:sz w:val="24"/>
          <w:szCs w:val="20"/>
          <w:lang w:val="en" w:eastAsia="en-GB"/>
        </w:rPr>
        <w:t>encouraged</w:t>
      </w:r>
      <w:r w:rsidRPr="005941D2">
        <w:rPr>
          <w:rFonts w:eastAsia="Times New Roman" w:cs="Arial"/>
          <w:sz w:val="24"/>
          <w:szCs w:val="20"/>
          <w:lang w:val="en" w:eastAsia="en-GB"/>
        </w:rPr>
        <w:t xml:space="preserve"> </w:t>
      </w:r>
      <w:r w:rsidR="007B71FC" w:rsidRPr="005941D2">
        <w:rPr>
          <w:rFonts w:eastAsia="Times New Roman" w:cs="Arial"/>
          <w:sz w:val="24"/>
          <w:szCs w:val="20"/>
          <w:lang w:val="en" w:eastAsia="en-GB"/>
        </w:rPr>
        <w:t xml:space="preserve">to review </w:t>
      </w:r>
      <w:r w:rsidR="00D03715" w:rsidRPr="005941D2">
        <w:rPr>
          <w:rFonts w:eastAsia="Times New Roman" w:cs="Arial"/>
          <w:sz w:val="24"/>
          <w:szCs w:val="20"/>
          <w:lang w:val="en" w:eastAsia="en-GB"/>
        </w:rPr>
        <w:t xml:space="preserve">and update </w:t>
      </w:r>
      <w:r w:rsidR="007B71FC" w:rsidRPr="005941D2">
        <w:rPr>
          <w:rFonts w:eastAsia="Times New Roman" w:cs="Arial"/>
          <w:sz w:val="24"/>
          <w:szCs w:val="20"/>
          <w:lang w:val="en" w:eastAsia="en-GB"/>
        </w:rPr>
        <w:t xml:space="preserve">their personal </w:t>
      </w:r>
      <w:proofErr w:type="gramStart"/>
      <w:r w:rsidR="007B71FC" w:rsidRPr="005941D2">
        <w:rPr>
          <w:rFonts w:eastAsia="Times New Roman" w:cs="Arial"/>
          <w:sz w:val="24"/>
          <w:szCs w:val="20"/>
          <w:lang w:val="en" w:eastAsia="en-GB"/>
        </w:rPr>
        <w:t>details</w:t>
      </w:r>
      <w:proofErr w:type="gramEnd"/>
      <w:r w:rsidR="00D03715" w:rsidRPr="005941D2">
        <w:rPr>
          <w:rFonts w:eastAsia="Times New Roman" w:cs="Arial"/>
          <w:sz w:val="24"/>
          <w:szCs w:val="20"/>
          <w:lang w:val="en" w:eastAsia="en-GB"/>
        </w:rPr>
        <w:t xml:space="preserve"> if </w:t>
      </w:r>
      <w:r w:rsidR="003A0582" w:rsidRPr="005941D2">
        <w:rPr>
          <w:rFonts w:eastAsia="Times New Roman" w:cs="Arial"/>
          <w:sz w:val="24"/>
          <w:szCs w:val="20"/>
          <w:lang w:val="en" w:eastAsia="en-GB"/>
        </w:rPr>
        <w:t>necessary,</w:t>
      </w:r>
      <w:r w:rsidR="007B71FC" w:rsidRPr="005941D2">
        <w:rPr>
          <w:rFonts w:eastAsia="Times New Roman" w:cs="Arial"/>
          <w:sz w:val="24"/>
          <w:szCs w:val="20"/>
          <w:lang w:val="en" w:eastAsia="en-GB"/>
        </w:rPr>
        <w:t xml:space="preserve"> </w:t>
      </w:r>
      <w:r w:rsidR="00D03715" w:rsidRPr="005941D2">
        <w:rPr>
          <w:rFonts w:eastAsia="Times New Roman" w:cs="Arial"/>
          <w:sz w:val="24"/>
          <w:szCs w:val="20"/>
          <w:lang w:val="en" w:eastAsia="en-GB"/>
        </w:rPr>
        <w:t xml:space="preserve">within the University </w:t>
      </w:r>
      <w:proofErr w:type="spellStart"/>
      <w:r w:rsidR="00D03715" w:rsidRPr="005941D2">
        <w:rPr>
          <w:rFonts w:eastAsia="Times New Roman" w:cs="Arial"/>
          <w:sz w:val="24"/>
          <w:szCs w:val="20"/>
          <w:lang w:val="en" w:eastAsia="en-GB"/>
        </w:rPr>
        <w:t>iTrent</w:t>
      </w:r>
      <w:proofErr w:type="spellEnd"/>
      <w:r w:rsidR="00D03715" w:rsidRPr="005941D2">
        <w:rPr>
          <w:rFonts w:eastAsia="Times New Roman" w:cs="Arial"/>
          <w:sz w:val="24"/>
          <w:szCs w:val="20"/>
          <w:lang w:val="en" w:eastAsia="en-GB"/>
        </w:rPr>
        <w:t xml:space="preserve"> HR System. Staff members can update a variety of contact information along with sensitive information including</w:t>
      </w:r>
      <w:r w:rsidR="00465B3A">
        <w:rPr>
          <w:rFonts w:eastAsia="Times New Roman" w:cs="Arial"/>
          <w:sz w:val="24"/>
          <w:szCs w:val="20"/>
          <w:lang w:val="en" w:eastAsia="en-GB"/>
        </w:rPr>
        <w:t>:</w:t>
      </w:r>
      <w:r w:rsidR="00D03715" w:rsidRPr="005941D2">
        <w:rPr>
          <w:rFonts w:eastAsia="Times New Roman" w:cs="Arial"/>
          <w:sz w:val="24"/>
          <w:szCs w:val="20"/>
          <w:lang w:val="en" w:eastAsia="en-GB"/>
        </w:rPr>
        <w:t xml:space="preserve"> </w:t>
      </w:r>
      <w:r w:rsidR="00E22E46" w:rsidRPr="005941D2">
        <w:rPr>
          <w:rFonts w:eastAsia="Times New Roman" w:cs="Arial"/>
          <w:sz w:val="24"/>
          <w:szCs w:val="20"/>
          <w:lang w:val="en" w:eastAsia="en-GB"/>
        </w:rPr>
        <w:t>religion, ethnicity</w:t>
      </w:r>
      <w:r w:rsidR="00D03715" w:rsidRPr="005941D2">
        <w:rPr>
          <w:rFonts w:eastAsia="Times New Roman" w:cs="Arial"/>
          <w:sz w:val="24"/>
          <w:szCs w:val="20"/>
          <w:lang w:val="en" w:eastAsia="en-GB"/>
        </w:rPr>
        <w:t xml:space="preserve">, </w:t>
      </w:r>
      <w:proofErr w:type="gramStart"/>
      <w:r w:rsidR="00D03715" w:rsidRPr="005941D2">
        <w:rPr>
          <w:rFonts w:eastAsia="Times New Roman" w:cs="Arial"/>
          <w:sz w:val="24"/>
          <w:szCs w:val="20"/>
          <w:lang w:val="en" w:eastAsia="en-GB"/>
        </w:rPr>
        <w:t>nationality</w:t>
      </w:r>
      <w:proofErr w:type="gramEnd"/>
      <w:r w:rsidR="00C857BA">
        <w:rPr>
          <w:rFonts w:eastAsia="Times New Roman" w:cs="Arial"/>
          <w:sz w:val="24"/>
          <w:szCs w:val="20"/>
          <w:lang w:val="en" w:eastAsia="en-GB"/>
        </w:rPr>
        <w:t xml:space="preserve"> and </w:t>
      </w:r>
      <w:r w:rsidR="00D03715" w:rsidRPr="005941D2">
        <w:rPr>
          <w:rFonts w:eastAsia="Times New Roman" w:cs="Arial"/>
          <w:sz w:val="24"/>
          <w:szCs w:val="20"/>
          <w:lang w:val="en" w:eastAsia="en-GB"/>
        </w:rPr>
        <w:t xml:space="preserve">sexual orientation. This system can be accessed at any point throughout the year by staff via the ‘self-service’ option on the </w:t>
      </w:r>
      <w:r w:rsidRPr="005941D2">
        <w:rPr>
          <w:rFonts w:eastAsia="Times New Roman" w:cs="Arial"/>
          <w:sz w:val="24"/>
          <w:szCs w:val="20"/>
          <w:lang w:val="en" w:eastAsia="en-GB"/>
        </w:rPr>
        <w:t xml:space="preserve">University’s </w:t>
      </w:r>
      <w:r w:rsidR="00D03715" w:rsidRPr="005941D2">
        <w:rPr>
          <w:rFonts w:eastAsia="Times New Roman" w:cs="Arial"/>
          <w:sz w:val="24"/>
          <w:szCs w:val="20"/>
          <w:lang w:val="en" w:eastAsia="en-GB"/>
        </w:rPr>
        <w:t xml:space="preserve">internal staff portal. </w:t>
      </w:r>
      <w:r w:rsidR="00CC2AED">
        <w:rPr>
          <w:rFonts w:eastAsia="Times New Roman" w:cs="Arial"/>
          <w:sz w:val="24"/>
          <w:szCs w:val="20"/>
          <w:lang w:val="en" w:eastAsia="en-GB"/>
        </w:rPr>
        <w:t xml:space="preserve">Information relating to </w:t>
      </w:r>
      <w:r w:rsidR="008D6D61">
        <w:rPr>
          <w:rFonts w:eastAsia="Times New Roman" w:cs="Arial"/>
          <w:sz w:val="24"/>
          <w:szCs w:val="20"/>
          <w:lang w:val="en" w:eastAsia="en-GB"/>
        </w:rPr>
        <w:t>marital</w:t>
      </w:r>
      <w:r w:rsidR="00CC2AED">
        <w:rPr>
          <w:rFonts w:eastAsia="Times New Roman" w:cs="Arial"/>
          <w:sz w:val="24"/>
          <w:szCs w:val="20"/>
          <w:lang w:val="en" w:eastAsia="en-GB"/>
        </w:rPr>
        <w:t xml:space="preserve"> status and self-certified disability </w:t>
      </w:r>
      <w:r w:rsidR="00C857BA">
        <w:rPr>
          <w:rFonts w:eastAsia="Times New Roman" w:cs="Arial"/>
          <w:sz w:val="24"/>
          <w:szCs w:val="20"/>
          <w:lang w:val="en" w:eastAsia="en-GB"/>
        </w:rPr>
        <w:t xml:space="preserve">can be updated through contact with </w:t>
      </w:r>
      <w:r w:rsidR="00506AF1">
        <w:rPr>
          <w:rFonts w:eastAsia="Times New Roman" w:cs="Arial"/>
          <w:sz w:val="24"/>
          <w:szCs w:val="20"/>
          <w:lang w:val="en" w:eastAsia="en-GB"/>
        </w:rPr>
        <w:t>People Services</w:t>
      </w:r>
      <w:r w:rsidR="00C857BA">
        <w:rPr>
          <w:rFonts w:eastAsia="Times New Roman" w:cs="Arial"/>
          <w:sz w:val="24"/>
          <w:szCs w:val="20"/>
          <w:lang w:val="en" w:eastAsia="en-GB"/>
        </w:rPr>
        <w:t xml:space="preserve">. </w:t>
      </w:r>
    </w:p>
    <w:p w14:paraId="78BF786F" w14:textId="77777777" w:rsidR="00D03715" w:rsidRPr="005941D2" w:rsidRDefault="00D03715" w:rsidP="007F6456">
      <w:pPr>
        <w:ind w:left="-1985"/>
        <w:jc w:val="both"/>
        <w:rPr>
          <w:rFonts w:eastAsia="Times New Roman" w:cs="Arial"/>
          <w:sz w:val="24"/>
          <w:szCs w:val="20"/>
          <w:lang w:val="en" w:eastAsia="en-GB"/>
        </w:rPr>
      </w:pPr>
    </w:p>
    <w:p w14:paraId="41555AE9" w14:textId="0B9DCEE6" w:rsidR="00767085" w:rsidRPr="00E311A7" w:rsidRDefault="00E22E46" w:rsidP="007F6456">
      <w:pPr>
        <w:ind w:left="-1985"/>
        <w:jc w:val="both"/>
        <w:rPr>
          <w:rFonts w:eastAsia="Times New Roman" w:cs="Arial"/>
          <w:sz w:val="24"/>
          <w:szCs w:val="20"/>
          <w:lang w:val="en" w:eastAsia="en-GB"/>
        </w:rPr>
      </w:pPr>
      <w:r w:rsidRPr="005941D2">
        <w:rPr>
          <w:rFonts w:eastAsia="Times New Roman" w:cs="Arial"/>
          <w:sz w:val="24"/>
          <w:szCs w:val="20"/>
          <w:lang w:val="en" w:eastAsia="en-GB"/>
        </w:rPr>
        <w:t>T</w:t>
      </w:r>
      <w:r w:rsidR="00311D89" w:rsidRPr="005941D2">
        <w:rPr>
          <w:rFonts w:eastAsia="Times New Roman" w:cs="Arial"/>
          <w:sz w:val="24"/>
          <w:szCs w:val="20"/>
          <w:lang w:val="en" w:eastAsia="en-GB"/>
        </w:rPr>
        <w:t>he</w:t>
      </w:r>
      <w:r w:rsidR="00D03715" w:rsidRPr="005941D2">
        <w:rPr>
          <w:rFonts w:eastAsia="Times New Roman" w:cs="Arial"/>
          <w:sz w:val="24"/>
          <w:szCs w:val="20"/>
          <w:lang w:val="en" w:eastAsia="en-GB"/>
        </w:rPr>
        <w:t xml:space="preserve"> current </w:t>
      </w:r>
      <w:r w:rsidR="00506AF1">
        <w:rPr>
          <w:rFonts w:eastAsia="Times New Roman" w:cs="Arial"/>
          <w:sz w:val="24"/>
          <w:szCs w:val="20"/>
          <w:lang w:val="en" w:eastAsia="en-GB"/>
        </w:rPr>
        <w:t xml:space="preserve">People Services HR </w:t>
      </w:r>
      <w:r w:rsidR="00D03715" w:rsidRPr="005941D2">
        <w:rPr>
          <w:rFonts w:eastAsia="Times New Roman" w:cs="Arial"/>
          <w:sz w:val="24"/>
          <w:szCs w:val="20"/>
          <w:lang w:val="en" w:eastAsia="en-GB"/>
        </w:rPr>
        <w:t>system</w:t>
      </w:r>
      <w:r w:rsidR="00311D89" w:rsidRPr="005941D2">
        <w:rPr>
          <w:rFonts w:eastAsia="Times New Roman" w:cs="Arial"/>
          <w:sz w:val="24"/>
          <w:szCs w:val="20"/>
          <w:lang w:val="en" w:eastAsia="en-GB"/>
        </w:rPr>
        <w:t xml:space="preserve"> </w:t>
      </w:r>
      <w:r w:rsidR="00D03715" w:rsidRPr="005941D2">
        <w:rPr>
          <w:rFonts w:eastAsia="Times New Roman" w:cs="Arial"/>
          <w:sz w:val="24"/>
          <w:szCs w:val="20"/>
          <w:lang w:val="en" w:eastAsia="en-GB"/>
        </w:rPr>
        <w:t>enables the production of regular reports on staff and applicant information</w:t>
      </w:r>
      <w:r w:rsidR="00D951C0" w:rsidRPr="005941D2">
        <w:rPr>
          <w:rFonts w:eastAsia="Times New Roman" w:cs="Arial"/>
          <w:sz w:val="24"/>
          <w:szCs w:val="20"/>
          <w:lang w:val="en" w:eastAsia="en-GB"/>
        </w:rPr>
        <w:t xml:space="preserve"> by protected characteristics</w:t>
      </w:r>
      <w:r w:rsidR="005508D7">
        <w:rPr>
          <w:rFonts w:eastAsia="Times New Roman" w:cs="Arial"/>
          <w:sz w:val="24"/>
          <w:szCs w:val="20"/>
          <w:lang w:val="en" w:eastAsia="en-GB"/>
        </w:rPr>
        <w:t xml:space="preserve">. </w:t>
      </w:r>
      <w:r w:rsidR="00E311A7">
        <w:rPr>
          <w:rFonts w:eastAsia="Times New Roman" w:cs="Arial"/>
          <w:sz w:val="24"/>
          <w:szCs w:val="20"/>
          <w:lang w:val="en" w:eastAsia="en-GB"/>
        </w:rPr>
        <w:t xml:space="preserve">We have continued to </w:t>
      </w:r>
      <w:r w:rsidR="009E1F70">
        <w:rPr>
          <w:rFonts w:eastAsia="Times New Roman" w:cs="Arial"/>
          <w:sz w:val="24"/>
          <w:szCs w:val="20"/>
          <w:lang w:val="en" w:eastAsia="en-GB"/>
        </w:rPr>
        <w:t>streamlin</w:t>
      </w:r>
      <w:r w:rsidR="00E311A7">
        <w:rPr>
          <w:rFonts w:eastAsia="Times New Roman" w:cs="Arial"/>
          <w:sz w:val="24"/>
          <w:szCs w:val="20"/>
          <w:lang w:val="en" w:eastAsia="en-GB"/>
        </w:rPr>
        <w:t>e</w:t>
      </w:r>
      <w:r w:rsidR="009E1F70">
        <w:rPr>
          <w:rFonts w:eastAsia="Times New Roman" w:cs="Arial"/>
          <w:sz w:val="24"/>
          <w:szCs w:val="20"/>
          <w:lang w:val="en" w:eastAsia="en-GB"/>
        </w:rPr>
        <w:t xml:space="preserve"> this process </w:t>
      </w:r>
      <w:proofErr w:type="gramStart"/>
      <w:r w:rsidR="009E1F70">
        <w:rPr>
          <w:rFonts w:eastAsia="Times New Roman" w:cs="Arial"/>
          <w:sz w:val="24"/>
          <w:szCs w:val="20"/>
          <w:lang w:val="en" w:eastAsia="en-GB"/>
        </w:rPr>
        <w:t xml:space="preserve">through </w:t>
      </w:r>
      <w:r w:rsidR="00E311A7">
        <w:rPr>
          <w:rFonts w:eastAsia="Times New Roman" w:cs="Arial"/>
          <w:sz w:val="24"/>
          <w:szCs w:val="20"/>
          <w:lang w:val="en" w:eastAsia="en-GB"/>
        </w:rPr>
        <w:t xml:space="preserve">the use </w:t>
      </w:r>
      <w:r w:rsidR="009E1F70">
        <w:rPr>
          <w:rFonts w:eastAsia="Times New Roman" w:cs="Arial"/>
          <w:sz w:val="24"/>
          <w:szCs w:val="20"/>
          <w:lang w:val="en" w:eastAsia="en-GB"/>
        </w:rPr>
        <w:t>o</w:t>
      </w:r>
      <w:r w:rsidR="00E311A7">
        <w:rPr>
          <w:rFonts w:eastAsia="Times New Roman" w:cs="Arial"/>
          <w:sz w:val="24"/>
          <w:szCs w:val="20"/>
          <w:lang w:val="en" w:eastAsia="en-GB"/>
        </w:rPr>
        <w:t>f</w:t>
      </w:r>
      <w:proofErr w:type="gramEnd"/>
      <w:r w:rsidR="009E1F70">
        <w:rPr>
          <w:rFonts w:eastAsia="Times New Roman" w:cs="Arial"/>
          <w:sz w:val="24"/>
          <w:szCs w:val="20"/>
          <w:lang w:val="en" w:eastAsia="en-GB"/>
        </w:rPr>
        <w:t xml:space="preserve"> our</w:t>
      </w:r>
      <w:r w:rsidR="005508D7">
        <w:rPr>
          <w:rFonts w:eastAsia="Times New Roman" w:cs="Arial"/>
          <w:sz w:val="24"/>
          <w:szCs w:val="20"/>
          <w:lang w:val="en" w:eastAsia="en-GB"/>
        </w:rPr>
        <w:t xml:space="preserve"> </w:t>
      </w:r>
      <w:r w:rsidR="00E311A7">
        <w:rPr>
          <w:rFonts w:eastAsia="Times New Roman" w:cs="Arial"/>
          <w:sz w:val="24"/>
          <w:szCs w:val="20"/>
          <w:lang w:val="en" w:eastAsia="en-GB"/>
        </w:rPr>
        <w:t xml:space="preserve">Business Intelligence </w:t>
      </w:r>
      <w:r w:rsidR="005508D7">
        <w:rPr>
          <w:rFonts w:eastAsia="Times New Roman" w:cs="Arial"/>
          <w:sz w:val="24"/>
          <w:szCs w:val="20"/>
          <w:lang w:val="en" w:eastAsia="en-GB"/>
        </w:rPr>
        <w:t xml:space="preserve">data </w:t>
      </w:r>
      <w:r w:rsidR="00A70653">
        <w:rPr>
          <w:rFonts w:eastAsia="Times New Roman" w:cs="Arial"/>
          <w:sz w:val="24"/>
          <w:szCs w:val="20"/>
          <w:lang w:val="en" w:eastAsia="en-GB"/>
        </w:rPr>
        <w:t>dashboards.</w:t>
      </w:r>
      <w:r w:rsidR="00A70653" w:rsidRPr="005941D2">
        <w:rPr>
          <w:rFonts w:eastAsia="Times New Roman" w:cs="Arial"/>
          <w:sz w:val="24"/>
          <w:szCs w:val="20"/>
          <w:lang w:val="en" w:eastAsia="en-GB"/>
        </w:rPr>
        <w:t xml:space="preserve"> These</w:t>
      </w:r>
      <w:r w:rsidR="003D4783" w:rsidRPr="005941D2">
        <w:rPr>
          <w:rFonts w:eastAsia="Times New Roman" w:cs="Arial"/>
          <w:sz w:val="24"/>
          <w:szCs w:val="20"/>
          <w:lang w:val="en" w:eastAsia="en-GB"/>
        </w:rPr>
        <w:t xml:space="preserve"> </w:t>
      </w:r>
      <w:r w:rsidR="00832846">
        <w:rPr>
          <w:rFonts w:eastAsia="Times New Roman" w:cs="Arial"/>
          <w:sz w:val="24"/>
          <w:szCs w:val="20"/>
          <w:lang w:val="en" w:eastAsia="en-GB"/>
        </w:rPr>
        <w:t xml:space="preserve">data </w:t>
      </w:r>
      <w:r w:rsidR="00A70653">
        <w:rPr>
          <w:rFonts w:eastAsia="Times New Roman" w:cs="Arial"/>
          <w:sz w:val="24"/>
          <w:szCs w:val="20"/>
          <w:lang w:val="en" w:eastAsia="en-GB"/>
        </w:rPr>
        <w:t>dashboards</w:t>
      </w:r>
      <w:r w:rsidR="00832846">
        <w:rPr>
          <w:rFonts w:eastAsia="Times New Roman" w:cs="Arial"/>
          <w:sz w:val="24"/>
          <w:szCs w:val="20"/>
          <w:lang w:val="en" w:eastAsia="en-GB"/>
        </w:rPr>
        <w:t xml:space="preserve"> </w:t>
      </w:r>
      <w:r w:rsidR="003D4783" w:rsidRPr="005941D2">
        <w:rPr>
          <w:rFonts w:eastAsia="Times New Roman" w:cs="Arial"/>
          <w:sz w:val="24"/>
          <w:szCs w:val="20"/>
          <w:lang w:val="en" w:eastAsia="en-GB"/>
        </w:rPr>
        <w:t xml:space="preserve">can provide </w:t>
      </w:r>
      <w:r w:rsidR="00026246" w:rsidRPr="005941D2">
        <w:rPr>
          <w:rFonts w:eastAsia="Times New Roman" w:cs="Arial"/>
          <w:sz w:val="24"/>
          <w:szCs w:val="20"/>
          <w:lang w:val="en" w:eastAsia="en-GB"/>
        </w:rPr>
        <w:t xml:space="preserve">a valuable insight and help inform future </w:t>
      </w:r>
      <w:r w:rsidR="003A0582">
        <w:rPr>
          <w:rFonts w:eastAsia="Times New Roman" w:cs="Arial"/>
          <w:sz w:val="24"/>
          <w:szCs w:val="20"/>
          <w:lang w:val="en" w:eastAsia="en-GB"/>
        </w:rPr>
        <w:t xml:space="preserve">EDI </w:t>
      </w:r>
      <w:r w:rsidR="003A0582" w:rsidRPr="005941D2">
        <w:rPr>
          <w:rFonts w:eastAsia="Times New Roman" w:cs="Arial"/>
          <w:sz w:val="24"/>
          <w:szCs w:val="20"/>
          <w:lang w:val="en" w:eastAsia="en-GB"/>
        </w:rPr>
        <w:t>initiatives</w:t>
      </w:r>
      <w:r w:rsidR="009E1F70">
        <w:rPr>
          <w:rFonts w:eastAsia="Times New Roman" w:cs="Arial"/>
          <w:sz w:val="24"/>
          <w:szCs w:val="20"/>
          <w:lang w:val="en" w:eastAsia="en-GB"/>
        </w:rPr>
        <w:t xml:space="preserve">, while also </w:t>
      </w:r>
      <w:r w:rsidR="00A70653">
        <w:rPr>
          <w:rFonts w:eastAsia="Times New Roman" w:cs="Arial"/>
          <w:sz w:val="24"/>
          <w:szCs w:val="20"/>
          <w:lang w:val="en" w:eastAsia="en-GB"/>
        </w:rPr>
        <w:t>identifying</w:t>
      </w:r>
      <w:r w:rsidR="009E1F70">
        <w:rPr>
          <w:rFonts w:eastAsia="Times New Roman" w:cs="Arial"/>
          <w:sz w:val="24"/>
          <w:szCs w:val="20"/>
          <w:lang w:val="en" w:eastAsia="en-GB"/>
        </w:rPr>
        <w:t xml:space="preserve"> </w:t>
      </w:r>
      <w:r w:rsidR="00832846">
        <w:rPr>
          <w:rFonts w:eastAsia="Times New Roman" w:cs="Arial"/>
          <w:sz w:val="24"/>
          <w:szCs w:val="20"/>
          <w:lang w:val="en" w:eastAsia="en-GB"/>
        </w:rPr>
        <w:t xml:space="preserve">any potential improvements to our data capture and reporting processes. </w:t>
      </w:r>
      <w:r w:rsidR="00026246" w:rsidRPr="005941D2">
        <w:rPr>
          <w:rFonts w:eastAsia="Times New Roman" w:cs="Arial"/>
          <w:sz w:val="24"/>
          <w:szCs w:val="20"/>
          <w:lang w:val="en" w:eastAsia="en-GB"/>
        </w:rPr>
        <w:t xml:space="preserve"> </w:t>
      </w:r>
      <w:r w:rsidR="00D03715" w:rsidRPr="005941D2">
        <w:rPr>
          <w:rFonts w:eastAsia="Times New Roman" w:cs="Arial"/>
          <w:sz w:val="24"/>
          <w:szCs w:val="20"/>
          <w:lang w:val="en" w:eastAsia="en-GB"/>
        </w:rPr>
        <w:t xml:space="preserve"> </w:t>
      </w:r>
    </w:p>
    <w:p w14:paraId="48FE5D33" w14:textId="77777777" w:rsidR="004112C2" w:rsidRPr="008537AB" w:rsidRDefault="004112C2" w:rsidP="007F6456">
      <w:pPr>
        <w:ind w:left="-1985"/>
        <w:jc w:val="both"/>
        <w:rPr>
          <w:rFonts w:eastAsia="Times New Roman" w:cs="Arial"/>
          <w:sz w:val="24"/>
          <w:szCs w:val="20"/>
          <w:highlight w:val="yellow"/>
          <w:lang w:val="en" w:eastAsia="en-GB"/>
        </w:rPr>
      </w:pPr>
    </w:p>
    <w:p w14:paraId="5A792CE6" w14:textId="0B7D7B10" w:rsidR="00B13985" w:rsidRDefault="002A487E" w:rsidP="007F6456">
      <w:pPr>
        <w:ind w:left="-1985"/>
        <w:jc w:val="both"/>
        <w:rPr>
          <w:rFonts w:eastAsia="Times New Roman" w:cs="Arial"/>
          <w:sz w:val="24"/>
          <w:szCs w:val="20"/>
          <w:lang w:val="en" w:eastAsia="en-GB"/>
        </w:rPr>
      </w:pPr>
      <w:r w:rsidRPr="005941D2">
        <w:rPr>
          <w:rFonts w:eastAsia="Times New Roman" w:cs="Arial"/>
          <w:sz w:val="24"/>
          <w:szCs w:val="20"/>
          <w:lang w:val="en" w:eastAsia="en-GB"/>
        </w:rPr>
        <w:t xml:space="preserve">The University collects annual student data reports on admissions to the University through the UCAS process and monitors the information provided by students in relation to age, </w:t>
      </w:r>
      <w:r w:rsidR="00E7288A" w:rsidRPr="005941D2">
        <w:rPr>
          <w:rFonts w:eastAsia="Times New Roman" w:cs="Arial"/>
          <w:sz w:val="24"/>
          <w:szCs w:val="20"/>
          <w:lang w:val="en" w:eastAsia="en-GB"/>
        </w:rPr>
        <w:t xml:space="preserve">sex, </w:t>
      </w:r>
      <w:r w:rsidRPr="005941D2">
        <w:rPr>
          <w:rFonts w:eastAsia="Times New Roman" w:cs="Arial"/>
          <w:sz w:val="24"/>
          <w:szCs w:val="20"/>
          <w:lang w:val="en" w:eastAsia="en-GB"/>
        </w:rPr>
        <w:t xml:space="preserve">Welsh language </w:t>
      </w:r>
      <w:r w:rsidR="00E22E46" w:rsidRPr="005941D2">
        <w:rPr>
          <w:rFonts w:eastAsia="Times New Roman" w:cs="Arial"/>
          <w:sz w:val="24"/>
          <w:szCs w:val="20"/>
          <w:lang w:val="en" w:eastAsia="en-GB"/>
        </w:rPr>
        <w:t xml:space="preserve">fluency, </w:t>
      </w:r>
      <w:r w:rsidR="007311F5" w:rsidRPr="005941D2">
        <w:rPr>
          <w:rFonts w:eastAsia="Times New Roman" w:cs="Arial"/>
          <w:sz w:val="24"/>
          <w:szCs w:val="20"/>
          <w:lang w:val="en" w:eastAsia="en-GB"/>
        </w:rPr>
        <w:t xml:space="preserve">gender identity, </w:t>
      </w:r>
      <w:r w:rsidR="00E22E46" w:rsidRPr="005941D2">
        <w:rPr>
          <w:rFonts w:eastAsia="Times New Roman" w:cs="Arial"/>
          <w:sz w:val="24"/>
          <w:szCs w:val="20"/>
          <w:lang w:val="en" w:eastAsia="en-GB"/>
        </w:rPr>
        <w:t>ethnicity, nationality,</w:t>
      </w:r>
      <w:r w:rsidRPr="005941D2">
        <w:rPr>
          <w:rFonts w:eastAsia="Times New Roman" w:cs="Arial"/>
          <w:sz w:val="24"/>
          <w:szCs w:val="20"/>
          <w:lang w:val="en" w:eastAsia="en-GB"/>
        </w:rPr>
        <w:t xml:space="preserve"> sexual orientation, disability and religion and belief.</w:t>
      </w:r>
    </w:p>
    <w:p w14:paraId="67E6DA45" w14:textId="1E507185" w:rsidR="00734151" w:rsidRDefault="00734151" w:rsidP="007F6456">
      <w:pPr>
        <w:ind w:left="-1985"/>
        <w:jc w:val="both"/>
        <w:rPr>
          <w:rFonts w:eastAsia="Times New Roman" w:cs="Arial"/>
          <w:sz w:val="24"/>
          <w:szCs w:val="20"/>
          <w:lang w:val="en" w:eastAsia="en-GB"/>
        </w:rPr>
      </w:pPr>
    </w:p>
    <w:p w14:paraId="4DD6D2A5" w14:textId="4BB97F93" w:rsidR="00706F28" w:rsidRPr="00884532" w:rsidRDefault="00706F28" w:rsidP="007F6456">
      <w:pPr>
        <w:ind w:left="-1985"/>
        <w:jc w:val="both"/>
        <w:rPr>
          <w:sz w:val="24"/>
          <w:szCs w:val="24"/>
          <w:lang w:val="en" w:eastAsia="en-GB"/>
        </w:rPr>
      </w:pPr>
      <w:r w:rsidRPr="00884532">
        <w:rPr>
          <w:sz w:val="24"/>
          <w:szCs w:val="24"/>
          <w:lang w:val="en" w:eastAsia="en-GB"/>
        </w:rPr>
        <w:t>The University has benchmarked the way that it assesses the Welsh</w:t>
      </w:r>
      <w:r w:rsidR="00832846">
        <w:rPr>
          <w:sz w:val="24"/>
          <w:szCs w:val="24"/>
          <w:lang w:val="en" w:eastAsia="en-GB"/>
        </w:rPr>
        <w:t xml:space="preserve"> </w:t>
      </w:r>
      <w:r w:rsidRPr="00884532">
        <w:rPr>
          <w:sz w:val="24"/>
          <w:szCs w:val="24"/>
          <w:lang w:val="en" w:eastAsia="en-GB"/>
        </w:rPr>
        <w:t xml:space="preserve">language skills of its staff against other mechanisms used by the public sector in Wales. This framework has 5 levels of </w:t>
      </w:r>
      <w:r w:rsidRPr="00884532">
        <w:rPr>
          <w:sz w:val="24"/>
          <w:szCs w:val="24"/>
          <w:lang w:val="en" w:eastAsia="en-GB"/>
        </w:rPr>
        <w:lastRenderedPageBreak/>
        <w:t>ability based on ‘can do’ statements that are in line with the common European framework for lea</w:t>
      </w:r>
      <w:r w:rsidR="00755637">
        <w:rPr>
          <w:sz w:val="24"/>
          <w:szCs w:val="24"/>
          <w:lang w:val="en" w:eastAsia="en-GB"/>
        </w:rPr>
        <w:t>r</w:t>
      </w:r>
      <w:r w:rsidRPr="00884532">
        <w:rPr>
          <w:sz w:val="24"/>
          <w:szCs w:val="24"/>
          <w:lang w:val="en" w:eastAsia="en-GB"/>
        </w:rPr>
        <w:t xml:space="preserve">ning languages, the WJEC’s Welsh for Adults framework. </w:t>
      </w:r>
      <w:r w:rsidR="00A1766F" w:rsidRPr="00884532">
        <w:rPr>
          <w:sz w:val="24"/>
          <w:szCs w:val="24"/>
          <w:lang w:val="en" w:eastAsia="en-GB"/>
        </w:rPr>
        <w:t xml:space="preserve">All new members of staff are </w:t>
      </w:r>
      <w:r w:rsidR="00067F2E" w:rsidRPr="00884532">
        <w:rPr>
          <w:sz w:val="24"/>
          <w:szCs w:val="24"/>
          <w:lang w:val="en" w:eastAsia="en-GB"/>
        </w:rPr>
        <w:t xml:space="preserve">now </w:t>
      </w:r>
      <w:r w:rsidR="00A1766F" w:rsidRPr="00884532">
        <w:rPr>
          <w:sz w:val="24"/>
          <w:szCs w:val="24"/>
          <w:lang w:val="en" w:eastAsia="en-GB"/>
        </w:rPr>
        <w:t>required to supply this information to the University.</w:t>
      </w:r>
    </w:p>
    <w:p w14:paraId="69AF4CC5" w14:textId="4F3FD448" w:rsidR="00BA5E1A" w:rsidRDefault="00706F28" w:rsidP="007F6456">
      <w:pPr>
        <w:pStyle w:val="BodyText"/>
        <w:ind w:left="-1985"/>
        <w:jc w:val="both"/>
        <w:rPr>
          <w:rFonts w:eastAsia="Times New Roman"/>
          <w:sz w:val="24"/>
          <w:szCs w:val="20"/>
          <w:lang w:val="en" w:eastAsia="en-GB"/>
        </w:rPr>
      </w:pPr>
      <w:r w:rsidRPr="00706F28">
        <w:rPr>
          <w:rFonts w:eastAsia="Times New Roman"/>
          <w:sz w:val="24"/>
          <w:szCs w:val="20"/>
          <w:lang w:val="en" w:eastAsia="en-GB"/>
        </w:rPr>
        <w:t xml:space="preserve"> </w:t>
      </w:r>
    </w:p>
    <w:p w14:paraId="60F08DED" w14:textId="10E191F0" w:rsidR="00756D11" w:rsidRDefault="00BA5E1A" w:rsidP="007F6456">
      <w:pPr>
        <w:ind w:left="-1985"/>
        <w:jc w:val="both"/>
        <w:rPr>
          <w:rFonts w:eastAsia="Times New Roman" w:cs="Arial"/>
          <w:sz w:val="24"/>
          <w:szCs w:val="20"/>
          <w:lang w:val="en" w:eastAsia="en-GB"/>
        </w:rPr>
      </w:pPr>
      <w:r>
        <w:rPr>
          <w:rFonts w:eastAsia="Times New Roman" w:cs="Arial"/>
          <w:sz w:val="24"/>
          <w:szCs w:val="20"/>
          <w:lang w:val="en" w:eastAsia="en-GB"/>
        </w:rPr>
        <w:t xml:space="preserve">We </w:t>
      </w:r>
      <w:r w:rsidR="006550B5">
        <w:rPr>
          <w:rFonts w:eastAsia="Times New Roman" w:cs="Arial"/>
          <w:sz w:val="24"/>
          <w:szCs w:val="20"/>
          <w:lang w:val="en" w:eastAsia="en-GB"/>
        </w:rPr>
        <w:t xml:space="preserve">will continue to foster a culture which celebrates equality, diversity and inclusion and will </w:t>
      </w:r>
      <w:r w:rsidR="008D6D61">
        <w:rPr>
          <w:rFonts w:eastAsia="Times New Roman" w:cs="Arial"/>
          <w:sz w:val="24"/>
          <w:szCs w:val="20"/>
          <w:lang w:val="en" w:eastAsia="en-GB"/>
        </w:rPr>
        <w:t>actively</w:t>
      </w:r>
      <w:r>
        <w:rPr>
          <w:rFonts w:eastAsia="Times New Roman" w:cs="Arial"/>
          <w:sz w:val="24"/>
          <w:szCs w:val="20"/>
          <w:lang w:val="en" w:eastAsia="en-GB"/>
        </w:rPr>
        <w:t xml:space="preserve"> encourage the </w:t>
      </w:r>
      <w:r w:rsidR="008D6D61">
        <w:rPr>
          <w:rFonts w:eastAsia="Times New Roman" w:cs="Arial"/>
          <w:sz w:val="24"/>
          <w:szCs w:val="20"/>
          <w:lang w:val="en" w:eastAsia="en-GB"/>
        </w:rPr>
        <w:t>disclosure</w:t>
      </w:r>
      <w:r>
        <w:rPr>
          <w:rFonts w:eastAsia="Times New Roman" w:cs="Arial"/>
          <w:sz w:val="24"/>
          <w:szCs w:val="20"/>
          <w:lang w:val="en" w:eastAsia="en-GB"/>
        </w:rPr>
        <w:t xml:space="preserve"> of </w:t>
      </w:r>
      <w:r w:rsidR="009502E8">
        <w:rPr>
          <w:rFonts w:eastAsia="Times New Roman" w:cs="Arial"/>
          <w:sz w:val="24"/>
          <w:szCs w:val="20"/>
          <w:lang w:val="en" w:eastAsia="en-GB"/>
        </w:rPr>
        <w:t>equality-related</w:t>
      </w:r>
      <w:r>
        <w:rPr>
          <w:rFonts w:eastAsia="Times New Roman" w:cs="Arial"/>
          <w:sz w:val="24"/>
          <w:szCs w:val="20"/>
          <w:lang w:val="en" w:eastAsia="en-GB"/>
        </w:rPr>
        <w:t xml:space="preserve"> information</w:t>
      </w:r>
      <w:r w:rsidR="006550B5">
        <w:rPr>
          <w:rFonts w:eastAsia="Times New Roman" w:cs="Arial"/>
          <w:sz w:val="24"/>
          <w:szCs w:val="20"/>
          <w:lang w:val="en" w:eastAsia="en-GB"/>
        </w:rPr>
        <w:t xml:space="preserve">. </w:t>
      </w:r>
    </w:p>
    <w:p w14:paraId="51393AB5" w14:textId="77777777" w:rsidR="00756D11" w:rsidRPr="00335BEF" w:rsidRDefault="00756D11" w:rsidP="007F6456">
      <w:pPr>
        <w:pStyle w:val="BodyText"/>
        <w:ind w:left="-1985"/>
        <w:rPr>
          <w:b/>
          <w:color w:val="215868" w:themeColor="accent5" w:themeShade="80"/>
          <w:sz w:val="32"/>
        </w:rPr>
      </w:pPr>
    </w:p>
    <w:p w14:paraId="0A978667" w14:textId="753ECD6A" w:rsidR="008151B1" w:rsidRPr="00720D60" w:rsidRDefault="008151B1" w:rsidP="007F6456">
      <w:pPr>
        <w:pStyle w:val="Heading2"/>
        <w:numPr>
          <w:ilvl w:val="0"/>
          <w:numId w:val="8"/>
        </w:numPr>
        <w:ind w:left="-1985" w:firstLine="0"/>
        <w:rPr>
          <w:rFonts w:ascii="Arial" w:hAnsi="Arial" w:cs="Arial"/>
          <w:color w:val="1F497D" w:themeColor="text2"/>
          <w:sz w:val="22"/>
          <w:szCs w:val="22"/>
        </w:rPr>
      </w:pPr>
      <w:r w:rsidRPr="00720D60">
        <w:rPr>
          <w:rFonts w:ascii="Arial" w:hAnsi="Arial" w:cs="Arial"/>
          <w:color w:val="1F497D" w:themeColor="text2"/>
          <w:sz w:val="22"/>
          <w:szCs w:val="22"/>
        </w:rPr>
        <w:t>How Cardiff Metropolitan University Has Used This Information</w:t>
      </w:r>
    </w:p>
    <w:p w14:paraId="055B6262" w14:textId="057D9053" w:rsidR="008151B1" w:rsidRPr="00335BEF" w:rsidRDefault="008151B1" w:rsidP="007F6456">
      <w:pPr>
        <w:pStyle w:val="BodyText"/>
        <w:ind w:left="-1985"/>
        <w:rPr>
          <w:b/>
          <w:color w:val="215868" w:themeColor="accent5" w:themeShade="80"/>
          <w:sz w:val="24"/>
        </w:rPr>
      </w:pPr>
    </w:p>
    <w:p w14:paraId="0CA5DB5F" w14:textId="3FAA54B7" w:rsidR="003725FE" w:rsidRPr="00335BEF" w:rsidRDefault="003725FE" w:rsidP="007F6456">
      <w:pPr>
        <w:ind w:left="-1985"/>
        <w:jc w:val="both"/>
        <w:rPr>
          <w:rFonts w:eastAsia="Times New Roman" w:cs="Arial"/>
          <w:sz w:val="24"/>
          <w:szCs w:val="20"/>
          <w:lang w:val="en" w:eastAsia="en-GB"/>
        </w:rPr>
      </w:pPr>
      <w:r w:rsidRPr="00335BEF">
        <w:rPr>
          <w:rFonts w:eastAsia="Times New Roman" w:cs="Arial"/>
          <w:sz w:val="24"/>
          <w:szCs w:val="20"/>
          <w:lang w:val="en" w:eastAsia="en-GB"/>
        </w:rPr>
        <w:t>Equality</w:t>
      </w:r>
      <w:r w:rsidR="00F4390C">
        <w:rPr>
          <w:rFonts w:eastAsia="Times New Roman" w:cs="Arial"/>
          <w:sz w:val="24"/>
          <w:szCs w:val="20"/>
          <w:lang w:val="en" w:eastAsia="en-GB"/>
        </w:rPr>
        <w:t xml:space="preserve">, </w:t>
      </w:r>
      <w:r w:rsidRPr="00335BEF">
        <w:rPr>
          <w:rFonts w:eastAsia="Times New Roman" w:cs="Arial"/>
          <w:sz w:val="24"/>
          <w:szCs w:val="20"/>
          <w:lang w:val="en" w:eastAsia="en-GB"/>
        </w:rPr>
        <w:t>Diversity</w:t>
      </w:r>
      <w:r w:rsidR="00F4390C">
        <w:rPr>
          <w:rFonts w:eastAsia="Times New Roman" w:cs="Arial"/>
          <w:sz w:val="24"/>
          <w:szCs w:val="20"/>
          <w:lang w:val="en" w:eastAsia="en-GB"/>
        </w:rPr>
        <w:t xml:space="preserve"> and Inclusion</w:t>
      </w:r>
      <w:r w:rsidRPr="00335BEF">
        <w:rPr>
          <w:rFonts w:eastAsia="Times New Roman" w:cs="Arial"/>
          <w:sz w:val="24"/>
          <w:szCs w:val="20"/>
          <w:lang w:val="en" w:eastAsia="en-GB"/>
        </w:rPr>
        <w:t xml:space="preserve"> related staff and student monitoring data is used in </w:t>
      </w:r>
      <w:r w:rsidR="008D6D61" w:rsidRPr="00335BEF">
        <w:rPr>
          <w:rFonts w:eastAsia="Times New Roman" w:cs="Arial"/>
          <w:sz w:val="24"/>
          <w:szCs w:val="20"/>
          <w:lang w:val="en" w:eastAsia="en-GB"/>
        </w:rPr>
        <w:t>several</w:t>
      </w:r>
      <w:r w:rsidRPr="00335BEF">
        <w:rPr>
          <w:rFonts w:eastAsia="Times New Roman" w:cs="Arial"/>
          <w:sz w:val="24"/>
          <w:szCs w:val="20"/>
          <w:lang w:val="en" w:eastAsia="en-GB"/>
        </w:rPr>
        <w:t xml:space="preserve"> ways to help monitor and evaluate the progress of Cardiff Metropolitan University</w:t>
      </w:r>
      <w:r w:rsidR="007E0A31" w:rsidRPr="00335BEF">
        <w:rPr>
          <w:rFonts w:eastAsia="Times New Roman" w:cs="Arial"/>
          <w:sz w:val="24"/>
          <w:szCs w:val="20"/>
          <w:lang w:val="en" w:eastAsia="en-GB"/>
        </w:rPr>
        <w:t xml:space="preserve"> against </w:t>
      </w:r>
      <w:r w:rsidR="00DD082C" w:rsidRPr="00335BEF">
        <w:rPr>
          <w:rFonts w:eastAsia="Times New Roman" w:cs="Arial"/>
          <w:sz w:val="24"/>
          <w:szCs w:val="20"/>
          <w:lang w:val="en" w:eastAsia="en-GB"/>
        </w:rPr>
        <w:t xml:space="preserve">objectives </w:t>
      </w:r>
      <w:r w:rsidR="00D500F6" w:rsidRPr="00335BEF">
        <w:rPr>
          <w:rFonts w:eastAsia="Times New Roman" w:cs="Arial"/>
          <w:sz w:val="24"/>
          <w:szCs w:val="20"/>
          <w:lang w:val="en" w:eastAsia="en-GB"/>
        </w:rPr>
        <w:t>highlighted</w:t>
      </w:r>
      <w:r w:rsidR="00DD082C" w:rsidRPr="00335BEF">
        <w:rPr>
          <w:rFonts w:eastAsia="Times New Roman" w:cs="Arial"/>
          <w:sz w:val="24"/>
          <w:szCs w:val="20"/>
          <w:lang w:val="en" w:eastAsia="en-GB"/>
        </w:rPr>
        <w:t xml:space="preserve"> within </w:t>
      </w:r>
      <w:r w:rsidR="007E0A31" w:rsidRPr="00335BEF">
        <w:rPr>
          <w:rFonts w:eastAsia="Times New Roman" w:cs="Arial"/>
          <w:sz w:val="24"/>
          <w:szCs w:val="20"/>
          <w:lang w:val="en" w:eastAsia="en-GB"/>
        </w:rPr>
        <w:t>our Strategic Equality Plan</w:t>
      </w:r>
      <w:r w:rsidR="00D2009E" w:rsidRPr="00335BEF">
        <w:rPr>
          <w:rFonts w:eastAsia="Times New Roman" w:cs="Arial"/>
          <w:sz w:val="24"/>
          <w:szCs w:val="20"/>
          <w:lang w:val="en" w:eastAsia="en-GB"/>
        </w:rPr>
        <w:t xml:space="preserve"> 20</w:t>
      </w:r>
      <w:r w:rsidR="00E103C4">
        <w:rPr>
          <w:rFonts w:eastAsia="Times New Roman" w:cs="Arial"/>
          <w:sz w:val="24"/>
          <w:szCs w:val="20"/>
          <w:lang w:val="en" w:eastAsia="en-GB"/>
        </w:rPr>
        <w:t>20-24</w:t>
      </w:r>
      <w:r w:rsidR="007E0A31" w:rsidRPr="00335BEF">
        <w:rPr>
          <w:rFonts w:eastAsia="Times New Roman" w:cs="Arial"/>
          <w:sz w:val="24"/>
          <w:szCs w:val="20"/>
          <w:lang w:val="en" w:eastAsia="en-GB"/>
        </w:rPr>
        <w:t>.</w:t>
      </w:r>
      <w:r w:rsidRPr="00335BEF">
        <w:rPr>
          <w:rFonts w:eastAsia="Times New Roman" w:cs="Arial"/>
          <w:sz w:val="24"/>
          <w:szCs w:val="20"/>
          <w:lang w:val="en" w:eastAsia="en-GB"/>
        </w:rPr>
        <w:t xml:space="preserve"> </w:t>
      </w:r>
    </w:p>
    <w:p w14:paraId="395DBAA6" w14:textId="77777777" w:rsidR="003725FE" w:rsidRPr="008537AB" w:rsidRDefault="003725FE" w:rsidP="007F6456">
      <w:pPr>
        <w:ind w:left="-1985"/>
        <w:jc w:val="both"/>
        <w:rPr>
          <w:rFonts w:eastAsia="Times New Roman" w:cs="Arial"/>
          <w:sz w:val="24"/>
          <w:szCs w:val="20"/>
          <w:highlight w:val="yellow"/>
          <w:lang w:val="en" w:eastAsia="en-GB"/>
        </w:rPr>
      </w:pPr>
    </w:p>
    <w:p w14:paraId="724E36CF" w14:textId="6EE7D87A" w:rsidR="008151B1" w:rsidRPr="005457A3" w:rsidRDefault="003725FE" w:rsidP="007F6456">
      <w:pPr>
        <w:ind w:left="-1985"/>
        <w:jc w:val="both"/>
        <w:rPr>
          <w:rFonts w:eastAsia="Times New Roman" w:cs="Arial"/>
          <w:sz w:val="24"/>
          <w:szCs w:val="20"/>
          <w:lang w:val="en" w:eastAsia="en-GB"/>
        </w:rPr>
      </w:pPr>
      <w:r w:rsidRPr="005457A3">
        <w:rPr>
          <w:rFonts w:eastAsia="Times New Roman" w:cs="Arial"/>
          <w:sz w:val="24"/>
          <w:szCs w:val="20"/>
          <w:lang w:val="en" w:eastAsia="en-GB"/>
        </w:rPr>
        <w:t>Monitoring data is used to help inform and guide equality assessment</w:t>
      </w:r>
      <w:r w:rsidR="005457A3">
        <w:rPr>
          <w:rFonts w:eastAsia="Times New Roman" w:cs="Arial"/>
          <w:sz w:val="24"/>
          <w:szCs w:val="20"/>
          <w:lang w:val="en" w:eastAsia="en-GB"/>
        </w:rPr>
        <w:t xml:space="preserve">, </w:t>
      </w:r>
      <w:r w:rsidRPr="005457A3">
        <w:rPr>
          <w:rFonts w:eastAsia="Times New Roman" w:cs="Arial"/>
          <w:sz w:val="24"/>
          <w:szCs w:val="20"/>
          <w:lang w:val="en" w:eastAsia="en-GB"/>
        </w:rPr>
        <w:t>policy development, shape recruitment practice of staff and students, ensu</w:t>
      </w:r>
      <w:r w:rsidR="007E0A31" w:rsidRPr="005457A3">
        <w:rPr>
          <w:rFonts w:eastAsia="Times New Roman" w:cs="Arial"/>
          <w:sz w:val="24"/>
          <w:szCs w:val="20"/>
          <w:lang w:val="en" w:eastAsia="en-GB"/>
        </w:rPr>
        <w:t>re</w:t>
      </w:r>
      <w:r w:rsidRPr="005457A3">
        <w:rPr>
          <w:rFonts w:eastAsia="Times New Roman" w:cs="Arial"/>
          <w:sz w:val="24"/>
          <w:szCs w:val="20"/>
          <w:lang w:val="en" w:eastAsia="en-GB"/>
        </w:rPr>
        <w:t xml:space="preserve"> fair representation of staff and students on committee bodies and help improve various University </w:t>
      </w:r>
      <w:r w:rsidR="009808D6" w:rsidRPr="005457A3">
        <w:rPr>
          <w:rFonts w:eastAsia="Times New Roman" w:cs="Arial"/>
          <w:sz w:val="24"/>
          <w:szCs w:val="20"/>
          <w:lang w:val="en" w:eastAsia="en-GB"/>
        </w:rPr>
        <w:t>initiatives.</w:t>
      </w:r>
      <w:r w:rsidRPr="005457A3">
        <w:rPr>
          <w:rFonts w:eastAsia="Times New Roman" w:cs="Arial"/>
          <w:sz w:val="24"/>
          <w:szCs w:val="20"/>
          <w:lang w:val="en" w:eastAsia="en-GB"/>
        </w:rPr>
        <w:t xml:space="preserve"> </w:t>
      </w:r>
    </w:p>
    <w:p w14:paraId="79E2268F" w14:textId="16BAD6D2" w:rsidR="0018435E" w:rsidRPr="008537AB" w:rsidRDefault="0018435E" w:rsidP="007F6456">
      <w:pPr>
        <w:ind w:left="-1985"/>
        <w:jc w:val="both"/>
        <w:rPr>
          <w:rFonts w:eastAsia="Times New Roman" w:cs="Arial"/>
          <w:sz w:val="24"/>
          <w:szCs w:val="20"/>
          <w:highlight w:val="yellow"/>
          <w:lang w:val="en" w:eastAsia="en-GB"/>
        </w:rPr>
      </w:pPr>
    </w:p>
    <w:p w14:paraId="18CFEB1E" w14:textId="167796E2" w:rsidR="0018435E" w:rsidRPr="005457A3" w:rsidRDefault="0018435E" w:rsidP="007F6456">
      <w:pPr>
        <w:ind w:left="-1985"/>
        <w:jc w:val="both"/>
        <w:rPr>
          <w:rFonts w:eastAsia="Times New Roman" w:cs="Arial"/>
          <w:sz w:val="24"/>
          <w:szCs w:val="20"/>
          <w:lang w:val="en" w:eastAsia="en-GB"/>
        </w:rPr>
      </w:pPr>
      <w:r w:rsidRPr="005457A3">
        <w:rPr>
          <w:rFonts w:eastAsia="Times New Roman" w:cs="Arial"/>
          <w:sz w:val="24"/>
          <w:szCs w:val="20"/>
          <w:lang w:val="en" w:eastAsia="en-GB"/>
        </w:rPr>
        <w:t xml:space="preserve">The current </w:t>
      </w:r>
      <w:r w:rsidR="00ED0996" w:rsidRPr="005457A3">
        <w:rPr>
          <w:rFonts w:eastAsia="Times New Roman" w:cs="Arial"/>
          <w:sz w:val="24"/>
          <w:szCs w:val="20"/>
          <w:lang w:val="en" w:eastAsia="en-GB"/>
        </w:rPr>
        <w:t xml:space="preserve">Equality and Diversity </w:t>
      </w:r>
      <w:r w:rsidRPr="005457A3">
        <w:rPr>
          <w:rFonts w:eastAsia="Times New Roman" w:cs="Arial"/>
          <w:sz w:val="24"/>
          <w:szCs w:val="20"/>
          <w:lang w:val="en" w:eastAsia="en-GB"/>
        </w:rPr>
        <w:t>Annual Report</w:t>
      </w:r>
      <w:r w:rsidR="00C5536E">
        <w:rPr>
          <w:rFonts w:eastAsia="Times New Roman" w:cs="Arial"/>
          <w:sz w:val="24"/>
          <w:szCs w:val="20"/>
          <w:lang w:val="en" w:eastAsia="en-GB"/>
        </w:rPr>
        <w:t xml:space="preserve"> 202</w:t>
      </w:r>
      <w:r w:rsidR="00475CFD">
        <w:rPr>
          <w:rFonts w:eastAsia="Times New Roman" w:cs="Arial"/>
          <w:sz w:val="24"/>
          <w:szCs w:val="20"/>
          <w:lang w:val="en" w:eastAsia="en-GB"/>
        </w:rPr>
        <w:t>1</w:t>
      </w:r>
      <w:r w:rsidR="00C5536E">
        <w:rPr>
          <w:rFonts w:eastAsia="Times New Roman" w:cs="Arial"/>
          <w:sz w:val="24"/>
          <w:szCs w:val="20"/>
          <w:lang w:val="en" w:eastAsia="en-GB"/>
        </w:rPr>
        <w:t>-2</w:t>
      </w:r>
      <w:r w:rsidR="00475CFD">
        <w:rPr>
          <w:rFonts w:eastAsia="Times New Roman" w:cs="Arial"/>
          <w:sz w:val="24"/>
          <w:szCs w:val="20"/>
          <w:lang w:val="en" w:eastAsia="en-GB"/>
        </w:rPr>
        <w:t>2</w:t>
      </w:r>
      <w:r w:rsidRPr="005457A3">
        <w:rPr>
          <w:rFonts w:eastAsia="Times New Roman" w:cs="Arial"/>
          <w:sz w:val="24"/>
          <w:szCs w:val="20"/>
          <w:lang w:val="en" w:eastAsia="en-GB"/>
        </w:rPr>
        <w:t>, which contains relevant information relating to staff and students, is presented to the University’s Equality</w:t>
      </w:r>
      <w:r w:rsidR="00C5536E">
        <w:rPr>
          <w:rFonts w:eastAsia="Times New Roman" w:cs="Arial"/>
          <w:sz w:val="24"/>
          <w:szCs w:val="20"/>
          <w:lang w:val="en" w:eastAsia="en-GB"/>
        </w:rPr>
        <w:t xml:space="preserve">, Diversity and Inclusion Committee </w:t>
      </w:r>
      <w:r w:rsidRPr="005457A3">
        <w:rPr>
          <w:rFonts w:eastAsia="Times New Roman" w:cs="Arial"/>
          <w:sz w:val="24"/>
          <w:szCs w:val="20"/>
          <w:lang w:val="en" w:eastAsia="en-GB"/>
        </w:rPr>
        <w:t>and Board of Governors for review on an annual basis. Through</w:t>
      </w:r>
      <w:r w:rsidR="00ED0996" w:rsidRPr="005457A3">
        <w:rPr>
          <w:rFonts w:eastAsia="Times New Roman" w:cs="Arial"/>
          <w:sz w:val="24"/>
          <w:szCs w:val="20"/>
          <w:lang w:val="en" w:eastAsia="en-GB"/>
        </w:rPr>
        <w:t xml:space="preserve"> this review process</w:t>
      </w:r>
      <w:r w:rsidR="00D2009E" w:rsidRPr="005457A3">
        <w:rPr>
          <w:rFonts w:eastAsia="Times New Roman" w:cs="Arial"/>
          <w:sz w:val="24"/>
          <w:szCs w:val="20"/>
          <w:lang w:val="en" w:eastAsia="en-GB"/>
        </w:rPr>
        <w:t>,</w:t>
      </w:r>
      <w:r w:rsidR="00ED0996" w:rsidRPr="005457A3">
        <w:rPr>
          <w:rFonts w:eastAsia="Times New Roman" w:cs="Arial"/>
          <w:sz w:val="24"/>
          <w:szCs w:val="20"/>
          <w:lang w:val="en" w:eastAsia="en-GB"/>
        </w:rPr>
        <w:t xml:space="preserve"> further di</w:t>
      </w:r>
      <w:r w:rsidRPr="005457A3">
        <w:rPr>
          <w:rFonts w:eastAsia="Times New Roman" w:cs="Arial"/>
          <w:sz w:val="24"/>
          <w:szCs w:val="20"/>
          <w:lang w:val="en" w:eastAsia="en-GB"/>
        </w:rPr>
        <w:t>s</w:t>
      </w:r>
      <w:r w:rsidR="00ED0996" w:rsidRPr="005457A3">
        <w:rPr>
          <w:rFonts w:eastAsia="Times New Roman" w:cs="Arial"/>
          <w:sz w:val="24"/>
          <w:szCs w:val="20"/>
          <w:lang w:val="en" w:eastAsia="en-GB"/>
        </w:rPr>
        <w:t>c</w:t>
      </w:r>
      <w:r w:rsidRPr="005457A3">
        <w:rPr>
          <w:rFonts w:eastAsia="Times New Roman" w:cs="Arial"/>
          <w:sz w:val="24"/>
          <w:szCs w:val="20"/>
          <w:lang w:val="en" w:eastAsia="en-GB"/>
        </w:rPr>
        <w:t xml:space="preserve">ussions can </w:t>
      </w:r>
      <w:r w:rsidR="00D2009E" w:rsidRPr="005457A3">
        <w:rPr>
          <w:rFonts w:eastAsia="Times New Roman" w:cs="Arial"/>
          <w:sz w:val="24"/>
          <w:szCs w:val="20"/>
          <w:lang w:val="en" w:eastAsia="en-GB"/>
        </w:rPr>
        <w:t>take place</w:t>
      </w:r>
      <w:r w:rsidRPr="005457A3">
        <w:rPr>
          <w:rFonts w:eastAsia="Times New Roman" w:cs="Arial"/>
          <w:sz w:val="24"/>
          <w:szCs w:val="20"/>
          <w:lang w:val="en" w:eastAsia="en-GB"/>
        </w:rPr>
        <w:t xml:space="preserve"> around areas of significant interest, which can help direct further strategic action. </w:t>
      </w:r>
    </w:p>
    <w:p w14:paraId="4635BA5B" w14:textId="1F31A707" w:rsidR="003725FE" w:rsidRPr="008537AB" w:rsidRDefault="003725FE" w:rsidP="007F6456">
      <w:pPr>
        <w:ind w:left="-1985"/>
        <w:jc w:val="both"/>
        <w:rPr>
          <w:rFonts w:eastAsia="Times New Roman" w:cs="Arial"/>
          <w:sz w:val="24"/>
          <w:szCs w:val="20"/>
          <w:highlight w:val="yellow"/>
          <w:lang w:val="en" w:eastAsia="en-GB"/>
        </w:rPr>
      </w:pPr>
    </w:p>
    <w:p w14:paraId="0CE49916" w14:textId="765BE632" w:rsidR="00ED0996" w:rsidRDefault="00F15F49" w:rsidP="007F6456">
      <w:pPr>
        <w:ind w:left="-1985"/>
        <w:jc w:val="both"/>
        <w:rPr>
          <w:rFonts w:eastAsia="Times New Roman" w:cs="Arial"/>
          <w:sz w:val="24"/>
          <w:szCs w:val="20"/>
          <w:lang w:val="en" w:eastAsia="en-GB"/>
        </w:rPr>
      </w:pPr>
      <w:r>
        <w:rPr>
          <w:rFonts w:eastAsia="Times New Roman" w:cs="Arial"/>
          <w:sz w:val="24"/>
          <w:szCs w:val="20"/>
          <w:lang w:val="en" w:eastAsia="en-GB"/>
        </w:rPr>
        <w:t>T</w:t>
      </w:r>
      <w:r w:rsidR="007E0A31" w:rsidRPr="005457A3">
        <w:rPr>
          <w:rFonts w:eastAsia="Times New Roman" w:cs="Arial"/>
          <w:sz w:val="24"/>
          <w:szCs w:val="20"/>
          <w:lang w:val="en" w:eastAsia="en-GB"/>
        </w:rPr>
        <w:t xml:space="preserve">he University has </w:t>
      </w:r>
      <w:r w:rsidR="009808D6" w:rsidRPr="005457A3">
        <w:rPr>
          <w:rFonts w:eastAsia="Times New Roman" w:cs="Arial"/>
          <w:sz w:val="24"/>
          <w:szCs w:val="20"/>
          <w:lang w:val="en" w:eastAsia="en-GB"/>
        </w:rPr>
        <w:t>continuously</w:t>
      </w:r>
      <w:r w:rsidR="0018435E" w:rsidRPr="005457A3">
        <w:rPr>
          <w:rFonts w:eastAsia="Times New Roman" w:cs="Arial"/>
          <w:sz w:val="24"/>
          <w:szCs w:val="20"/>
          <w:lang w:val="en" w:eastAsia="en-GB"/>
        </w:rPr>
        <w:t xml:space="preserve"> </w:t>
      </w:r>
      <w:r w:rsidR="007E0A31" w:rsidRPr="005457A3">
        <w:rPr>
          <w:rFonts w:eastAsia="Times New Roman" w:cs="Arial"/>
          <w:sz w:val="24"/>
          <w:szCs w:val="20"/>
          <w:lang w:val="en" w:eastAsia="en-GB"/>
        </w:rPr>
        <w:t>used s</w:t>
      </w:r>
      <w:r w:rsidR="003725FE" w:rsidRPr="005457A3">
        <w:rPr>
          <w:rFonts w:eastAsia="Times New Roman" w:cs="Arial"/>
          <w:sz w:val="24"/>
          <w:szCs w:val="20"/>
          <w:lang w:val="en" w:eastAsia="en-GB"/>
        </w:rPr>
        <w:t>taff and student monitoring data</w:t>
      </w:r>
      <w:r w:rsidR="00F24CDD">
        <w:rPr>
          <w:rFonts w:eastAsia="Times New Roman" w:cs="Arial"/>
          <w:sz w:val="24"/>
          <w:szCs w:val="20"/>
          <w:lang w:val="en" w:eastAsia="en-GB"/>
        </w:rPr>
        <w:t xml:space="preserve"> to improve our services and th</w:t>
      </w:r>
      <w:r w:rsidR="006A2CA8">
        <w:rPr>
          <w:rFonts w:eastAsia="Times New Roman" w:cs="Arial"/>
          <w:sz w:val="24"/>
          <w:szCs w:val="20"/>
          <w:lang w:val="en" w:eastAsia="en-GB"/>
        </w:rPr>
        <w:t>r</w:t>
      </w:r>
      <w:r w:rsidR="00F24CDD">
        <w:rPr>
          <w:rFonts w:eastAsia="Times New Roman" w:cs="Arial"/>
          <w:sz w:val="24"/>
          <w:szCs w:val="20"/>
          <w:lang w:val="en" w:eastAsia="en-GB"/>
        </w:rPr>
        <w:t xml:space="preserve">ough our ongoing </w:t>
      </w:r>
      <w:r w:rsidR="004A2D24">
        <w:rPr>
          <w:rFonts w:eastAsia="Times New Roman" w:cs="Arial"/>
          <w:sz w:val="24"/>
          <w:szCs w:val="20"/>
          <w:lang w:val="en" w:eastAsia="en-GB"/>
        </w:rPr>
        <w:t>engagement with external charter’s such as Advance HE’s Athena SWAN and Race Equality Charter Mark.</w:t>
      </w:r>
      <w:r w:rsidR="003725FE" w:rsidRPr="005457A3">
        <w:rPr>
          <w:rFonts w:eastAsia="Times New Roman" w:cs="Arial"/>
          <w:sz w:val="24"/>
          <w:szCs w:val="20"/>
          <w:lang w:val="en" w:eastAsia="en-GB"/>
        </w:rPr>
        <w:t xml:space="preserve"> </w:t>
      </w:r>
    </w:p>
    <w:p w14:paraId="0FB22DF3" w14:textId="41998D3B" w:rsidR="001D5D01" w:rsidRDefault="001D5D01" w:rsidP="007F6456">
      <w:pPr>
        <w:ind w:left="-1985"/>
        <w:jc w:val="both"/>
        <w:rPr>
          <w:rFonts w:eastAsia="Times New Roman" w:cs="Arial"/>
          <w:sz w:val="24"/>
          <w:szCs w:val="20"/>
          <w:lang w:val="en" w:eastAsia="en-GB"/>
        </w:rPr>
      </w:pPr>
    </w:p>
    <w:p w14:paraId="3ACBF4FD" w14:textId="1EA55B80" w:rsidR="001D5D01" w:rsidRPr="00103AD2" w:rsidRDefault="001D5D01" w:rsidP="007F6456">
      <w:pPr>
        <w:ind w:left="-1985"/>
        <w:jc w:val="both"/>
        <w:rPr>
          <w:rFonts w:eastAsia="Times New Roman" w:cs="Arial"/>
          <w:sz w:val="24"/>
          <w:szCs w:val="20"/>
          <w:lang w:val="en" w:eastAsia="en-GB"/>
        </w:rPr>
      </w:pPr>
      <w:r>
        <w:rPr>
          <w:rFonts w:eastAsia="Times New Roman" w:cs="Arial"/>
          <w:sz w:val="24"/>
          <w:szCs w:val="20"/>
          <w:lang w:val="en" w:eastAsia="en-GB"/>
        </w:rPr>
        <w:t xml:space="preserve">In </w:t>
      </w:r>
      <w:r w:rsidR="00F24CDD">
        <w:rPr>
          <w:rFonts w:eastAsia="Times New Roman" w:cs="Arial"/>
          <w:sz w:val="24"/>
          <w:szCs w:val="20"/>
          <w:lang w:val="en" w:eastAsia="en-GB"/>
        </w:rPr>
        <w:t>202</w:t>
      </w:r>
      <w:r w:rsidR="00475CFD">
        <w:rPr>
          <w:rFonts w:eastAsia="Times New Roman" w:cs="Arial"/>
          <w:sz w:val="24"/>
          <w:szCs w:val="20"/>
          <w:lang w:val="en" w:eastAsia="en-GB"/>
        </w:rPr>
        <w:t>1</w:t>
      </w:r>
      <w:r w:rsidR="00F24CDD">
        <w:rPr>
          <w:rFonts w:eastAsia="Times New Roman" w:cs="Arial"/>
          <w:sz w:val="24"/>
          <w:szCs w:val="20"/>
          <w:lang w:val="en" w:eastAsia="en-GB"/>
        </w:rPr>
        <w:t>-2</w:t>
      </w:r>
      <w:r w:rsidR="00475CFD">
        <w:rPr>
          <w:rFonts w:eastAsia="Times New Roman" w:cs="Arial"/>
          <w:sz w:val="24"/>
          <w:szCs w:val="20"/>
          <w:lang w:val="en" w:eastAsia="en-GB"/>
        </w:rPr>
        <w:t>2</w:t>
      </w:r>
      <w:r>
        <w:rPr>
          <w:rFonts w:eastAsia="Times New Roman" w:cs="Arial"/>
          <w:sz w:val="24"/>
          <w:szCs w:val="20"/>
          <w:lang w:val="en" w:eastAsia="en-GB"/>
        </w:rPr>
        <w:t xml:space="preserve"> the University</w:t>
      </w:r>
      <w:r w:rsidR="005F14E4">
        <w:rPr>
          <w:rFonts w:eastAsia="Times New Roman" w:cs="Arial"/>
          <w:sz w:val="24"/>
          <w:szCs w:val="20"/>
          <w:lang w:val="en" w:eastAsia="en-GB"/>
        </w:rPr>
        <w:t xml:space="preserve"> continued </w:t>
      </w:r>
      <w:r w:rsidR="00A30C5D">
        <w:rPr>
          <w:rFonts w:eastAsia="Times New Roman" w:cs="Arial"/>
          <w:sz w:val="24"/>
          <w:szCs w:val="20"/>
          <w:lang w:val="en" w:eastAsia="en-GB"/>
        </w:rPr>
        <w:t>our</w:t>
      </w:r>
      <w:r>
        <w:rPr>
          <w:rFonts w:eastAsia="Times New Roman" w:cs="Arial"/>
          <w:sz w:val="24"/>
          <w:szCs w:val="20"/>
          <w:lang w:val="en" w:eastAsia="en-GB"/>
        </w:rPr>
        <w:t xml:space="preserve"> publ</w:t>
      </w:r>
      <w:r w:rsidR="005F14E4">
        <w:rPr>
          <w:rFonts w:eastAsia="Times New Roman" w:cs="Arial"/>
          <w:sz w:val="24"/>
          <w:szCs w:val="20"/>
          <w:lang w:val="en" w:eastAsia="en-GB"/>
        </w:rPr>
        <w:t>ication of</w:t>
      </w:r>
      <w:r>
        <w:rPr>
          <w:rFonts w:eastAsia="Times New Roman" w:cs="Arial"/>
          <w:sz w:val="24"/>
          <w:szCs w:val="20"/>
          <w:lang w:val="en" w:eastAsia="en-GB"/>
        </w:rPr>
        <w:t xml:space="preserve"> </w:t>
      </w:r>
      <w:r w:rsidR="00A30C5D">
        <w:rPr>
          <w:rFonts w:eastAsia="Times New Roman" w:cs="Arial"/>
          <w:sz w:val="24"/>
          <w:szCs w:val="20"/>
          <w:lang w:val="en" w:eastAsia="en-GB"/>
        </w:rPr>
        <w:t>our</w:t>
      </w:r>
      <w:r>
        <w:rPr>
          <w:rFonts w:eastAsia="Times New Roman" w:cs="Arial"/>
          <w:sz w:val="24"/>
          <w:szCs w:val="20"/>
          <w:lang w:val="en" w:eastAsia="en-GB"/>
        </w:rPr>
        <w:t xml:space="preserve"> </w:t>
      </w:r>
      <w:r w:rsidR="005514F7">
        <w:rPr>
          <w:rFonts w:eastAsia="Times New Roman" w:cs="Arial"/>
          <w:sz w:val="24"/>
          <w:szCs w:val="20"/>
          <w:lang w:val="en" w:eastAsia="en-GB"/>
        </w:rPr>
        <w:t xml:space="preserve">Gender Pay Gap and associated Action Plan </w:t>
      </w:r>
      <w:r w:rsidR="00711374">
        <w:rPr>
          <w:rFonts w:eastAsia="Times New Roman" w:cs="Arial"/>
          <w:sz w:val="24"/>
          <w:szCs w:val="20"/>
          <w:lang w:val="en" w:eastAsia="en-GB"/>
        </w:rPr>
        <w:t>signaling</w:t>
      </w:r>
      <w:r w:rsidR="005514F7">
        <w:rPr>
          <w:rFonts w:eastAsia="Times New Roman" w:cs="Arial"/>
          <w:sz w:val="24"/>
          <w:szCs w:val="20"/>
          <w:lang w:val="en" w:eastAsia="en-GB"/>
        </w:rPr>
        <w:t xml:space="preserve"> </w:t>
      </w:r>
      <w:r w:rsidR="00B36A4B">
        <w:rPr>
          <w:rFonts w:eastAsia="Times New Roman" w:cs="Arial"/>
          <w:sz w:val="24"/>
          <w:szCs w:val="20"/>
          <w:lang w:val="en" w:eastAsia="en-GB"/>
        </w:rPr>
        <w:t xml:space="preserve">our </w:t>
      </w:r>
      <w:r w:rsidR="00B36A4B" w:rsidRPr="00B36A4B">
        <w:rPr>
          <w:rFonts w:eastAsia="Times New Roman" w:cs="Arial"/>
          <w:sz w:val="24"/>
          <w:szCs w:val="20"/>
          <w:lang w:val="en" w:eastAsia="en-GB"/>
        </w:rPr>
        <w:t>commitment to pay transparency and gender equality</w:t>
      </w:r>
      <w:r w:rsidR="0065514B">
        <w:rPr>
          <w:rFonts w:eastAsia="Times New Roman" w:cs="Arial"/>
          <w:sz w:val="24"/>
          <w:szCs w:val="20"/>
          <w:lang w:val="en" w:eastAsia="en-GB"/>
        </w:rPr>
        <w:t xml:space="preserve">. </w:t>
      </w:r>
      <w:r w:rsidR="00B36A4B">
        <w:rPr>
          <w:rFonts w:eastAsia="Times New Roman" w:cs="Arial"/>
          <w:sz w:val="24"/>
          <w:szCs w:val="20"/>
          <w:lang w:val="en" w:eastAsia="en-GB"/>
        </w:rPr>
        <w:t>A variety of information was used</w:t>
      </w:r>
      <w:r w:rsidR="00E537D8">
        <w:rPr>
          <w:rFonts w:eastAsia="Times New Roman" w:cs="Arial"/>
          <w:sz w:val="24"/>
          <w:szCs w:val="20"/>
          <w:lang w:val="en" w:eastAsia="en-GB"/>
        </w:rPr>
        <w:t xml:space="preserve"> in the production of the report </w:t>
      </w:r>
      <w:r w:rsidR="008B4797">
        <w:rPr>
          <w:rFonts w:eastAsia="Times New Roman" w:cs="Arial"/>
          <w:sz w:val="24"/>
          <w:szCs w:val="20"/>
          <w:lang w:val="en" w:eastAsia="en-GB"/>
        </w:rPr>
        <w:t xml:space="preserve">which can be found on our </w:t>
      </w:r>
      <w:hyperlink r:id="rId19" w:history="1">
        <w:r w:rsidR="008B4797" w:rsidRPr="008B4797">
          <w:rPr>
            <w:rStyle w:val="Hyperlink"/>
            <w:rFonts w:eastAsia="Times New Roman" w:cs="Arial"/>
            <w:sz w:val="24"/>
            <w:szCs w:val="20"/>
            <w:lang w:val="en" w:eastAsia="en-GB"/>
          </w:rPr>
          <w:t>external webpages</w:t>
        </w:r>
      </w:hyperlink>
      <w:r w:rsidR="008B4797">
        <w:rPr>
          <w:rFonts w:eastAsia="Times New Roman" w:cs="Arial"/>
          <w:sz w:val="24"/>
          <w:szCs w:val="20"/>
          <w:lang w:val="en" w:eastAsia="en-GB"/>
        </w:rPr>
        <w:t xml:space="preserve">. </w:t>
      </w:r>
      <w:r w:rsidR="00DD4903">
        <w:rPr>
          <w:rFonts w:eastAsia="Times New Roman" w:cs="Arial"/>
          <w:sz w:val="24"/>
          <w:szCs w:val="20"/>
          <w:lang w:val="en" w:eastAsia="en-GB"/>
        </w:rPr>
        <w:t xml:space="preserve">In 2022-23 we are planning to publish our Gender, Ethnicity and Disability Pay Gap. </w:t>
      </w:r>
    </w:p>
    <w:p w14:paraId="5EC69241" w14:textId="77777777" w:rsidR="00767085" w:rsidRPr="00103AD2" w:rsidRDefault="00767085" w:rsidP="007F6456">
      <w:pPr>
        <w:pStyle w:val="BodyText"/>
        <w:ind w:left="-1985"/>
        <w:rPr>
          <w:b/>
          <w:color w:val="215868" w:themeColor="accent5" w:themeShade="80"/>
          <w:sz w:val="24"/>
        </w:rPr>
      </w:pPr>
    </w:p>
    <w:p w14:paraId="1DCF44A9" w14:textId="66E40761" w:rsidR="008151B1" w:rsidRPr="009200DD" w:rsidRDefault="008151B1" w:rsidP="007F6456">
      <w:pPr>
        <w:pStyle w:val="Heading2"/>
        <w:numPr>
          <w:ilvl w:val="0"/>
          <w:numId w:val="8"/>
        </w:numPr>
        <w:ind w:left="-1985" w:firstLine="0"/>
        <w:rPr>
          <w:rFonts w:ascii="Arial" w:hAnsi="Arial" w:cs="Arial"/>
          <w:color w:val="1F497D" w:themeColor="text2"/>
          <w:sz w:val="24"/>
          <w:szCs w:val="24"/>
        </w:rPr>
      </w:pPr>
      <w:r w:rsidRPr="009200DD">
        <w:rPr>
          <w:rFonts w:ascii="Arial" w:hAnsi="Arial" w:cs="Arial"/>
          <w:color w:val="1F497D" w:themeColor="text2"/>
          <w:sz w:val="24"/>
          <w:szCs w:val="24"/>
        </w:rPr>
        <w:t xml:space="preserve">The Reasons for Not Collecting Relevant Information </w:t>
      </w:r>
    </w:p>
    <w:p w14:paraId="2E584356" w14:textId="252174FD" w:rsidR="00B004CF" w:rsidRPr="00103AD2" w:rsidRDefault="00B004CF" w:rsidP="007F6456">
      <w:pPr>
        <w:pStyle w:val="BodyText"/>
        <w:ind w:left="-1985"/>
        <w:rPr>
          <w:rFonts w:eastAsia="Times New Roman"/>
          <w:color w:val="444444"/>
          <w:sz w:val="24"/>
          <w:szCs w:val="20"/>
          <w:lang w:val="en" w:eastAsia="en-GB"/>
        </w:rPr>
      </w:pPr>
    </w:p>
    <w:p w14:paraId="7FEF6C8B" w14:textId="49404307" w:rsidR="002A487E" w:rsidRPr="00103AD2" w:rsidRDefault="002A487E" w:rsidP="007F6456">
      <w:pPr>
        <w:pStyle w:val="BodyText"/>
        <w:ind w:left="-1985"/>
        <w:jc w:val="both"/>
        <w:rPr>
          <w:rFonts w:eastAsia="Times New Roman"/>
          <w:b/>
          <w:sz w:val="24"/>
          <w:szCs w:val="20"/>
          <w:lang w:val="en" w:eastAsia="en-GB"/>
        </w:rPr>
      </w:pPr>
      <w:r w:rsidRPr="00103AD2">
        <w:rPr>
          <w:rFonts w:eastAsia="Times New Roman"/>
          <w:b/>
          <w:sz w:val="24"/>
          <w:szCs w:val="20"/>
          <w:lang w:val="en" w:eastAsia="en-GB"/>
        </w:rPr>
        <w:t>Pregnancy and Maternity</w:t>
      </w:r>
    </w:p>
    <w:p w14:paraId="3CC9EC66" w14:textId="0A32BE25" w:rsidR="00402BF8" w:rsidRPr="00103AD2" w:rsidRDefault="00B004CF" w:rsidP="007F6456">
      <w:pPr>
        <w:pStyle w:val="BodyText"/>
        <w:ind w:left="-1985"/>
        <w:jc w:val="both"/>
        <w:rPr>
          <w:rFonts w:eastAsia="Times New Roman"/>
          <w:i/>
          <w:sz w:val="24"/>
          <w:szCs w:val="20"/>
          <w:u w:val="single"/>
          <w:lang w:val="en" w:eastAsia="en-GB"/>
        </w:rPr>
      </w:pPr>
      <w:r w:rsidRPr="00103AD2">
        <w:rPr>
          <w:rFonts w:eastAsia="Times New Roman"/>
          <w:sz w:val="24"/>
          <w:szCs w:val="20"/>
          <w:lang w:val="en" w:eastAsia="en-GB"/>
        </w:rPr>
        <w:t>Information on pregnancy and maternity for students is currently not collected durin</w:t>
      </w:r>
      <w:r w:rsidR="00973FE9" w:rsidRPr="00103AD2">
        <w:rPr>
          <w:rFonts w:eastAsia="Times New Roman"/>
          <w:sz w:val="24"/>
          <w:szCs w:val="20"/>
          <w:lang w:val="en" w:eastAsia="en-GB"/>
        </w:rPr>
        <w:t xml:space="preserve">g </w:t>
      </w:r>
      <w:r w:rsidR="009808D6" w:rsidRPr="00103AD2">
        <w:rPr>
          <w:rFonts w:eastAsia="Times New Roman"/>
          <w:sz w:val="24"/>
          <w:szCs w:val="20"/>
          <w:lang w:val="en" w:eastAsia="en-GB"/>
        </w:rPr>
        <w:t>enrolment</w:t>
      </w:r>
      <w:r w:rsidRPr="00103AD2">
        <w:rPr>
          <w:rFonts w:eastAsia="Times New Roman"/>
          <w:sz w:val="24"/>
          <w:szCs w:val="20"/>
          <w:lang w:val="en" w:eastAsia="en-GB"/>
        </w:rPr>
        <w:t>.</w:t>
      </w:r>
      <w:r w:rsidR="003F3941">
        <w:rPr>
          <w:rFonts w:eastAsia="Times New Roman"/>
          <w:sz w:val="24"/>
          <w:szCs w:val="20"/>
          <w:lang w:val="en" w:eastAsia="en-GB"/>
        </w:rPr>
        <w:t xml:space="preserve"> </w:t>
      </w:r>
      <w:r w:rsidR="00973FE9" w:rsidRPr="00103AD2">
        <w:rPr>
          <w:rFonts w:eastAsia="Times New Roman"/>
          <w:sz w:val="24"/>
          <w:szCs w:val="20"/>
          <w:lang w:val="en" w:eastAsia="en-GB"/>
        </w:rPr>
        <w:t>T</w:t>
      </w:r>
      <w:r w:rsidR="00E244A8" w:rsidRPr="00103AD2">
        <w:rPr>
          <w:rFonts w:eastAsia="Times New Roman"/>
          <w:sz w:val="24"/>
          <w:szCs w:val="20"/>
          <w:lang w:val="en" w:eastAsia="en-GB"/>
        </w:rPr>
        <w:t>hro</w:t>
      </w:r>
      <w:r w:rsidR="00973FE9" w:rsidRPr="00103AD2">
        <w:rPr>
          <w:rFonts w:eastAsia="Times New Roman"/>
          <w:sz w:val="24"/>
          <w:szCs w:val="20"/>
          <w:lang w:val="en" w:eastAsia="en-GB"/>
        </w:rPr>
        <w:t>ugh c</w:t>
      </w:r>
      <w:r w:rsidR="00E244A8" w:rsidRPr="00103AD2">
        <w:rPr>
          <w:rFonts w:eastAsia="Times New Roman"/>
          <w:sz w:val="24"/>
          <w:szCs w:val="20"/>
          <w:lang w:val="en" w:eastAsia="en-GB"/>
        </w:rPr>
        <w:t>h</w:t>
      </w:r>
      <w:r w:rsidR="00973FE9" w:rsidRPr="00103AD2">
        <w:rPr>
          <w:rFonts w:eastAsia="Times New Roman"/>
          <w:sz w:val="24"/>
          <w:szCs w:val="20"/>
          <w:lang w:val="en" w:eastAsia="en-GB"/>
        </w:rPr>
        <w:t xml:space="preserve">arter marks such as Athena SWAN, </w:t>
      </w:r>
      <w:r w:rsidR="00E244A8" w:rsidRPr="00103AD2">
        <w:rPr>
          <w:rFonts w:eastAsia="Times New Roman"/>
          <w:sz w:val="24"/>
          <w:szCs w:val="20"/>
          <w:lang w:val="en" w:eastAsia="en-GB"/>
        </w:rPr>
        <w:t xml:space="preserve">the University </w:t>
      </w:r>
      <w:r w:rsidR="00973FE9" w:rsidRPr="00103AD2">
        <w:rPr>
          <w:rFonts w:eastAsia="Times New Roman"/>
          <w:sz w:val="24"/>
          <w:szCs w:val="20"/>
          <w:lang w:val="en" w:eastAsia="en-GB"/>
        </w:rPr>
        <w:t>conducts further q</w:t>
      </w:r>
      <w:r w:rsidR="00E244A8" w:rsidRPr="00103AD2">
        <w:rPr>
          <w:rFonts w:eastAsia="Times New Roman"/>
          <w:sz w:val="24"/>
          <w:szCs w:val="20"/>
          <w:lang w:val="en" w:eastAsia="en-GB"/>
        </w:rPr>
        <w:t>ualitative</w:t>
      </w:r>
      <w:r w:rsidR="00973FE9" w:rsidRPr="00103AD2">
        <w:rPr>
          <w:rFonts w:eastAsia="Times New Roman"/>
          <w:sz w:val="24"/>
          <w:szCs w:val="20"/>
          <w:lang w:val="en" w:eastAsia="en-GB"/>
        </w:rPr>
        <w:t xml:space="preserve"> and </w:t>
      </w:r>
      <w:r w:rsidR="009808D6" w:rsidRPr="00103AD2">
        <w:rPr>
          <w:rFonts w:eastAsia="Times New Roman"/>
          <w:sz w:val="24"/>
          <w:szCs w:val="20"/>
          <w:lang w:val="en" w:eastAsia="en-GB"/>
        </w:rPr>
        <w:t>quantitative</w:t>
      </w:r>
      <w:r w:rsidR="00DD082C" w:rsidRPr="00103AD2">
        <w:rPr>
          <w:rFonts w:eastAsia="Times New Roman"/>
          <w:sz w:val="24"/>
          <w:szCs w:val="20"/>
          <w:lang w:val="en" w:eastAsia="en-GB"/>
        </w:rPr>
        <w:t xml:space="preserve"> </w:t>
      </w:r>
      <w:r w:rsidR="00973FE9" w:rsidRPr="00103AD2">
        <w:rPr>
          <w:rFonts w:eastAsia="Times New Roman"/>
          <w:sz w:val="24"/>
          <w:szCs w:val="20"/>
          <w:lang w:val="en" w:eastAsia="en-GB"/>
        </w:rPr>
        <w:t xml:space="preserve">research </w:t>
      </w:r>
      <w:proofErr w:type="gramStart"/>
      <w:r w:rsidR="00973FE9" w:rsidRPr="00103AD2">
        <w:rPr>
          <w:rFonts w:eastAsia="Times New Roman"/>
          <w:sz w:val="24"/>
          <w:szCs w:val="20"/>
          <w:lang w:val="en" w:eastAsia="en-GB"/>
        </w:rPr>
        <w:t>in order to</w:t>
      </w:r>
      <w:proofErr w:type="gramEnd"/>
      <w:r w:rsidR="00973FE9" w:rsidRPr="00103AD2">
        <w:rPr>
          <w:rFonts w:eastAsia="Times New Roman"/>
          <w:sz w:val="24"/>
          <w:szCs w:val="20"/>
          <w:lang w:val="en" w:eastAsia="en-GB"/>
        </w:rPr>
        <w:t xml:space="preserve"> </w:t>
      </w:r>
      <w:r w:rsidR="00DD082C" w:rsidRPr="00103AD2">
        <w:rPr>
          <w:rFonts w:eastAsia="Times New Roman"/>
          <w:sz w:val="24"/>
          <w:szCs w:val="20"/>
          <w:lang w:val="en" w:eastAsia="en-GB"/>
        </w:rPr>
        <w:t>evaluate</w:t>
      </w:r>
      <w:r w:rsidR="00973FE9" w:rsidRPr="00103AD2">
        <w:rPr>
          <w:rFonts w:eastAsia="Times New Roman"/>
          <w:sz w:val="24"/>
          <w:szCs w:val="20"/>
          <w:lang w:val="en" w:eastAsia="en-GB"/>
        </w:rPr>
        <w:t xml:space="preserve"> members of staff </w:t>
      </w:r>
      <w:r w:rsidR="005F7D0B" w:rsidRPr="00103AD2">
        <w:rPr>
          <w:rFonts w:eastAsia="Times New Roman"/>
          <w:sz w:val="24"/>
          <w:szCs w:val="20"/>
          <w:lang w:val="en" w:eastAsia="en-GB"/>
        </w:rPr>
        <w:t>experiences</w:t>
      </w:r>
      <w:r w:rsidR="00E244A8" w:rsidRPr="00103AD2">
        <w:rPr>
          <w:rFonts w:eastAsia="Times New Roman"/>
          <w:sz w:val="24"/>
          <w:szCs w:val="20"/>
          <w:lang w:val="en" w:eastAsia="en-GB"/>
        </w:rPr>
        <w:t xml:space="preserve"> </w:t>
      </w:r>
      <w:r w:rsidR="00DD082C" w:rsidRPr="00103AD2">
        <w:rPr>
          <w:rFonts w:eastAsia="Times New Roman"/>
          <w:sz w:val="24"/>
          <w:szCs w:val="20"/>
          <w:lang w:val="en" w:eastAsia="en-GB"/>
        </w:rPr>
        <w:t xml:space="preserve">during the </w:t>
      </w:r>
      <w:r w:rsidR="00421766">
        <w:rPr>
          <w:rFonts w:eastAsia="Times New Roman"/>
          <w:sz w:val="24"/>
          <w:szCs w:val="20"/>
          <w:lang w:val="en" w:eastAsia="en-GB"/>
        </w:rPr>
        <w:t>lead-up</w:t>
      </w:r>
      <w:r w:rsidR="00DD082C" w:rsidRPr="00103AD2">
        <w:rPr>
          <w:rFonts w:eastAsia="Times New Roman"/>
          <w:sz w:val="24"/>
          <w:szCs w:val="20"/>
          <w:lang w:val="en" w:eastAsia="en-GB"/>
        </w:rPr>
        <w:t xml:space="preserve"> to their</w:t>
      </w:r>
      <w:r w:rsidR="00E244A8" w:rsidRPr="00103AD2">
        <w:rPr>
          <w:rFonts w:eastAsia="Times New Roman"/>
          <w:sz w:val="24"/>
          <w:szCs w:val="20"/>
          <w:lang w:val="en" w:eastAsia="en-GB"/>
        </w:rPr>
        <w:t xml:space="preserve"> maternity </w:t>
      </w:r>
      <w:r w:rsidR="00973FE9" w:rsidRPr="00103AD2">
        <w:rPr>
          <w:rFonts w:eastAsia="Times New Roman"/>
          <w:sz w:val="24"/>
          <w:szCs w:val="20"/>
          <w:lang w:val="en" w:eastAsia="en-GB"/>
        </w:rPr>
        <w:t>leave</w:t>
      </w:r>
      <w:r w:rsidR="00DD082C" w:rsidRPr="00103AD2">
        <w:rPr>
          <w:rFonts w:eastAsia="Times New Roman"/>
          <w:sz w:val="24"/>
          <w:szCs w:val="20"/>
          <w:lang w:val="en" w:eastAsia="en-GB"/>
        </w:rPr>
        <w:t>, during leave</w:t>
      </w:r>
      <w:r w:rsidR="005F7D0B" w:rsidRPr="00103AD2">
        <w:rPr>
          <w:rFonts w:eastAsia="Times New Roman"/>
          <w:sz w:val="24"/>
          <w:szCs w:val="20"/>
          <w:lang w:val="en" w:eastAsia="en-GB"/>
        </w:rPr>
        <w:t xml:space="preserve"> </w:t>
      </w:r>
      <w:r w:rsidR="008D6D61" w:rsidRPr="00103AD2">
        <w:rPr>
          <w:rFonts w:eastAsia="Times New Roman"/>
          <w:sz w:val="24"/>
          <w:szCs w:val="20"/>
          <w:lang w:val="en" w:eastAsia="en-GB"/>
        </w:rPr>
        <w:t>and</w:t>
      </w:r>
      <w:r w:rsidR="00DD082C" w:rsidRPr="00103AD2">
        <w:rPr>
          <w:rFonts w:eastAsia="Times New Roman"/>
          <w:sz w:val="24"/>
          <w:szCs w:val="20"/>
          <w:lang w:val="en" w:eastAsia="en-GB"/>
        </w:rPr>
        <w:t xml:space="preserve"> </w:t>
      </w:r>
      <w:r w:rsidR="005F7D0B" w:rsidRPr="00103AD2">
        <w:rPr>
          <w:rFonts w:eastAsia="Times New Roman"/>
          <w:sz w:val="24"/>
          <w:szCs w:val="20"/>
          <w:lang w:val="en" w:eastAsia="en-GB"/>
        </w:rPr>
        <w:t>their return to work</w:t>
      </w:r>
      <w:r w:rsidR="00973FE9" w:rsidRPr="00103AD2">
        <w:rPr>
          <w:rFonts w:eastAsia="Times New Roman"/>
          <w:sz w:val="24"/>
          <w:szCs w:val="20"/>
          <w:lang w:val="en" w:eastAsia="en-GB"/>
        </w:rPr>
        <w:t xml:space="preserve">. This information will </w:t>
      </w:r>
      <w:r w:rsidR="003F3941">
        <w:rPr>
          <w:rFonts w:eastAsia="Times New Roman"/>
          <w:sz w:val="24"/>
          <w:szCs w:val="20"/>
          <w:lang w:val="en" w:eastAsia="en-GB"/>
        </w:rPr>
        <w:t xml:space="preserve">continue to </w:t>
      </w:r>
      <w:r w:rsidR="00973FE9" w:rsidRPr="00103AD2">
        <w:rPr>
          <w:rFonts w:eastAsia="Times New Roman"/>
          <w:sz w:val="24"/>
          <w:szCs w:val="20"/>
          <w:lang w:val="en" w:eastAsia="en-GB"/>
        </w:rPr>
        <w:t xml:space="preserve">help inform future University </w:t>
      </w:r>
      <w:r w:rsidR="00683F86">
        <w:rPr>
          <w:rFonts w:eastAsia="Times New Roman"/>
          <w:sz w:val="24"/>
          <w:szCs w:val="20"/>
          <w:lang w:val="en" w:eastAsia="en-GB"/>
        </w:rPr>
        <w:t>practices</w:t>
      </w:r>
      <w:r w:rsidR="00973FE9" w:rsidRPr="00103AD2">
        <w:rPr>
          <w:rFonts w:eastAsia="Times New Roman"/>
          <w:sz w:val="24"/>
          <w:szCs w:val="20"/>
          <w:lang w:val="en" w:eastAsia="en-GB"/>
        </w:rPr>
        <w:t xml:space="preserve"> and processes.</w:t>
      </w:r>
    </w:p>
    <w:p w14:paraId="7EC1DE8C" w14:textId="77777777" w:rsidR="00DD082C" w:rsidRPr="008537AB" w:rsidRDefault="00DD082C" w:rsidP="007F6456">
      <w:pPr>
        <w:pStyle w:val="BodyText"/>
        <w:ind w:left="-1985"/>
        <w:jc w:val="both"/>
        <w:rPr>
          <w:rFonts w:eastAsia="Times New Roman"/>
          <w:sz w:val="24"/>
          <w:szCs w:val="20"/>
          <w:highlight w:val="yellow"/>
          <w:lang w:val="en" w:eastAsia="en-GB"/>
        </w:rPr>
      </w:pPr>
    </w:p>
    <w:p w14:paraId="5F1B21DA" w14:textId="63C76824" w:rsidR="00B004CF" w:rsidRPr="00103AD2" w:rsidRDefault="001B7B50" w:rsidP="007F6456">
      <w:pPr>
        <w:pStyle w:val="BodyText"/>
        <w:ind w:left="-1985"/>
        <w:jc w:val="both"/>
        <w:rPr>
          <w:rFonts w:eastAsia="Times New Roman"/>
          <w:b/>
          <w:sz w:val="24"/>
          <w:szCs w:val="20"/>
          <w:lang w:val="en" w:eastAsia="en-GB"/>
        </w:rPr>
      </w:pPr>
      <w:r w:rsidRPr="00103AD2">
        <w:rPr>
          <w:rFonts w:eastAsia="Times New Roman"/>
          <w:b/>
          <w:sz w:val="24"/>
          <w:szCs w:val="20"/>
          <w:lang w:val="en" w:eastAsia="en-GB"/>
        </w:rPr>
        <w:t>Marriage and Civil P</w:t>
      </w:r>
      <w:r w:rsidR="00B004CF" w:rsidRPr="00103AD2">
        <w:rPr>
          <w:rFonts w:eastAsia="Times New Roman"/>
          <w:b/>
          <w:sz w:val="24"/>
          <w:szCs w:val="20"/>
          <w:lang w:val="en" w:eastAsia="en-GB"/>
        </w:rPr>
        <w:t>artnership</w:t>
      </w:r>
    </w:p>
    <w:p w14:paraId="2AC76FA3" w14:textId="6DA68005" w:rsidR="00322552" w:rsidRDefault="00B004CF" w:rsidP="007F6456">
      <w:pPr>
        <w:pStyle w:val="BodyText"/>
        <w:ind w:left="-1985"/>
        <w:jc w:val="both"/>
        <w:rPr>
          <w:rFonts w:eastAsia="Times New Roman"/>
          <w:sz w:val="24"/>
          <w:szCs w:val="20"/>
          <w:lang w:val="en" w:eastAsia="en-GB"/>
        </w:rPr>
      </w:pPr>
      <w:r w:rsidRPr="00103AD2">
        <w:rPr>
          <w:rFonts w:eastAsia="Times New Roman"/>
          <w:sz w:val="24"/>
          <w:szCs w:val="20"/>
          <w:lang w:val="en" w:eastAsia="en-GB"/>
        </w:rPr>
        <w:t xml:space="preserve">Information on marriage and civil partnership for students is currently not collected during </w:t>
      </w:r>
      <w:r w:rsidR="009808D6" w:rsidRPr="00103AD2">
        <w:rPr>
          <w:rFonts w:eastAsia="Times New Roman"/>
          <w:sz w:val="24"/>
          <w:szCs w:val="20"/>
          <w:lang w:val="en" w:eastAsia="en-GB"/>
        </w:rPr>
        <w:t>enrolment</w:t>
      </w:r>
      <w:r w:rsidRPr="00103AD2">
        <w:rPr>
          <w:rFonts w:eastAsia="Times New Roman"/>
          <w:sz w:val="24"/>
          <w:szCs w:val="20"/>
          <w:lang w:val="en" w:eastAsia="en-GB"/>
        </w:rPr>
        <w:t xml:space="preserve">. </w:t>
      </w:r>
    </w:p>
    <w:p w14:paraId="278A3741" w14:textId="77777777" w:rsidR="009200DD" w:rsidRPr="00734151" w:rsidRDefault="009200DD" w:rsidP="007F6456">
      <w:pPr>
        <w:pStyle w:val="BodyText"/>
        <w:ind w:left="-1985"/>
        <w:jc w:val="both"/>
        <w:rPr>
          <w:rFonts w:eastAsia="Times New Roman"/>
          <w:sz w:val="24"/>
          <w:szCs w:val="20"/>
          <w:lang w:val="en" w:eastAsia="en-GB"/>
        </w:rPr>
      </w:pPr>
    </w:p>
    <w:p w14:paraId="12ECC4C1" w14:textId="48CBA88A" w:rsidR="008151B1" w:rsidRPr="009200DD" w:rsidRDefault="008151B1" w:rsidP="007F6456">
      <w:pPr>
        <w:pStyle w:val="Heading2"/>
        <w:numPr>
          <w:ilvl w:val="0"/>
          <w:numId w:val="8"/>
        </w:numPr>
        <w:ind w:left="-1985" w:firstLine="0"/>
        <w:rPr>
          <w:rFonts w:ascii="Arial" w:hAnsi="Arial" w:cs="Arial"/>
          <w:color w:val="1F497D" w:themeColor="text2"/>
          <w:sz w:val="24"/>
          <w:szCs w:val="24"/>
        </w:rPr>
      </w:pPr>
      <w:r w:rsidRPr="009200DD">
        <w:rPr>
          <w:rFonts w:ascii="Arial" w:hAnsi="Arial" w:cs="Arial"/>
          <w:color w:val="1F497D" w:themeColor="text2"/>
          <w:sz w:val="24"/>
          <w:szCs w:val="24"/>
        </w:rPr>
        <w:lastRenderedPageBreak/>
        <w:t xml:space="preserve">Statement on the Effectiveness of Arrangements for Identifying and Collecting Relevant </w:t>
      </w:r>
      <w:r w:rsidR="009808D6" w:rsidRPr="009200DD">
        <w:rPr>
          <w:rFonts w:ascii="Arial" w:hAnsi="Arial" w:cs="Arial"/>
          <w:color w:val="1F497D" w:themeColor="text2"/>
          <w:sz w:val="24"/>
          <w:szCs w:val="24"/>
        </w:rPr>
        <w:t>Information</w:t>
      </w:r>
      <w:r w:rsidR="005459BF" w:rsidRPr="009200DD">
        <w:rPr>
          <w:rFonts w:ascii="Arial" w:hAnsi="Arial" w:cs="Arial"/>
          <w:color w:val="1F497D" w:themeColor="text2"/>
          <w:sz w:val="24"/>
          <w:szCs w:val="24"/>
        </w:rPr>
        <w:t xml:space="preserve"> and steps taken to fulfil each equality </w:t>
      </w:r>
      <w:proofErr w:type="gramStart"/>
      <w:r w:rsidR="005459BF" w:rsidRPr="009200DD">
        <w:rPr>
          <w:rFonts w:ascii="Arial" w:hAnsi="Arial" w:cs="Arial"/>
          <w:color w:val="1F497D" w:themeColor="text2"/>
          <w:sz w:val="24"/>
          <w:szCs w:val="24"/>
        </w:rPr>
        <w:t>objective</w:t>
      </w:r>
      <w:proofErr w:type="gramEnd"/>
    </w:p>
    <w:p w14:paraId="3C142481" w14:textId="0FA34819" w:rsidR="002A487E" w:rsidRDefault="002A487E" w:rsidP="007F6456">
      <w:pPr>
        <w:pStyle w:val="BodyText"/>
        <w:ind w:left="-1985"/>
        <w:rPr>
          <w:color w:val="215868" w:themeColor="accent5" w:themeShade="80"/>
          <w:sz w:val="24"/>
        </w:rPr>
      </w:pPr>
    </w:p>
    <w:p w14:paraId="3F4BF126" w14:textId="18D667E3" w:rsidR="00EC422C" w:rsidRPr="00E97878" w:rsidRDefault="002D05FF" w:rsidP="007F6456">
      <w:pPr>
        <w:ind w:left="-1985"/>
        <w:jc w:val="both"/>
        <w:rPr>
          <w:rFonts w:eastAsia="Times New Roman" w:cs="Arial"/>
          <w:sz w:val="24"/>
          <w:szCs w:val="20"/>
          <w:lang w:val="en" w:eastAsia="en-GB"/>
        </w:rPr>
      </w:pPr>
      <w:r w:rsidRPr="00E97878">
        <w:rPr>
          <w:rFonts w:eastAsia="Times New Roman" w:cs="Arial"/>
          <w:sz w:val="24"/>
          <w:szCs w:val="20"/>
          <w:lang w:val="en" w:eastAsia="en-GB"/>
        </w:rPr>
        <w:t xml:space="preserve">Throughout the </w:t>
      </w:r>
      <w:r w:rsidR="00D877C7" w:rsidRPr="00E97878">
        <w:rPr>
          <w:rFonts w:eastAsia="Times New Roman" w:cs="Arial"/>
          <w:sz w:val="24"/>
          <w:szCs w:val="20"/>
          <w:lang w:val="en" w:eastAsia="en-GB"/>
        </w:rPr>
        <w:t>20</w:t>
      </w:r>
      <w:r w:rsidR="00322552">
        <w:rPr>
          <w:rFonts w:eastAsia="Times New Roman" w:cs="Arial"/>
          <w:sz w:val="24"/>
          <w:szCs w:val="20"/>
          <w:lang w:val="en" w:eastAsia="en-GB"/>
        </w:rPr>
        <w:t>2</w:t>
      </w:r>
      <w:r w:rsidR="00716303">
        <w:rPr>
          <w:rFonts w:eastAsia="Times New Roman" w:cs="Arial"/>
          <w:sz w:val="24"/>
          <w:szCs w:val="20"/>
          <w:lang w:val="en" w:eastAsia="en-GB"/>
        </w:rPr>
        <w:t>1</w:t>
      </w:r>
      <w:r w:rsidR="00D877C7" w:rsidRPr="00E97878">
        <w:rPr>
          <w:rFonts w:eastAsia="Times New Roman" w:cs="Arial"/>
          <w:sz w:val="24"/>
          <w:szCs w:val="20"/>
          <w:lang w:val="en" w:eastAsia="en-GB"/>
        </w:rPr>
        <w:t>-20</w:t>
      </w:r>
      <w:r w:rsidR="00BE3D80">
        <w:rPr>
          <w:rFonts w:eastAsia="Times New Roman" w:cs="Arial"/>
          <w:sz w:val="24"/>
          <w:szCs w:val="20"/>
          <w:lang w:val="en" w:eastAsia="en-GB"/>
        </w:rPr>
        <w:t>2</w:t>
      </w:r>
      <w:r w:rsidR="00716303">
        <w:rPr>
          <w:rFonts w:eastAsia="Times New Roman" w:cs="Arial"/>
          <w:sz w:val="24"/>
          <w:szCs w:val="20"/>
          <w:lang w:val="en" w:eastAsia="en-GB"/>
        </w:rPr>
        <w:t>2</w:t>
      </w:r>
      <w:r w:rsidR="00EC422C" w:rsidRPr="00E97878">
        <w:rPr>
          <w:rFonts w:eastAsia="Times New Roman" w:cs="Arial"/>
          <w:sz w:val="24"/>
          <w:szCs w:val="20"/>
          <w:lang w:val="en" w:eastAsia="en-GB"/>
        </w:rPr>
        <w:t xml:space="preserve"> period, </w:t>
      </w:r>
      <w:r w:rsidR="00D877C7" w:rsidRPr="00E97878">
        <w:rPr>
          <w:rFonts w:eastAsia="Times New Roman" w:cs="Arial"/>
          <w:sz w:val="24"/>
          <w:szCs w:val="20"/>
          <w:lang w:val="en" w:eastAsia="en-GB"/>
        </w:rPr>
        <w:t xml:space="preserve">the University has continued to review and enhance </w:t>
      </w:r>
      <w:r w:rsidR="00EC422C" w:rsidRPr="00E97878">
        <w:rPr>
          <w:rFonts w:eastAsia="Times New Roman" w:cs="Arial"/>
          <w:sz w:val="24"/>
          <w:szCs w:val="20"/>
          <w:lang w:val="en" w:eastAsia="en-GB"/>
        </w:rPr>
        <w:t>the relevant E</w:t>
      </w:r>
      <w:r w:rsidR="00322552">
        <w:rPr>
          <w:rFonts w:eastAsia="Times New Roman" w:cs="Arial"/>
          <w:sz w:val="24"/>
          <w:szCs w:val="20"/>
          <w:lang w:val="en" w:eastAsia="en-GB"/>
        </w:rPr>
        <w:t xml:space="preserve">DI </w:t>
      </w:r>
      <w:r w:rsidR="00EC422C" w:rsidRPr="00E97878">
        <w:rPr>
          <w:rFonts w:eastAsia="Times New Roman" w:cs="Arial"/>
          <w:sz w:val="24"/>
          <w:szCs w:val="20"/>
          <w:lang w:val="en" w:eastAsia="en-GB"/>
        </w:rPr>
        <w:t>information</w:t>
      </w:r>
      <w:r w:rsidR="00D877C7" w:rsidRPr="00E97878">
        <w:rPr>
          <w:rFonts w:eastAsia="Times New Roman" w:cs="Arial"/>
          <w:sz w:val="24"/>
          <w:szCs w:val="20"/>
          <w:lang w:val="en" w:eastAsia="en-GB"/>
        </w:rPr>
        <w:t xml:space="preserve"> that is collected </w:t>
      </w:r>
      <w:proofErr w:type="gramStart"/>
      <w:r w:rsidR="00D877C7" w:rsidRPr="00E97878">
        <w:rPr>
          <w:rFonts w:eastAsia="Times New Roman" w:cs="Arial"/>
          <w:sz w:val="24"/>
          <w:szCs w:val="20"/>
          <w:lang w:val="en" w:eastAsia="en-GB"/>
        </w:rPr>
        <w:t>in order to</w:t>
      </w:r>
      <w:proofErr w:type="gramEnd"/>
      <w:r w:rsidR="00D877C7" w:rsidRPr="00E97878">
        <w:rPr>
          <w:rFonts w:eastAsia="Times New Roman" w:cs="Arial"/>
          <w:sz w:val="24"/>
          <w:szCs w:val="20"/>
          <w:lang w:val="en" w:eastAsia="en-GB"/>
        </w:rPr>
        <w:t xml:space="preserve"> fulfil our equality objectives.</w:t>
      </w:r>
      <w:r w:rsidR="00EC422C" w:rsidRPr="00E97878">
        <w:rPr>
          <w:rFonts w:eastAsia="Times New Roman" w:cs="Arial"/>
          <w:sz w:val="24"/>
          <w:szCs w:val="20"/>
          <w:lang w:val="en" w:eastAsia="en-GB"/>
        </w:rPr>
        <w:t xml:space="preserve"> The </w:t>
      </w:r>
      <w:r w:rsidR="00D500F6" w:rsidRPr="00E97878">
        <w:rPr>
          <w:rFonts w:eastAsia="Times New Roman" w:cs="Arial"/>
          <w:sz w:val="24"/>
          <w:szCs w:val="20"/>
          <w:lang w:val="en" w:eastAsia="en-GB"/>
        </w:rPr>
        <w:t>continuous</w:t>
      </w:r>
      <w:r w:rsidR="00EC422C" w:rsidRPr="00E97878">
        <w:rPr>
          <w:rFonts w:eastAsia="Times New Roman" w:cs="Arial"/>
          <w:sz w:val="24"/>
          <w:szCs w:val="20"/>
          <w:lang w:val="en" w:eastAsia="en-GB"/>
        </w:rPr>
        <w:t xml:space="preserve"> development</w:t>
      </w:r>
      <w:r w:rsidR="001B7B50" w:rsidRPr="00E97878">
        <w:rPr>
          <w:rFonts w:eastAsia="Times New Roman" w:cs="Arial"/>
          <w:sz w:val="24"/>
          <w:szCs w:val="20"/>
          <w:lang w:val="en" w:eastAsia="en-GB"/>
        </w:rPr>
        <w:t xml:space="preserve"> </w:t>
      </w:r>
      <w:r w:rsidR="00BE3D80">
        <w:rPr>
          <w:rFonts w:eastAsia="Times New Roman" w:cs="Arial"/>
          <w:sz w:val="24"/>
          <w:szCs w:val="20"/>
          <w:lang w:val="en" w:eastAsia="en-GB"/>
        </w:rPr>
        <w:t xml:space="preserve">and collaboration between People Services and </w:t>
      </w:r>
      <w:r w:rsidR="00D33750">
        <w:rPr>
          <w:rFonts w:eastAsia="Times New Roman" w:cs="Arial"/>
          <w:sz w:val="24"/>
          <w:szCs w:val="20"/>
          <w:lang w:val="en" w:eastAsia="en-GB"/>
        </w:rPr>
        <w:t xml:space="preserve">the </w:t>
      </w:r>
      <w:r w:rsidR="00771F85">
        <w:rPr>
          <w:rFonts w:eastAsia="Times New Roman" w:cs="Arial"/>
          <w:sz w:val="24"/>
          <w:szCs w:val="20"/>
          <w:lang w:val="en" w:eastAsia="en-GB"/>
        </w:rPr>
        <w:t>Secretariat</w:t>
      </w:r>
      <w:r w:rsidR="00D33750">
        <w:rPr>
          <w:rFonts w:eastAsia="Times New Roman" w:cs="Arial"/>
          <w:sz w:val="24"/>
          <w:szCs w:val="20"/>
          <w:lang w:val="en" w:eastAsia="en-GB"/>
        </w:rPr>
        <w:t xml:space="preserve"> </w:t>
      </w:r>
      <w:r w:rsidR="00C4540A" w:rsidRPr="00E97878">
        <w:rPr>
          <w:rFonts w:eastAsia="Times New Roman" w:cs="Arial"/>
          <w:sz w:val="24"/>
          <w:szCs w:val="20"/>
          <w:lang w:val="en" w:eastAsia="en-GB"/>
        </w:rPr>
        <w:t>has</w:t>
      </w:r>
      <w:r w:rsidR="00EC422C" w:rsidRPr="00E97878">
        <w:rPr>
          <w:rFonts w:eastAsia="Times New Roman" w:cs="Arial"/>
          <w:sz w:val="24"/>
          <w:szCs w:val="20"/>
          <w:lang w:val="en" w:eastAsia="en-GB"/>
        </w:rPr>
        <w:t xml:space="preserve"> allowed the Equalit</w:t>
      </w:r>
      <w:r w:rsidR="00683F86">
        <w:rPr>
          <w:rFonts w:eastAsia="Times New Roman" w:cs="Arial"/>
          <w:sz w:val="24"/>
          <w:szCs w:val="20"/>
          <w:lang w:val="en" w:eastAsia="en-GB"/>
        </w:rPr>
        <w:t>y</w:t>
      </w:r>
      <w:r w:rsidR="00EC422C" w:rsidRPr="00E97878">
        <w:rPr>
          <w:rFonts w:eastAsia="Times New Roman" w:cs="Arial"/>
          <w:sz w:val="24"/>
          <w:szCs w:val="20"/>
          <w:lang w:val="en" w:eastAsia="en-GB"/>
        </w:rPr>
        <w:t xml:space="preserve"> team to improve the </w:t>
      </w:r>
      <w:r w:rsidR="009808D6" w:rsidRPr="00E97878">
        <w:rPr>
          <w:rFonts w:eastAsia="Times New Roman" w:cs="Arial"/>
          <w:sz w:val="24"/>
          <w:szCs w:val="20"/>
          <w:lang w:val="en" w:eastAsia="en-GB"/>
        </w:rPr>
        <w:t>accessibility</w:t>
      </w:r>
      <w:r w:rsidR="00EC422C" w:rsidRPr="00E97878">
        <w:rPr>
          <w:rFonts w:eastAsia="Times New Roman" w:cs="Arial"/>
          <w:sz w:val="24"/>
          <w:szCs w:val="20"/>
          <w:lang w:val="en" w:eastAsia="en-GB"/>
        </w:rPr>
        <w:t xml:space="preserve"> of data and ability to </w:t>
      </w:r>
      <w:r w:rsidR="0097313B">
        <w:rPr>
          <w:rFonts w:eastAsia="Times New Roman" w:cs="Arial"/>
          <w:sz w:val="24"/>
          <w:szCs w:val="20"/>
          <w:lang w:val="en" w:eastAsia="en-GB"/>
        </w:rPr>
        <w:t>e</w:t>
      </w:r>
      <w:r w:rsidR="00EC422C" w:rsidRPr="00E97878">
        <w:rPr>
          <w:rFonts w:eastAsia="Times New Roman" w:cs="Arial"/>
          <w:sz w:val="24"/>
          <w:szCs w:val="20"/>
          <w:lang w:val="en" w:eastAsia="en-GB"/>
        </w:rPr>
        <w:t xml:space="preserve">ffectively </w:t>
      </w:r>
      <w:proofErr w:type="spellStart"/>
      <w:r w:rsidR="00EC422C" w:rsidRPr="00E97878">
        <w:rPr>
          <w:rFonts w:eastAsia="Times New Roman" w:cs="Arial"/>
          <w:sz w:val="24"/>
          <w:szCs w:val="20"/>
          <w:lang w:val="en" w:eastAsia="en-GB"/>
        </w:rPr>
        <w:t>analyse</w:t>
      </w:r>
      <w:proofErr w:type="spellEnd"/>
      <w:r w:rsidR="00EC422C" w:rsidRPr="00E97878">
        <w:rPr>
          <w:rFonts w:eastAsia="Times New Roman" w:cs="Arial"/>
          <w:sz w:val="24"/>
          <w:szCs w:val="20"/>
          <w:lang w:val="en" w:eastAsia="en-GB"/>
        </w:rPr>
        <w:t xml:space="preserve"> information relating to all protected </w:t>
      </w:r>
      <w:r w:rsidR="009808D6" w:rsidRPr="00E97878">
        <w:rPr>
          <w:rFonts w:eastAsia="Times New Roman" w:cs="Arial"/>
          <w:sz w:val="24"/>
          <w:szCs w:val="20"/>
          <w:lang w:val="en" w:eastAsia="en-GB"/>
        </w:rPr>
        <w:t>characteristics</w:t>
      </w:r>
      <w:r w:rsidR="00895F80" w:rsidRPr="00E97878">
        <w:rPr>
          <w:rFonts w:eastAsia="Times New Roman" w:cs="Arial"/>
          <w:sz w:val="24"/>
          <w:szCs w:val="20"/>
          <w:lang w:val="en" w:eastAsia="en-GB"/>
        </w:rPr>
        <w:t>, working in accordance with current data protection legislation.</w:t>
      </w:r>
      <w:r w:rsidR="00EC422C" w:rsidRPr="00E97878">
        <w:rPr>
          <w:rFonts w:eastAsia="Times New Roman" w:cs="Arial"/>
          <w:sz w:val="24"/>
          <w:szCs w:val="20"/>
          <w:lang w:val="en" w:eastAsia="en-GB"/>
        </w:rPr>
        <w:t xml:space="preserve">  </w:t>
      </w:r>
    </w:p>
    <w:p w14:paraId="3F8F61F5" w14:textId="77777777" w:rsidR="00D877C7" w:rsidRPr="008537AB" w:rsidRDefault="00D877C7" w:rsidP="007F6456">
      <w:pPr>
        <w:ind w:left="-1985"/>
        <w:jc w:val="both"/>
        <w:rPr>
          <w:rFonts w:eastAsia="Times New Roman" w:cs="Arial"/>
          <w:sz w:val="24"/>
          <w:szCs w:val="20"/>
          <w:highlight w:val="yellow"/>
          <w:lang w:val="en" w:eastAsia="en-GB"/>
        </w:rPr>
      </w:pPr>
    </w:p>
    <w:p w14:paraId="579C6A5E" w14:textId="43FFEF01" w:rsidR="00D877C7" w:rsidRPr="00A00B2B" w:rsidRDefault="002A550E" w:rsidP="007F6456">
      <w:pPr>
        <w:ind w:left="-1985"/>
        <w:jc w:val="both"/>
        <w:rPr>
          <w:rFonts w:eastAsia="Times New Roman" w:cs="Arial"/>
          <w:sz w:val="24"/>
          <w:szCs w:val="20"/>
          <w:lang w:val="en" w:eastAsia="en-GB"/>
        </w:rPr>
      </w:pPr>
      <w:r>
        <w:rPr>
          <w:rFonts w:eastAsia="Times New Roman" w:cs="Arial"/>
          <w:sz w:val="24"/>
          <w:szCs w:val="20"/>
          <w:lang w:val="en" w:eastAsia="en-GB"/>
        </w:rPr>
        <w:t>R</w:t>
      </w:r>
      <w:r w:rsidR="00AA51DA" w:rsidRPr="002A550E">
        <w:rPr>
          <w:rFonts w:eastAsia="Times New Roman" w:cs="Arial"/>
          <w:sz w:val="24"/>
          <w:szCs w:val="20"/>
          <w:lang w:val="en" w:eastAsia="en-GB"/>
        </w:rPr>
        <w:t>eports from the EHRC</w:t>
      </w:r>
      <w:r w:rsidR="009F4827" w:rsidRPr="002A550E">
        <w:rPr>
          <w:rFonts w:eastAsia="Times New Roman" w:cs="Arial"/>
          <w:sz w:val="24"/>
          <w:szCs w:val="20"/>
          <w:lang w:val="en" w:eastAsia="en-GB"/>
        </w:rPr>
        <w:t>, Advance HE and the Welsh Government as well as</w:t>
      </w:r>
      <w:r w:rsidR="00D877C7" w:rsidRPr="002A550E">
        <w:rPr>
          <w:rFonts w:eastAsia="Times New Roman" w:cs="Arial"/>
          <w:sz w:val="24"/>
          <w:szCs w:val="20"/>
          <w:lang w:val="en" w:eastAsia="en-GB"/>
        </w:rPr>
        <w:t xml:space="preserve"> </w:t>
      </w:r>
      <w:r w:rsidR="00D500F6" w:rsidRPr="002A550E">
        <w:rPr>
          <w:rFonts w:eastAsia="Times New Roman" w:cs="Arial"/>
          <w:sz w:val="24"/>
          <w:szCs w:val="20"/>
          <w:lang w:val="en" w:eastAsia="en-GB"/>
        </w:rPr>
        <w:t>initiatives</w:t>
      </w:r>
      <w:r w:rsidR="00D877C7" w:rsidRPr="002A550E">
        <w:rPr>
          <w:rFonts w:eastAsia="Times New Roman" w:cs="Arial"/>
          <w:sz w:val="24"/>
          <w:szCs w:val="20"/>
          <w:lang w:val="en" w:eastAsia="en-GB"/>
        </w:rPr>
        <w:t xml:space="preserve"> such as the Athena SWAN, Race Equality Charter Mark</w:t>
      </w:r>
      <w:r w:rsidR="00D06927">
        <w:rPr>
          <w:rFonts w:eastAsia="Times New Roman" w:cs="Arial"/>
          <w:sz w:val="24"/>
          <w:szCs w:val="20"/>
          <w:lang w:val="en" w:eastAsia="en-GB"/>
        </w:rPr>
        <w:t xml:space="preserve"> and </w:t>
      </w:r>
      <w:r w:rsidR="00D877C7" w:rsidRPr="002A550E">
        <w:rPr>
          <w:rFonts w:eastAsia="Times New Roman" w:cs="Arial"/>
          <w:sz w:val="24"/>
          <w:szCs w:val="20"/>
          <w:lang w:val="en" w:eastAsia="en-GB"/>
        </w:rPr>
        <w:t xml:space="preserve">Disability Confident Scheme </w:t>
      </w:r>
      <w:r w:rsidR="009F4827" w:rsidRPr="002A550E">
        <w:rPr>
          <w:rFonts w:eastAsia="Times New Roman" w:cs="Arial"/>
          <w:sz w:val="24"/>
          <w:szCs w:val="20"/>
          <w:lang w:val="en" w:eastAsia="en-GB"/>
        </w:rPr>
        <w:t>have continued to support our commitment to ensur</w:t>
      </w:r>
      <w:r>
        <w:rPr>
          <w:rFonts w:eastAsia="Times New Roman" w:cs="Arial"/>
          <w:sz w:val="24"/>
          <w:szCs w:val="20"/>
          <w:lang w:val="en" w:eastAsia="en-GB"/>
        </w:rPr>
        <w:t>ing</w:t>
      </w:r>
      <w:r w:rsidR="009F4827" w:rsidRPr="002A550E">
        <w:rPr>
          <w:rFonts w:eastAsia="Times New Roman" w:cs="Arial"/>
          <w:sz w:val="24"/>
          <w:szCs w:val="20"/>
          <w:lang w:val="en" w:eastAsia="en-GB"/>
        </w:rPr>
        <w:t xml:space="preserve"> effective arrangements are in place to </w:t>
      </w:r>
      <w:r w:rsidR="00A321D0">
        <w:rPr>
          <w:rFonts w:eastAsia="Times New Roman" w:cs="Arial"/>
          <w:sz w:val="24"/>
          <w:szCs w:val="20"/>
          <w:lang w:val="en" w:eastAsia="en-GB"/>
        </w:rPr>
        <w:t xml:space="preserve">identify and collect relevant information and to </w:t>
      </w:r>
      <w:r w:rsidR="009F4827" w:rsidRPr="002A550E">
        <w:rPr>
          <w:rFonts w:eastAsia="Times New Roman" w:cs="Arial"/>
          <w:sz w:val="24"/>
          <w:szCs w:val="20"/>
          <w:lang w:val="en" w:eastAsia="en-GB"/>
        </w:rPr>
        <w:t>support</w:t>
      </w:r>
      <w:r w:rsidRPr="002A550E">
        <w:rPr>
          <w:rFonts w:eastAsia="Times New Roman" w:cs="Arial"/>
          <w:sz w:val="24"/>
          <w:szCs w:val="20"/>
          <w:lang w:val="en" w:eastAsia="en-GB"/>
        </w:rPr>
        <w:t xml:space="preserve"> our </w:t>
      </w:r>
      <w:r w:rsidR="00521F4A">
        <w:rPr>
          <w:rFonts w:eastAsia="Times New Roman" w:cs="Arial"/>
          <w:sz w:val="24"/>
          <w:szCs w:val="20"/>
          <w:lang w:val="en" w:eastAsia="en-GB"/>
        </w:rPr>
        <w:t>EDI</w:t>
      </w:r>
      <w:r w:rsidRPr="002A550E">
        <w:rPr>
          <w:rFonts w:eastAsia="Times New Roman" w:cs="Arial"/>
          <w:sz w:val="24"/>
          <w:szCs w:val="20"/>
          <w:lang w:val="en" w:eastAsia="en-GB"/>
        </w:rPr>
        <w:t xml:space="preserve"> ambitions.</w:t>
      </w:r>
    </w:p>
    <w:p w14:paraId="6218916D" w14:textId="77777777" w:rsidR="00EC422C" w:rsidRPr="00A00B2B" w:rsidRDefault="00EC422C" w:rsidP="007F6456">
      <w:pPr>
        <w:ind w:left="-1985"/>
        <w:jc w:val="both"/>
        <w:rPr>
          <w:rFonts w:eastAsia="Times New Roman" w:cs="Arial"/>
          <w:sz w:val="24"/>
          <w:szCs w:val="20"/>
          <w:lang w:val="en" w:eastAsia="en-GB"/>
        </w:rPr>
      </w:pPr>
    </w:p>
    <w:p w14:paraId="015D2051" w14:textId="28198F90" w:rsidR="00186BAA" w:rsidRDefault="00D877C7" w:rsidP="007F6456">
      <w:pPr>
        <w:ind w:left="-1985"/>
        <w:jc w:val="both"/>
        <w:rPr>
          <w:rFonts w:eastAsia="Times New Roman" w:cs="Arial"/>
          <w:sz w:val="24"/>
          <w:szCs w:val="20"/>
          <w:lang w:val="en" w:eastAsia="en-GB"/>
        </w:rPr>
      </w:pPr>
      <w:r>
        <w:rPr>
          <w:rFonts w:eastAsia="Times New Roman" w:cs="Arial"/>
          <w:sz w:val="24"/>
          <w:szCs w:val="20"/>
          <w:lang w:val="en" w:eastAsia="en-GB"/>
        </w:rPr>
        <w:t xml:space="preserve">As part of our ongoing efforts to ensure timely, </w:t>
      </w:r>
      <w:r w:rsidR="00A70653">
        <w:rPr>
          <w:rFonts w:eastAsia="Times New Roman" w:cs="Arial"/>
          <w:sz w:val="24"/>
          <w:szCs w:val="20"/>
          <w:lang w:val="en" w:eastAsia="en-GB"/>
        </w:rPr>
        <w:t>relevant,</w:t>
      </w:r>
      <w:r>
        <w:rPr>
          <w:rFonts w:eastAsia="Times New Roman" w:cs="Arial"/>
          <w:sz w:val="24"/>
          <w:szCs w:val="20"/>
          <w:lang w:val="en" w:eastAsia="en-GB"/>
        </w:rPr>
        <w:t xml:space="preserve"> and accessible equality data which allows us to make ongoing progress, we will continue to review the information collect</w:t>
      </w:r>
      <w:r w:rsidR="000254CB">
        <w:rPr>
          <w:rFonts w:eastAsia="Times New Roman" w:cs="Arial"/>
          <w:sz w:val="24"/>
          <w:szCs w:val="20"/>
          <w:lang w:val="en" w:eastAsia="en-GB"/>
        </w:rPr>
        <w:t>ed</w:t>
      </w:r>
      <w:r>
        <w:rPr>
          <w:rFonts w:eastAsia="Times New Roman" w:cs="Arial"/>
          <w:sz w:val="24"/>
          <w:szCs w:val="20"/>
          <w:lang w:val="en" w:eastAsia="en-GB"/>
        </w:rPr>
        <w:t xml:space="preserve"> during 20</w:t>
      </w:r>
      <w:r w:rsidR="00D06927">
        <w:rPr>
          <w:rFonts w:eastAsia="Times New Roman" w:cs="Arial"/>
          <w:sz w:val="24"/>
          <w:szCs w:val="20"/>
          <w:lang w:val="en" w:eastAsia="en-GB"/>
        </w:rPr>
        <w:t>2</w:t>
      </w:r>
      <w:r w:rsidR="00716303">
        <w:rPr>
          <w:rFonts w:eastAsia="Times New Roman" w:cs="Arial"/>
          <w:sz w:val="24"/>
          <w:szCs w:val="20"/>
          <w:lang w:val="en" w:eastAsia="en-GB"/>
        </w:rPr>
        <w:t>1</w:t>
      </w:r>
      <w:r>
        <w:rPr>
          <w:rFonts w:eastAsia="Times New Roman" w:cs="Arial"/>
          <w:sz w:val="24"/>
          <w:szCs w:val="20"/>
          <w:lang w:val="en" w:eastAsia="en-GB"/>
        </w:rPr>
        <w:t>-</w:t>
      </w:r>
      <w:r w:rsidR="00B7356E">
        <w:rPr>
          <w:rFonts w:eastAsia="Times New Roman" w:cs="Arial"/>
          <w:sz w:val="24"/>
          <w:szCs w:val="20"/>
          <w:lang w:val="en" w:eastAsia="en-GB"/>
        </w:rPr>
        <w:t>2</w:t>
      </w:r>
      <w:r w:rsidR="00716303">
        <w:rPr>
          <w:rFonts w:eastAsia="Times New Roman" w:cs="Arial"/>
          <w:sz w:val="24"/>
          <w:szCs w:val="20"/>
          <w:lang w:val="en" w:eastAsia="en-GB"/>
        </w:rPr>
        <w:t>2</w:t>
      </w:r>
      <w:r>
        <w:rPr>
          <w:rFonts w:eastAsia="Times New Roman" w:cs="Arial"/>
          <w:sz w:val="24"/>
          <w:szCs w:val="20"/>
          <w:lang w:val="en" w:eastAsia="en-GB"/>
        </w:rPr>
        <w:t>.</w:t>
      </w:r>
      <w:r w:rsidR="00EC422C" w:rsidRPr="00A00B2B">
        <w:rPr>
          <w:rFonts w:eastAsia="Times New Roman" w:cs="Arial"/>
          <w:sz w:val="24"/>
          <w:szCs w:val="20"/>
          <w:lang w:val="en" w:eastAsia="en-GB"/>
        </w:rPr>
        <w:t xml:space="preserve"> </w:t>
      </w:r>
    </w:p>
    <w:p w14:paraId="11968D1D" w14:textId="57B04503" w:rsidR="00186BAA" w:rsidRDefault="00186BAA" w:rsidP="007F6456">
      <w:pPr>
        <w:ind w:left="-1985"/>
        <w:jc w:val="both"/>
        <w:rPr>
          <w:rFonts w:eastAsia="Times New Roman" w:cs="Arial"/>
          <w:sz w:val="24"/>
          <w:szCs w:val="20"/>
          <w:lang w:val="en" w:eastAsia="en-GB"/>
        </w:rPr>
      </w:pPr>
    </w:p>
    <w:p w14:paraId="205455C4" w14:textId="77777777" w:rsidR="00186BAA" w:rsidRDefault="00186BAA" w:rsidP="00767085">
      <w:pPr>
        <w:ind w:left="-2127"/>
        <w:jc w:val="both"/>
        <w:rPr>
          <w:rFonts w:eastAsia="Times New Roman" w:cs="Arial"/>
          <w:sz w:val="24"/>
          <w:szCs w:val="20"/>
          <w:lang w:val="en" w:eastAsia="en-GB"/>
        </w:rPr>
      </w:pPr>
    </w:p>
    <w:tbl>
      <w:tblPr>
        <w:tblStyle w:val="TableGrid"/>
        <w:tblW w:w="10207" w:type="dxa"/>
        <w:tblInd w:w="-200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207"/>
      </w:tblGrid>
      <w:tr w:rsidR="00186BAA" w:rsidRPr="00587638" w14:paraId="74F85F89" w14:textId="77777777" w:rsidTr="008775DA">
        <w:trPr>
          <w:trHeight w:val="3084"/>
        </w:trPr>
        <w:tc>
          <w:tcPr>
            <w:tcW w:w="10207" w:type="dxa"/>
            <w:shd w:val="clear" w:color="auto" w:fill="F2DBDB" w:themeFill="accent2" w:themeFillTint="33"/>
          </w:tcPr>
          <w:p w14:paraId="3B2B78AB" w14:textId="77777777" w:rsidR="00186BAA" w:rsidRDefault="00186BAA" w:rsidP="00186BAA">
            <w:pPr>
              <w:pStyle w:val="BodyText"/>
              <w:ind w:left="-105" w:right="786"/>
              <w:jc w:val="center"/>
              <w:rPr>
                <w:color w:val="215868" w:themeColor="accent5" w:themeShade="80"/>
                <w:sz w:val="24"/>
              </w:rPr>
            </w:pPr>
          </w:p>
          <w:p w14:paraId="5F834412" w14:textId="44AF1190" w:rsidR="00FC0F64" w:rsidRPr="008775DA" w:rsidRDefault="00186BAA" w:rsidP="00152EB2">
            <w:pPr>
              <w:pStyle w:val="BodyText"/>
              <w:ind w:left="-105"/>
              <w:jc w:val="center"/>
              <w:rPr>
                <w:b/>
                <w:color w:val="1F497D" w:themeColor="text2"/>
                <w:sz w:val="24"/>
              </w:rPr>
            </w:pPr>
            <w:r w:rsidRPr="008775DA">
              <w:rPr>
                <w:b/>
                <w:color w:val="1F497D" w:themeColor="text2"/>
                <w:sz w:val="24"/>
              </w:rPr>
              <w:t>The following data tables in this report capture staff</w:t>
            </w:r>
            <w:r w:rsidR="00152EB2">
              <w:rPr>
                <w:b/>
                <w:color w:val="1F497D" w:themeColor="text2"/>
                <w:sz w:val="24"/>
              </w:rPr>
              <w:t xml:space="preserve"> (31</w:t>
            </w:r>
            <w:r w:rsidR="00152EB2" w:rsidRPr="00152EB2">
              <w:rPr>
                <w:b/>
                <w:color w:val="1F497D" w:themeColor="text2"/>
                <w:sz w:val="24"/>
                <w:vertAlign w:val="superscript"/>
              </w:rPr>
              <w:t>st</w:t>
            </w:r>
            <w:r w:rsidR="00152EB2">
              <w:rPr>
                <w:b/>
                <w:color w:val="1F497D" w:themeColor="text2"/>
                <w:sz w:val="24"/>
              </w:rPr>
              <w:t xml:space="preserve"> March 202</w:t>
            </w:r>
            <w:r w:rsidR="00D90F4F">
              <w:rPr>
                <w:b/>
                <w:color w:val="1F497D" w:themeColor="text2"/>
                <w:sz w:val="24"/>
              </w:rPr>
              <w:t>2</w:t>
            </w:r>
            <w:r w:rsidR="00152EB2">
              <w:rPr>
                <w:b/>
                <w:color w:val="1F497D" w:themeColor="text2"/>
                <w:sz w:val="24"/>
              </w:rPr>
              <w:t>)</w:t>
            </w:r>
            <w:r w:rsidRPr="008775DA">
              <w:rPr>
                <w:b/>
                <w:color w:val="1F497D" w:themeColor="text2"/>
                <w:sz w:val="24"/>
              </w:rPr>
              <w:t xml:space="preserve"> and student </w:t>
            </w:r>
            <w:r w:rsidR="00152EB2">
              <w:rPr>
                <w:b/>
                <w:color w:val="1F497D" w:themeColor="text2"/>
                <w:sz w:val="24"/>
              </w:rPr>
              <w:t>(HESA 2</w:t>
            </w:r>
            <w:r w:rsidR="00D90F4F">
              <w:rPr>
                <w:b/>
                <w:color w:val="1F497D" w:themeColor="text2"/>
                <w:sz w:val="24"/>
              </w:rPr>
              <w:t>1</w:t>
            </w:r>
            <w:r w:rsidR="00152EB2">
              <w:rPr>
                <w:b/>
                <w:color w:val="1F497D" w:themeColor="text2"/>
                <w:sz w:val="24"/>
              </w:rPr>
              <w:t>/2</w:t>
            </w:r>
            <w:r w:rsidR="00D90F4F">
              <w:rPr>
                <w:b/>
                <w:color w:val="1F497D" w:themeColor="text2"/>
                <w:sz w:val="24"/>
              </w:rPr>
              <w:t>2</w:t>
            </w:r>
            <w:r w:rsidR="00152EB2">
              <w:rPr>
                <w:b/>
                <w:color w:val="1F497D" w:themeColor="text2"/>
                <w:sz w:val="24"/>
              </w:rPr>
              <w:t xml:space="preserve">) </w:t>
            </w:r>
            <w:r w:rsidRPr="008775DA">
              <w:rPr>
                <w:b/>
                <w:color w:val="1F497D" w:themeColor="text2"/>
                <w:sz w:val="24"/>
              </w:rPr>
              <w:t>data by protected characteristic between the period 1 April 20</w:t>
            </w:r>
            <w:r w:rsidR="004A0A8B">
              <w:rPr>
                <w:b/>
                <w:color w:val="1F497D" w:themeColor="text2"/>
                <w:sz w:val="24"/>
              </w:rPr>
              <w:t>2</w:t>
            </w:r>
            <w:r w:rsidR="00D90F4F">
              <w:rPr>
                <w:b/>
                <w:color w:val="1F497D" w:themeColor="text2"/>
                <w:sz w:val="24"/>
              </w:rPr>
              <w:t>1</w:t>
            </w:r>
            <w:r w:rsidRPr="008775DA">
              <w:rPr>
                <w:b/>
                <w:color w:val="1F497D" w:themeColor="text2"/>
                <w:sz w:val="24"/>
              </w:rPr>
              <w:t xml:space="preserve"> - 31 March 202</w:t>
            </w:r>
            <w:r w:rsidR="00D90F4F">
              <w:rPr>
                <w:b/>
                <w:color w:val="1F497D" w:themeColor="text2"/>
                <w:sz w:val="24"/>
              </w:rPr>
              <w:t>2</w:t>
            </w:r>
            <w:r w:rsidR="00FC0F64">
              <w:rPr>
                <w:b/>
                <w:color w:val="1F497D" w:themeColor="text2"/>
                <w:sz w:val="24"/>
              </w:rPr>
              <w:t>.</w:t>
            </w:r>
          </w:p>
          <w:p w14:paraId="4225C430" w14:textId="7B145D7D" w:rsidR="00186BAA" w:rsidRPr="008775DA" w:rsidRDefault="00186BAA" w:rsidP="008775DA">
            <w:pPr>
              <w:pStyle w:val="BodyText"/>
              <w:ind w:left="-105"/>
              <w:jc w:val="center"/>
              <w:rPr>
                <w:b/>
                <w:color w:val="1F497D" w:themeColor="text2"/>
                <w:sz w:val="24"/>
              </w:rPr>
            </w:pPr>
          </w:p>
          <w:p w14:paraId="3DE435E9" w14:textId="2468037A" w:rsidR="00186BAA" w:rsidRPr="008775DA" w:rsidRDefault="00186BAA" w:rsidP="008775DA">
            <w:pPr>
              <w:pStyle w:val="BodyText"/>
              <w:ind w:left="-105"/>
              <w:jc w:val="center"/>
              <w:rPr>
                <w:rFonts w:eastAsiaTheme="minorHAnsi"/>
                <w:b/>
                <w:bCs/>
                <w:color w:val="1F497D" w:themeColor="text2"/>
                <w:sz w:val="24"/>
                <w:szCs w:val="24"/>
              </w:rPr>
            </w:pPr>
            <w:r w:rsidRPr="008775DA">
              <w:rPr>
                <w:b/>
                <w:bCs/>
                <w:color w:val="1F497D" w:themeColor="text2"/>
                <w:sz w:val="24"/>
                <w:szCs w:val="24"/>
              </w:rPr>
              <w:t xml:space="preserve">Data includes information captured from all staff (including casuals and HPLs) employed in </w:t>
            </w:r>
            <w:r w:rsidR="009F5B2D">
              <w:rPr>
                <w:b/>
                <w:bCs/>
                <w:color w:val="1F497D" w:themeColor="text2"/>
                <w:sz w:val="24"/>
                <w:szCs w:val="24"/>
              </w:rPr>
              <w:t xml:space="preserve">3179 </w:t>
            </w:r>
            <w:r w:rsidRPr="008775DA">
              <w:rPr>
                <w:b/>
                <w:bCs/>
                <w:color w:val="1F497D" w:themeColor="text2"/>
                <w:sz w:val="24"/>
                <w:szCs w:val="24"/>
              </w:rPr>
              <w:t>positions at Cardiff Metropolitan University.</w:t>
            </w:r>
          </w:p>
          <w:p w14:paraId="76F508A1" w14:textId="77777777" w:rsidR="00186BAA" w:rsidRPr="008775DA" w:rsidRDefault="00186BAA" w:rsidP="008775DA">
            <w:pPr>
              <w:pStyle w:val="BodyText"/>
              <w:ind w:left="-105"/>
              <w:jc w:val="center"/>
              <w:rPr>
                <w:b/>
                <w:bCs/>
                <w:color w:val="1F497D" w:themeColor="text2"/>
                <w:sz w:val="24"/>
                <w:szCs w:val="24"/>
              </w:rPr>
            </w:pPr>
          </w:p>
          <w:p w14:paraId="3158F24A" w14:textId="239F3F71" w:rsidR="00186BAA" w:rsidRPr="008775DA" w:rsidRDefault="00186BAA" w:rsidP="008775DA">
            <w:pPr>
              <w:pStyle w:val="BodyText"/>
              <w:ind w:left="-105"/>
              <w:jc w:val="center"/>
              <w:rPr>
                <w:b/>
                <w:bCs/>
                <w:color w:val="1F497D" w:themeColor="text2"/>
                <w:sz w:val="24"/>
                <w:szCs w:val="24"/>
              </w:rPr>
            </w:pPr>
            <w:r w:rsidRPr="007263E0">
              <w:rPr>
                <w:b/>
                <w:bCs/>
                <w:color w:val="1F497D" w:themeColor="text2"/>
                <w:sz w:val="24"/>
                <w:szCs w:val="24"/>
              </w:rPr>
              <w:t>Leavers’ data reported is for staff in fixed term/permanent positions (n=</w:t>
            </w:r>
            <w:r w:rsidR="00F25519" w:rsidRPr="007263E0">
              <w:rPr>
                <w:b/>
                <w:bCs/>
                <w:color w:val="1F497D" w:themeColor="text2"/>
                <w:sz w:val="24"/>
                <w:szCs w:val="24"/>
              </w:rPr>
              <w:t>339)</w:t>
            </w:r>
          </w:p>
          <w:p w14:paraId="3C53C6A4" w14:textId="1740DF72" w:rsidR="00186BAA" w:rsidRPr="00587638" w:rsidRDefault="00186BAA" w:rsidP="00186BAA">
            <w:pPr>
              <w:pStyle w:val="BodyText"/>
              <w:ind w:left="-2127"/>
              <w:jc w:val="center"/>
              <w:rPr>
                <w:color w:val="215868" w:themeColor="accent5" w:themeShade="80"/>
                <w:sz w:val="24"/>
              </w:rPr>
            </w:pPr>
          </w:p>
        </w:tc>
      </w:tr>
    </w:tbl>
    <w:p w14:paraId="4FE3CD89" w14:textId="3AD79DA0" w:rsidR="009200DD" w:rsidRDefault="009200DD" w:rsidP="009200DD">
      <w:bookmarkStart w:id="7" w:name="_Toc506467630"/>
      <w:bookmarkStart w:id="8" w:name="_Toc63075701"/>
    </w:p>
    <w:p w14:paraId="7CC6C8F5" w14:textId="71185AEF" w:rsidR="009200DD" w:rsidRDefault="009200DD" w:rsidP="009200DD"/>
    <w:p w14:paraId="4E656D72" w14:textId="24249A8A" w:rsidR="009200DD" w:rsidRDefault="009200DD" w:rsidP="009200DD"/>
    <w:p w14:paraId="2B4957BB" w14:textId="37B7723B" w:rsidR="009200DD" w:rsidRDefault="009200DD" w:rsidP="009200DD"/>
    <w:p w14:paraId="13A61E59" w14:textId="66E6F8CC" w:rsidR="009200DD" w:rsidRDefault="009200DD" w:rsidP="009200DD"/>
    <w:p w14:paraId="45E39A5A" w14:textId="47A54C48" w:rsidR="009200DD" w:rsidRDefault="009200DD" w:rsidP="009200DD"/>
    <w:p w14:paraId="2B6C3AFA" w14:textId="721F53F8" w:rsidR="009200DD" w:rsidRDefault="009200DD" w:rsidP="009200DD"/>
    <w:p w14:paraId="36E5586A" w14:textId="177DB626" w:rsidR="009200DD" w:rsidRDefault="009200DD" w:rsidP="009200DD"/>
    <w:p w14:paraId="4CC188E6" w14:textId="37ADC921" w:rsidR="009200DD" w:rsidRDefault="009200DD" w:rsidP="009200DD"/>
    <w:p w14:paraId="2109CE35" w14:textId="10388B38" w:rsidR="009200DD" w:rsidRDefault="009200DD" w:rsidP="009200DD"/>
    <w:p w14:paraId="231639C6" w14:textId="26B330F4" w:rsidR="009200DD" w:rsidRDefault="009200DD" w:rsidP="009200DD"/>
    <w:p w14:paraId="48B8B616" w14:textId="06394128" w:rsidR="00C23944" w:rsidRPr="00684401" w:rsidRDefault="00C23944" w:rsidP="00A305CE">
      <w:pPr>
        <w:pStyle w:val="Heading1"/>
        <w:ind w:left="-2154"/>
        <w:rPr>
          <w:rFonts w:ascii="Arial" w:hAnsi="Arial" w:cs="Arial"/>
          <w:color w:val="215868" w:themeColor="accent5" w:themeShade="80"/>
          <w:sz w:val="40"/>
        </w:rPr>
      </w:pPr>
      <w:r w:rsidRPr="00684401">
        <w:rPr>
          <w:rFonts w:ascii="Arial" w:hAnsi="Arial" w:cs="Arial"/>
          <w:color w:val="1F497D" w:themeColor="text2"/>
          <w:sz w:val="40"/>
        </w:rPr>
        <w:lastRenderedPageBreak/>
        <w:t>Statistics</w:t>
      </w:r>
    </w:p>
    <w:p w14:paraId="5EBCA149" w14:textId="49C2941B" w:rsidR="007A381B" w:rsidRPr="00684401" w:rsidRDefault="003133ED" w:rsidP="00F931B5">
      <w:pPr>
        <w:pStyle w:val="Heading2"/>
        <w:ind w:left="-2154"/>
        <w:rPr>
          <w:rFonts w:ascii="Arial" w:hAnsi="Arial" w:cs="Arial"/>
          <w:color w:val="1F497D" w:themeColor="text2"/>
          <w:sz w:val="40"/>
          <w:szCs w:val="40"/>
        </w:rPr>
      </w:pPr>
      <w:r w:rsidRPr="00684401">
        <w:rPr>
          <w:rFonts w:ascii="Arial" w:hAnsi="Arial" w:cs="Arial"/>
          <w:color w:val="1F497D" w:themeColor="text2"/>
          <w:sz w:val="40"/>
          <w:szCs w:val="40"/>
        </w:rPr>
        <w:t>Age</w:t>
      </w:r>
      <w:bookmarkEnd w:id="7"/>
      <w:bookmarkEnd w:id="8"/>
    </w:p>
    <w:p w14:paraId="4D3D4FD8" w14:textId="77777777" w:rsidR="007A381B" w:rsidRPr="00684401" w:rsidRDefault="007A381B" w:rsidP="008151B1">
      <w:pPr>
        <w:pStyle w:val="BodyText"/>
        <w:rPr>
          <w:b/>
          <w:color w:val="215868" w:themeColor="accent5" w:themeShade="80"/>
          <w:sz w:val="24"/>
          <w:szCs w:val="24"/>
        </w:rPr>
      </w:pPr>
    </w:p>
    <w:tbl>
      <w:tblPr>
        <w:tblStyle w:val="TableGrid"/>
        <w:tblW w:w="0" w:type="auto"/>
        <w:tblInd w:w="-2132" w:type="dxa"/>
        <w:tblLook w:val="04A0" w:firstRow="1" w:lastRow="0" w:firstColumn="1" w:lastColumn="0" w:noHBand="0" w:noVBand="1"/>
      </w:tblPr>
      <w:tblGrid>
        <w:gridCol w:w="4679"/>
        <w:gridCol w:w="5072"/>
      </w:tblGrid>
      <w:tr w:rsidR="006E5E3D" w:rsidRPr="00684401" w14:paraId="21070D41" w14:textId="77777777" w:rsidTr="003B3F40">
        <w:trPr>
          <w:trHeight w:val="1663"/>
        </w:trPr>
        <w:tc>
          <w:tcPr>
            <w:tcW w:w="9751" w:type="dxa"/>
            <w:gridSpan w:val="2"/>
          </w:tcPr>
          <w:p w14:paraId="3FB6AA0D" w14:textId="77777777" w:rsidR="00751F2F" w:rsidRPr="00684401" w:rsidRDefault="00751F2F" w:rsidP="008151B1">
            <w:pPr>
              <w:pStyle w:val="BodyText"/>
              <w:rPr>
                <w:b/>
                <w:color w:val="1F497D" w:themeColor="text2"/>
                <w:sz w:val="24"/>
              </w:rPr>
            </w:pPr>
          </w:p>
          <w:p w14:paraId="2F92910A" w14:textId="13410056" w:rsidR="006E5E3D" w:rsidRPr="00684401" w:rsidRDefault="006E5E3D" w:rsidP="008151B1">
            <w:pPr>
              <w:pStyle w:val="BodyText"/>
              <w:rPr>
                <w:b/>
                <w:color w:val="1F497D" w:themeColor="text2"/>
                <w:sz w:val="24"/>
              </w:rPr>
            </w:pPr>
            <w:r w:rsidRPr="00684401">
              <w:rPr>
                <w:b/>
                <w:color w:val="1F497D" w:themeColor="text2"/>
                <w:sz w:val="24"/>
              </w:rPr>
              <w:t>Average Age</w:t>
            </w:r>
          </w:p>
          <w:p w14:paraId="24D2F757" w14:textId="77777777" w:rsidR="006E5E3D" w:rsidRPr="00684401" w:rsidRDefault="006E5E3D" w:rsidP="008151B1">
            <w:pPr>
              <w:pStyle w:val="BodyText"/>
              <w:rPr>
                <w:color w:val="215868" w:themeColor="accent5" w:themeShade="80"/>
                <w:sz w:val="24"/>
              </w:rPr>
            </w:pPr>
          </w:p>
          <w:p w14:paraId="4C677BC1" w14:textId="37B3E8D0" w:rsidR="006E5E3D" w:rsidRPr="00684401" w:rsidRDefault="006E5E3D" w:rsidP="008151B1">
            <w:pPr>
              <w:pStyle w:val="BodyText"/>
              <w:rPr>
                <w:sz w:val="24"/>
              </w:rPr>
            </w:pPr>
            <w:r w:rsidRPr="00684401">
              <w:rPr>
                <w:sz w:val="24"/>
              </w:rPr>
              <w:t>Male (</w:t>
            </w:r>
            <w:r w:rsidRPr="00684401">
              <w:rPr>
                <w:rFonts w:ascii="MS Gothic" w:eastAsia="MS Gothic" w:hAnsi="MS Gothic" w:cs="MS Gothic" w:hint="eastAsia"/>
                <w:sz w:val="28"/>
                <w:szCs w:val="22"/>
              </w:rPr>
              <w:t>♂</w:t>
            </w:r>
            <w:r w:rsidRPr="00684401">
              <w:rPr>
                <w:sz w:val="24"/>
              </w:rPr>
              <w:t xml:space="preserve">) = </w:t>
            </w:r>
            <w:r w:rsidR="00773228" w:rsidRPr="00684401">
              <w:rPr>
                <w:sz w:val="24"/>
              </w:rPr>
              <w:t>39</w:t>
            </w:r>
          </w:p>
          <w:p w14:paraId="390368F7" w14:textId="62064DCC" w:rsidR="006E5E3D" w:rsidRPr="00684401" w:rsidRDefault="006E5E3D" w:rsidP="008151B1">
            <w:pPr>
              <w:pStyle w:val="BodyText"/>
              <w:rPr>
                <w:sz w:val="24"/>
              </w:rPr>
            </w:pPr>
            <w:r w:rsidRPr="00684401">
              <w:rPr>
                <w:sz w:val="24"/>
              </w:rPr>
              <w:t>Female (</w:t>
            </w:r>
            <w:r w:rsidRPr="00684401">
              <w:rPr>
                <w:sz w:val="28"/>
                <w:szCs w:val="22"/>
              </w:rPr>
              <w:t>♀</w:t>
            </w:r>
            <w:r w:rsidRPr="00684401">
              <w:rPr>
                <w:sz w:val="24"/>
              </w:rPr>
              <w:t xml:space="preserve">) = </w:t>
            </w:r>
            <w:r w:rsidR="00F7005A" w:rsidRPr="00684401">
              <w:rPr>
                <w:sz w:val="24"/>
              </w:rPr>
              <w:t>3</w:t>
            </w:r>
            <w:r w:rsidR="00773228" w:rsidRPr="00684401">
              <w:rPr>
                <w:sz w:val="24"/>
              </w:rPr>
              <w:t>6</w:t>
            </w:r>
          </w:p>
          <w:p w14:paraId="2ACA679E" w14:textId="675170D9" w:rsidR="006E5E3D" w:rsidRPr="00684401" w:rsidRDefault="006E5E3D" w:rsidP="008151B1">
            <w:pPr>
              <w:pStyle w:val="BodyText"/>
              <w:rPr>
                <w:sz w:val="24"/>
              </w:rPr>
            </w:pPr>
            <w:r w:rsidRPr="00684401">
              <w:rPr>
                <w:sz w:val="24"/>
              </w:rPr>
              <w:t>Combined (</w:t>
            </w:r>
            <w:r w:rsidRPr="00684401">
              <w:rPr>
                <w:sz w:val="28"/>
                <w:szCs w:val="22"/>
              </w:rPr>
              <w:t>♀</w:t>
            </w:r>
            <w:r w:rsidRPr="00684401">
              <w:rPr>
                <w:rFonts w:ascii="MS Gothic" w:eastAsia="MS Gothic" w:hAnsi="MS Gothic" w:cs="MS Gothic" w:hint="eastAsia"/>
                <w:sz w:val="28"/>
                <w:szCs w:val="22"/>
              </w:rPr>
              <w:t>♂</w:t>
            </w:r>
            <w:r w:rsidRPr="00684401">
              <w:rPr>
                <w:sz w:val="24"/>
              </w:rPr>
              <w:t xml:space="preserve">) = </w:t>
            </w:r>
            <w:r w:rsidR="00D725B5" w:rsidRPr="00684401">
              <w:rPr>
                <w:sz w:val="24"/>
              </w:rPr>
              <w:t>3</w:t>
            </w:r>
            <w:r w:rsidR="00F7005A" w:rsidRPr="00684401">
              <w:rPr>
                <w:sz w:val="24"/>
              </w:rPr>
              <w:t>8</w:t>
            </w:r>
          </w:p>
          <w:p w14:paraId="455D22A6" w14:textId="51FE7B3B" w:rsidR="006E5E3D" w:rsidRPr="00684401" w:rsidRDefault="006E5E3D" w:rsidP="008151B1">
            <w:pPr>
              <w:pStyle w:val="BodyText"/>
              <w:rPr>
                <w:color w:val="215868" w:themeColor="accent5" w:themeShade="80"/>
                <w:sz w:val="24"/>
                <w:szCs w:val="24"/>
              </w:rPr>
            </w:pPr>
          </w:p>
        </w:tc>
      </w:tr>
      <w:tr w:rsidR="00355E4E" w:rsidRPr="00684401" w14:paraId="0CBD29C2" w14:textId="77777777" w:rsidTr="003B3F40">
        <w:trPr>
          <w:trHeight w:val="2942"/>
        </w:trPr>
        <w:tc>
          <w:tcPr>
            <w:tcW w:w="9751" w:type="dxa"/>
            <w:gridSpan w:val="2"/>
          </w:tcPr>
          <w:p w14:paraId="5079BE1F" w14:textId="77777777" w:rsidR="00AC0BED" w:rsidRPr="00684401" w:rsidRDefault="00AC0BED" w:rsidP="00355E4E">
            <w:pPr>
              <w:pStyle w:val="BodyText"/>
              <w:rPr>
                <w:b/>
                <w:color w:val="1F497D" w:themeColor="text2"/>
                <w:sz w:val="24"/>
              </w:rPr>
            </w:pPr>
          </w:p>
          <w:p w14:paraId="63CCCA16" w14:textId="5793722A" w:rsidR="00355E4E" w:rsidRPr="00684401" w:rsidRDefault="00355E4E" w:rsidP="00355E4E">
            <w:pPr>
              <w:pStyle w:val="BodyText"/>
              <w:rPr>
                <w:color w:val="1F497D" w:themeColor="text2"/>
                <w:sz w:val="24"/>
              </w:rPr>
            </w:pPr>
            <w:r w:rsidRPr="00684401">
              <w:rPr>
                <w:b/>
                <w:color w:val="1F497D" w:themeColor="text2"/>
                <w:sz w:val="24"/>
              </w:rPr>
              <w:t xml:space="preserve">Age Range </w:t>
            </w:r>
            <w:r w:rsidRPr="00684401">
              <w:rPr>
                <w:color w:val="1F497D" w:themeColor="text2"/>
                <w:sz w:val="24"/>
              </w:rPr>
              <w:t>(n=</w:t>
            </w:r>
            <w:r w:rsidR="008D3B8D" w:rsidRPr="00684401">
              <w:rPr>
                <w:color w:val="1F497D" w:themeColor="text2"/>
                <w:sz w:val="24"/>
              </w:rPr>
              <w:t>3</w:t>
            </w:r>
            <w:r w:rsidRPr="00684401">
              <w:rPr>
                <w:color w:val="1F497D" w:themeColor="text2"/>
                <w:sz w:val="24"/>
              </w:rPr>
              <w:t>,</w:t>
            </w:r>
            <w:r w:rsidR="00F701F4" w:rsidRPr="00684401">
              <w:rPr>
                <w:color w:val="1F497D" w:themeColor="text2"/>
                <w:sz w:val="24"/>
              </w:rPr>
              <w:t>179</w:t>
            </w:r>
            <w:r w:rsidRPr="00684401">
              <w:rPr>
                <w:color w:val="1F497D" w:themeColor="text2"/>
                <w:sz w:val="24"/>
              </w:rPr>
              <w:t>)</w:t>
            </w:r>
          </w:p>
          <w:p w14:paraId="653FDF9C" w14:textId="77777777" w:rsidR="006E5E3D" w:rsidRPr="00684401" w:rsidRDefault="006E5E3D" w:rsidP="00355E4E">
            <w:pPr>
              <w:pStyle w:val="BodyText"/>
              <w:rPr>
                <w:color w:val="1F497D" w:themeColor="text2"/>
                <w:sz w:val="24"/>
              </w:rPr>
            </w:pPr>
          </w:p>
          <w:p w14:paraId="4271965E" w14:textId="4A6C633B" w:rsidR="00355E4E" w:rsidRPr="00684401" w:rsidRDefault="00355E4E" w:rsidP="00355E4E">
            <w:pPr>
              <w:pStyle w:val="BodyText"/>
              <w:rPr>
                <w:rFonts w:ascii="MS Gothic" w:eastAsia="MS Gothic" w:hAnsi="MS Gothic" w:cs="MS Gothic"/>
                <w:sz w:val="28"/>
                <w:szCs w:val="22"/>
              </w:rPr>
            </w:pPr>
            <w:r w:rsidRPr="00684401">
              <w:rPr>
                <w:color w:val="404040" w:themeColor="text1" w:themeTint="BF"/>
                <w:sz w:val="24"/>
              </w:rPr>
              <w:t xml:space="preserve">           </w:t>
            </w:r>
            <w:r w:rsidRPr="00684401">
              <w:rPr>
                <w:sz w:val="24"/>
              </w:rPr>
              <w:t xml:space="preserve">       </w:t>
            </w:r>
            <w:r w:rsidRPr="00684401">
              <w:rPr>
                <w:sz w:val="28"/>
                <w:szCs w:val="22"/>
              </w:rPr>
              <w:t xml:space="preserve">♀         </w:t>
            </w:r>
            <w:r w:rsidR="00B6709E" w:rsidRPr="00684401">
              <w:rPr>
                <w:sz w:val="28"/>
                <w:szCs w:val="22"/>
              </w:rPr>
              <w:t xml:space="preserve">          </w:t>
            </w:r>
            <w:r w:rsidRPr="00684401">
              <w:rPr>
                <w:rFonts w:ascii="MS Gothic" w:eastAsia="MS Gothic" w:hAnsi="MS Gothic" w:cs="MS Gothic" w:hint="eastAsia"/>
                <w:sz w:val="28"/>
                <w:szCs w:val="22"/>
              </w:rPr>
              <w:t xml:space="preserve">♂    </w:t>
            </w:r>
            <w:r w:rsidR="00B6709E" w:rsidRPr="00684401">
              <w:rPr>
                <w:rFonts w:ascii="MS Gothic" w:eastAsia="MS Gothic" w:hAnsi="MS Gothic" w:cs="MS Gothic"/>
                <w:sz w:val="28"/>
                <w:szCs w:val="22"/>
              </w:rPr>
              <w:t xml:space="preserve">      </w:t>
            </w:r>
            <w:r w:rsidRPr="00684401">
              <w:rPr>
                <w:sz w:val="28"/>
                <w:szCs w:val="22"/>
              </w:rPr>
              <w:t>♀</w:t>
            </w:r>
            <w:r w:rsidRPr="00684401">
              <w:rPr>
                <w:rFonts w:ascii="MS Gothic" w:eastAsia="MS Gothic" w:hAnsi="MS Gothic" w:cs="MS Gothic" w:hint="eastAsia"/>
                <w:sz w:val="28"/>
                <w:szCs w:val="22"/>
              </w:rPr>
              <w:t>♂</w:t>
            </w:r>
          </w:p>
          <w:p w14:paraId="1AA26EF7" w14:textId="77777777" w:rsidR="00355E4E" w:rsidRPr="00684401" w:rsidRDefault="00355E4E" w:rsidP="00355E4E">
            <w:pPr>
              <w:pStyle w:val="BodyText"/>
              <w:rPr>
                <w:sz w:val="24"/>
              </w:rPr>
            </w:pPr>
          </w:p>
          <w:p w14:paraId="6487B2E6" w14:textId="679C98D0" w:rsidR="00355E4E" w:rsidRPr="00684401" w:rsidRDefault="00355E4E" w:rsidP="00355E4E">
            <w:pPr>
              <w:pStyle w:val="BodyText"/>
              <w:rPr>
                <w:sz w:val="24"/>
                <w:szCs w:val="24"/>
              </w:rPr>
            </w:pPr>
            <w:r w:rsidRPr="00684401">
              <w:rPr>
                <w:sz w:val="24"/>
                <w:szCs w:val="24"/>
              </w:rPr>
              <w:t xml:space="preserve">&lt;20        </w:t>
            </w:r>
            <w:r w:rsidR="00B6709E" w:rsidRPr="00684401">
              <w:rPr>
                <w:sz w:val="24"/>
                <w:szCs w:val="24"/>
              </w:rPr>
              <w:t xml:space="preserve">  </w:t>
            </w:r>
            <w:r w:rsidRPr="00684401">
              <w:rPr>
                <w:sz w:val="24"/>
                <w:szCs w:val="24"/>
              </w:rPr>
              <w:t xml:space="preserve"> </w:t>
            </w:r>
            <w:proofErr w:type="gramStart"/>
            <w:r w:rsidR="00223008" w:rsidRPr="00684401">
              <w:rPr>
                <w:sz w:val="24"/>
                <w:szCs w:val="24"/>
              </w:rPr>
              <w:t>20</w:t>
            </w:r>
            <w:r w:rsidRPr="00684401">
              <w:rPr>
                <w:sz w:val="24"/>
                <w:szCs w:val="24"/>
              </w:rPr>
              <w:t xml:space="preserve">  </w:t>
            </w:r>
            <w:r w:rsidR="00B6709E" w:rsidRPr="00684401">
              <w:rPr>
                <w:sz w:val="24"/>
                <w:szCs w:val="24"/>
              </w:rPr>
              <w:t>(</w:t>
            </w:r>
            <w:proofErr w:type="gramEnd"/>
            <w:r w:rsidR="006F5123" w:rsidRPr="00684401">
              <w:rPr>
                <w:sz w:val="24"/>
                <w:szCs w:val="24"/>
              </w:rPr>
              <w:t>1</w:t>
            </w:r>
            <w:r w:rsidRPr="00684401">
              <w:rPr>
                <w:sz w:val="24"/>
                <w:szCs w:val="24"/>
              </w:rPr>
              <w:t>%</w:t>
            </w:r>
            <w:r w:rsidR="00B6709E" w:rsidRPr="00684401">
              <w:rPr>
                <w:sz w:val="24"/>
                <w:szCs w:val="24"/>
              </w:rPr>
              <w:t>)</w:t>
            </w:r>
            <w:r w:rsidRPr="00684401">
              <w:rPr>
                <w:sz w:val="24"/>
                <w:szCs w:val="24"/>
              </w:rPr>
              <w:t xml:space="preserve">      </w:t>
            </w:r>
            <w:r w:rsidR="00B6709E" w:rsidRPr="00684401">
              <w:rPr>
                <w:sz w:val="24"/>
                <w:szCs w:val="24"/>
              </w:rPr>
              <w:t xml:space="preserve"> </w:t>
            </w:r>
            <w:r w:rsidRPr="00684401">
              <w:rPr>
                <w:sz w:val="24"/>
                <w:szCs w:val="24"/>
              </w:rPr>
              <w:t xml:space="preserve"> </w:t>
            </w:r>
            <w:r w:rsidR="0029034F" w:rsidRPr="00684401">
              <w:rPr>
                <w:sz w:val="24"/>
                <w:szCs w:val="24"/>
              </w:rPr>
              <w:t xml:space="preserve">    </w:t>
            </w:r>
            <w:r w:rsidR="00B6709E" w:rsidRPr="00684401">
              <w:rPr>
                <w:sz w:val="24"/>
                <w:szCs w:val="24"/>
              </w:rPr>
              <w:t xml:space="preserve"> </w:t>
            </w:r>
            <w:r w:rsidR="003B2BC8" w:rsidRPr="00684401">
              <w:rPr>
                <w:sz w:val="24"/>
                <w:szCs w:val="24"/>
              </w:rPr>
              <w:t>4</w:t>
            </w:r>
            <w:r w:rsidRPr="00684401">
              <w:rPr>
                <w:sz w:val="24"/>
                <w:szCs w:val="24"/>
              </w:rPr>
              <w:t xml:space="preserve"> </w:t>
            </w:r>
            <w:r w:rsidR="00B6709E" w:rsidRPr="00684401">
              <w:rPr>
                <w:sz w:val="24"/>
                <w:szCs w:val="24"/>
              </w:rPr>
              <w:t>(</w:t>
            </w:r>
            <w:r w:rsidR="0029034F" w:rsidRPr="00684401">
              <w:rPr>
                <w:sz w:val="24"/>
                <w:szCs w:val="24"/>
              </w:rPr>
              <w:t>&lt;</w:t>
            </w:r>
            <w:r w:rsidRPr="00684401">
              <w:rPr>
                <w:sz w:val="24"/>
                <w:szCs w:val="24"/>
              </w:rPr>
              <w:t>1%</w:t>
            </w:r>
            <w:r w:rsidR="00B6709E" w:rsidRPr="00684401">
              <w:rPr>
                <w:sz w:val="24"/>
                <w:szCs w:val="24"/>
              </w:rPr>
              <w:t>)</w:t>
            </w:r>
            <w:r w:rsidRPr="00684401">
              <w:rPr>
                <w:sz w:val="24"/>
                <w:szCs w:val="24"/>
              </w:rPr>
              <w:t xml:space="preserve">        </w:t>
            </w:r>
            <w:r w:rsidR="0029034F" w:rsidRPr="00684401">
              <w:rPr>
                <w:sz w:val="24"/>
                <w:szCs w:val="24"/>
              </w:rPr>
              <w:t xml:space="preserve">  </w:t>
            </w:r>
            <w:r w:rsidR="00BC5086" w:rsidRPr="00684401">
              <w:rPr>
                <w:sz w:val="24"/>
                <w:szCs w:val="24"/>
              </w:rPr>
              <w:t>2</w:t>
            </w:r>
            <w:r w:rsidR="00AB3B56" w:rsidRPr="00684401">
              <w:rPr>
                <w:sz w:val="24"/>
                <w:szCs w:val="24"/>
              </w:rPr>
              <w:t>4</w:t>
            </w:r>
            <w:r w:rsidR="00B6709E" w:rsidRPr="00684401">
              <w:rPr>
                <w:sz w:val="24"/>
                <w:szCs w:val="24"/>
              </w:rPr>
              <w:t xml:space="preserve"> (</w:t>
            </w:r>
            <w:r w:rsidR="00BC5086" w:rsidRPr="00684401">
              <w:rPr>
                <w:sz w:val="24"/>
                <w:szCs w:val="24"/>
              </w:rPr>
              <w:t>1</w:t>
            </w:r>
            <w:r w:rsidRPr="00684401">
              <w:rPr>
                <w:sz w:val="24"/>
                <w:szCs w:val="24"/>
              </w:rPr>
              <w:t>%</w:t>
            </w:r>
            <w:r w:rsidR="00B6709E" w:rsidRPr="00684401">
              <w:rPr>
                <w:sz w:val="24"/>
                <w:szCs w:val="24"/>
              </w:rPr>
              <w:t>)</w:t>
            </w:r>
            <w:r w:rsidRPr="00684401">
              <w:rPr>
                <w:sz w:val="24"/>
                <w:szCs w:val="24"/>
              </w:rPr>
              <w:t xml:space="preserve">          </w:t>
            </w:r>
          </w:p>
          <w:p w14:paraId="44E71219" w14:textId="03AB2B2C" w:rsidR="00355E4E" w:rsidRPr="00684401" w:rsidRDefault="00355E4E" w:rsidP="00355E4E">
            <w:pPr>
              <w:pStyle w:val="BodyText"/>
              <w:rPr>
                <w:sz w:val="24"/>
                <w:szCs w:val="24"/>
              </w:rPr>
            </w:pPr>
            <w:r w:rsidRPr="00684401">
              <w:rPr>
                <w:sz w:val="24"/>
                <w:szCs w:val="24"/>
              </w:rPr>
              <w:t xml:space="preserve">20-29       </w:t>
            </w:r>
            <w:r w:rsidR="00285D9B" w:rsidRPr="00684401">
              <w:rPr>
                <w:sz w:val="24"/>
                <w:szCs w:val="24"/>
              </w:rPr>
              <w:t>422</w:t>
            </w:r>
            <w:r w:rsidR="00B6709E" w:rsidRPr="00684401">
              <w:rPr>
                <w:sz w:val="24"/>
                <w:szCs w:val="24"/>
              </w:rPr>
              <w:t xml:space="preserve"> (</w:t>
            </w:r>
            <w:r w:rsidRPr="00684401">
              <w:rPr>
                <w:sz w:val="24"/>
                <w:szCs w:val="24"/>
              </w:rPr>
              <w:t>2</w:t>
            </w:r>
            <w:r w:rsidR="00285D9B" w:rsidRPr="00684401">
              <w:rPr>
                <w:sz w:val="24"/>
                <w:szCs w:val="24"/>
              </w:rPr>
              <w:t>2</w:t>
            </w:r>
            <w:proofErr w:type="gramStart"/>
            <w:r w:rsidRPr="00684401">
              <w:rPr>
                <w:sz w:val="24"/>
                <w:szCs w:val="24"/>
              </w:rPr>
              <w:t>%</w:t>
            </w:r>
            <w:r w:rsidR="00B6709E" w:rsidRPr="00684401">
              <w:rPr>
                <w:sz w:val="24"/>
                <w:szCs w:val="24"/>
              </w:rPr>
              <w:t>)</w:t>
            </w:r>
            <w:r w:rsidRPr="00684401">
              <w:rPr>
                <w:sz w:val="24"/>
                <w:szCs w:val="24"/>
              </w:rPr>
              <w:t xml:space="preserve">   </w:t>
            </w:r>
            <w:proofErr w:type="gramEnd"/>
            <w:r w:rsidRPr="00684401">
              <w:rPr>
                <w:sz w:val="24"/>
                <w:szCs w:val="24"/>
              </w:rPr>
              <w:t xml:space="preserve">   </w:t>
            </w:r>
            <w:r w:rsidR="00B6709E" w:rsidRPr="00684401">
              <w:rPr>
                <w:sz w:val="24"/>
                <w:szCs w:val="24"/>
              </w:rPr>
              <w:t xml:space="preserve"> </w:t>
            </w:r>
            <w:r w:rsidR="006F5123" w:rsidRPr="00684401">
              <w:rPr>
                <w:sz w:val="24"/>
                <w:szCs w:val="24"/>
              </w:rPr>
              <w:t>2</w:t>
            </w:r>
            <w:r w:rsidR="00B939D6" w:rsidRPr="00684401">
              <w:rPr>
                <w:sz w:val="24"/>
                <w:szCs w:val="24"/>
              </w:rPr>
              <w:t>65</w:t>
            </w:r>
            <w:r w:rsidR="00B6709E" w:rsidRPr="00684401">
              <w:rPr>
                <w:sz w:val="24"/>
                <w:szCs w:val="24"/>
              </w:rPr>
              <w:t xml:space="preserve"> (</w:t>
            </w:r>
            <w:r w:rsidRPr="00684401">
              <w:rPr>
                <w:sz w:val="24"/>
                <w:szCs w:val="24"/>
              </w:rPr>
              <w:t>2</w:t>
            </w:r>
            <w:r w:rsidR="00B939D6" w:rsidRPr="00684401">
              <w:rPr>
                <w:sz w:val="24"/>
                <w:szCs w:val="24"/>
              </w:rPr>
              <w:t>1</w:t>
            </w:r>
            <w:r w:rsidRPr="00684401">
              <w:rPr>
                <w:sz w:val="24"/>
                <w:szCs w:val="24"/>
              </w:rPr>
              <w:t>%</w:t>
            </w:r>
            <w:r w:rsidR="00B6709E" w:rsidRPr="00684401">
              <w:rPr>
                <w:sz w:val="24"/>
                <w:szCs w:val="24"/>
              </w:rPr>
              <w:t>)</w:t>
            </w:r>
            <w:r w:rsidRPr="00684401">
              <w:rPr>
                <w:sz w:val="24"/>
                <w:szCs w:val="24"/>
              </w:rPr>
              <w:t xml:space="preserve">       </w:t>
            </w:r>
            <w:r w:rsidR="00B6709E" w:rsidRPr="00684401">
              <w:rPr>
                <w:sz w:val="24"/>
                <w:szCs w:val="24"/>
              </w:rPr>
              <w:t xml:space="preserve"> </w:t>
            </w:r>
            <w:r w:rsidR="00630939" w:rsidRPr="00684401">
              <w:rPr>
                <w:sz w:val="24"/>
                <w:szCs w:val="24"/>
              </w:rPr>
              <w:t>6</w:t>
            </w:r>
            <w:r w:rsidR="008C5B5B" w:rsidRPr="00684401">
              <w:rPr>
                <w:sz w:val="24"/>
                <w:szCs w:val="24"/>
              </w:rPr>
              <w:t>87</w:t>
            </w:r>
            <w:r w:rsidR="00B6709E" w:rsidRPr="00684401">
              <w:rPr>
                <w:sz w:val="24"/>
                <w:szCs w:val="24"/>
              </w:rPr>
              <w:t xml:space="preserve"> (</w:t>
            </w:r>
            <w:r w:rsidR="00493798" w:rsidRPr="00684401">
              <w:rPr>
                <w:sz w:val="24"/>
                <w:szCs w:val="24"/>
              </w:rPr>
              <w:t>22</w:t>
            </w:r>
            <w:r w:rsidRPr="00684401">
              <w:rPr>
                <w:sz w:val="24"/>
                <w:szCs w:val="24"/>
              </w:rPr>
              <w:t>%</w:t>
            </w:r>
            <w:r w:rsidR="00B6709E" w:rsidRPr="00684401">
              <w:rPr>
                <w:sz w:val="24"/>
                <w:szCs w:val="24"/>
              </w:rPr>
              <w:t>)</w:t>
            </w:r>
          </w:p>
          <w:p w14:paraId="6FAE1C2D" w14:textId="48F3C958" w:rsidR="00355E4E" w:rsidRPr="00684401" w:rsidRDefault="00355E4E" w:rsidP="00355E4E">
            <w:pPr>
              <w:pStyle w:val="BodyText"/>
              <w:rPr>
                <w:sz w:val="24"/>
                <w:szCs w:val="24"/>
              </w:rPr>
            </w:pPr>
            <w:r w:rsidRPr="00684401">
              <w:rPr>
                <w:sz w:val="24"/>
                <w:szCs w:val="24"/>
              </w:rPr>
              <w:t xml:space="preserve">30-39       </w:t>
            </w:r>
            <w:r w:rsidR="006F5123" w:rsidRPr="00684401">
              <w:rPr>
                <w:sz w:val="24"/>
                <w:szCs w:val="24"/>
              </w:rPr>
              <w:t>4</w:t>
            </w:r>
            <w:r w:rsidR="00285D9B" w:rsidRPr="00684401">
              <w:rPr>
                <w:sz w:val="24"/>
                <w:szCs w:val="24"/>
              </w:rPr>
              <w:t>53</w:t>
            </w:r>
            <w:r w:rsidR="00B6709E" w:rsidRPr="00684401">
              <w:rPr>
                <w:sz w:val="24"/>
                <w:szCs w:val="24"/>
              </w:rPr>
              <w:t xml:space="preserve"> (</w:t>
            </w:r>
            <w:r w:rsidRPr="00684401">
              <w:rPr>
                <w:sz w:val="24"/>
                <w:szCs w:val="24"/>
              </w:rPr>
              <w:t>2</w:t>
            </w:r>
            <w:r w:rsidR="00285D9B" w:rsidRPr="00684401">
              <w:rPr>
                <w:sz w:val="24"/>
                <w:szCs w:val="24"/>
              </w:rPr>
              <w:t>4</w:t>
            </w:r>
            <w:proofErr w:type="gramStart"/>
            <w:r w:rsidRPr="00684401">
              <w:rPr>
                <w:sz w:val="24"/>
                <w:szCs w:val="24"/>
              </w:rPr>
              <w:t>%</w:t>
            </w:r>
            <w:r w:rsidR="00B6709E" w:rsidRPr="00684401">
              <w:rPr>
                <w:sz w:val="24"/>
                <w:szCs w:val="24"/>
              </w:rPr>
              <w:t>)</w:t>
            </w:r>
            <w:r w:rsidRPr="00684401">
              <w:rPr>
                <w:sz w:val="24"/>
                <w:szCs w:val="24"/>
              </w:rPr>
              <w:t xml:space="preserve">   </w:t>
            </w:r>
            <w:proofErr w:type="gramEnd"/>
            <w:r w:rsidRPr="00684401">
              <w:rPr>
                <w:sz w:val="24"/>
                <w:szCs w:val="24"/>
              </w:rPr>
              <w:t xml:space="preserve">   </w:t>
            </w:r>
            <w:r w:rsidR="00B6709E" w:rsidRPr="00684401">
              <w:rPr>
                <w:sz w:val="24"/>
                <w:szCs w:val="24"/>
              </w:rPr>
              <w:t xml:space="preserve"> </w:t>
            </w:r>
            <w:r w:rsidR="00B939D6" w:rsidRPr="00684401">
              <w:rPr>
                <w:sz w:val="24"/>
                <w:szCs w:val="24"/>
              </w:rPr>
              <w:t>324</w:t>
            </w:r>
            <w:r w:rsidR="00B6709E" w:rsidRPr="00684401">
              <w:rPr>
                <w:sz w:val="24"/>
                <w:szCs w:val="24"/>
              </w:rPr>
              <w:t xml:space="preserve"> (</w:t>
            </w:r>
            <w:r w:rsidRPr="00684401">
              <w:rPr>
                <w:sz w:val="24"/>
                <w:szCs w:val="24"/>
              </w:rPr>
              <w:t>2</w:t>
            </w:r>
            <w:r w:rsidR="00B939D6" w:rsidRPr="00684401">
              <w:rPr>
                <w:sz w:val="24"/>
                <w:szCs w:val="24"/>
              </w:rPr>
              <w:t>6</w:t>
            </w:r>
            <w:r w:rsidRPr="00684401">
              <w:rPr>
                <w:sz w:val="24"/>
                <w:szCs w:val="24"/>
              </w:rPr>
              <w:t>%</w:t>
            </w:r>
            <w:r w:rsidR="00B6709E" w:rsidRPr="00684401">
              <w:rPr>
                <w:sz w:val="24"/>
                <w:szCs w:val="24"/>
              </w:rPr>
              <w:t>)</w:t>
            </w:r>
            <w:r w:rsidRPr="00684401">
              <w:rPr>
                <w:sz w:val="24"/>
                <w:szCs w:val="24"/>
              </w:rPr>
              <w:t xml:space="preserve">       </w:t>
            </w:r>
            <w:r w:rsidR="00B6709E" w:rsidRPr="00684401">
              <w:rPr>
                <w:sz w:val="24"/>
                <w:szCs w:val="24"/>
              </w:rPr>
              <w:t xml:space="preserve"> </w:t>
            </w:r>
            <w:r w:rsidR="00630939" w:rsidRPr="00684401">
              <w:rPr>
                <w:sz w:val="24"/>
                <w:szCs w:val="24"/>
              </w:rPr>
              <w:t>7</w:t>
            </w:r>
            <w:r w:rsidR="008C5B5B" w:rsidRPr="00684401">
              <w:rPr>
                <w:sz w:val="24"/>
                <w:szCs w:val="24"/>
              </w:rPr>
              <w:t>77</w:t>
            </w:r>
            <w:r w:rsidR="00B6709E" w:rsidRPr="00684401">
              <w:rPr>
                <w:sz w:val="24"/>
                <w:szCs w:val="24"/>
              </w:rPr>
              <w:t xml:space="preserve"> (</w:t>
            </w:r>
            <w:r w:rsidR="00630939" w:rsidRPr="00684401">
              <w:rPr>
                <w:sz w:val="24"/>
                <w:szCs w:val="24"/>
              </w:rPr>
              <w:t>24</w:t>
            </w:r>
            <w:r w:rsidRPr="00684401">
              <w:rPr>
                <w:sz w:val="24"/>
                <w:szCs w:val="24"/>
              </w:rPr>
              <w:t>%</w:t>
            </w:r>
            <w:r w:rsidR="00B6709E" w:rsidRPr="00684401">
              <w:rPr>
                <w:sz w:val="24"/>
                <w:szCs w:val="24"/>
              </w:rPr>
              <w:t>)</w:t>
            </w:r>
          </w:p>
          <w:p w14:paraId="057BD50D" w14:textId="1459E38B" w:rsidR="00355E4E" w:rsidRPr="00684401" w:rsidRDefault="00355E4E" w:rsidP="00355E4E">
            <w:pPr>
              <w:pStyle w:val="BodyText"/>
              <w:rPr>
                <w:sz w:val="24"/>
                <w:szCs w:val="24"/>
              </w:rPr>
            </w:pPr>
            <w:r w:rsidRPr="00684401">
              <w:rPr>
                <w:sz w:val="24"/>
                <w:szCs w:val="24"/>
              </w:rPr>
              <w:t xml:space="preserve">40-49       </w:t>
            </w:r>
            <w:r w:rsidR="006F5123" w:rsidRPr="00684401">
              <w:rPr>
                <w:sz w:val="24"/>
                <w:szCs w:val="24"/>
              </w:rPr>
              <w:t>4</w:t>
            </w:r>
            <w:r w:rsidR="00285D9B" w:rsidRPr="00684401">
              <w:rPr>
                <w:sz w:val="24"/>
                <w:szCs w:val="24"/>
              </w:rPr>
              <w:t>55</w:t>
            </w:r>
            <w:r w:rsidR="00B6709E" w:rsidRPr="00684401">
              <w:rPr>
                <w:sz w:val="24"/>
                <w:szCs w:val="24"/>
              </w:rPr>
              <w:t xml:space="preserve"> (</w:t>
            </w:r>
            <w:r w:rsidR="000C75B5" w:rsidRPr="00684401">
              <w:rPr>
                <w:sz w:val="24"/>
                <w:szCs w:val="24"/>
              </w:rPr>
              <w:t>2</w:t>
            </w:r>
            <w:r w:rsidR="00285D9B" w:rsidRPr="00684401">
              <w:rPr>
                <w:sz w:val="24"/>
                <w:szCs w:val="24"/>
              </w:rPr>
              <w:t>4</w:t>
            </w:r>
            <w:proofErr w:type="gramStart"/>
            <w:r w:rsidRPr="00684401">
              <w:rPr>
                <w:sz w:val="24"/>
                <w:szCs w:val="24"/>
              </w:rPr>
              <w:t>%</w:t>
            </w:r>
            <w:r w:rsidR="00B6709E" w:rsidRPr="00684401">
              <w:rPr>
                <w:sz w:val="24"/>
                <w:szCs w:val="24"/>
              </w:rPr>
              <w:t>)</w:t>
            </w:r>
            <w:r w:rsidRPr="00684401">
              <w:rPr>
                <w:sz w:val="24"/>
                <w:szCs w:val="24"/>
              </w:rPr>
              <w:t xml:space="preserve">   </w:t>
            </w:r>
            <w:proofErr w:type="gramEnd"/>
            <w:r w:rsidRPr="00684401">
              <w:rPr>
                <w:sz w:val="24"/>
                <w:szCs w:val="24"/>
              </w:rPr>
              <w:t xml:space="preserve">   </w:t>
            </w:r>
            <w:r w:rsidR="00B6709E" w:rsidRPr="00684401">
              <w:rPr>
                <w:sz w:val="24"/>
                <w:szCs w:val="24"/>
              </w:rPr>
              <w:t xml:space="preserve"> </w:t>
            </w:r>
            <w:r w:rsidR="00976DA9" w:rsidRPr="00684401">
              <w:rPr>
                <w:sz w:val="24"/>
                <w:szCs w:val="24"/>
              </w:rPr>
              <w:t>297</w:t>
            </w:r>
            <w:r w:rsidR="00B6709E" w:rsidRPr="00684401">
              <w:rPr>
                <w:sz w:val="24"/>
                <w:szCs w:val="24"/>
              </w:rPr>
              <w:t xml:space="preserve"> (</w:t>
            </w:r>
            <w:r w:rsidRPr="00684401">
              <w:rPr>
                <w:sz w:val="24"/>
                <w:szCs w:val="24"/>
              </w:rPr>
              <w:t>2</w:t>
            </w:r>
            <w:r w:rsidR="00976DA9" w:rsidRPr="00684401">
              <w:rPr>
                <w:sz w:val="24"/>
                <w:szCs w:val="24"/>
              </w:rPr>
              <w:t>3</w:t>
            </w:r>
            <w:r w:rsidRPr="00684401">
              <w:rPr>
                <w:sz w:val="24"/>
                <w:szCs w:val="24"/>
              </w:rPr>
              <w:t>%</w:t>
            </w:r>
            <w:r w:rsidR="00B6709E" w:rsidRPr="00684401">
              <w:rPr>
                <w:sz w:val="24"/>
                <w:szCs w:val="24"/>
              </w:rPr>
              <w:t>)</w:t>
            </w:r>
            <w:r w:rsidRPr="00684401">
              <w:rPr>
                <w:sz w:val="24"/>
                <w:szCs w:val="24"/>
              </w:rPr>
              <w:t xml:space="preserve">      </w:t>
            </w:r>
            <w:r w:rsidR="00B6709E" w:rsidRPr="00684401">
              <w:rPr>
                <w:sz w:val="24"/>
                <w:szCs w:val="24"/>
              </w:rPr>
              <w:t xml:space="preserve"> </w:t>
            </w:r>
            <w:r w:rsidRPr="00684401">
              <w:rPr>
                <w:sz w:val="24"/>
                <w:szCs w:val="24"/>
              </w:rPr>
              <w:t xml:space="preserve"> </w:t>
            </w:r>
            <w:r w:rsidR="008C5B5B" w:rsidRPr="00684401">
              <w:rPr>
                <w:sz w:val="24"/>
                <w:szCs w:val="24"/>
              </w:rPr>
              <w:t>752</w:t>
            </w:r>
            <w:r w:rsidR="00AB3B56" w:rsidRPr="00684401">
              <w:rPr>
                <w:sz w:val="24"/>
                <w:szCs w:val="24"/>
              </w:rPr>
              <w:t xml:space="preserve"> </w:t>
            </w:r>
            <w:r w:rsidR="00B6709E" w:rsidRPr="00684401">
              <w:rPr>
                <w:sz w:val="24"/>
                <w:szCs w:val="24"/>
              </w:rPr>
              <w:t>(</w:t>
            </w:r>
            <w:r w:rsidR="00AB3B56" w:rsidRPr="00684401">
              <w:rPr>
                <w:sz w:val="24"/>
                <w:szCs w:val="24"/>
              </w:rPr>
              <w:t>2</w:t>
            </w:r>
            <w:r w:rsidR="008C5B5B" w:rsidRPr="00684401">
              <w:rPr>
                <w:sz w:val="24"/>
                <w:szCs w:val="24"/>
              </w:rPr>
              <w:t>4</w:t>
            </w:r>
            <w:r w:rsidRPr="00684401">
              <w:rPr>
                <w:sz w:val="24"/>
                <w:szCs w:val="24"/>
              </w:rPr>
              <w:t>%</w:t>
            </w:r>
            <w:r w:rsidR="00B6709E" w:rsidRPr="00684401">
              <w:rPr>
                <w:sz w:val="24"/>
                <w:szCs w:val="24"/>
              </w:rPr>
              <w:t>)</w:t>
            </w:r>
          </w:p>
          <w:p w14:paraId="7AA8FA02" w14:textId="6A2097C4" w:rsidR="00355E4E" w:rsidRPr="00684401" w:rsidRDefault="00355E4E" w:rsidP="00355E4E">
            <w:pPr>
              <w:pStyle w:val="BodyText"/>
              <w:rPr>
                <w:sz w:val="24"/>
                <w:szCs w:val="24"/>
              </w:rPr>
            </w:pPr>
            <w:r w:rsidRPr="00684401">
              <w:rPr>
                <w:sz w:val="24"/>
                <w:szCs w:val="24"/>
              </w:rPr>
              <w:t xml:space="preserve">50-59       </w:t>
            </w:r>
            <w:r w:rsidR="00285D9B" w:rsidRPr="00684401">
              <w:rPr>
                <w:sz w:val="24"/>
                <w:szCs w:val="24"/>
              </w:rPr>
              <w:t>375</w:t>
            </w:r>
            <w:r w:rsidR="00B6709E" w:rsidRPr="00684401">
              <w:rPr>
                <w:sz w:val="24"/>
                <w:szCs w:val="24"/>
              </w:rPr>
              <w:t xml:space="preserve"> (</w:t>
            </w:r>
            <w:r w:rsidR="006F5123" w:rsidRPr="00684401">
              <w:rPr>
                <w:sz w:val="24"/>
                <w:szCs w:val="24"/>
              </w:rPr>
              <w:t>2</w:t>
            </w:r>
            <w:r w:rsidR="00285D9B" w:rsidRPr="00684401">
              <w:rPr>
                <w:sz w:val="24"/>
                <w:szCs w:val="24"/>
              </w:rPr>
              <w:t>0</w:t>
            </w:r>
            <w:proofErr w:type="gramStart"/>
            <w:r w:rsidRPr="00684401">
              <w:rPr>
                <w:sz w:val="24"/>
                <w:szCs w:val="24"/>
              </w:rPr>
              <w:t>%</w:t>
            </w:r>
            <w:r w:rsidR="00B6709E" w:rsidRPr="00684401">
              <w:rPr>
                <w:sz w:val="24"/>
                <w:szCs w:val="24"/>
              </w:rPr>
              <w:t>)</w:t>
            </w:r>
            <w:r w:rsidRPr="00684401">
              <w:rPr>
                <w:sz w:val="24"/>
                <w:szCs w:val="24"/>
              </w:rPr>
              <w:t xml:space="preserve">   </w:t>
            </w:r>
            <w:proofErr w:type="gramEnd"/>
            <w:r w:rsidRPr="00684401">
              <w:rPr>
                <w:sz w:val="24"/>
                <w:szCs w:val="24"/>
              </w:rPr>
              <w:t xml:space="preserve">  </w:t>
            </w:r>
            <w:r w:rsidR="00B6709E" w:rsidRPr="00684401">
              <w:rPr>
                <w:sz w:val="24"/>
                <w:szCs w:val="24"/>
              </w:rPr>
              <w:t xml:space="preserve"> </w:t>
            </w:r>
            <w:r w:rsidRPr="00684401">
              <w:rPr>
                <w:sz w:val="24"/>
                <w:szCs w:val="24"/>
              </w:rPr>
              <w:t xml:space="preserve"> </w:t>
            </w:r>
            <w:r w:rsidR="00976DA9" w:rsidRPr="00684401">
              <w:rPr>
                <w:sz w:val="24"/>
                <w:szCs w:val="24"/>
              </w:rPr>
              <w:t>227</w:t>
            </w:r>
            <w:r w:rsidR="00B6709E" w:rsidRPr="00684401">
              <w:rPr>
                <w:sz w:val="24"/>
                <w:szCs w:val="24"/>
              </w:rPr>
              <w:t xml:space="preserve"> (</w:t>
            </w:r>
            <w:r w:rsidRPr="00684401">
              <w:rPr>
                <w:sz w:val="24"/>
                <w:szCs w:val="24"/>
              </w:rPr>
              <w:t>1</w:t>
            </w:r>
            <w:r w:rsidR="006A4278" w:rsidRPr="00684401">
              <w:rPr>
                <w:sz w:val="24"/>
                <w:szCs w:val="24"/>
              </w:rPr>
              <w:t>8</w:t>
            </w:r>
            <w:r w:rsidRPr="00684401">
              <w:rPr>
                <w:sz w:val="24"/>
                <w:szCs w:val="24"/>
              </w:rPr>
              <w:t>%</w:t>
            </w:r>
            <w:r w:rsidR="00B6709E" w:rsidRPr="00684401">
              <w:rPr>
                <w:sz w:val="24"/>
                <w:szCs w:val="24"/>
              </w:rPr>
              <w:t>)</w:t>
            </w:r>
            <w:r w:rsidRPr="00684401">
              <w:rPr>
                <w:sz w:val="24"/>
                <w:szCs w:val="24"/>
              </w:rPr>
              <w:t xml:space="preserve">       </w:t>
            </w:r>
            <w:r w:rsidR="00B6709E" w:rsidRPr="00684401">
              <w:rPr>
                <w:sz w:val="24"/>
                <w:szCs w:val="24"/>
              </w:rPr>
              <w:t xml:space="preserve"> </w:t>
            </w:r>
            <w:r w:rsidR="00AB3B56" w:rsidRPr="00684401">
              <w:rPr>
                <w:sz w:val="24"/>
                <w:szCs w:val="24"/>
              </w:rPr>
              <w:t>602</w:t>
            </w:r>
            <w:r w:rsidR="00B6709E" w:rsidRPr="00684401">
              <w:rPr>
                <w:sz w:val="24"/>
                <w:szCs w:val="24"/>
              </w:rPr>
              <w:t xml:space="preserve"> (</w:t>
            </w:r>
            <w:r w:rsidR="00AB3B56" w:rsidRPr="00684401">
              <w:rPr>
                <w:sz w:val="24"/>
                <w:szCs w:val="24"/>
              </w:rPr>
              <w:t>19</w:t>
            </w:r>
            <w:r w:rsidRPr="00684401">
              <w:rPr>
                <w:sz w:val="24"/>
                <w:szCs w:val="24"/>
              </w:rPr>
              <w:t>%</w:t>
            </w:r>
            <w:r w:rsidR="00B6709E" w:rsidRPr="00684401">
              <w:rPr>
                <w:sz w:val="24"/>
                <w:szCs w:val="24"/>
              </w:rPr>
              <w:t>)</w:t>
            </w:r>
          </w:p>
          <w:p w14:paraId="3F8C17F6" w14:textId="3C62ABE0" w:rsidR="00355E4E" w:rsidRPr="00684401" w:rsidRDefault="00355E4E" w:rsidP="00355E4E">
            <w:pPr>
              <w:pStyle w:val="BodyText"/>
              <w:rPr>
                <w:sz w:val="24"/>
                <w:szCs w:val="24"/>
              </w:rPr>
            </w:pPr>
            <w:r w:rsidRPr="00684401">
              <w:rPr>
                <w:sz w:val="24"/>
                <w:szCs w:val="24"/>
              </w:rPr>
              <w:t xml:space="preserve">60+          </w:t>
            </w:r>
            <w:r w:rsidR="00B6709E" w:rsidRPr="00684401">
              <w:rPr>
                <w:sz w:val="24"/>
                <w:szCs w:val="24"/>
              </w:rPr>
              <w:t>1</w:t>
            </w:r>
            <w:r w:rsidR="00285D9B" w:rsidRPr="00684401">
              <w:rPr>
                <w:sz w:val="24"/>
                <w:szCs w:val="24"/>
              </w:rPr>
              <w:t>85</w:t>
            </w:r>
            <w:r w:rsidR="00B6709E" w:rsidRPr="00684401">
              <w:rPr>
                <w:sz w:val="24"/>
                <w:szCs w:val="24"/>
              </w:rPr>
              <w:t xml:space="preserve"> (</w:t>
            </w:r>
            <w:r w:rsidR="000C75B5" w:rsidRPr="00684401">
              <w:rPr>
                <w:sz w:val="24"/>
                <w:szCs w:val="24"/>
              </w:rPr>
              <w:t>10</w:t>
            </w:r>
            <w:proofErr w:type="gramStart"/>
            <w:r w:rsidRPr="00684401">
              <w:rPr>
                <w:sz w:val="24"/>
                <w:szCs w:val="24"/>
              </w:rPr>
              <w:t>%</w:t>
            </w:r>
            <w:r w:rsidR="00B6709E" w:rsidRPr="00684401">
              <w:rPr>
                <w:sz w:val="24"/>
                <w:szCs w:val="24"/>
              </w:rPr>
              <w:t>)</w:t>
            </w:r>
            <w:r w:rsidRPr="00684401">
              <w:rPr>
                <w:sz w:val="24"/>
                <w:szCs w:val="24"/>
              </w:rPr>
              <w:t xml:space="preserve">   </w:t>
            </w:r>
            <w:proofErr w:type="gramEnd"/>
            <w:r w:rsidRPr="00684401">
              <w:rPr>
                <w:sz w:val="24"/>
                <w:szCs w:val="24"/>
              </w:rPr>
              <w:t xml:space="preserve">   </w:t>
            </w:r>
            <w:r w:rsidR="00B6709E" w:rsidRPr="00684401">
              <w:rPr>
                <w:sz w:val="24"/>
                <w:szCs w:val="24"/>
              </w:rPr>
              <w:t xml:space="preserve"> 1</w:t>
            </w:r>
            <w:r w:rsidR="00976DA9" w:rsidRPr="00684401">
              <w:rPr>
                <w:sz w:val="24"/>
                <w:szCs w:val="24"/>
              </w:rPr>
              <w:t>52</w:t>
            </w:r>
            <w:r w:rsidR="00B6709E" w:rsidRPr="00684401">
              <w:rPr>
                <w:sz w:val="24"/>
                <w:szCs w:val="24"/>
              </w:rPr>
              <w:t xml:space="preserve"> (</w:t>
            </w:r>
            <w:r w:rsidRPr="00684401">
              <w:rPr>
                <w:sz w:val="24"/>
                <w:szCs w:val="24"/>
              </w:rPr>
              <w:t>1</w:t>
            </w:r>
            <w:r w:rsidR="006501E4" w:rsidRPr="00684401">
              <w:rPr>
                <w:sz w:val="24"/>
                <w:szCs w:val="24"/>
              </w:rPr>
              <w:t>2</w:t>
            </w:r>
            <w:r w:rsidRPr="00684401">
              <w:rPr>
                <w:sz w:val="24"/>
                <w:szCs w:val="24"/>
              </w:rPr>
              <w:t>%</w:t>
            </w:r>
            <w:r w:rsidR="00B6709E" w:rsidRPr="00684401">
              <w:rPr>
                <w:sz w:val="24"/>
                <w:szCs w:val="24"/>
              </w:rPr>
              <w:t>)</w:t>
            </w:r>
            <w:r w:rsidRPr="00684401">
              <w:rPr>
                <w:sz w:val="24"/>
                <w:szCs w:val="24"/>
              </w:rPr>
              <w:t xml:space="preserve">      </w:t>
            </w:r>
            <w:r w:rsidR="001D2E1D" w:rsidRPr="00684401">
              <w:rPr>
                <w:sz w:val="24"/>
                <w:szCs w:val="24"/>
              </w:rPr>
              <w:t xml:space="preserve">  </w:t>
            </w:r>
            <w:r w:rsidR="00AB3B56" w:rsidRPr="00684401">
              <w:rPr>
                <w:sz w:val="24"/>
                <w:szCs w:val="24"/>
              </w:rPr>
              <w:t>337</w:t>
            </w:r>
            <w:r w:rsidR="0064490E" w:rsidRPr="00684401">
              <w:rPr>
                <w:sz w:val="24"/>
                <w:szCs w:val="24"/>
              </w:rPr>
              <w:t xml:space="preserve"> </w:t>
            </w:r>
            <w:r w:rsidR="00B6709E" w:rsidRPr="00684401">
              <w:rPr>
                <w:sz w:val="24"/>
                <w:szCs w:val="24"/>
              </w:rPr>
              <w:t>(</w:t>
            </w:r>
            <w:r w:rsidR="00F15598" w:rsidRPr="00684401">
              <w:rPr>
                <w:sz w:val="24"/>
                <w:szCs w:val="24"/>
              </w:rPr>
              <w:t>1</w:t>
            </w:r>
            <w:r w:rsidR="00630939" w:rsidRPr="00684401">
              <w:rPr>
                <w:sz w:val="24"/>
                <w:szCs w:val="24"/>
              </w:rPr>
              <w:t>1</w:t>
            </w:r>
            <w:r w:rsidRPr="00684401">
              <w:rPr>
                <w:sz w:val="24"/>
                <w:szCs w:val="24"/>
              </w:rPr>
              <w:t>%</w:t>
            </w:r>
            <w:r w:rsidR="00B6709E" w:rsidRPr="00684401">
              <w:rPr>
                <w:sz w:val="24"/>
                <w:szCs w:val="24"/>
              </w:rPr>
              <w:t>)</w:t>
            </w:r>
          </w:p>
          <w:p w14:paraId="10BBB937" w14:textId="77777777" w:rsidR="00355E4E" w:rsidRPr="00684401" w:rsidRDefault="00355E4E" w:rsidP="008151B1">
            <w:pPr>
              <w:pStyle w:val="BodyText"/>
              <w:rPr>
                <w:b/>
                <w:color w:val="1F497D" w:themeColor="text2"/>
                <w:sz w:val="24"/>
              </w:rPr>
            </w:pPr>
          </w:p>
        </w:tc>
      </w:tr>
      <w:tr w:rsidR="002210DA" w:rsidRPr="00684401" w14:paraId="2A1FB5AC" w14:textId="77777777" w:rsidTr="00080A14">
        <w:trPr>
          <w:trHeight w:val="4787"/>
        </w:trPr>
        <w:tc>
          <w:tcPr>
            <w:tcW w:w="4679" w:type="dxa"/>
            <w:shd w:val="clear" w:color="auto" w:fill="auto"/>
          </w:tcPr>
          <w:p w14:paraId="5CF6BE8C" w14:textId="77777777" w:rsidR="00AC0BED" w:rsidRPr="00684401" w:rsidRDefault="00AC0BED" w:rsidP="008151B1">
            <w:pPr>
              <w:pStyle w:val="BodyText"/>
              <w:rPr>
                <w:b/>
                <w:color w:val="1F497D" w:themeColor="text2"/>
                <w:sz w:val="24"/>
              </w:rPr>
            </w:pPr>
          </w:p>
          <w:p w14:paraId="44B54D84" w14:textId="697F8AA5" w:rsidR="00DB1C2E" w:rsidRPr="00684401" w:rsidRDefault="002210DA" w:rsidP="008151B1">
            <w:pPr>
              <w:pStyle w:val="BodyText"/>
              <w:rPr>
                <w:b/>
                <w:color w:val="1F497D" w:themeColor="text2"/>
                <w:sz w:val="24"/>
              </w:rPr>
            </w:pPr>
            <w:r w:rsidRPr="00684401">
              <w:rPr>
                <w:b/>
                <w:color w:val="1F497D" w:themeColor="text2"/>
                <w:sz w:val="24"/>
              </w:rPr>
              <w:t>Recruitment</w:t>
            </w:r>
          </w:p>
          <w:p w14:paraId="17BB9080" w14:textId="77777777" w:rsidR="00284C2C" w:rsidRPr="00684401" w:rsidRDefault="00284C2C" w:rsidP="008151B1">
            <w:pPr>
              <w:pStyle w:val="BodyText"/>
              <w:rPr>
                <w:b/>
                <w:color w:val="1F497D" w:themeColor="text2"/>
                <w:sz w:val="24"/>
              </w:rPr>
            </w:pPr>
          </w:p>
          <w:p w14:paraId="40D5A9B5" w14:textId="40279582" w:rsidR="002210DA" w:rsidRPr="00684401" w:rsidRDefault="0093582B" w:rsidP="008151B1">
            <w:pPr>
              <w:pStyle w:val="BodyText"/>
              <w:rPr>
                <w:b/>
                <w:i/>
                <w:color w:val="1F497D" w:themeColor="text2"/>
                <w:sz w:val="24"/>
              </w:rPr>
            </w:pPr>
            <w:r w:rsidRPr="00684401">
              <w:rPr>
                <w:b/>
                <w:i/>
                <w:color w:val="1F497D" w:themeColor="text2"/>
                <w:sz w:val="24"/>
              </w:rPr>
              <w:t>All Applicants</w:t>
            </w:r>
            <w:r w:rsidR="002210DA" w:rsidRPr="00684401">
              <w:rPr>
                <w:b/>
                <w:i/>
                <w:color w:val="1F497D" w:themeColor="text2"/>
                <w:sz w:val="24"/>
              </w:rPr>
              <w:t xml:space="preserve"> </w:t>
            </w:r>
            <w:r w:rsidR="002210DA" w:rsidRPr="00684401">
              <w:rPr>
                <w:i/>
                <w:color w:val="1F497D" w:themeColor="text2"/>
                <w:sz w:val="24"/>
              </w:rPr>
              <w:t>(n=</w:t>
            </w:r>
            <w:r w:rsidR="00015712" w:rsidRPr="00684401">
              <w:rPr>
                <w:i/>
                <w:color w:val="1F497D" w:themeColor="text2"/>
                <w:sz w:val="24"/>
              </w:rPr>
              <w:t>2</w:t>
            </w:r>
            <w:r w:rsidR="0023121E" w:rsidRPr="00684401">
              <w:rPr>
                <w:i/>
                <w:color w:val="1F497D" w:themeColor="text2"/>
                <w:sz w:val="24"/>
              </w:rPr>
              <w:t>952</w:t>
            </w:r>
            <w:r w:rsidR="002210DA" w:rsidRPr="00684401">
              <w:rPr>
                <w:i/>
                <w:color w:val="1F497D" w:themeColor="text2"/>
                <w:sz w:val="24"/>
              </w:rPr>
              <w:t xml:space="preserve">)  </w:t>
            </w:r>
          </w:p>
          <w:p w14:paraId="23A74495" w14:textId="4C6E15FB" w:rsidR="002210DA" w:rsidRPr="00684401" w:rsidRDefault="00984129" w:rsidP="008151B1">
            <w:pPr>
              <w:pStyle w:val="BodyText"/>
              <w:rPr>
                <w:sz w:val="24"/>
              </w:rPr>
            </w:pPr>
            <w:r w:rsidRPr="00684401">
              <w:rPr>
                <w:sz w:val="24"/>
              </w:rPr>
              <w:t>Under 25</w:t>
            </w:r>
            <w:r w:rsidR="002210DA" w:rsidRPr="00684401">
              <w:rPr>
                <w:sz w:val="24"/>
              </w:rPr>
              <w:t xml:space="preserve"> = </w:t>
            </w:r>
            <w:r w:rsidR="009519CC" w:rsidRPr="00684401">
              <w:rPr>
                <w:sz w:val="24"/>
              </w:rPr>
              <w:t>541</w:t>
            </w:r>
            <w:r w:rsidR="00C77BC5" w:rsidRPr="00684401">
              <w:rPr>
                <w:sz w:val="24"/>
              </w:rPr>
              <w:t xml:space="preserve"> (</w:t>
            </w:r>
            <w:r w:rsidRPr="00684401">
              <w:rPr>
                <w:sz w:val="24"/>
              </w:rPr>
              <w:t>1</w:t>
            </w:r>
            <w:r w:rsidR="009519CC" w:rsidRPr="00684401">
              <w:rPr>
                <w:sz w:val="24"/>
              </w:rPr>
              <w:t>8</w:t>
            </w:r>
            <w:r w:rsidR="004A6C13" w:rsidRPr="00684401">
              <w:rPr>
                <w:sz w:val="24"/>
              </w:rPr>
              <w:t>%</w:t>
            </w:r>
            <w:r w:rsidR="00C77BC5" w:rsidRPr="00684401">
              <w:rPr>
                <w:sz w:val="24"/>
              </w:rPr>
              <w:t>)</w:t>
            </w:r>
          </w:p>
          <w:p w14:paraId="62FED707" w14:textId="375AD3D5" w:rsidR="002210DA" w:rsidRPr="00684401" w:rsidRDefault="00984129" w:rsidP="008151B1">
            <w:pPr>
              <w:pStyle w:val="BodyText"/>
              <w:rPr>
                <w:sz w:val="24"/>
              </w:rPr>
            </w:pPr>
            <w:r w:rsidRPr="00684401">
              <w:rPr>
                <w:sz w:val="24"/>
              </w:rPr>
              <w:t>25-34</w:t>
            </w:r>
            <w:r w:rsidR="002210DA" w:rsidRPr="00684401">
              <w:rPr>
                <w:sz w:val="24"/>
              </w:rPr>
              <w:t xml:space="preserve"> =</w:t>
            </w:r>
            <w:r w:rsidR="009A7E51" w:rsidRPr="00684401">
              <w:rPr>
                <w:sz w:val="24"/>
              </w:rPr>
              <w:t xml:space="preserve"> </w:t>
            </w:r>
            <w:r w:rsidR="009519CC" w:rsidRPr="00684401">
              <w:rPr>
                <w:sz w:val="24"/>
              </w:rPr>
              <w:t>1115</w:t>
            </w:r>
            <w:r w:rsidR="00C77BC5" w:rsidRPr="00684401">
              <w:rPr>
                <w:sz w:val="24"/>
              </w:rPr>
              <w:t xml:space="preserve"> </w:t>
            </w:r>
            <w:r w:rsidR="008C7FEF" w:rsidRPr="00684401">
              <w:rPr>
                <w:sz w:val="24"/>
              </w:rPr>
              <w:t>(</w:t>
            </w:r>
            <w:r w:rsidR="008C4E95" w:rsidRPr="00684401">
              <w:rPr>
                <w:sz w:val="24"/>
              </w:rPr>
              <w:t>3</w:t>
            </w:r>
            <w:r w:rsidR="009519CC" w:rsidRPr="00684401">
              <w:rPr>
                <w:sz w:val="24"/>
              </w:rPr>
              <w:t>8</w:t>
            </w:r>
            <w:r w:rsidR="004A6C13" w:rsidRPr="00684401">
              <w:rPr>
                <w:sz w:val="24"/>
              </w:rPr>
              <w:t>%</w:t>
            </w:r>
            <w:r w:rsidR="008C7FEF" w:rsidRPr="00684401">
              <w:rPr>
                <w:sz w:val="24"/>
              </w:rPr>
              <w:t>)</w:t>
            </w:r>
          </w:p>
          <w:p w14:paraId="7E2B0829" w14:textId="3D8C9415" w:rsidR="00935A07" w:rsidRPr="00684401" w:rsidRDefault="00984129" w:rsidP="008151B1">
            <w:pPr>
              <w:pStyle w:val="BodyText"/>
              <w:rPr>
                <w:sz w:val="24"/>
              </w:rPr>
            </w:pPr>
            <w:r w:rsidRPr="00684401">
              <w:rPr>
                <w:sz w:val="24"/>
              </w:rPr>
              <w:t>35-44</w:t>
            </w:r>
            <w:r w:rsidR="002210DA" w:rsidRPr="00684401">
              <w:rPr>
                <w:sz w:val="24"/>
              </w:rPr>
              <w:t xml:space="preserve"> </w:t>
            </w:r>
            <w:r w:rsidR="00E90ED6" w:rsidRPr="00684401">
              <w:rPr>
                <w:sz w:val="24"/>
              </w:rPr>
              <w:t xml:space="preserve">= </w:t>
            </w:r>
            <w:r w:rsidR="009519CC" w:rsidRPr="00684401">
              <w:rPr>
                <w:sz w:val="24"/>
              </w:rPr>
              <w:t>769</w:t>
            </w:r>
            <w:r w:rsidR="008C7FEF" w:rsidRPr="00684401">
              <w:rPr>
                <w:sz w:val="24"/>
              </w:rPr>
              <w:t xml:space="preserve"> (</w:t>
            </w:r>
            <w:r w:rsidR="008C4E95" w:rsidRPr="00684401">
              <w:rPr>
                <w:sz w:val="24"/>
              </w:rPr>
              <w:t>2</w:t>
            </w:r>
            <w:r w:rsidR="009519CC" w:rsidRPr="00684401">
              <w:rPr>
                <w:sz w:val="24"/>
              </w:rPr>
              <w:t>6</w:t>
            </w:r>
            <w:r w:rsidR="004A6C13" w:rsidRPr="00684401">
              <w:rPr>
                <w:sz w:val="24"/>
              </w:rPr>
              <w:t>%</w:t>
            </w:r>
            <w:r w:rsidR="008C7FEF" w:rsidRPr="00684401">
              <w:rPr>
                <w:sz w:val="24"/>
              </w:rPr>
              <w:t>)</w:t>
            </w:r>
          </w:p>
          <w:p w14:paraId="3A32BA1C" w14:textId="51F1DD17" w:rsidR="00935A07" w:rsidRPr="00684401" w:rsidRDefault="00984129" w:rsidP="008151B1">
            <w:pPr>
              <w:pStyle w:val="BodyText"/>
              <w:rPr>
                <w:sz w:val="24"/>
              </w:rPr>
            </w:pPr>
            <w:r w:rsidRPr="00684401">
              <w:rPr>
                <w:sz w:val="24"/>
              </w:rPr>
              <w:t>45-54</w:t>
            </w:r>
            <w:r w:rsidR="00E90ED6" w:rsidRPr="00684401">
              <w:rPr>
                <w:sz w:val="24"/>
              </w:rPr>
              <w:t xml:space="preserve"> = </w:t>
            </w:r>
            <w:r w:rsidR="009519CC" w:rsidRPr="00684401">
              <w:rPr>
                <w:sz w:val="24"/>
              </w:rPr>
              <w:t>393</w:t>
            </w:r>
            <w:r w:rsidR="00D20150" w:rsidRPr="00684401">
              <w:rPr>
                <w:sz w:val="24"/>
              </w:rPr>
              <w:t xml:space="preserve"> </w:t>
            </w:r>
            <w:r w:rsidR="008C7FEF" w:rsidRPr="00684401">
              <w:rPr>
                <w:sz w:val="24"/>
              </w:rPr>
              <w:t>(</w:t>
            </w:r>
            <w:r w:rsidR="00FA65E5" w:rsidRPr="00684401">
              <w:rPr>
                <w:sz w:val="24"/>
              </w:rPr>
              <w:t>1</w:t>
            </w:r>
            <w:r w:rsidR="009519CC" w:rsidRPr="00684401">
              <w:rPr>
                <w:sz w:val="24"/>
              </w:rPr>
              <w:t>3</w:t>
            </w:r>
            <w:r w:rsidR="004A6C13" w:rsidRPr="00684401">
              <w:rPr>
                <w:sz w:val="24"/>
              </w:rPr>
              <w:t>%</w:t>
            </w:r>
            <w:r w:rsidR="008C7FEF" w:rsidRPr="00684401">
              <w:rPr>
                <w:sz w:val="24"/>
              </w:rPr>
              <w:t>)</w:t>
            </w:r>
          </w:p>
          <w:p w14:paraId="6B5F1D14" w14:textId="09EBD467" w:rsidR="00123551" w:rsidRPr="00684401" w:rsidRDefault="00984129" w:rsidP="008151B1">
            <w:pPr>
              <w:pStyle w:val="BodyText"/>
              <w:rPr>
                <w:sz w:val="24"/>
              </w:rPr>
            </w:pPr>
            <w:r w:rsidRPr="00684401">
              <w:rPr>
                <w:sz w:val="24"/>
              </w:rPr>
              <w:t>55-64</w:t>
            </w:r>
            <w:r w:rsidR="00E90ED6" w:rsidRPr="00684401">
              <w:rPr>
                <w:sz w:val="24"/>
              </w:rPr>
              <w:t xml:space="preserve"> = </w:t>
            </w:r>
            <w:r w:rsidR="009519CC" w:rsidRPr="00684401">
              <w:rPr>
                <w:sz w:val="24"/>
              </w:rPr>
              <w:t>119</w:t>
            </w:r>
            <w:r w:rsidR="00D20150" w:rsidRPr="00684401">
              <w:rPr>
                <w:sz w:val="24"/>
              </w:rPr>
              <w:t xml:space="preserve"> </w:t>
            </w:r>
            <w:r w:rsidR="004410CC" w:rsidRPr="00684401">
              <w:rPr>
                <w:sz w:val="24"/>
              </w:rPr>
              <w:t>(</w:t>
            </w:r>
            <w:r w:rsidR="009519CC" w:rsidRPr="00684401">
              <w:rPr>
                <w:sz w:val="24"/>
              </w:rPr>
              <w:t>4</w:t>
            </w:r>
            <w:r w:rsidR="004410CC" w:rsidRPr="00684401">
              <w:rPr>
                <w:sz w:val="24"/>
              </w:rPr>
              <w:t>%)</w:t>
            </w:r>
          </w:p>
          <w:p w14:paraId="5DB7D518" w14:textId="31498613" w:rsidR="00E90ED6" w:rsidRPr="00684401" w:rsidRDefault="00E90ED6" w:rsidP="008151B1">
            <w:pPr>
              <w:pStyle w:val="BodyText"/>
              <w:rPr>
                <w:sz w:val="24"/>
              </w:rPr>
            </w:pPr>
            <w:r w:rsidRPr="00684401">
              <w:rPr>
                <w:sz w:val="24"/>
              </w:rPr>
              <w:t>6</w:t>
            </w:r>
            <w:r w:rsidR="00984129" w:rsidRPr="00684401">
              <w:rPr>
                <w:sz w:val="24"/>
              </w:rPr>
              <w:t>5</w:t>
            </w:r>
            <w:r w:rsidR="00DF5FD0" w:rsidRPr="00684401">
              <w:rPr>
                <w:sz w:val="24"/>
              </w:rPr>
              <w:t xml:space="preserve">+  </w:t>
            </w:r>
            <w:r w:rsidR="004A6C13" w:rsidRPr="00684401">
              <w:rPr>
                <w:sz w:val="24"/>
              </w:rPr>
              <w:t xml:space="preserve"> </w:t>
            </w:r>
            <w:r w:rsidR="00DF5FD0" w:rsidRPr="00684401">
              <w:rPr>
                <w:sz w:val="24"/>
              </w:rPr>
              <w:t xml:space="preserve"> =</w:t>
            </w:r>
            <w:r w:rsidRPr="00684401">
              <w:rPr>
                <w:sz w:val="24"/>
              </w:rPr>
              <w:t xml:space="preserve"> </w:t>
            </w:r>
            <w:r w:rsidR="008C4E95" w:rsidRPr="00684401">
              <w:rPr>
                <w:sz w:val="24"/>
              </w:rPr>
              <w:t>1</w:t>
            </w:r>
            <w:r w:rsidR="009519CC" w:rsidRPr="00684401">
              <w:rPr>
                <w:sz w:val="24"/>
              </w:rPr>
              <w:t>5</w:t>
            </w:r>
            <w:r w:rsidR="004410CC" w:rsidRPr="00684401">
              <w:rPr>
                <w:sz w:val="24"/>
              </w:rPr>
              <w:t xml:space="preserve"> (</w:t>
            </w:r>
            <w:r w:rsidR="008C4E95" w:rsidRPr="00684401">
              <w:rPr>
                <w:sz w:val="24"/>
              </w:rPr>
              <w:t>1</w:t>
            </w:r>
            <w:r w:rsidR="004410CC" w:rsidRPr="00684401">
              <w:rPr>
                <w:sz w:val="24"/>
              </w:rPr>
              <w:t>%)</w:t>
            </w:r>
          </w:p>
          <w:p w14:paraId="06D6F2B6" w14:textId="77777777" w:rsidR="00E90ED6" w:rsidRPr="00684401" w:rsidRDefault="00E90ED6" w:rsidP="003875A8">
            <w:pPr>
              <w:pStyle w:val="BodyText"/>
              <w:rPr>
                <w:i/>
                <w:color w:val="215868" w:themeColor="accent5" w:themeShade="80"/>
                <w:sz w:val="24"/>
              </w:rPr>
            </w:pPr>
          </w:p>
          <w:p w14:paraId="6CB6E287" w14:textId="77777777" w:rsidR="0049020F" w:rsidRPr="00684401" w:rsidRDefault="0049020F" w:rsidP="0049020F">
            <w:pPr>
              <w:pStyle w:val="BodyText"/>
              <w:rPr>
                <w:b/>
                <w:i/>
                <w:color w:val="1F497D" w:themeColor="text2"/>
                <w:sz w:val="24"/>
              </w:rPr>
            </w:pPr>
            <w:r w:rsidRPr="00684401">
              <w:rPr>
                <w:b/>
                <w:i/>
                <w:color w:val="1F497D" w:themeColor="text2"/>
                <w:sz w:val="24"/>
              </w:rPr>
              <w:t xml:space="preserve">Interviewed Applicants </w:t>
            </w:r>
            <w:r w:rsidRPr="00684401">
              <w:rPr>
                <w:i/>
                <w:color w:val="1F497D" w:themeColor="text2"/>
                <w:sz w:val="24"/>
              </w:rPr>
              <w:t>(n=583)</w:t>
            </w:r>
          </w:p>
          <w:p w14:paraId="3F1D4D3A" w14:textId="77777777" w:rsidR="0049020F" w:rsidRPr="00684401" w:rsidRDefault="0049020F" w:rsidP="0049020F">
            <w:pPr>
              <w:pStyle w:val="BodyText"/>
              <w:rPr>
                <w:sz w:val="24"/>
              </w:rPr>
            </w:pPr>
            <w:r w:rsidRPr="00684401">
              <w:rPr>
                <w:sz w:val="24"/>
              </w:rPr>
              <w:t>Under 25 = 90 (15%)</w:t>
            </w:r>
          </w:p>
          <w:p w14:paraId="62289165" w14:textId="77777777" w:rsidR="0049020F" w:rsidRPr="00684401" w:rsidRDefault="0049020F" w:rsidP="0049020F">
            <w:pPr>
              <w:pStyle w:val="BodyText"/>
              <w:rPr>
                <w:sz w:val="24"/>
              </w:rPr>
            </w:pPr>
            <w:r w:rsidRPr="00684401">
              <w:rPr>
                <w:sz w:val="24"/>
              </w:rPr>
              <w:t>25-34 = 197 (34%)</w:t>
            </w:r>
          </w:p>
          <w:p w14:paraId="495EBC0A" w14:textId="77777777" w:rsidR="0049020F" w:rsidRPr="00684401" w:rsidRDefault="0049020F" w:rsidP="0049020F">
            <w:pPr>
              <w:pStyle w:val="BodyText"/>
              <w:rPr>
                <w:sz w:val="24"/>
              </w:rPr>
            </w:pPr>
            <w:r w:rsidRPr="00684401">
              <w:rPr>
                <w:sz w:val="24"/>
              </w:rPr>
              <w:t>35-44 = 164 (28%)</w:t>
            </w:r>
          </w:p>
          <w:p w14:paraId="52609822" w14:textId="77777777" w:rsidR="0049020F" w:rsidRPr="00684401" w:rsidRDefault="0049020F" w:rsidP="0049020F">
            <w:pPr>
              <w:pStyle w:val="BodyText"/>
              <w:rPr>
                <w:sz w:val="24"/>
              </w:rPr>
            </w:pPr>
            <w:r w:rsidRPr="00684401">
              <w:rPr>
                <w:sz w:val="24"/>
              </w:rPr>
              <w:t>45-54 = 98 (17%)</w:t>
            </w:r>
          </w:p>
          <w:p w14:paraId="5EB93BA6" w14:textId="77777777" w:rsidR="0049020F" w:rsidRPr="00684401" w:rsidRDefault="0049020F" w:rsidP="0049020F">
            <w:pPr>
              <w:pStyle w:val="BodyText"/>
              <w:rPr>
                <w:sz w:val="24"/>
              </w:rPr>
            </w:pPr>
            <w:r w:rsidRPr="00684401">
              <w:rPr>
                <w:sz w:val="24"/>
              </w:rPr>
              <w:t>55-64 = 30 (5%)</w:t>
            </w:r>
          </w:p>
          <w:p w14:paraId="2D695C26" w14:textId="2DFE8EC5" w:rsidR="004E4714" w:rsidRPr="00684401" w:rsidRDefault="0049020F" w:rsidP="0049020F">
            <w:pPr>
              <w:pStyle w:val="BodyText"/>
              <w:rPr>
                <w:sz w:val="24"/>
              </w:rPr>
            </w:pPr>
            <w:r w:rsidRPr="00684401">
              <w:rPr>
                <w:sz w:val="24"/>
              </w:rPr>
              <w:t>65+    = 4 (1%)</w:t>
            </w:r>
          </w:p>
        </w:tc>
        <w:tc>
          <w:tcPr>
            <w:tcW w:w="5072" w:type="dxa"/>
            <w:shd w:val="clear" w:color="auto" w:fill="auto"/>
          </w:tcPr>
          <w:p w14:paraId="7D3E21CF" w14:textId="4A3D711D" w:rsidR="006C28D7" w:rsidRPr="00684401" w:rsidRDefault="006C28D7" w:rsidP="002210DA">
            <w:pPr>
              <w:pStyle w:val="BodyText"/>
              <w:rPr>
                <w:sz w:val="24"/>
              </w:rPr>
            </w:pPr>
          </w:p>
          <w:p w14:paraId="322953D5" w14:textId="7681D43D" w:rsidR="0024535A" w:rsidRPr="00684401" w:rsidRDefault="0024535A" w:rsidP="002210DA">
            <w:pPr>
              <w:pStyle w:val="BodyText"/>
              <w:rPr>
                <w:sz w:val="24"/>
              </w:rPr>
            </w:pPr>
          </w:p>
          <w:p w14:paraId="6DB81B66" w14:textId="77777777" w:rsidR="0024535A" w:rsidRPr="00684401" w:rsidRDefault="0024535A" w:rsidP="002210DA">
            <w:pPr>
              <w:pStyle w:val="BodyText"/>
              <w:rPr>
                <w:sz w:val="24"/>
              </w:rPr>
            </w:pPr>
          </w:p>
          <w:p w14:paraId="761FBD52" w14:textId="408AE6CA" w:rsidR="00140407" w:rsidRPr="00684401" w:rsidRDefault="003F6C65" w:rsidP="00935A07">
            <w:pPr>
              <w:pStyle w:val="BodyText"/>
              <w:rPr>
                <w:i/>
                <w:color w:val="1F497D" w:themeColor="text2"/>
                <w:sz w:val="24"/>
              </w:rPr>
            </w:pPr>
            <w:r w:rsidRPr="00684401">
              <w:rPr>
                <w:b/>
                <w:i/>
                <w:color w:val="1F497D" w:themeColor="text2"/>
                <w:sz w:val="24"/>
              </w:rPr>
              <w:t>Appointed</w:t>
            </w:r>
            <w:r w:rsidR="00E05385" w:rsidRPr="00684401">
              <w:rPr>
                <w:b/>
                <w:i/>
                <w:color w:val="1F497D" w:themeColor="text2"/>
                <w:sz w:val="24"/>
              </w:rPr>
              <w:t xml:space="preserve"> Applicants</w:t>
            </w:r>
            <w:r w:rsidRPr="00684401">
              <w:rPr>
                <w:i/>
                <w:color w:val="1F497D" w:themeColor="text2"/>
                <w:sz w:val="24"/>
              </w:rPr>
              <w:t xml:space="preserve"> </w:t>
            </w:r>
            <w:r w:rsidR="00E36FAD" w:rsidRPr="00684401">
              <w:rPr>
                <w:i/>
                <w:color w:val="1F497D" w:themeColor="text2"/>
                <w:sz w:val="24"/>
              </w:rPr>
              <w:t>(n=</w:t>
            </w:r>
            <w:r w:rsidR="009519CC" w:rsidRPr="00684401">
              <w:rPr>
                <w:i/>
                <w:color w:val="1F497D" w:themeColor="text2"/>
                <w:sz w:val="24"/>
              </w:rPr>
              <w:t>473</w:t>
            </w:r>
            <w:r w:rsidR="00E36FAD" w:rsidRPr="00684401">
              <w:rPr>
                <w:i/>
                <w:color w:val="1F497D" w:themeColor="text2"/>
                <w:sz w:val="24"/>
              </w:rPr>
              <w:t>)</w:t>
            </w:r>
          </w:p>
          <w:p w14:paraId="30E642CD" w14:textId="2EC21394" w:rsidR="00984129" w:rsidRPr="00684401" w:rsidRDefault="00984129" w:rsidP="00984129">
            <w:pPr>
              <w:pStyle w:val="BodyText"/>
              <w:rPr>
                <w:sz w:val="24"/>
              </w:rPr>
            </w:pPr>
            <w:r w:rsidRPr="00684401">
              <w:rPr>
                <w:sz w:val="24"/>
              </w:rPr>
              <w:t xml:space="preserve">Under 25 = </w:t>
            </w:r>
            <w:r w:rsidR="00FC5667" w:rsidRPr="00684401">
              <w:rPr>
                <w:sz w:val="24"/>
              </w:rPr>
              <w:t>81</w:t>
            </w:r>
            <w:r w:rsidRPr="00684401">
              <w:rPr>
                <w:sz w:val="24"/>
              </w:rPr>
              <w:t xml:space="preserve"> (</w:t>
            </w:r>
            <w:r w:rsidR="00FC5667" w:rsidRPr="00684401">
              <w:rPr>
                <w:sz w:val="24"/>
              </w:rPr>
              <w:t>1</w:t>
            </w:r>
            <w:r w:rsidR="0026653C" w:rsidRPr="00684401">
              <w:rPr>
                <w:sz w:val="24"/>
              </w:rPr>
              <w:t>7</w:t>
            </w:r>
            <w:r w:rsidRPr="00684401">
              <w:rPr>
                <w:sz w:val="24"/>
              </w:rPr>
              <w:t>%)</w:t>
            </w:r>
          </w:p>
          <w:p w14:paraId="0C9D710B" w14:textId="64D9529C" w:rsidR="00984129" w:rsidRPr="00684401" w:rsidRDefault="00984129" w:rsidP="00984129">
            <w:pPr>
              <w:pStyle w:val="BodyText"/>
              <w:rPr>
                <w:sz w:val="24"/>
              </w:rPr>
            </w:pPr>
            <w:r w:rsidRPr="00684401">
              <w:rPr>
                <w:sz w:val="24"/>
              </w:rPr>
              <w:t xml:space="preserve">25-34 = </w:t>
            </w:r>
            <w:r w:rsidR="00FC5667" w:rsidRPr="00684401">
              <w:rPr>
                <w:sz w:val="24"/>
              </w:rPr>
              <w:t>157</w:t>
            </w:r>
            <w:r w:rsidRPr="00684401">
              <w:rPr>
                <w:sz w:val="24"/>
              </w:rPr>
              <w:t xml:space="preserve"> (</w:t>
            </w:r>
            <w:r w:rsidR="00FC5667" w:rsidRPr="00684401">
              <w:rPr>
                <w:sz w:val="24"/>
              </w:rPr>
              <w:t>33</w:t>
            </w:r>
            <w:r w:rsidRPr="00684401">
              <w:rPr>
                <w:sz w:val="24"/>
              </w:rPr>
              <w:t>%)</w:t>
            </w:r>
          </w:p>
          <w:p w14:paraId="0F0659D0" w14:textId="2A3FF48A" w:rsidR="00984129" w:rsidRPr="00684401" w:rsidRDefault="00984129" w:rsidP="00984129">
            <w:pPr>
              <w:pStyle w:val="BodyText"/>
              <w:rPr>
                <w:sz w:val="24"/>
              </w:rPr>
            </w:pPr>
            <w:r w:rsidRPr="00684401">
              <w:rPr>
                <w:sz w:val="24"/>
              </w:rPr>
              <w:t xml:space="preserve">35-44 = </w:t>
            </w:r>
            <w:r w:rsidR="00FC5667" w:rsidRPr="00684401">
              <w:rPr>
                <w:sz w:val="24"/>
              </w:rPr>
              <w:t>133</w:t>
            </w:r>
            <w:r w:rsidRPr="00684401">
              <w:rPr>
                <w:sz w:val="24"/>
              </w:rPr>
              <w:t xml:space="preserve"> (</w:t>
            </w:r>
            <w:r w:rsidR="00FC5667" w:rsidRPr="00684401">
              <w:rPr>
                <w:sz w:val="24"/>
              </w:rPr>
              <w:t>28</w:t>
            </w:r>
            <w:r w:rsidRPr="00684401">
              <w:rPr>
                <w:sz w:val="24"/>
              </w:rPr>
              <w:t>%)</w:t>
            </w:r>
          </w:p>
          <w:p w14:paraId="01B0377D" w14:textId="09E69863" w:rsidR="00984129" w:rsidRPr="00684401" w:rsidRDefault="00984129" w:rsidP="00984129">
            <w:pPr>
              <w:pStyle w:val="BodyText"/>
              <w:rPr>
                <w:sz w:val="24"/>
              </w:rPr>
            </w:pPr>
            <w:r w:rsidRPr="00684401">
              <w:rPr>
                <w:sz w:val="24"/>
              </w:rPr>
              <w:t xml:space="preserve">45-54 = </w:t>
            </w:r>
            <w:r w:rsidR="00FC5667" w:rsidRPr="00684401">
              <w:rPr>
                <w:sz w:val="24"/>
              </w:rPr>
              <w:t>79</w:t>
            </w:r>
            <w:r w:rsidRPr="00684401">
              <w:rPr>
                <w:sz w:val="24"/>
              </w:rPr>
              <w:t xml:space="preserve"> (1</w:t>
            </w:r>
            <w:r w:rsidR="00FC5667" w:rsidRPr="00684401">
              <w:rPr>
                <w:sz w:val="24"/>
              </w:rPr>
              <w:t>7</w:t>
            </w:r>
            <w:r w:rsidRPr="00684401">
              <w:rPr>
                <w:sz w:val="24"/>
              </w:rPr>
              <w:t>%)</w:t>
            </w:r>
          </w:p>
          <w:p w14:paraId="604D6F5B" w14:textId="4D7AFC0C" w:rsidR="00984129" w:rsidRPr="00684401" w:rsidRDefault="00984129" w:rsidP="00984129">
            <w:pPr>
              <w:pStyle w:val="BodyText"/>
              <w:rPr>
                <w:sz w:val="24"/>
              </w:rPr>
            </w:pPr>
            <w:r w:rsidRPr="00684401">
              <w:rPr>
                <w:sz w:val="24"/>
              </w:rPr>
              <w:t xml:space="preserve">55-64 = </w:t>
            </w:r>
            <w:r w:rsidR="00FC5667" w:rsidRPr="00684401">
              <w:rPr>
                <w:sz w:val="24"/>
              </w:rPr>
              <w:t xml:space="preserve">20 </w:t>
            </w:r>
            <w:r w:rsidRPr="00684401">
              <w:rPr>
                <w:sz w:val="24"/>
              </w:rPr>
              <w:t>(</w:t>
            </w:r>
            <w:r w:rsidR="00FC5667" w:rsidRPr="00684401">
              <w:rPr>
                <w:sz w:val="24"/>
              </w:rPr>
              <w:t>4</w:t>
            </w:r>
            <w:r w:rsidRPr="00684401">
              <w:rPr>
                <w:sz w:val="24"/>
              </w:rPr>
              <w:t>%)</w:t>
            </w:r>
          </w:p>
          <w:p w14:paraId="5754F672" w14:textId="40678E8E" w:rsidR="00FC5667" w:rsidRPr="00684401" w:rsidRDefault="00FC5667" w:rsidP="00FC5667">
            <w:pPr>
              <w:pStyle w:val="BodyText"/>
              <w:rPr>
                <w:sz w:val="24"/>
              </w:rPr>
            </w:pPr>
            <w:r w:rsidRPr="00684401">
              <w:rPr>
                <w:sz w:val="24"/>
              </w:rPr>
              <w:t>65+    = 3 (1%)</w:t>
            </w:r>
          </w:p>
          <w:p w14:paraId="44354AA6" w14:textId="717F5498" w:rsidR="002210DA" w:rsidRPr="00684401" w:rsidRDefault="002210DA" w:rsidP="006F5456">
            <w:pPr>
              <w:pStyle w:val="BodyText"/>
              <w:rPr>
                <w:sz w:val="24"/>
              </w:rPr>
            </w:pPr>
          </w:p>
          <w:p w14:paraId="09F3903B" w14:textId="1027D151" w:rsidR="0049020F" w:rsidRPr="00684401" w:rsidRDefault="0049020F" w:rsidP="0049020F">
            <w:pPr>
              <w:pStyle w:val="BodyText"/>
              <w:rPr>
                <w:b/>
                <w:i/>
                <w:color w:val="1F497D" w:themeColor="text2"/>
                <w:sz w:val="24"/>
              </w:rPr>
            </w:pPr>
            <w:r w:rsidRPr="00684401">
              <w:rPr>
                <w:b/>
                <w:i/>
                <w:color w:val="1F497D" w:themeColor="text2"/>
                <w:sz w:val="24"/>
              </w:rPr>
              <w:t xml:space="preserve">Internal Appointments </w:t>
            </w:r>
            <w:r w:rsidRPr="00684401">
              <w:rPr>
                <w:i/>
                <w:color w:val="1F497D" w:themeColor="text2"/>
                <w:sz w:val="24"/>
              </w:rPr>
              <w:t>(n=108)</w:t>
            </w:r>
          </w:p>
          <w:p w14:paraId="5FF0DFDA" w14:textId="3296B6C7" w:rsidR="0049020F" w:rsidRPr="00684401" w:rsidRDefault="0049020F" w:rsidP="0049020F">
            <w:pPr>
              <w:pStyle w:val="BodyText"/>
              <w:rPr>
                <w:sz w:val="24"/>
              </w:rPr>
            </w:pPr>
            <w:r w:rsidRPr="00684401">
              <w:rPr>
                <w:sz w:val="24"/>
              </w:rPr>
              <w:t>Under 25 = 11 (10%)</w:t>
            </w:r>
          </w:p>
          <w:p w14:paraId="36C8A5C8" w14:textId="3263B57A" w:rsidR="0049020F" w:rsidRPr="00684401" w:rsidRDefault="0049020F" w:rsidP="0049020F">
            <w:pPr>
              <w:pStyle w:val="BodyText"/>
              <w:rPr>
                <w:sz w:val="24"/>
              </w:rPr>
            </w:pPr>
            <w:r w:rsidRPr="00684401">
              <w:rPr>
                <w:sz w:val="24"/>
              </w:rPr>
              <w:t>25-34 = 31 (29%)</w:t>
            </w:r>
          </w:p>
          <w:p w14:paraId="4A8CBF99" w14:textId="02C56682" w:rsidR="0049020F" w:rsidRPr="00684401" w:rsidRDefault="0049020F" w:rsidP="0049020F">
            <w:pPr>
              <w:pStyle w:val="BodyText"/>
              <w:rPr>
                <w:sz w:val="24"/>
              </w:rPr>
            </w:pPr>
            <w:r w:rsidRPr="00684401">
              <w:rPr>
                <w:sz w:val="24"/>
              </w:rPr>
              <w:t>35-44 = 33 (31%)</w:t>
            </w:r>
          </w:p>
          <w:p w14:paraId="149F3789" w14:textId="7BD0FFD8" w:rsidR="0049020F" w:rsidRPr="00684401" w:rsidRDefault="0049020F" w:rsidP="0049020F">
            <w:pPr>
              <w:pStyle w:val="BodyText"/>
              <w:rPr>
                <w:sz w:val="24"/>
              </w:rPr>
            </w:pPr>
            <w:r w:rsidRPr="00684401">
              <w:rPr>
                <w:sz w:val="24"/>
              </w:rPr>
              <w:t>45-54 = 24 (22%)</w:t>
            </w:r>
          </w:p>
          <w:p w14:paraId="3B224C46" w14:textId="2444BCC7" w:rsidR="0049020F" w:rsidRPr="00684401" w:rsidRDefault="0049020F" w:rsidP="0049020F">
            <w:pPr>
              <w:pStyle w:val="BodyText"/>
              <w:rPr>
                <w:sz w:val="24"/>
              </w:rPr>
            </w:pPr>
            <w:r w:rsidRPr="00684401">
              <w:rPr>
                <w:sz w:val="24"/>
              </w:rPr>
              <w:t>55-64 = 9 (8%)</w:t>
            </w:r>
          </w:p>
          <w:p w14:paraId="2D0A070C" w14:textId="77777777" w:rsidR="004E4714" w:rsidRPr="00684401" w:rsidRDefault="004E4714" w:rsidP="006F5456">
            <w:pPr>
              <w:pStyle w:val="BodyText"/>
              <w:rPr>
                <w:sz w:val="24"/>
              </w:rPr>
            </w:pPr>
          </w:p>
          <w:p w14:paraId="14E23392" w14:textId="77777777" w:rsidR="004E4714" w:rsidRPr="00684401" w:rsidRDefault="004E4714" w:rsidP="006F5456">
            <w:pPr>
              <w:pStyle w:val="BodyText"/>
              <w:rPr>
                <w:sz w:val="24"/>
              </w:rPr>
            </w:pPr>
          </w:p>
          <w:p w14:paraId="0BDADDC4" w14:textId="77777777" w:rsidR="004E4714" w:rsidRPr="00684401" w:rsidRDefault="004E4714" w:rsidP="006F5456">
            <w:pPr>
              <w:pStyle w:val="BodyText"/>
              <w:rPr>
                <w:sz w:val="24"/>
              </w:rPr>
            </w:pPr>
          </w:p>
          <w:p w14:paraId="7CC4FB1C" w14:textId="77777777" w:rsidR="004E4714" w:rsidRPr="00684401" w:rsidRDefault="004E4714" w:rsidP="006F5456">
            <w:pPr>
              <w:pStyle w:val="BodyText"/>
              <w:rPr>
                <w:color w:val="215868" w:themeColor="accent5" w:themeShade="80"/>
                <w:sz w:val="24"/>
              </w:rPr>
            </w:pPr>
          </w:p>
          <w:p w14:paraId="1D8FA0FC" w14:textId="0EA19CE3" w:rsidR="0024535A" w:rsidRPr="00684401" w:rsidRDefault="0024535A" w:rsidP="006F5456">
            <w:pPr>
              <w:pStyle w:val="BodyText"/>
              <w:rPr>
                <w:color w:val="215868" w:themeColor="accent5" w:themeShade="80"/>
                <w:sz w:val="24"/>
              </w:rPr>
            </w:pPr>
          </w:p>
        </w:tc>
      </w:tr>
      <w:tr w:rsidR="00727F30" w:rsidRPr="00684401" w14:paraId="5DA601A6" w14:textId="77777777" w:rsidTr="00080A14">
        <w:trPr>
          <w:trHeight w:val="2543"/>
        </w:trPr>
        <w:tc>
          <w:tcPr>
            <w:tcW w:w="4679" w:type="dxa"/>
          </w:tcPr>
          <w:p w14:paraId="6624541C" w14:textId="77777777" w:rsidR="00AC0BED" w:rsidRPr="00684401" w:rsidRDefault="00AC0BED" w:rsidP="008151B1">
            <w:pPr>
              <w:pStyle w:val="BodyText"/>
              <w:rPr>
                <w:b/>
                <w:color w:val="1F497D" w:themeColor="text2"/>
                <w:sz w:val="24"/>
              </w:rPr>
            </w:pPr>
          </w:p>
          <w:p w14:paraId="37423739" w14:textId="00F8DC33" w:rsidR="00CB1347" w:rsidRPr="00684401" w:rsidRDefault="00CB1347" w:rsidP="008151B1">
            <w:pPr>
              <w:pStyle w:val="BodyText"/>
              <w:rPr>
                <w:b/>
                <w:color w:val="1F497D" w:themeColor="text2"/>
                <w:sz w:val="24"/>
              </w:rPr>
            </w:pPr>
            <w:r w:rsidRPr="00684401">
              <w:rPr>
                <w:b/>
                <w:color w:val="1F497D" w:themeColor="text2"/>
                <w:sz w:val="24"/>
              </w:rPr>
              <w:t>Working Pattern</w:t>
            </w:r>
          </w:p>
          <w:p w14:paraId="1F973EB0" w14:textId="77777777" w:rsidR="00140407" w:rsidRPr="00684401" w:rsidRDefault="00140407" w:rsidP="008151B1">
            <w:pPr>
              <w:pStyle w:val="BodyText"/>
              <w:rPr>
                <w:b/>
                <w:color w:val="215868" w:themeColor="accent5" w:themeShade="80"/>
                <w:sz w:val="24"/>
              </w:rPr>
            </w:pPr>
          </w:p>
          <w:p w14:paraId="7AAF0121" w14:textId="7117B480" w:rsidR="00DC0688" w:rsidRPr="00684401" w:rsidRDefault="00727F30" w:rsidP="008151B1">
            <w:pPr>
              <w:pStyle w:val="BodyText"/>
              <w:rPr>
                <w:sz w:val="24"/>
              </w:rPr>
            </w:pPr>
            <w:r w:rsidRPr="00684401">
              <w:rPr>
                <w:b/>
                <w:sz w:val="24"/>
              </w:rPr>
              <w:t xml:space="preserve">               </w:t>
            </w:r>
            <w:r w:rsidR="00B6709E" w:rsidRPr="00684401">
              <w:rPr>
                <w:b/>
                <w:sz w:val="24"/>
              </w:rPr>
              <w:t xml:space="preserve"> </w:t>
            </w:r>
            <w:r w:rsidRPr="00684401">
              <w:rPr>
                <w:sz w:val="24"/>
              </w:rPr>
              <w:t xml:space="preserve">Part time       </w:t>
            </w:r>
            <w:r w:rsidR="00B6709E" w:rsidRPr="00684401">
              <w:rPr>
                <w:sz w:val="24"/>
              </w:rPr>
              <w:t xml:space="preserve">  </w:t>
            </w:r>
            <w:r w:rsidRPr="00684401">
              <w:rPr>
                <w:sz w:val="24"/>
              </w:rPr>
              <w:t xml:space="preserve">Full time </w:t>
            </w:r>
          </w:p>
          <w:p w14:paraId="61136C97" w14:textId="5A068AC0" w:rsidR="00727F30" w:rsidRPr="00684401" w:rsidRDefault="00DF5FD0" w:rsidP="008151B1">
            <w:pPr>
              <w:pStyle w:val="BodyText"/>
              <w:rPr>
                <w:sz w:val="24"/>
              </w:rPr>
            </w:pPr>
            <w:r w:rsidRPr="00684401">
              <w:rPr>
                <w:sz w:val="24"/>
              </w:rPr>
              <w:t>&lt;20</w:t>
            </w:r>
            <w:r w:rsidR="00727F30" w:rsidRPr="00684401">
              <w:rPr>
                <w:sz w:val="24"/>
              </w:rPr>
              <w:t xml:space="preserve">        </w:t>
            </w:r>
            <w:r w:rsidR="003875A8" w:rsidRPr="00684401">
              <w:rPr>
                <w:sz w:val="24"/>
              </w:rPr>
              <w:t xml:space="preserve">   </w:t>
            </w:r>
            <w:r w:rsidR="00435264" w:rsidRPr="00684401">
              <w:rPr>
                <w:sz w:val="24"/>
              </w:rPr>
              <w:t xml:space="preserve">  </w:t>
            </w:r>
            <w:r w:rsidR="00650A94" w:rsidRPr="00684401">
              <w:rPr>
                <w:sz w:val="24"/>
              </w:rPr>
              <w:t>2</w:t>
            </w:r>
            <w:r w:rsidR="00EE566A" w:rsidRPr="00684401">
              <w:rPr>
                <w:sz w:val="24"/>
              </w:rPr>
              <w:t>4</w:t>
            </w:r>
            <w:r w:rsidR="003875A8" w:rsidRPr="00684401">
              <w:rPr>
                <w:sz w:val="24"/>
              </w:rPr>
              <w:t xml:space="preserve"> </w:t>
            </w:r>
            <w:r w:rsidR="00B6709E" w:rsidRPr="00684401">
              <w:rPr>
                <w:sz w:val="24"/>
              </w:rPr>
              <w:t>(</w:t>
            </w:r>
            <w:r w:rsidR="00435264" w:rsidRPr="00684401">
              <w:rPr>
                <w:sz w:val="24"/>
              </w:rPr>
              <w:t>1</w:t>
            </w:r>
            <w:proofErr w:type="gramStart"/>
            <w:r w:rsidR="003875A8" w:rsidRPr="00684401">
              <w:rPr>
                <w:sz w:val="24"/>
              </w:rPr>
              <w:t>%</w:t>
            </w:r>
            <w:r w:rsidR="00B6709E" w:rsidRPr="00684401">
              <w:rPr>
                <w:sz w:val="24"/>
              </w:rPr>
              <w:t>)</w:t>
            </w:r>
            <w:r w:rsidR="003875A8" w:rsidRPr="00684401">
              <w:rPr>
                <w:sz w:val="24"/>
              </w:rPr>
              <w:t xml:space="preserve">   </w:t>
            </w:r>
            <w:proofErr w:type="gramEnd"/>
            <w:r w:rsidR="003875A8" w:rsidRPr="00684401">
              <w:rPr>
                <w:sz w:val="24"/>
              </w:rPr>
              <w:t xml:space="preserve">            </w:t>
            </w:r>
            <w:r w:rsidR="00B6709E" w:rsidRPr="00684401">
              <w:rPr>
                <w:sz w:val="24"/>
              </w:rPr>
              <w:t>-</w:t>
            </w:r>
          </w:p>
          <w:p w14:paraId="1FD3E7D0" w14:textId="7FBBA377" w:rsidR="00727F30" w:rsidRPr="00684401" w:rsidRDefault="00727F30" w:rsidP="00727F30">
            <w:pPr>
              <w:pStyle w:val="BodyText"/>
              <w:rPr>
                <w:sz w:val="24"/>
                <w:szCs w:val="24"/>
              </w:rPr>
            </w:pPr>
            <w:r w:rsidRPr="00684401">
              <w:rPr>
                <w:sz w:val="24"/>
                <w:szCs w:val="24"/>
              </w:rPr>
              <w:t>20-29</w:t>
            </w:r>
            <w:r w:rsidR="00B000C7" w:rsidRPr="00684401">
              <w:rPr>
                <w:sz w:val="24"/>
                <w:szCs w:val="24"/>
              </w:rPr>
              <w:t xml:space="preserve">        </w:t>
            </w:r>
            <w:r w:rsidR="00EE566A" w:rsidRPr="00684401">
              <w:rPr>
                <w:sz w:val="24"/>
                <w:szCs w:val="24"/>
              </w:rPr>
              <w:t>573</w:t>
            </w:r>
            <w:r w:rsidR="00B6709E" w:rsidRPr="00684401">
              <w:rPr>
                <w:sz w:val="24"/>
                <w:szCs w:val="24"/>
              </w:rPr>
              <w:t xml:space="preserve"> (</w:t>
            </w:r>
            <w:r w:rsidR="00435264" w:rsidRPr="00684401">
              <w:rPr>
                <w:sz w:val="24"/>
                <w:szCs w:val="24"/>
              </w:rPr>
              <w:t>2</w:t>
            </w:r>
            <w:r w:rsidR="00EE566A" w:rsidRPr="00684401">
              <w:rPr>
                <w:sz w:val="24"/>
                <w:szCs w:val="24"/>
              </w:rPr>
              <w:t>7</w:t>
            </w:r>
            <w:proofErr w:type="gramStart"/>
            <w:r w:rsidR="00371E25" w:rsidRPr="00684401">
              <w:rPr>
                <w:sz w:val="24"/>
                <w:szCs w:val="24"/>
              </w:rPr>
              <w:t>%</w:t>
            </w:r>
            <w:r w:rsidR="00B6709E" w:rsidRPr="00684401">
              <w:rPr>
                <w:sz w:val="24"/>
                <w:szCs w:val="24"/>
              </w:rPr>
              <w:t>)</w:t>
            </w:r>
            <w:r w:rsidR="00371E25" w:rsidRPr="00684401">
              <w:rPr>
                <w:sz w:val="24"/>
                <w:szCs w:val="24"/>
              </w:rPr>
              <w:t xml:space="preserve">   </w:t>
            </w:r>
            <w:proofErr w:type="gramEnd"/>
            <w:r w:rsidR="00371E25" w:rsidRPr="00684401">
              <w:rPr>
                <w:sz w:val="24"/>
                <w:szCs w:val="24"/>
              </w:rPr>
              <w:t xml:space="preserve"> </w:t>
            </w:r>
            <w:r w:rsidR="00B000C7" w:rsidRPr="00684401">
              <w:rPr>
                <w:sz w:val="24"/>
                <w:szCs w:val="24"/>
              </w:rPr>
              <w:t xml:space="preserve"> </w:t>
            </w:r>
            <w:r w:rsidR="00B6709E" w:rsidRPr="00684401">
              <w:rPr>
                <w:sz w:val="24"/>
                <w:szCs w:val="24"/>
              </w:rPr>
              <w:t xml:space="preserve"> </w:t>
            </w:r>
            <w:r w:rsidR="009367F2" w:rsidRPr="00684401">
              <w:rPr>
                <w:sz w:val="24"/>
                <w:szCs w:val="24"/>
              </w:rPr>
              <w:t>114</w:t>
            </w:r>
            <w:r w:rsidR="00B6709E" w:rsidRPr="00684401">
              <w:rPr>
                <w:sz w:val="24"/>
                <w:szCs w:val="24"/>
              </w:rPr>
              <w:t xml:space="preserve"> (</w:t>
            </w:r>
            <w:r w:rsidR="009367F2" w:rsidRPr="00684401">
              <w:rPr>
                <w:sz w:val="24"/>
                <w:szCs w:val="24"/>
              </w:rPr>
              <w:t>10</w:t>
            </w:r>
            <w:r w:rsidRPr="00684401">
              <w:rPr>
                <w:sz w:val="24"/>
                <w:szCs w:val="24"/>
              </w:rPr>
              <w:t>%</w:t>
            </w:r>
            <w:r w:rsidR="00B6709E" w:rsidRPr="00684401">
              <w:rPr>
                <w:sz w:val="24"/>
                <w:szCs w:val="24"/>
              </w:rPr>
              <w:t>)</w:t>
            </w:r>
          </w:p>
          <w:p w14:paraId="07884EF1" w14:textId="2210609C" w:rsidR="00727F30" w:rsidRPr="00684401" w:rsidRDefault="00727F30" w:rsidP="00727F30">
            <w:pPr>
              <w:pStyle w:val="BodyText"/>
              <w:rPr>
                <w:sz w:val="24"/>
                <w:szCs w:val="24"/>
              </w:rPr>
            </w:pPr>
            <w:r w:rsidRPr="00684401">
              <w:rPr>
                <w:sz w:val="24"/>
                <w:szCs w:val="24"/>
              </w:rPr>
              <w:t>30-39</w:t>
            </w:r>
            <w:r w:rsidR="00B000C7" w:rsidRPr="00684401">
              <w:rPr>
                <w:sz w:val="24"/>
                <w:szCs w:val="24"/>
              </w:rPr>
              <w:t xml:space="preserve">        </w:t>
            </w:r>
            <w:r w:rsidR="00EE566A" w:rsidRPr="00684401">
              <w:rPr>
                <w:sz w:val="24"/>
                <w:szCs w:val="24"/>
              </w:rPr>
              <w:t>462</w:t>
            </w:r>
            <w:r w:rsidR="00B6709E" w:rsidRPr="00684401">
              <w:rPr>
                <w:sz w:val="24"/>
                <w:szCs w:val="24"/>
              </w:rPr>
              <w:t xml:space="preserve"> (</w:t>
            </w:r>
            <w:r w:rsidR="00EE566A" w:rsidRPr="00684401">
              <w:rPr>
                <w:sz w:val="24"/>
                <w:szCs w:val="24"/>
              </w:rPr>
              <w:t>22</w:t>
            </w:r>
            <w:proofErr w:type="gramStart"/>
            <w:r w:rsidR="00B000C7" w:rsidRPr="00684401">
              <w:rPr>
                <w:sz w:val="24"/>
                <w:szCs w:val="24"/>
              </w:rPr>
              <w:t>%</w:t>
            </w:r>
            <w:r w:rsidR="00B6709E" w:rsidRPr="00684401">
              <w:rPr>
                <w:sz w:val="24"/>
                <w:szCs w:val="24"/>
              </w:rPr>
              <w:t>)</w:t>
            </w:r>
            <w:r w:rsidR="00B000C7" w:rsidRPr="00684401">
              <w:rPr>
                <w:sz w:val="24"/>
                <w:szCs w:val="24"/>
              </w:rPr>
              <w:t xml:space="preserve"> </w:t>
            </w:r>
            <w:r w:rsidR="00B6709E" w:rsidRPr="00684401">
              <w:rPr>
                <w:sz w:val="24"/>
                <w:szCs w:val="24"/>
              </w:rPr>
              <w:t xml:space="preserve">  </w:t>
            </w:r>
            <w:proofErr w:type="gramEnd"/>
            <w:r w:rsidR="00B6709E" w:rsidRPr="00684401">
              <w:rPr>
                <w:sz w:val="24"/>
                <w:szCs w:val="24"/>
              </w:rPr>
              <w:t xml:space="preserve">   </w:t>
            </w:r>
            <w:r w:rsidR="004D6696" w:rsidRPr="00684401">
              <w:rPr>
                <w:sz w:val="24"/>
                <w:szCs w:val="24"/>
              </w:rPr>
              <w:t xml:space="preserve">314 </w:t>
            </w:r>
            <w:r w:rsidR="00B6709E" w:rsidRPr="00684401">
              <w:rPr>
                <w:sz w:val="24"/>
                <w:szCs w:val="24"/>
              </w:rPr>
              <w:t>(</w:t>
            </w:r>
            <w:r w:rsidR="00E85E54" w:rsidRPr="00684401">
              <w:rPr>
                <w:sz w:val="24"/>
                <w:szCs w:val="24"/>
              </w:rPr>
              <w:t>29</w:t>
            </w:r>
            <w:r w:rsidRPr="00684401">
              <w:rPr>
                <w:sz w:val="24"/>
                <w:szCs w:val="24"/>
              </w:rPr>
              <w:t>%</w:t>
            </w:r>
            <w:r w:rsidR="00B6709E" w:rsidRPr="00684401">
              <w:rPr>
                <w:sz w:val="24"/>
                <w:szCs w:val="24"/>
              </w:rPr>
              <w:t>)</w:t>
            </w:r>
          </w:p>
          <w:p w14:paraId="544A5B9D" w14:textId="5976167C" w:rsidR="00727F30" w:rsidRPr="00684401" w:rsidRDefault="00727F30" w:rsidP="00727F30">
            <w:pPr>
              <w:pStyle w:val="BodyText"/>
              <w:rPr>
                <w:sz w:val="24"/>
                <w:szCs w:val="24"/>
              </w:rPr>
            </w:pPr>
            <w:r w:rsidRPr="00684401">
              <w:rPr>
                <w:sz w:val="24"/>
                <w:szCs w:val="24"/>
              </w:rPr>
              <w:t>40-49</w:t>
            </w:r>
            <w:r w:rsidR="00B000C7" w:rsidRPr="00684401">
              <w:rPr>
                <w:sz w:val="24"/>
                <w:szCs w:val="24"/>
              </w:rPr>
              <w:t xml:space="preserve">        </w:t>
            </w:r>
            <w:r w:rsidR="00EE566A" w:rsidRPr="00684401">
              <w:rPr>
                <w:sz w:val="24"/>
                <w:szCs w:val="24"/>
              </w:rPr>
              <w:t>436</w:t>
            </w:r>
            <w:r w:rsidR="00B6709E" w:rsidRPr="00684401">
              <w:rPr>
                <w:sz w:val="24"/>
                <w:szCs w:val="24"/>
              </w:rPr>
              <w:t xml:space="preserve"> (</w:t>
            </w:r>
            <w:r w:rsidR="00435264" w:rsidRPr="00684401">
              <w:rPr>
                <w:sz w:val="24"/>
                <w:szCs w:val="24"/>
              </w:rPr>
              <w:t>2</w:t>
            </w:r>
            <w:r w:rsidR="00B50762" w:rsidRPr="00684401">
              <w:rPr>
                <w:sz w:val="24"/>
                <w:szCs w:val="24"/>
              </w:rPr>
              <w:t>1</w:t>
            </w:r>
            <w:proofErr w:type="gramStart"/>
            <w:r w:rsidR="00B000C7" w:rsidRPr="00684401">
              <w:rPr>
                <w:sz w:val="24"/>
                <w:szCs w:val="24"/>
              </w:rPr>
              <w:t>%</w:t>
            </w:r>
            <w:r w:rsidR="00B6709E" w:rsidRPr="00684401">
              <w:rPr>
                <w:sz w:val="24"/>
                <w:szCs w:val="24"/>
              </w:rPr>
              <w:t>)</w:t>
            </w:r>
            <w:r w:rsidR="00B000C7" w:rsidRPr="00684401">
              <w:rPr>
                <w:sz w:val="24"/>
                <w:szCs w:val="24"/>
              </w:rPr>
              <w:t xml:space="preserve">  </w:t>
            </w:r>
            <w:r w:rsidR="00B6709E" w:rsidRPr="00684401">
              <w:rPr>
                <w:sz w:val="24"/>
                <w:szCs w:val="24"/>
              </w:rPr>
              <w:t xml:space="preserve"> </w:t>
            </w:r>
            <w:proofErr w:type="gramEnd"/>
            <w:r w:rsidR="00B6709E" w:rsidRPr="00684401">
              <w:rPr>
                <w:sz w:val="24"/>
                <w:szCs w:val="24"/>
              </w:rPr>
              <w:t xml:space="preserve">   </w:t>
            </w:r>
            <w:r w:rsidR="00E85E54" w:rsidRPr="00684401">
              <w:rPr>
                <w:sz w:val="24"/>
                <w:szCs w:val="24"/>
              </w:rPr>
              <w:t>3</w:t>
            </w:r>
            <w:r w:rsidR="00581918" w:rsidRPr="00684401">
              <w:rPr>
                <w:sz w:val="24"/>
                <w:szCs w:val="24"/>
              </w:rPr>
              <w:t>16</w:t>
            </w:r>
            <w:r w:rsidR="00B000C7" w:rsidRPr="00684401">
              <w:rPr>
                <w:sz w:val="24"/>
                <w:szCs w:val="24"/>
              </w:rPr>
              <w:t xml:space="preserve"> </w:t>
            </w:r>
            <w:r w:rsidR="00B6709E" w:rsidRPr="00684401">
              <w:rPr>
                <w:sz w:val="24"/>
                <w:szCs w:val="24"/>
              </w:rPr>
              <w:t>(</w:t>
            </w:r>
            <w:r w:rsidR="00576D44" w:rsidRPr="00684401">
              <w:rPr>
                <w:sz w:val="24"/>
                <w:szCs w:val="24"/>
              </w:rPr>
              <w:t>2</w:t>
            </w:r>
            <w:r w:rsidR="003875A8" w:rsidRPr="00684401">
              <w:rPr>
                <w:sz w:val="24"/>
                <w:szCs w:val="24"/>
              </w:rPr>
              <w:t>9</w:t>
            </w:r>
            <w:r w:rsidRPr="00684401">
              <w:rPr>
                <w:sz w:val="24"/>
                <w:szCs w:val="24"/>
              </w:rPr>
              <w:t>%</w:t>
            </w:r>
            <w:r w:rsidR="00B6709E" w:rsidRPr="00684401">
              <w:rPr>
                <w:sz w:val="24"/>
                <w:szCs w:val="24"/>
              </w:rPr>
              <w:t>)</w:t>
            </w:r>
          </w:p>
          <w:p w14:paraId="43A98AA0" w14:textId="3E4F2B51" w:rsidR="00727F30" w:rsidRPr="00684401" w:rsidRDefault="00727F30" w:rsidP="00727F30">
            <w:pPr>
              <w:pStyle w:val="BodyText"/>
              <w:rPr>
                <w:sz w:val="24"/>
                <w:szCs w:val="24"/>
              </w:rPr>
            </w:pPr>
            <w:r w:rsidRPr="00684401">
              <w:rPr>
                <w:sz w:val="24"/>
                <w:szCs w:val="24"/>
              </w:rPr>
              <w:t>50-59</w:t>
            </w:r>
            <w:r w:rsidR="00B000C7" w:rsidRPr="00684401">
              <w:rPr>
                <w:sz w:val="24"/>
                <w:szCs w:val="24"/>
              </w:rPr>
              <w:t xml:space="preserve">        </w:t>
            </w:r>
            <w:r w:rsidR="00B50762" w:rsidRPr="00684401">
              <w:rPr>
                <w:sz w:val="24"/>
                <w:szCs w:val="24"/>
              </w:rPr>
              <w:t>325</w:t>
            </w:r>
            <w:r w:rsidR="00B6709E" w:rsidRPr="00684401">
              <w:rPr>
                <w:sz w:val="24"/>
                <w:szCs w:val="24"/>
              </w:rPr>
              <w:t xml:space="preserve"> (</w:t>
            </w:r>
            <w:r w:rsidR="002D04A2" w:rsidRPr="00684401">
              <w:rPr>
                <w:sz w:val="24"/>
                <w:szCs w:val="24"/>
              </w:rPr>
              <w:t>1</w:t>
            </w:r>
            <w:r w:rsidR="00435264" w:rsidRPr="00684401">
              <w:rPr>
                <w:sz w:val="24"/>
                <w:szCs w:val="24"/>
              </w:rPr>
              <w:t>6</w:t>
            </w:r>
            <w:proofErr w:type="gramStart"/>
            <w:r w:rsidR="00B000C7" w:rsidRPr="00684401">
              <w:rPr>
                <w:sz w:val="24"/>
                <w:szCs w:val="24"/>
              </w:rPr>
              <w:t>%</w:t>
            </w:r>
            <w:r w:rsidR="00B6709E" w:rsidRPr="00684401">
              <w:rPr>
                <w:sz w:val="24"/>
                <w:szCs w:val="24"/>
              </w:rPr>
              <w:t>)</w:t>
            </w:r>
            <w:r w:rsidR="00B000C7" w:rsidRPr="00684401">
              <w:rPr>
                <w:sz w:val="24"/>
                <w:szCs w:val="24"/>
              </w:rPr>
              <w:t xml:space="preserve">  </w:t>
            </w:r>
            <w:r w:rsidR="00B6709E" w:rsidRPr="00684401">
              <w:rPr>
                <w:sz w:val="24"/>
                <w:szCs w:val="24"/>
              </w:rPr>
              <w:t xml:space="preserve"> </w:t>
            </w:r>
            <w:proofErr w:type="gramEnd"/>
            <w:r w:rsidR="00B6709E" w:rsidRPr="00684401">
              <w:rPr>
                <w:sz w:val="24"/>
                <w:szCs w:val="24"/>
              </w:rPr>
              <w:t xml:space="preserve">   </w:t>
            </w:r>
            <w:r w:rsidR="00A31317" w:rsidRPr="00684401">
              <w:rPr>
                <w:sz w:val="24"/>
                <w:szCs w:val="24"/>
              </w:rPr>
              <w:t>27</w:t>
            </w:r>
            <w:r w:rsidR="00581918" w:rsidRPr="00684401">
              <w:rPr>
                <w:sz w:val="24"/>
                <w:szCs w:val="24"/>
              </w:rPr>
              <w:t>7</w:t>
            </w:r>
            <w:r w:rsidR="00B000C7" w:rsidRPr="00684401">
              <w:rPr>
                <w:sz w:val="24"/>
                <w:szCs w:val="24"/>
              </w:rPr>
              <w:t xml:space="preserve"> </w:t>
            </w:r>
            <w:r w:rsidR="00B6709E" w:rsidRPr="00684401">
              <w:rPr>
                <w:sz w:val="24"/>
                <w:szCs w:val="24"/>
              </w:rPr>
              <w:t>(</w:t>
            </w:r>
            <w:r w:rsidR="00576D44" w:rsidRPr="00684401">
              <w:rPr>
                <w:sz w:val="24"/>
                <w:szCs w:val="24"/>
              </w:rPr>
              <w:t>2</w:t>
            </w:r>
            <w:r w:rsidR="00581918" w:rsidRPr="00684401">
              <w:rPr>
                <w:sz w:val="24"/>
                <w:szCs w:val="24"/>
              </w:rPr>
              <w:t>5</w:t>
            </w:r>
            <w:r w:rsidRPr="00684401">
              <w:rPr>
                <w:sz w:val="24"/>
                <w:szCs w:val="24"/>
              </w:rPr>
              <w:t>%</w:t>
            </w:r>
            <w:r w:rsidR="00B6709E" w:rsidRPr="00684401">
              <w:rPr>
                <w:sz w:val="24"/>
                <w:szCs w:val="24"/>
              </w:rPr>
              <w:t>)</w:t>
            </w:r>
          </w:p>
          <w:p w14:paraId="301ED3C8" w14:textId="432615CB" w:rsidR="00727F30" w:rsidRPr="00684401" w:rsidRDefault="00727F30" w:rsidP="00727F30">
            <w:pPr>
              <w:pStyle w:val="BodyText"/>
              <w:rPr>
                <w:b/>
                <w:color w:val="215868" w:themeColor="accent5" w:themeShade="80"/>
                <w:sz w:val="24"/>
              </w:rPr>
            </w:pPr>
            <w:r w:rsidRPr="00684401">
              <w:rPr>
                <w:sz w:val="24"/>
                <w:szCs w:val="24"/>
              </w:rPr>
              <w:t>60+</w:t>
            </w:r>
            <w:r w:rsidR="00371E25" w:rsidRPr="00684401">
              <w:rPr>
                <w:sz w:val="24"/>
                <w:szCs w:val="24"/>
              </w:rPr>
              <w:t xml:space="preserve"> </w:t>
            </w:r>
            <w:r w:rsidR="00B000C7" w:rsidRPr="00684401">
              <w:rPr>
                <w:sz w:val="24"/>
                <w:szCs w:val="24"/>
              </w:rPr>
              <w:t xml:space="preserve">          </w:t>
            </w:r>
            <w:r w:rsidR="00B50762" w:rsidRPr="00684401">
              <w:rPr>
                <w:sz w:val="24"/>
                <w:szCs w:val="24"/>
              </w:rPr>
              <w:t>268</w:t>
            </w:r>
            <w:r w:rsidR="00B6709E" w:rsidRPr="00684401">
              <w:rPr>
                <w:sz w:val="24"/>
                <w:szCs w:val="24"/>
              </w:rPr>
              <w:t xml:space="preserve"> (</w:t>
            </w:r>
            <w:r w:rsidR="003875A8" w:rsidRPr="00684401">
              <w:rPr>
                <w:sz w:val="24"/>
                <w:szCs w:val="24"/>
              </w:rPr>
              <w:t>1</w:t>
            </w:r>
            <w:r w:rsidR="00435264" w:rsidRPr="00684401">
              <w:rPr>
                <w:sz w:val="24"/>
                <w:szCs w:val="24"/>
              </w:rPr>
              <w:t>3</w:t>
            </w:r>
            <w:proofErr w:type="gramStart"/>
            <w:r w:rsidR="00B000C7" w:rsidRPr="00684401">
              <w:rPr>
                <w:sz w:val="24"/>
                <w:szCs w:val="24"/>
              </w:rPr>
              <w:t>%</w:t>
            </w:r>
            <w:r w:rsidR="00B6709E" w:rsidRPr="00684401">
              <w:rPr>
                <w:sz w:val="24"/>
                <w:szCs w:val="24"/>
              </w:rPr>
              <w:t>)</w:t>
            </w:r>
            <w:r w:rsidR="00DF5FD0" w:rsidRPr="00684401">
              <w:rPr>
                <w:sz w:val="24"/>
                <w:szCs w:val="24"/>
              </w:rPr>
              <w:t xml:space="preserve"> </w:t>
            </w:r>
            <w:r w:rsidR="00B6709E" w:rsidRPr="00684401">
              <w:rPr>
                <w:sz w:val="24"/>
                <w:szCs w:val="24"/>
              </w:rPr>
              <w:t xml:space="preserve">  </w:t>
            </w:r>
            <w:proofErr w:type="gramEnd"/>
            <w:r w:rsidR="00B6709E" w:rsidRPr="00684401">
              <w:rPr>
                <w:sz w:val="24"/>
                <w:szCs w:val="24"/>
              </w:rPr>
              <w:t xml:space="preserve">   </w:t>
            </w:r>
            <w:r w:rsidR="00A31317" w:rsidRPr="00684401">
              <w:rPr>
                <w:sz w:val="24"/>
                <w:szCs w:val="24"/>
              </w:rPr>
              <w:t xml:space="preserve">  6</w:t>
            </w:r>
            <w:r w:rsidR="00581918" w:rsidRPr="00684401">
              <w:rPr>
                <w:sz w:val="24"/>
                <w:szCs w:val="24"/>
              </w:rPr>
              <w:t>9</w:t>
            </w:r>
            <w:r w:rsidR="00576D44" w:rsidRPr="00684401">
              <w:rPr>
                <w:sz w:val="24"/>
                <w:szCs w:val="24"/>
              </w:rPr>
              <w:t xml:space="preserve"> </w:t>
            </w:r>
            <w:r w:rsidR="00B6709E" w:rsidRPr="00684401">
              <w:rPr>
                <w:sz w:val="24"/>
                <w:szCs w:val="24"/>
              </w:rPr>
              <w:t>(</w:t>
            </w:r>
            <w:r w:rsidR="00AF5E05" w:rsidRPr="00684401">
              <w:rPr>
                <w:sz w:val="24"/>
                <w:szCs w:val="24"/>
              </w:rPr>
              <w:t>6</w:t>
            </w:r>
            <w:r w:rsidRPr="00684401">
              <w:rPr>
                <w:sz w:val="24"/>
                <w:szCs w:val="24"/>
              </w:rPr>
              <w:t>%</w:t>
            </w:r>
            <w:r w:rsidR="00B6709E" w:rsidRPr="00684401">
              <w:rPr>
                <w:sz w:val="24"/>
                <w:szCs w:val="24"/>
              </w:rPr>
              <w:t>)</w:t>
            </w:r>
          </w:p>
        </w:tc>
        <w:tc>
          <w:tcPr>
            <w:tcW w:w="5072" w:type="dxa"/>
            <w:shd w:val="clear" w:color="auto" w:fill="auto"/>
          </w:tcPr>
          <w:p w14:paraId="2D64A89E" w14:textId="77777777" w:rsidR="00AC0BED" w:rsidRPr="00684401" w:rsidRDefault="00AC0BED" w:rsidP="00727F30">
            <w:pPr>
              <w:pStyle w:val="BodyText"/>
              <w:rPr>
                <w:b/>
                <w:color w:val="1F497D" w:themeColor="text2"/>
                <w:sz w:val="24"/>
              </w:rPr>
            </w:pPr>
          </w:p>
          <w:p w14:paraId="3532F234" w14:textId="1ABBB03C" w:rsidR="00140407" w:rsidRPr="00684401" w:rsidRDefault="00CB1347" w:rsidP="00727F30">
            <w:pPr>
              <w:pStyle w:val="BodyText"/>
              <w:rPr>
                <w:b/>
                <w:color w:val="1F497D" w:themeColor="text2"/>
                <w:sz w:val="24"/>
              </w:rPr>
            </w:pPr>
            <w:r w:rsidRPr="00684401">
              <w:rPr>
                <w:b/>
                <w:color w:val="1F497D" w:themeColor="text2"/>
                <w:sz w:val="24"/>
              </w:rPr>
              <w:t>Contract Type</w:t>
            </w:r>
          </w:p>
          <w:p w14:paraId="666B52E4" w14:textId="77777777" w:rsidR="00140407" w:rsidRPr="00684401" w:rsidRDefault="00140407" w:rsidP="00727F30">
            <w:pPr>
              <w:pStyle w:val="BodyText"/>
              <w:rPr>
                <w:b/>
                <w:color w:val="215868" w:themeColor="accent5" w:themeShade="80"/>
                <w:sz w:val="24"/>
              </w:rPr>
            </w:pPr>
          </w:p>
          <w:p w14:paraId="46F46571" w14:textId="2B7D4341" w:rsidR="00727F30" w:rsidRPr="00684401" w:rsidRDefault="00727F30" w:rsidP="00727F30">
            <w:pPr>
              <w:pStyle w:val="BodyText"/>
              <w:rPr>
                <w:b/>
                <w:color w:val="215868" w:themeColor="accent5" w:themeShade="80"/>
                <w:sz w:val="24"/>
              </w:rPr>
            </w:pPr>
            <w:r w:rsidRPr="00684401">
              <w:rPr>
                <w:b/>
                <w:color w:val="215868" w:themeColor="accent5" w:themeShade="80"/>
                <w:sz w:val="24"/>
              </w:rPr>
              <w:t xml:space="preserve">             </w:t>
            </w:r>
            <w:r w:rsidRPr="00684401">
              <w:rPr>
                <w:sz w:val="24"/>
              </w:rPr>
              <w:t>Professional      Academic</w:t>
            </w:r>
          </w:p>
          <w:p w14:paraId="4871154C" w14:textId="7105A7F4" w:rsidR="00DC0688" w:rsidRPr="00684401" w:rsidRDefault="00DF5FD0" w:rsidP="00727F30">
            <w:pPr>
              <w:pStyle w:val="BodyText"/>
              <w:rPr>
                <w:sz w:val="24"/>
              </w:rPr>
            </w:pPr>
            <w:r w:rsidRPr="00684401">
              <w:rPr>
                <w:sz w:val="24"/>
              </w:rPr>
              <w:t xml:space="preserve">&lt;20    </w:t>
            </w:r>
            <w:r w:rsidR="003875A8" w:rsidRPr="00684401">
              <w:rPr>
                <w:sz w:val="24"/>
              </w:rPr>
              <w:t xml:space="preserve">     </w:t>
            </w:r>
            <w:r w:rsidR="0084188E" w:rsidRPr="00684401">
              <w:rPr>
                <w:sz w:val="24"/>
              </w:rPr>
              <w:t xml:space="preserve"> </w:t>
            </w:r>
            <w:r w:rsidR="009500E7" w:rsidRPr="00684401">
              <w:rPr>
                <w:sz w:val="24"/>
              </w:rPr>
              <w:t xml:space="preserve"> </w:t>
            </w:r>
            <w:proofErr w:type="gramStart"/>
            <w:r w:rsidR="00EE374E" w:rsidRPr="00684401">
              <w:rPr>
                <w:sz w:val="24"/>
              </w:rPr>
              <w:t>2</w:t>
            </w:r>
            <w:r w:rsidR="008402BC" w:rsidRPr="00684401">
              <w:rPr>
                <w:sz w:val="24"/>
              </w:rPr>
              <w:t xml:space="preserve">4 </w:t>
            </w:r>
            <w:r w:rsidR="003875A8" w:rsidRPr="00684401">
              <w:rPr>
                <w:sz w:val="24"/>
              </w:rPr>
              <w:t xml:space="preserve"> </w:t>
            </w:r>
            <w:r w:rsidR="0084188E" w:rsidRPr="00684401">
              <w:rPr>
                <w:sz w:val="24"/>
              </w:rPr>
              <w:t>(</w:t>
            </w:r>
            <w:proofErr w:type="gramEnd"/>
            <w:r w:rsidR="00EE374E" w:rsidRPr="00684401">
              <w:rPr>
                <w:sz w:val="24"/>
              </w:rPr>
              <w:t>1</w:t>
            </w:r>
            <w:r w:rsidR="003875A8" w:rsidRPr="00684401">
              <w:rPr>
                <w:sz w:val="24"/>
              </w:rPr>
              <w:t>%</w:t>
            </w:r>
            <w:r w:rsidR="0084188E" w:rsidRPr="00684401">
              <w:rPr>
                <w:sz w:val="24"/>
              </w:rPr>
              <w:t>)</w:t>
            </w:r>
            <w:r w:rsidR="003875A8" w:rsidRPr="00684401">
              <w:rPr>
                <w:sz w:val="24"/>
              </w:rPr>
              <w:t xml:space="preserve">                </w:t>
            </w:r>
            <w:r w:rsidR="0084188E" w:rsidRPr="00684401">
              <w:rPr>
                <w:sz w:val="24"/>
              </w:rPr>
              <w:t>-</w:t>
            </w:r>
          </w:p>
          <w:p w14:paraId="59081E9A" w14:textId="78C7377B" w:rsidR="00727F30" w:rsidRPr="00684401" w:rsidRDefault="00727F30" w:rsidP="00727F30">
            <w:pPr>
              <w:pStyle w:val="BodyText"/>
              <w:rPr>
                <w:sz w:val="24"/>
                <w:szCs w:val="24"/>
              </w:rPr>
            </w:pPr>
            <w:r w:rsidRPr="00684401">
              <w:rPr>
                <w:sz w:val="24"/>
                <w:szCs w:val="24"/>
              </w:rPr>
              <w:t>20-29</w:t>
            </w:r>
            <w:r w:rsidR="00725D89" w:rsidRPr="00684401">
              <w:rPr>
                <w:sz w:val="24"/>
                <w:szCs w:val="24"/>
              </w:rPr>
              <w:t xml:space="preserve">      </w:t>
            </w:r>
            <w:r w:rsidR="0084188E" w:rsidRPr="00684401">
              <w:rPr>
                <w:sz w:val="24"/>
                <w:szCs w:val="24"/>
              </w:rPr>
              <w:t xml:space="preserve"> </w:t>
            </w:r>
            <w:r w:rsidR="008402BC" w:rsidRPr="00684401">
              <w:rPr>
                <w:sz w:val="24"/>
                <w:szCs w:val="24"/>
              </w:rPr>
              <w:t>548</w:t>
            </w:r>
            <w:r w:rsidR="0084188E" w:rsidRPr="00684401">
              <w:rPr>
                <w:sz w:val="24"/>
                <w:szCs w:val="24"/>
              </w:rPr>
              <w:t xml:space="preserve"> (</w:t>
            </w:r>
            <w:r w:rsidR="00EE374E" w:rsidRPr="00684401">
              <w:rPr>
                <w:sz w:val="24"/>
                <w:szCs w:val="24"/>
              </w:rPr>
              <w:t>31</w:t>
            </w:r>
            <w:proofErr w:type="gramStart"/>
            <w:r w:rsidR="0084188E" w:rsidRPr="00684401">
              <w:rPr>
                <w:sz w:val="24"/>
                <w:szCs w:val="24"/>
              </w:rPr>
              <w:t>%)</w:t>
            </w:r>
            <w:r w:rsidR="00371E25" w:rsidRPr="00684401">
              <w:rPr>
                <w:sz w:val="24"/>
                <w:szCs w:val="24"/>
              </w:rPr>
              <w:t xml:space="preserve">   </w:t>
            </w:r>
            <w:proofErr w:type="gramEnd"/>
            <w:r w:rsidR="00371E25" w:rsidRPr="00684401">
              <w:rPr>
                <w:sz w:val="24"/>
                <w:szCs w:val="24"/>
              </w:rPr>
              <w:t xml:space="preserve">    </w:t>
            </w:r>
            <w:r w:rsidR="00E14CFC" w:rsidRPr="00684401">
              <w:rPr>
                <w:sz w:val="24"/>
                <w:szCs w:val="24"/>
              </w:rPr>
              <w:t>139</w:t>
            </w:r>
            <w:r w:rsidR="0084188E" w:rsidRPr="00684401">
              <w:rPr>
                <w:sz w:val="24"/>
                <w:szCs w:val="24"/>
              </w:rPr>
              <w:t xml:space="preserve"> (</w:t>
            </w:r>
            <w:r w:rsidR="00E14CFC" w:rsidRPr="00684401">
              <w:rPr>
                <w:sz w:val="24"/>
                <w:szCs w:val="24"/>
              </w:rPr>
              <w:t>10</w:t>
            </w:r>
            <w:r w:rsidRPr="00684401">
              <w:rPr>
                <w:sz w:val="24"/>
                <w:szCs w:val="24"/>
              </w:rPr>
              <w:t>%</w:t>
            </w:r>
            <w:r w:rsidR="0084188E" w:rsidRPr="00684401">
              <w:rPr>
                <w:sz w:val="24"/>
                <w:szCs w:val="24"/>
              </w:rPr>
              <w:t>)</w:t>
            </w:r>
          </w:p>
          <w:p w14:paraId="278AD24A" w14:textId="35281A3E" w:rsidR="00727F30" w:rsidRPr="00684401" w:rsidRDefault="00727F30" w:rsidP="00727F30">
            <w:pPr>
              <w:pStyle w:val="BodyText"/>
              <w:rPr>
                <w:sz w:val="24"/>
                <w:szCs w:val="24"/>
              </w:rPr>
            </w:pPr>
            <w:r w:rsidRPr="00684401">
              <w:rPr>
                <w:sz w:val="24"/>
                <w:szCs w:val="24"/>
              </w:rPr>
              <w:t>30-39</w:t>
            </w:r>
            <w:r w:rsidR="00725D89" w:rsidRPr="00684401">
              <w:rPr>
                <w:sz w:val="24"/>
                <w:szCs w:val="24"/>
              </w:rPr>
              <w:t xml:space="preserve">       </w:t>
            </w:r>
            <w:r w:rsidR="008402BC" w:rsidRPr="00684401">
              <w:rPr>
                <w:sz w:val="24"/>
                <w:szCs w:val="24"/>
              </w:rPr>
              <w:t>384</w:t>
            </w:r>
            <w:r w:rsidR="00725D89" w:rsidRPr="00684401">
              <w:rPr>
                <w:sz w:val="24"/>
                <w:szCs w:val="24"/>
              </w:rPr>
              <w:t xml:space="preserve"> </w:t>
            </w:r>
            <w:r w:rsidR="0084188E" w:rsidRPr="00684401">
              <w:rPr>
                <w:sz w:val="24"/>
                <w:szCs w:val="24"/>
              </w:rPr>
              <w:t>(</w:t>
            </w:r>
            <w:r w:rsidR="00EE374E" w:rsidRPr="00684401">
              <w:rPr>
                <w:sz w:val="24"/>
                <w:szCs w:val="24"/>
              </w:rPr>
              <w:t>22</w:t>
            </w:r>
            <w:proofErr w:type="gramStart"/>
            <w:r w:rsidR="00CF365A" w:rsidRPr="00684401">
              <w:rPr>
                <w:sz w:val="24"/>
                <w:szCs w:val="24"/>
              </w:rPr>
              <w:t>%</w:t>
            </w:r>
            <w:r w:rsidR="0084188E" w:rsidRPr="00684401">
              <w:rPr>
                <w:sz w:val="24"/>
                <w:szCs w:val="24"/>
              </w:rPr>
              <w:t>)</w:t>
            </w:r>
            <w:r w:rsidR="00CF365A" w:rsidRPr="00684401">
              <w:rPr>
                <w:sz w:val="24"/>
                <w:szCs w:val="24"/>
              </w:rPr>
              <w:t xml:space="preserve">   </w:t>
            </w:r>
            <w:proofErr w:type="gramEnd"/>
            <w:r w:rsidR="00CF365A" w:rsidRPr="00684401">
              <w:rPr>
                <w:sz w:val="24"/>
                <w:szCs w:val="24"/>
              </w:rPr>
              <w:t xml:space="preserve">   </w:t>
            </w:r>
            <w:r w:rsidR="003B3F40" w:rsidRPr="00684401">
              <w:rPr>
                <w:sz w:val="24"/>
                <w:szCs w:val="24"/>
              </w:rPr>
              <w:t xml:space="preserve"> </w:t>
            </w:r>
            <w:r w:rsidR="00762F74" w:rsidRPr="00684401">
              <w:rPr>
                <w:sz w:val="24"/>
                <w:szCs w:val="24"/>
              </w:rPr>
              <w:t>392</w:t>
            </w:r>
            <w:r w:rsidR="0084188E" w:rsidRPr="00684401">
              <w:rPr>
                <w:sz w:val="24"/>
                <w:szCs w:val="24"/>
              </w:rPr>
              <w:t xml:space="preserve"> (</w:t>
            </w:r>
            <w:r w:rsidR="006E1141" w:rsidRPr="00684401">
              <w:rPr>
                <w:sz w:val="24"/>
                <w:szCs w:val="24"/>
              </w:rPr>
              <w:t>2</w:t>
            </w:r>
            <w:r w:rsidR="00762F74" w:rsidRPr="00684401">
              <w:rPr>
                <w:sz w:val="24"/>
                <w:szCs w:val="24"/>
              </w:rPr>
              <w:t>7</w:t>
            </w:r>
            <w:r w:rsidRPr="00684401">
              <w:rPr>
                <w:sz w:val="24"/>
                <w:szCs w:val="24"/>
              </w:rPr>
              <w:t>%</w:t>
            </w:r>
            <w:r w:rsidR="0084188E" w:rsidRPr="00684401">
              <w:rPr>
                <w:sz w:val="24"/>
                <w:szCs w:val="24"/>
              </w:rPr>
              <w:t>)</w:t>
            </w:r>
          </w:p>
          <w:p w14:paraId="13B21A48" w14:textId="50C3C406" w:rsidR="00727F30" w:rsidRPr="00684401" w:rsidRDefault="00727F30" w:rsidP="00727F30">
            <w:pPr>
              <w:pStyle w:val="BodyText"/>
              <w:rPr>
                <w:sz w:val="24"/>
                <w:szCs w:val="24"/>
              </w:rPr>
            </w:pPr>
            <w:r w:rsidRPr="00684401">
              <w:rPr>
                <w:sz w:val="24"/>
                <w:szCs w:val="24"/>
              </w:rPr>
              <w:t>40-49</w:t>
            </w:r>
            <w:r w:rsidR="00725D89" w:rsidRPr="00684401">
              <w:rPr>
                <w:sz w:val="24"/>
                <w:szCs w:val="24"/>
              </w:rPr>
              <w:t xml:space="preserve">       </w:t>
            </w:r>
            <w:r w:rsidR="008402BC" w:rsidRPr="00684401">
              <w:rPr>
                <w:sz w:val="24"/>
                <w:szCs w:val="24"/>
              </w:rPr>
              <w:t>334</w:t>
            </w:r>
            <w:r w:rsidR="0084188E" w:rsidRPr="00684401">
              <w:rPr>
                <w:sz w:val="24"/>
                <w:szCs w:val="24"/>
              </w:rPr>
              <w:t xml:space="preserve"> (</w:t>
            </w:r>
            <w:r w:rsidR="00EE374E" w:rsidRPr="00684401">
              <w:rPr>
                <w:sz w:val="24"/>
                <w:szCs w:val="24"/>
              </w:rPr>
              <w:t>19</w:t>
            </w:r>
            <w:proofErr w:type="gramStart"/>
            <w:r w:rsidR="00CF365A" w:rsidRPr="00684401">
              <w:rPr>
                <w:sz w:val="24"/>
                <w:szCs w:val="24"/>
              </w:rPr>
              <w:t>%</w:t>
            </w:r>
            <w:r w:rsidR="0084188E" w:rsidRPr="00684401">
              <w:rPr>
                <w:sz w:val="24"/>
                <w:szCs w:val="24"/>
              </w:rPr>
              <w:t>)</w:t>
            </w:r>
            <w:r w:rsidR="00CF365A" w:rsidRPr="00684401">
              <w:rPr>
                <w:sz w:val="24"/>
                <w:szCs w:val="24"/>
              </w:rPr>
              <w:t xml:space="preserve">   </w:t>
            </w:r>
            <w:proofErr w:type="gramEnd"/>
            <w:r w:rsidR="00CF365A" w:rsidRPr="00684401">
              <w:rPr>
                <w:sz w:val="24"/>
                <w:szCs w:val="24"/>
              </w:rPr>
              <w:t xml:space="preserve">   </w:t>
            </w:r>
            <w:r w:rsidR="00762F74" w:rsidRPr="00684401">
              <w:rPr>
                <w:sz w:val="24"/>
                <w:szCs w:val="24"/>
              </w:rPr>
              <w:t xml:space="preserve"> 418</w:t>
            </w:r>
            <w:r w:rsidR="0084188E" w:rsidRPr="00684401">
              <w:rPr>
                <w:sz w:val="24"/>
                <w:szCs w:val="24"/>
              </w:rPr>
              <w:t xml:space="preserve"> (</w:t>
            </w:r>
            <w:r w:rsidR="006E1141" w:rsidRPr="00684401">
              <w:rPr>
                <w:sz w:val="24"/>
                <w:szCs w:val="24"/>
              </w:rPr>
              <w:t>29</w:t>
            </w:r>
            <w:r w:rsidRPr="00684401">
              <w:rPr>
                <w:sz w:val="24"/>
                <w:szCs w:val="24"/>
              </w:rPr>
              <w:t>%</w:t>
            </w:r>
            <w:r w:rsidR="0084188E" w:rsidRPr="00684401">
              <w:rPr>
                <w:sz w:val="24"/>
                <w:szCs w:val="24"/>
              </w:rPr>
              <w:t>)</w:t>
            </w:r>
          </w:p>
          <w:p w14:paraId="32A6F4E1" w14:textId="3995AEB3" w:rsidR="00727F30" w:rsidRPr="00684401" w:rsidRDefault="00727F30" w:rsidP="00727F30">
            <w:pPr>
              <w:pStyle w:val="BodyText"/>
              <w:rPr>
                <w:sz w:val="24"/>
                <w:szCs w:val="24"/>
              </w:rPr>
            </w:pPr>
            <w:r w:rsidRPr="00684401">
              <w:rPr>
                <w:sz w:val="24"/>
                <w:szCs w:val="24"/>
              </w:rPr>
              <w:t>50-59</w:t>
            </w:r>
            <w:r w:rsidR="00725D89" w:rsidRPr="00684401">
              <w:rPr>
                <w:sz w:val="24"/>
                <w:szCs w:val="24"/>
              </w:rPr>
              <w:t xml:space="preserve">       </w:t>
            </w:r>
            <w:r w:rsidR="008402BC" w:rsidRPr="00684401">
              <w:rPr>
                <w:sz w:val="24"/>
                <w:szCs w:val="24"/>
              </w:rPr>
              <w:t>281</w:t>
            </w:r>
            <w:r w:rsidR="0084188E" w:rsidRPr="00684401">
              <w:rPr>
                <w:sz w:val="24"/>
                <w:szCs w:val="24"/>
              </w:rPr>
              <w:t xml:space="preserve"> (</w:t>
            </w:r>
            <w:r w:rsidR="00EE374E" w:rsidRPr="00684401">
              <w:rPr>
                <w:sz w:val="24"/>
                <w:szCs w:val="24"/>
              </w:rPr>
              <w:t>1</w:t>
            </w:r>
            <w:r w:rsidR="008402BC" w:rsidRPr="00684401">
              <w:rPr>
                <w:sz w:val="24"/>
                <w:szCs w:val="24"/>
              </w:rPr>
              <w:t>6</w:t>
            </w:r>
            <w:proofErr w:type="gramStart"/>
            <w:r w:rsidR="00CF365A" w:rsidRPr="00684401">
              <w:rPr>
                <w:sz w:val="24"/>
                <w:szCs w:val="24"/>
              </w:rPr>
              <w:t>%</w:t>
            </w:r>
            <w:r w:rsidR="0084188E" w:rsidRPr="00684401">
              <w:rPr>
                <w:sz w:val="24"/>
                <w:szCs w:val="24"/>
              </w:rPr>
              <w:t>)</w:t>
            </w:r>
            <w:r w:rsidR="00CF365A" w:rsidRPr="00684401">
              <w:rPr>
                <w:sz w:val="24"/>
                <w:szCs w:val="24"/>
              </w:rPr>
              <w:t xml:space="preserve">   </w:t>
            </w:r>
            <w:proofErr w:type="gramEnd"/>
            <w:r w:rsidR="00CF365A" w:rsidRPr="00684401">
              <w:rPr>
                <w:sz w:val="24"/>
                <w:szCs w:val="24"/>
              </w:rPr>
              <w:t xml:space="preserve">    </w:t>
            </w:r>
            <w:r w:rsidR="00762F74" w:rsidRPr="00684401">
              <w:rPr>
                <w:sz w:val="24"/>
                <w:szCs w:val="24"/>
              </w:rPr>
              <w:t>321</w:t>
            </w:r>
            <w:r w:rsidR="0084188E" w:rsidRPr="00684401">
              <w:rPr>
                <w:sz w:val="24"/>
                <w:szCs w:val="24"/>
              </w:rPr>
              <w:t xml:space="preserve"> (</w:t>
            </w:r>
            <w:r w:rsidR="006E1141" w:rsidRPr="00684401">
              <w:rPr>
                <w:sz w:val="24"/>
                <w:szCs w:val="24"/>
              </w:rPr>
              <w:t>2</w:t>
            </w:r>
            <w:r w:rsidR="00762F74" w:rsidRPr="00684401">
              <w:rPr>
                <w:sz w:val="24"/>
                <w:szCs w:val="24"/>
              </w:rPr>
              <w:t>2</w:t>
            </w:r>
            <w:r w:rsidRPr="00684401">
              <w:rPr>
                <w:sz w:val="24"/>
                <w:szCs w:val="24"/>
              </w:rPr>
              <w:t>%</w:t>
            </w:r>
            <w:r w:rsidR="0084188E" w:rsidRPr="00684401">
              <w:rPr>
                <w:sz w:val="24"/>
                <w:szCs w:val="24"/>
              </w:rPr>
              <w:t>)</w:t>
            </w:r>
          </w:p>
          <w:p w14:paraId="351ABBDE" w14:textId="669D93E2" w:rsidR="00727F30" w:rsidRPr="00684401" w:rsidRDefault="00727F30" w:rsidP="00727F30">
            <w:pPr>
              <w:pStyle w:val="BodyText"/>
              <w:rPr>
                <w:b/>
                <w:sz w:val="24"/>
              </w:rPr>
            </w:pPr>
            <w:r w:rsidRPr="00684401">
              <w:rPr>
                <w:sz w:val="24"/>
                <w:szCs w:val="24"/>
              </w:rPr>
              <w:t>60+</w:t>
            </w:r>
            <w:r w:rsidR="00725D89" w:rsidRPr="00684401">
              <w:rPr>
                <w:sz w:val="24"/>
                <w:szCs w:val="24"/>
              </w:rPr>
              <w:t xml:space="preserve">          </w:t>
            </w:r>
            <w:r w:rsidR="00B61181" w:rsidRPr="00684401">
              <w:rPr>
                <w:sz w:val="24"/>
                <w:szCs w:val="24"/>
              </w:rPr>
              <w:t>175</w:t>
            </w:r>
            <w:r w:rsidR="0084188E" w:rsidRPr="00684401">
              <w:rPr>
                <w:sz w:val="24"/>
                <w:szCs w:val="24"/>
              </w:rPr>
              <w:t xml:space="preserve"> (</w:t>
            </w:r>
            <w:r w:rsidR="009E4A2A" w:rsidRPr="00684401">
              <w:rPr>
                <w:sz w:val="24"/>
                <w:szCs w:val="24"/>
              </w:rPr>
              <w:t>10</w:t>
            </w:r>
            <w:proofErr w:type="gramStart"/>
            <w:r w:rsidR="00CF365A" w:rsidRPr="00684401">
              <w:rPr>
                <w:sz w:val="24"/>
                <w:szCs w:val="24"/>
              </w:rPr>
              <w:t>%</w:t>
            </w:r>
            <w:r w:rsidR="0084188E" w:rsidRPr="00684401">
              <w:rPr>
                <w:sz w:val="24"/>
                <w:szCs w:val="24"/>
              </w:rPr>
              <w:t>)</w:t>
            </w:r>
            <w:r w:rsidR="00CF365A" w:rsidRPr="00684401">
              <w:rPr>
                <w:sz w:val="24"/>
                <w:szCs w:val="24"/>
              </w:rPr>
              <w:t xml:space="preserve">   </w:t>
            </w:r>
            <w:proofErr w:type="gramEnd"/>
            <w:r w:rsidR="00CF365A" w:rsidRPr="00684401">
              <w:rPr>
                <w:sz w:val="24"/>
                <w:szCs w:val="24"/>
              </w:rPr>
              <w:t xml:space="preserve">    </w:t>
            </w:r>
            <w:r w:rsidR="00EF72B3" w:rsidRPr="00684401">
              <w:rPr>
                <w:sz w:val="24"/>
                <w:szCs w:val="24"/>
              </w:rPr>
              <w:t>1</w:t>
            </w:r>
            <w:r w:rsidR="00762F74" w:rsidRPr="00684401">
              <w:rPr>
                <w:sz w:val="24"/>
                <w:szCs w:val="24"/>
              </w:rPr>
              <w:t>62</w:t>
            </w:r>
            <w:r w:rsidR="0084188E" w:rsidRPr="00684401">
              <w:rPr>
                <w:sz w:val="24"/>
                <w:szCs w:val="24"/>
              </w:rPr>
              <w:t xml:space="preserve"> (</w:t>
            </w:r>
            <w:r w:rsidR="00B16535" w:rsidRPr="00684401">
              <w:rPr>
                <w:sz w:val="24"/>
                <w:szCs w:val="24"/>
              </w:rPr>
              <w:t>1</w:t>
            </w:r>
            <w:r w:rsidR="00762F74" w:rsidRPr="00684401">
              <w:rPr>
                <w:sz w:val="24"/>
                <w:szCs w:val="24"/>
              </w:rPr>
              <w:t>1</w:t>
            </w:r>
            <w:r w:rsidRPr="00684401">
              <w:rPr>
                <w:sz w:val="24"/>
                <w:szCs w:val="24"/>
              </w:rPr>
              <w:t>%</w:t>
            </w:r>
            <w:r w:rsidR="0084188E" w:rsidRPr="00684401">
              <w:rPr>
                <w:sz w:val="24"/>
                <w:szCs w:val="24"/>
              </w:rPr>
              <w:t>)</w:t>
            </w:r>
          </w:p>
        </w:tc>
      </w:tr>
      <w:tr w:rsidR="006E5E3D" w:rsidRPr="00684401" w14:paraId="55E2A701" w14:textId="77777777" w:rsidTr="003B3F40">
        <w:trPr>
          <w:trHeight w:val="2406"/>
        </w:trPr>
        <w:tc>
          <w:tcPr>
            <w:tcW w:w="9751" w:type="dxa"/>
            <w:gridSpan w:val="2"/>
            <w:shd w:val="clear" w:color="auto" w:fill="auto"/>
          </w:tcPr>
          <w:p w14:paraId="1295209F" w14:textId="77777777" w:rsidR="00751F2F" w:rsidRPr="00684401" w:rsidRDefault="00751F2F" w:rsidP="00727F30">
            <w:pPr>
              <w:pStyle w:val="BodyText"/>
              <w:rPr>
                <w:b/>
                <w:sz w:val="24"/>
              </w:rPr>
            </w:pPr>
          </w:p>
          <w:p w14:paraId="2D16641F" w14:textId="6F647306" w:rsidR="00AC0BED" w:rsidRPr="00684401" w:rsidRDefault="006E5E3D" w:rsidP="00727F30">
            <w:pPr>
              <w:pStyle w:val="BodyText"/>
              <w:rPr>
                <w:b/>
                <w:i/>
                <w:color w:val="1F497D" w:themeColor="text2"/>
                <w:sz w:val="24"/>
              </w:rPr>
            </w:pPr>
            <w:r w:rsidRPr="00684401">
              <w:rPr>
                <w:b/>
                <w:color w:val="1F497D" w:themeColor="text2"/>
                <w:sz w:val="24"/>
              </w:rPr>
              <w:t xml:space="preserve">Leavers </w:t>
            </w:r>
            <w:r w:rsidRPr="00684401">
              <w:rPr>
                <w:b/>
                <w:i/>
                <w:color w:val="1F497D" w:themeColor="text2"/>
                <w:sz w:val="24"/>
              </w:rPr>
              <w:t>(n=</w:t>
            </w:r>
            <w:r w:rsidR="00EA1979" w:rsidRPr="00684401">
              <w:rPr>
                <w:b/>
                <w:i/>
                <w:color w:val="1F497D" w:themeColor="text2"/>
                <w:sz w:val="24"/>
              </w:rPr>
              <w:t>339</w:t>
            </w:r>
            <w:r w:rsidRPr="00684401">
              <w:rPr>
                <w:b/>
                <w:i/>
                <w:color w:val="1F497D" w:themeColor="text2"/>
                <w:sz w:val="24"/>
              </w:rPr>
              <w:t>)</w:t>
            </w:r>
            <w:r w:rsidR="00EA1979" w:rsidRPr="00684401">
              <w:rPr>
                <w:b/>
                <w:i/>
                <w:color w:val="1F497D" w:themeColor="text2"/>
                <w:sz w:val="24"/>
              </w:rPr>
              <w:t xml:space="preserve">  </w:t>
            </w:r>
          </w:p>
          <w:p w14:paraId="35F6349D" w14:textId="77777777" w:rsidR="00AC0BED" w:rsidRPr="00684401" w:rsidRDefault="00AC0BED" w:rsidP="00727F30">
            <w:pPr>
              <w:pStyle w:val="BodyText"/>
              <w:rPr>
                <w:b/>
                <w:i/>
                <w:color w:val="1F497D" w:themeColor="text2"/>
                <w:sz w:val="24"/>
              </w:rPr>
            </w:pPr>
          </w:p>
          <w:p w14:paraId="1AD35B74" w14:textId="59A9ABE7" w:rsidR="006E5E3D" w:rsidRPr="00684401" w:rsidRDefault="006E5E3D" w:rsidP="00727F30">
            <w:pPr>
              <w:pStyle w:val="BodyText"/>
              <w:rPr>
                <w:rFonts w:ascii="MS Gothic" w:eastAsia="MS Gothic" w:hAnsi="MS Gothic" w:cs="MS Gothic"/>
                <w:sz w:val="28"/>
                <w:szCs w:val="22"/>
              </w:rPr>
            </w:pPr>
            <w:r w:rsidRPr="00684401">
              <w:rPr>
                <w:color w:val="404040" w:themeColor="text1" w:themeTint="BF"/>
                <w:sz w:val="24"/>
              </w:rPr>
              <w:t xml:space="preserve">                 </w:t>
            </w:r>
            <w:r w:rsidR="00F81A42" w:rsidRPr="00684401">
              <w:rPr>
                <w:color w:val="404040" w:themeColor="text1" w:themeTint="BF"/>
                <w:sz w:val="24"/>
              </w:rPr>
              <w:t xml:space="preserve">    </w:t>
            </w:r>
            <w:r w:rsidRPr="00684401">
              <w:rPr>
                <w:sz w:val="28"/>
                <w:szCs w:val="22"/>
              </w:rPr>
              <w:t xml:space="preserve">♀          </w:t>
            </w:r>
            <w:r w:rsidR="00F81A42" w:rsidRPr="00684401">
              <w:rPr>
                <w:sz w:val="28"/>
                <w:szCs w:val="22"/>
              </w:rPr>
              <w:t xml:space="preserve">      </w:t>
            </w:r>
            <w:r w:rsidRPr="00684401">
              <w:rPr>
                <w:rFonts w:ascii="MS Gothic" w:eastAsia="MS Gothic" w:hAnsi="MS Gothic" w:cs="MS Gothic" w:hint="eastAsia"/>
                <w:sz w:val="28"/>
                <w:szCs w:val="22"/>
              </w:rPr>
              <w:t xml:space="preserve">♂    </w:t>
            </w:r>
            <w:r w:rsidRPr="00684401">
              <w:rPr>
                <w:rFonts w:ascii="MS Gothic" w:eastAsia="MS Gothic" w:hAnsi="MS Gothic" w:cs="MS Gothic"/>
                <w:sz w:val="28"/>
                <w:szCs w:val="22"/>
              </w:rPr>
              <w:t xml:space="preserve"> </w:t>
            </w:r>
            <w:r w:rsidR="00F81A42" w:rsidRPr="00684401">
              <w:rPr>
                <w:rFonts w:ascii="MS Gothic" w:eastAsia="MS Gothic" w:hAnsi="MS Gothic" w:cs="MS Gothic"/>
                <w:sz w:val="28"/>
                <w:szCs w:val="22"/>
              </w:rPr>
              <w:t xml:space="preserve">   </w:t>
            </w:r>
            <w:r w:rsidRPr="00684401">
              <w:rPr>
                <w:sz w:val="28"/>
                <w:szCs w:val="22"/>
              </w:rPr>
              <w:t>♀</w:t>
            </w:r>
            <w:r w:rsidRPr="00684401">
              <w:rPr>
                <w:rFonts w:ascii="MS Gothic" w:eastAsia="MS Gothic" w:hAnsi="MS Gothic" w:cs="MS Gothic" w:hint="eastAsia"/>
                <w:sz w:val="28"/>
                <w:szCs w:val="22"/>
              </w:rPr>
              <w:t>♂</w:t>
            </w:r>
          </w:p>
          <w:p w14:paraId="396823B8" w14:textId="5E548D0A" w:rsidR="006E5E3D" w:rsidRPr="00684401" w:rsidRDefault="006E5E3D" w:rsidP="00727F30">
            <w:pPr>
              <w:pStyle w:val="BodyText"/>
              <w:rPr>
                <w:sz w:val="24"/>
              </w:rPr>
            </w:pPr>
          </w:p>
          <w:p w14:paraId="76DB51CC" w14:textId="5EC242FC" w:rsidR="00715078" w:rsidRPr="00684401" w:rsidRDefault="00715078" w:rsidP="00715078">
            <w:pPr>
              <w:pStyle w:val="BodyText"/>
              <w:rPr>
                <w:sz w:val="24"/>
                <w:szCs w:val="24"/>
              </w:rPr>
            </w:pPr>
            <w:r w:rsidRPr="00684401">
              <w:rPr>
                <w:sz w:val="24"/>
                <w:szCs w:val="24"/>
              </w:rPr>
              <w:t xml:space="preserve">&lt;20         </w:t>
            </w:r>
            <w:r w:rsidR="00EB7B2E" w:rsidRPr="00684401">
              <w:rPr>
                <w:sz w:val="24"/>
                <w:szCs w:val="24"/>
              </w:rPr>
              <w:t xml:space="preserve">      </w:t>
            </w:r>
            <w:r w:rsidRPr="00684401">
              <w:rPr>
                <w:sz w:val="24"/>
                <w:szCs w:val="24"/>
              </w:rPr>
              <w:t xml:space="preserve"> </w:t>
            </w:r>
            <w:r w:rsidR="00EB7B2E" w:rsidRPr="00684401">
              <w:rPr>
                <w:sz w:val="24"/>
                <w:szCs w:val="24"/>
              </w:rPr>
              <w:t>-</w:t>
            </w:r>
            <w:r w:rsidRPr="00684401">
              <w:rPr>
                <w:sz w:val="24"/>
                <w:szCs w:val="24"/>
              </w:rPr>
              <w:t xml:space="preserve">      </w:t>
            </w:r>
            <w:r w:rsidR="009E2DFA" w:rsidRPr="00684401">
              <w:rPr>
                <w:sz w:val="24"/>
                <w:szCs w:val="24"/>
              </w:rPr>
              <w:t xml:space="preserve"> </w:t>
            </w:r>
            <w:r w:rsidRPr="00684401">
              <w:rPr>
                <w:sz w:val="24"/>
                <w:szCs w:val="24"/>
              </w:rPr>
              <w:t xml:space="preserve"> </w:t>
            </w:r>
            <w:r w:rsidR="009E2DFA" w:rsidRPr="00684401">
              <w:rPr>
                <w:sz w:val="24"/>
                <w:szCs w:val="24"/>
              </w:rPr>
              <w:t xml:space="preserve"> </w:t>
            </w:r>
            <w:r w:rsidR="00EB7B2E" w:rsidRPr="00684401">
              <w:rPr>
                <w:sz w:val="24"/>
                <w:szCs w:val="24"/>
              </w:rPr>
              <w:t xml:space="preserve">       </w:t>
            </w:r>
            <w:r w:rsidR="009E2DFA" w:rsidRPr="00684401">
              <w:rPr>
                <w:sz w:val="24"/>
                <w:szCs w:val="24"/>
              </w:rPr>
              <w:t>1</w:t>
            </w:r>
            <w:r w:rsidRPr="00684401">
              <w:rPr>
                <w:sz w:val="24"/>
                <w:szCs w:val="24"/>
              </w:rPr>
              <w:t xml:space="preserve"> (</w:t>
            </w:r>
            <w:r w:rsidR="009E2DFA" w:rsidRPr="00684401">
              <w:rPr>
                <w:sz w:val="24"/>
                <w:szCs w:val="24"/>
              </w:rPr>
              <w:t>1</w:t>
            </w:r>
            <w:proofErr w:type="gramStart"/>
            <w:r w:rsidRPr="00684401">
              <w:rPr>
                <w:sz w:val="24"/>
                <w:szCs w:val="24"/>
              </w:rPr>
              <w:t xml:space="preserve">%)   </w:t>
            </w:r>
            <w:proofErr w:type="gramEnd"/>
            <w:r w:rsidRPr="00684401">
              <w:rPr>
                <w:sz w:val="24"/>
                <w:szCs w:val="24"/>
              </w:rPr>
              <w:t xml:space="preserve">       </w:t>
            </w:r>
            <w:r w:rsidR="009E2DFA" w:rsidRPr="00684401">
              <w:rPr>
                <w:sz w:val="24"/>
                <w:szCs w:val="24"/>
              </w:rPr>
              <w:t xml:space="preserve">  </w:t>
            </w:r>
            <w:r w:rsidRPr="00684401">
              <w:rPr>
                <w:sz w:val="24"/>
                <w:szCs w:val="24"/>
              </w:rPr>
              <w:t>1 (&lt;1%)</w:t>
            </w:r>
          </w:p>
          <w:p w14:paraId="6B2F149F" w14:textId="6A839E69" w:rsidR="006E5E3D" w:rsidRPr="00684401" w:rsidRDefault="006E5E3D" w:rsidP="00727F30">
            <w:pPr>
              <w:pStyle w:val="BodyText"/>
              <w:rPr>
                <w:sz w:val="24"/>
                <w:szCs w:val="24"/>
              </w:rPr>
            </w:pPr>
            <w:r w:rsidRPr="00684401">
              <w:rPr>
                <w:sz w:val="24"/>
                <w:szCs w:val="24"/>
              </w:rPr>
              <w:t xml:space="preserve">20-29       </w:t>
            </w:r>
            <w:r w:rsidR="00EB7B2E" w:rsidRPr="00684401">
              <w:rPr>
                <w:sz w:val="24"/>
                <w:szCs w:val="24"/>
              </w:rPr>
              <w:t>88</w:t>
            </w:r>
            <w:r w:rsidR="00F81A42" w:rsidRPr="00684401">
              <w:rPr>
                <w:sz w:val="24"/>
                <w:szCs w:val="24"/>
              </w:rPr>
              <w:t xml:space="preserve"> (</w:t>
            </w:r>
            <w:r w:rsidR="00EB7B2E" w:rsidRPr="00684401">
              <w:rPr>
                <w:sz w:val="24"/>
                <w:szCs w:val="24"/>
              </w:rPr>
              <w:t>47</w:t>
            </w:r>
            <w:proofErr w:type="gramStart"/>
            <w:r w:rsidRPr="00684401">
              <w:rPr>
                <w:sz w:val="24"/>
                <w:szCs w:val="24"/>
              </w:rPr>
              <w:t>%</w:t>
            </w:r>
            <w:r w:rsidR="00F81A42" w:rsidRPr="00684401">
              <w:rPr>
                <w:sz w:val="24"/>
                <w:szCs w:val="24"/>
              </w:rPr>
              <w:t>)</w:t>
            </w:r>
            <w:r w:rsidRPr="00684401">
              <w:rPr>
                <w:sz w:val="24"/>
                <w:szCs w:val="24"/>
              </w:rPr>
              <w:t xml:space="preserve">   </w:t>
            </w:r>
            <w:proofErr w:type="gramEnd"/>
            <w:r w:rsidRPr="00684401">
              <w:rPr>
                <w:sz w:val="24"/>
                <w:szCs w:val="24"/>
              </w:rPr>
              <w:t xml:space="preserve">    </w:t>
            </w:r>
            <w:r w:rsidR="009E2DFA" w:rsidRPr="00684401">
              <w:rPr>
                <w:sz w:val="24"/>
                <w:szCs w:val="24"/>
              </w:rPr>
              <w:t>57</w:t>
            </w:r>
            <w:r w:rsidR="00F81A42" w:rsidRPr="00684401">
              <w:rPr>
                <w:sz w:val="24"/>
                <w:szCs w:val="24"/>
              </w:rPr>
              <w:t xml:space="preserve"> (</w:t>
            </w:r>
            <w:r w:rsidR="009E2DFA" w:rsidRPr="00684401">
              <w:rPr>
                <w:sz w:val="24"/>
                <w:szCs w:val="24"/>
              </w:rPr>
              <w:t>37</w:t>
            </w:r>
            <w:r w:rsidRPr="00684401">
              <w:rPr>
                <w:sz w:val="24"/>
                <w:szCs w:val="24"/>
              </w:rPr>
              <w:t>%</w:t>
            </w:r>
            <w:r w:rsidR="00F81A42" w:rsidRPr="00684401">
              <w:rPr>
                <w:sz w:val="24"/>
                <w:szCs w:val="24"/>
              </w:rPr>
              <w:t>)</w:t>
            </w:r>
            <w:r w:rsidRPr="00684401">
              <w:rPr>
                <w:sz w:val="24"/>
                <w:szCs w:val="24"/>
              </w:rPr>
              <w:t xml:space="preserve">     </w:t>
            </w:r>
            <w:r w:rsidR="00F81A42" w:rsidRPr="00684401">
              <w:rPr>
                <w:sz w:val="24"/>
                <w:szCs w:val="24"/>
              </w:rPr>
              <w:t xml:space="preserve"> </w:t>
            </w:r>
            <w:r w:rsidR="00715078" w:rsidRPr="00684401">
              <w:rPr>
                <w:sz w:val="24"/>
                <w:szCs w:val="24"/>
              </w:rPr>
              <w:t>145</w:t>
            </w:r>
            <w:r w:rsidR="00F81A42" w:rsidRPr="00684401">
              <w:rPr>
                <w:sz w:val="24"/>
                <w:szCs w:val="24"/>
              </w:rPr>
              <w:t xml:space="preserve"> (</w:t>
            </w:r>
            <w:r w:rsidR="00715078" w:rsidRPr="00684401">
              <w:rPr>
                <w:sz w:val="24"/>
                <w:szCs w:val="24"/>
              </w:rPr>
              <w:t>43</w:t>
            </w:r>
            <w:r w:rsidRPr="00684401">
              <w:rPr>
                <w:sz w:val="24"/>
                <w:szCs w:val="24"/>
              </w:rPr>
              <w:t>%</w:t>
            </w:r>
            <w:r w:rsidR="00F81A42" w:rsidRPr="00684401">
              <w:rPr>
                <w:sz w:val="24"/>
                <w:szCs w:val="24"/>
              </w:rPr>
              <w:t>)</w:t>
            </w:r>
          </w:p>
          <w:p w14:paraId="0836FC3F" w14:textId="36170C80" w:rsidR="006E5E3D" w:rsidRPr="00684401" w:rsidRDefault="006E5E3D" w:rsidP="00727F30">
            <w:pPr>
              <w:pStyle w:val="BodyText"/>
              <w:rPr>
                <w:sz w:val="24"/>
                <w:szCs w:val="24"/>
              </w:rPr>
            </w:pPr>
            <w:r w:rsidRPr="00684401">
              <w:rPr>
                <w:sz w:val="24"/>
                <w:szCs w:val="24"/>
              </w:rPr>
              <w:t xml:space="preserve">30-39       </w:t>
            </w:r>
            <w:r w:rsidR="00EB7B2E" w:rsidRPr="00684401">
              <w:rPr>
                <w:sz w:val="24"/>
                <w:szCs w:val="24"/>
              </w:rPr>
              <w:t>35</w:t>
            </w:r>
            <w:r w:rsidR="00F81A42" w:rsidRPr="00684401">
              <w:rPr>
                <w:sz w:val="24"/>
                <w:szCs w:val="24"/>
              </w:rPr>
              <w:t xml:space="preserve"> (</w:t>
            </w:r>
            <w:r w:rsidR="00EB7B2E" w:rsidRPr="00684401">
              <w:rPr>
                <w:sz w:val="24"/>
                <w:szCs w:val="24"/>
              </w:rPr>
              <w:t>19</w:t>
            </w:r>
            <w:proofErr w:type="gramStart"/>
            <w:r w:rsidRPr="00684401">
              <w:rPr>
                <w:sz w:val="24"/>
                <w:szCs w:val="24"/>
              </w:rPr>
              <w:t>%</w:t>
            </w:r>
            <w:r w:rsidR="00F81A42" w:rsidRPr="00684401">
              <w:rPr>
                <w:sz w:val="24"/>
                <w:szCs w:val="24"/>
              </w:rPr>
              <w:t>)</w:t>
            </w:r>
            <w:r w:rsidRPr="00684401">
              <w:rPr>
                <w:sz w:val="24"/>
                <w:szCs w:val="24"/>
              </w:rPr>
              <w:t xml:space="preserve">   </w:t>
            </w:r>
            <w:proofErr w:type="gramEnd"/>
            <w:r w:rsidRPr="00684401">
              <w:rPr>
                <w:sz w:val="24"/>
                <w:szCs w:val="24"/>
              </w:rPr>
              <w:t xml:space="preserve">    </w:t>
            </w:r>
            <w:r w:rsidR="009E2DFA" w:rsidRPr="00684401">
              <w:rPr>
                <w:sz w:val="24"/>
                <w:szCs w:val="24"/>
              </w:rPr>
              <w:t>40</w:t>
            </w:r>
            <w:r w:rsidR="00F81A42" w:rsidRPr="00684401">
              <w:rPr>
                <w:sz w:val="24"/>
                <w:szCs w:val="24"/>
              </w:rPr>
              <w:t xml:space="preserve"> (</w:t>
            </w:r>
            <w:r w:rsidR="009E2DFA" w:rsidRPr="00684401">
              <w:rPr>
                <w:sz w:val="24"/>
                <w:szCs w:val="24"/>
              </w:rPr>
              <w:t>26</w:t>
            </w:r>
            <w:r w:rsidRPr="00684401">
              <w:rPr>
                <w:sz w:val="24"/>
                <w:szCs w:val="24"/>
              </w:rPr>
              <w:t>%</w:t>
            </w:r>
            <w:r w:rsidR="00F81A42" w:rsidRPr="00684401">
              <w:rPr>
                <w:sz w:val="24"/>
                <w:szCs w:val="24"/>
              </w:rPr>
              <w:t>)</w:t>
            </w:r>
            <w:r w:rsidRPr="00684401">
              <w:rPr>
                <w:sz w:val="24"/>
                <w:szCs w:val="24"/>
              </w:rPr>
              <w:t xml:space="preserve">       </w:t>
            </w:r>
            <w:r w:rsidR="00715078" w:rsidRPr="00684401">
              <w:rPr>
                <w:sz w:val="24"/>
                <w:szCs w:val="24"/>
              </w:rPr>
              <w:t xml:space="preserve"> 75</w:t>
            </w:r>
            <w:r w:rsidR="0084188E" w:rsidRPr="00684401">
              <w:rPr>
                <w:sz w:val="24"/>
                <w:szCs w:val="24"/>
              </w:rPr>
              <w:t xml:space="preserve"> </w:t>
            </w:r>
            <w:r w:rsidR="00F81A42" w:rsidRPr="00684401">
              <w:rPr>
                <w:sz w:val="24"/>
                <w:szCs w:val="24"/>
              </w:rPr>
              <w:t>(</w:t>
            </w:r>
            <w:r w:rsidR="00715078" w:rsidRPr="00684401">
              <w:rPr>
                <w:sz w:val="24"/>
                <w:szCs w:val="24"/>
              </w:rPr>
              <w:t>22</w:t>
            </w:r>
            <w:r w:rsidRPr="00684401">
              <w:rPr>
                <w:sz w:val="24"/>
                <w:szCs w:val="24"/>
              </w:rPr>
              <w:t>%</w:t>
            </w:r>
            <w:r w:rsidR="00F81A42" w:rsidRPr="00684401">
              <w:rPr>
                <w:sz w:val="24"/>
                <w:szCs w:val="24"/>
              </w:rPr>
              <w:t>)</w:t>
            </w:r>
          </w:p>
          <w:p w14:paraId="4077A054" w14:textId="46997EA4" w:rsidR="006E5E3D" w:rsidRPr="00684401" w:rsidRDefault="006E5E3D" w:rsidP="00727F30">
            <w:pPr>
              <w:pStyle w:val="BodyText"/>
              <w:rPr>
                <w:sz w:val="24"/>
                <w:szCs w:val="24"/>
              </w:rPr>
            </w:pPr>
            <w:r w:rsidRPr="00684401">
              <w:rPr>
                <w:sz w:val="24"/>
                <w:szCs w:val="24"/>
              </w:rPr>
              <w:t xml:space="preserve">40-49       </w:t>
            </w:r>
            <w:r w:rsidR="00EB7B2E" w:rsidRPr="00684401">
              <w:rPr>
                <w:sz w:val="24"/>
                <w:szCs w:val="24"/>
              </w:rPr>
              <w:t>20</w:t>
            </w:r>
            <w:r w:rsidR="00F81A42" w:rsidRPr="00684401">
              <w:rPr>
                <w:sz w:val="24"/>
                <w:szCs w:val="24"/>
              </w:rPr>
              <w:t xml:space="preserve"> (</w:t>
            </w:r>
            <w:r w:rsidR="004A0B57" w:rsidRPr="00684401">
              <w:rPr>
                <w:sz w:val="24"/>
                <w:szCs w:val="24"/>
              </w:rPr>
              <w:t>1</w:t>
            </w:r>
            <w:r w:rsidR="00EB7B2E" w:rsidRPr="00684401">
              <w:rPr>
                <w:sz w:val="24"/>
                <w:szCs w:val="24"/>
              </w:rPr>
              <w:t>1</w:t>
            </w:r>
            <w:proofErr w:type="gramStart"/>
            <w:r w:rsidRPr="00684401">
              <w:rPr>
                <w:sz w:val="24"/>
                <w:szCs w:val="24"/>
              </w:rPr>
              <w:t>%</w:t>
            </w:r>
            <w:r w:rsidR="00F81A42" w:rsidRPr="00684401">
              <w:rPr>
                <w:sz w:val="24"/>
                <w:szCs w:val="24"/>
              </w:rPr>
              <w:t>)</w:t>
            </w:r>
            <w:r w:rsidRPr="00684401">
              <w:rPr>
                <w:sz w:val="24"/>
                <w:szCs w:val="24"/>
              </w:rPr>
              <w:t xml:space="preserve">   </w:t>
            </w:r>
            <w:proofErr w:type="gramEnd"/>
            <w:r w:rsidRPr="00684401">
              <w:rPr>
                <w:sz w:val="24"/>
                <w:szCs w:val="24"/>
              </w:rPr>
              <w:t xml:space="preserve">    </w:t>
            </w:r>
            <w:r w:rsidR="009E2DFA" w:rsidRPr="00684401">
              <w:rPr>
                <w:sz w:val="24"/>
                <w:szCs w:val="24"/>
              </w:rPr>
              <w:t>15</w:t>
            </w:r>
            <w:r w:rsidR="00F81A42" w:rsidRPr="00684401">
              <w:rPr>
                <w:sz w:val="24"/>
                <w:szCs w:val="24"/>
              </w:rPr>
              <w:t xml:space="preserve"> (</w:t>
            </w:r>
            <w:r w:rsidR="009E2DFA" w:rsidRPr="00684401">
              <w:rPr>
                <w:sz w:val="24"/>
                <w:szCs w:val="24"/>
              </w:rPr>
              <w:t>10</w:t>
            </w:r>
            <w:r w:rsidRPr="00684401">
              <w:rPr>
                <w:sz w:val="24"/>
                <w:szCs w:val="24"/>
              </w:rPr>
              <w:t>%</w:t>
            </w:r>
            <w:r w:rsidR="00F81A42" w:rsidRPr="00684401">
              <w:rPr>
                <w:sz w:val="24"/>
                <w:szCs w:val="24"/>
              </w:rPr>
              <w:t>)</w:t>
            </w:r>
            <w:r w:rsidRPr="00684401">
              <w:rPr>
                <w:sz w:val="24"/>
                <w:szCs w:val="24"/>
              </w:rPr>
              <w:t xml:space="preserve">       </w:t>
            </w:r>
            <w:r w:rsidR="00715078" w:rsidRPr="00684401">
              <w:rPr>
                <w:sz w:val="24"/>
                <w:szCs w:val="24"/>
              </w:rPr>
              <w:t xml:space="preserve"> 35</w:t>
            </w:r>
            <w:r w:rsidR="0084188E" w:rsidRPr="00684401">
              <w:rPr>
                <w:sz w:val="24"/>
                <w:szCs w:val="24"/>
              </w:rPr>
              <w:t xml:space="preserve"> </w:t>
            </w:r>
            <w:r w:rsidR="00F81A42" w:rsidRPr="00684401">
              <w:rPr>
                <w:sz w:val="24"/>
                <w:szCs w:val="24"/>
              </w:rPr>
              <w:t>(</w:t>
            </w:r>
            <w:r w:rsidR="00715078" w:rsidRPr="00684401">
              <w:rPr>
                <w:sz w:val="24"/>
                <w:szCs w:val="24"/>
              </w:rPr>
              <w:t>10</w:t>
            </w:r>
            <w:r w:rsidRPr="00684401">
              <w:rPr>
                <w:sz w:val="24"/>
                <w:szCs w:val="24"/>
              </w:rPr>
              <w:t>%</w:t>
            </w:r>
            <w:r w:rsidR="00F81A42" w:rsidRPr="00684401">
              <w:rPr>
                <w:sz w:val="24"/>
                <w:szCs w:val="24"/>
              </w:rPr>
              <w:t>)</w:t>
            </w:r>
          </w:p>
          <w:p w14:paraId="484E8D22" w14:textId="099C446E" w:rsidR="006E5E3D" w:rsidRPr="00684401" w:rsidRDefault="006E5E3D" w:rsidP="00727F30">
            <w:pPr>
              <w:pStyle w:val="BodyText"/>
              <w:rPr>
                <w:sz w:val="24"/>
                <w:szCs w:val="24"/>
              </w:rPr>
            </w:pPr>
            <w:r w:rsidRPr="00684401">
              <w:rPr>
                <w:sz w:val="24"/>
                <w:szCs w:val="24"/>
              </w:rPr>
              <w:t xml:space="preserve">50-59       </w:t>
            </w:r>
            <w:r w:rsidR="00EB7B2E" w:rsidRPr="00684401">
              <w:rPr>
                <w:sz w:val="24"/>
                <w:szCs w:val="24"/>
              </w:rPr>
              <w:t xml:space="preserve">24 </w:t>
            </w:r>
            <w:r w:rsidR="00F81A42" w:rsidRPr="00684401">
              <w:rPr>
                <w:sz w:val="24"/>
                <w:szCs w:val="24"/>
              </w:rPr>
              <w:t>(</w:t>
            </w:r>
            <w:r w:rsidR="004A0B57" w:rsidRPr="00684401">
              <w:rPr>
                <w:sz w:val="24"/>
                <w:szCs w:val="24"/>
              </w:rPr>
              <w:t>13</w:t>
            </w:r>
            <w:proofErr w:type="gramStart"/>
            <w:r w:rsidRPr="00684401">
              <w:rPr>
                <w:sz w:val="24"/>
                <w:szCs w:val="24"/>
              </w:rPr>
              <w:t>%</w:t>
            </w:r>
            <w:r w:rsidR="00F81A42" w:rsidRPr="00684401">
              <w:rPr>
                <w:sz w:val="24"/>
                <w:szCs w:val="24"/>
              </w:rPr>
              <w:t>)</w:t>
            </w:r>
            <w:r w:rsidRPr="00684401">
              <w:rPr>
                <w:sz w:val="24"/>
                <w:szCs w:val="24"/>
              </w:rPr>
              <w:t xml:space="preserve">   </w:t>
            </w:r>
            <w:proofErr w:type="gramEnd"/>
            <w:r w:rsidRPr="00684401">
              <w:rPr>
                <w:sz w:val="24"/>
                <w:szCs w:val="24"/>
              </w:rPr>
              <w:t xml:space="preserve">    </w:t>
            </w:r>
            <w:r w:rsidR="009E2DFA" w:rsidRPr="00684401">
              <w:rPr>
                <w:sz w:val="24"/>
                <w:szCs w:val="24"/>
              </w:rPr>
              <w:t>17</w:t>
            </w:r>
            <w:r w:rsidR="00F81A42" w:rsidRPr="00684401">
              <w:rPr>
                <w:sz w:val="24"/>
                <w:szCs w:val="24"/>
              </w:rPr>
              <w:t xml:space="preserve"> (</w:t>
            </w:r>
            <w:r w:rsidR="00A62441" w:rsidRPr="00684401">
              <w:rPr>
                <w:sz w:val="24"/>
                <w:szCs w:val="24"/>
              </w:rPr>
              <w:t>1</w:t>
            </w:r>
            <w:r w:rsidR="009E2DFA" w:rsidRPr="00684401">
              <w:rPr>
                <w:sz w:val="24"/>
                <w:szCs w:val="24"/>
              </w:rPr>
              <w:t>1</w:t>
            </w:r>
            <w:r w:rsidRPr="00684401">
              <w:rPr>
                <w:sz w:val="24"/>
                <w:szCs w:val="24"/>
              </w:rPr>
              <w:t>%</w:t>
            </w:r>
            <w:r w:rsidR="00F81A42" w:rsidRPr="00684401">
              <w:rPr>
                <w:sz w:val="24"/>
                <w:szCs w:val="24"/>
              </w:rPr>
              <w:t>)</w:t>
            </w:r>
            <w:r w:rsidRPr="00684401">
              <w:rPr>
                <w:sz w:val="24"/>
                <w:szCs w:val="24"/>
              </w:rPr>
              <w:t xml:space="preserve">       </w:t>
            </w:r>
            <w:r w:rsidR="00715078" w:rsidRPr="00684401">
              <w:rPr>
                <w:sz w:val="24"/>
                <w:szCs w:val="24"/>
              </w:rPr>
              <w:t xml:space="preserve"> 41</w:t>
            </w:r>
            <w:r w:rsidR="0084188E" w:rsidRPr="00684401">
              <w:rPr>
                <w:sz w:val="24"/>
                <w:szCs w:val="24"/>
              </w:rPr>
              <w:t xml:space="preserve"> </w:t>
            </w:r>
            <w:r w:rsidR="00F81A42" w:rsidRPr="00684401">
              <w:rPr>
                <w:sz w:val="24"/>
                <w:szCs w:val="24"/>
              </w:rPr>
              <w:t>(</w:t>
            </w:r>
            <w:r w:rsidR="00715078" w:rsidRPr="00684401">
              <w:rPr>
                <w:sz w:val="24"/>
                <w:szCs w:val="24"/>
              </w:rPr>
              <w:t>12</w:t>
            </w:r>
            <w:r w:rsidRPr="00684401">
              <w:rPr>
                <w:sz w:val="24"/>
                <w:szCs w:val="24"/>
              </w:rPr>
              <w:t>%</w:t>
            </w:r>
            <w:r w:rsidR="00F81A42" w:rsidRPr="00684401">
              <w:rPr>
                <w:sz w:val="24"/>
                <w:szCs w:val="24"/>
              </w:rPr>
              <w:t>)</w:t>
            </w:r>
          </w:p>
          <w:p w14:paraId="66F8124B" w14:textId="6FB3D010" w:rsidR="006E5E3D" w:rsidRPr="00684401" w:rsidRDefault="006E5E3D" w:rsidP="003875A8">
            <w:pPr>
              <w:pStyle w:val="BodyText"/>
              <w:rPr>
                <w:sz w:val="24"/>
              </w:rPr>
            </w:pPr>
            <w:r w:rsidRPr="00684401">
              <w:rPr>
                <w:sz w:val="24"/>
                <w:szCs w:val="24"/>
              </w:rPr>
              <w:t xml:space="preserve">60+          </w:t>
            </w:r>
            <w:r w:rsidR="00EB7B2E" w:rsidRPr="00684401">
              <w:rPr>
                <w:sz w:val="24"/>
                <w:szCs w:val="24"/>
              </w:rPr>
              <w:t>19</w:t>
            </w:r>
            <w:r w:rsidR="00F81A42" w:rsidRPr="00684401">
              <w:rPr>
                <w:sz w:val="24"/>
                <w:szCs w:val="24"/>
              </w:rPr>
              <w:t xml:space="preserve"> (</w:t>
            </w:r>
            <w:r w:rsidR="004A0B57" w:rsidRPr="00684401">
              <w:rPr>
                <w:sz w:val="24"/>
                <w:szCs w:val="24"/>
              </w:rPr>
              <w:t>10</w:t>
            </w:r>
            <w:proofErr w:type="gramStart"/>
            <w:r w:rsidRPr="00684401">
              <w:rPr>
                <w:sz w:val="24"/>
                <w:szCs w:val="24"/>
              </w:rPr>
              <w:t>%</w:t>
            </w:r>
            <w:r w:rsidR="00F81A42" w:rsidRPr="00684401">
              <w:rPr>
                <w:sz w:val="24"/>
                <w:szCs w:val="24"/>
              </w:rPr>
              <w:t>)</w:t>
            </w:r>
            <w:r w:rsidRPr="00684401">
              <w:rPr>
                <w:sz w:val="24"/>
                <w:szCs w:val="24"/>
              </w:rPr>
              <w:t xml:space="preserve">   </w:t>
            </w:r>
            <w:proofErr w:type="gramEnd"/>
            <w:r w:rsidRPr="00684401">
              <w:rPr>
                <w:sz w:val="24"/>
                <w:szCs w:val="24"/>
              </w:rPr>
              <w:t xml:space="preserve">   </w:t>
            </w:r>
            <w:r w:rsidR="00F81A42" w:rsidRPr="00684401">
              <w:rPr>
                <w:sz w:val="24"/>
                <w:szCs w:val="24"/>
              </w:rPr>
              <w:t xml:space="preserve"> </w:t>
            </w:r>
            <w:r w:rsidR="009E2DFA" w:rsidRPr="00684401">
              <w:rPr>
                <w:sz w:val="24"/>
                <w:szCs w:val="24"/>
              </w:rPr>
              <w:t>23</w:t>
            </w:r>
            <w:r w:rsidR="00F81A42" w:rsidRPr="00684401">
              <w:rPr>
                <w:sz w:val="24"/>
                <w:szCs w:val="24"/>
              </w:rPr>
              <w:t xml:space="preserve"> (</w:t>
            </w:r>
            <w:r w:rsidR="00A62441" w:rsidRPr="00684401">
              <w:rPr>
                <w:sz w:val="24"/>
                <w:szCs w:val="24"/>
              </w:rPr>
              <w:t>1</w:t>
            </w:r>
            <w:r w:rsidR="009E2DFA" w:rsidRPr="00684401">
              <w:rPr>
                <w:sz w:val="24"/>
                <w:szCs w:val="24"/>
              </w:rPr>
              <w:t>5</w:t>
            </w:r>
            <w:r w:rsidRPr="00684401">
              <w:rPr>
                <w:sz w:val="24"/>
                <w:szCs w:val="24"/>
              </w:rPr>
              <w:t>%</w:t>
            </w:r>
            <w:r w:rsidR="00F81A42" w:rsidRPr="00684401">
              <w:rPr>
                <w:sz w:val="24"/>
                <w:szCs w:val="24"/>
              </w:rPr>
              <w:t>)</w:t>
            </w:r>
            <w:r w:rsidRPr="00684401">
              <w:rPr>
                <w:sz w:val="24"/>
                <w:szCs w:val="24"/>
              </w:rPr>
              <w:t xml:space="preserve">        </w:t>
            </w:r>
            <w:r w:rsidR="00715078" w:rsidRPr="00684401">
              <w:rPr>
                <w:sz w:val="24"/>
                <w:szCs w:val="24"/>
              </w:rPr>
              <w:t>42</w:t>
            </w:r>
            <w:r w:rsidR="00F81A42" w:rsidRPr="00684401">
              <w:rPr>
                <w:sz w:val="24"/>
                <w:szCs w:val="24"/>
              </w:rPr>
              <w:t xml:space="preserve"> (</w:t>
            </w:r>
            <w:r w:rsidR="00715078" w:rsidRPr="00684401">
              <w:rPr>
                <w:sz w:val="24"/>
                <w:szCs w:val="24"/>
              </w:rPr>
              <w:t>12</w:t>
            </w:r>
            <w:r w:rsidRPr="00684401">
              <w:rPr>
                <w:sz w:val="24"/>
                <w:szCs w:val="24"/>
              </w:rPr>
              <w:t>%</w:t>
            </w:r>
            <w:r w:rsidR="00F81A42" w:rsidRPr="00684401">
              <w:rPr>
                <w:sz w:val="24"/>
                <w:szCs w:val="24"/>
              </w:rPr>
              <w:t>)</w:t>
            </w:r>
          </w:p>
        </w:tc>
      </w:tr>
      <w:tr w:rsidR="006E5E3D" w:rsidRPr="00684401" w14:paraId="4BA8C739" w14:textId="77777777" w:rsidTr="003B3F40">
        <w:trPr>
          <w:trHeight w:val="1828"/>
        </w:trPr>
        <w:tc>
          <w:tcPr>
            <w:tcW w:w="9751" w:type="dxa"/>
            <w:gridSpan w:val="2"/>
            <w:shd w:val="clear" w:color="auto" w:fill="auto"/>
          </w:tcPr>
          <w:p w14:paraId="2BAECA35" w14:textId="77777777" w:rsidR="00751F2F" w:rsidRPr="00684401" w:rsidRDefault="00751F2F" w:rsidP="006E5E3D">
            <w:pPr>
              <w:pStyle w:val="BodyText"/>
              <w:rPr>
                <w:b/>
                <w:color w:val="1F497D" w:themeColor="text2"/>
                <w:sz w:val="24"/>
              </w:rPr>
            </w:pPr>
          </w:p>
          <w:p w14:paraId="454AEDE6" w14:textId="0484B846" w:rsidR="006E5E3D" w:rsidRPr="00684401" w:rsidRDefault="006E5E3D" w:rsidP="006E5E3D">
            <w:pPr>
              <w:pStyle w:val="BodyText"/>
              <w:rPr>
                <w:b/>
                <w:color w:val="1F497D" w:themeColor="text2"/>
                <w:sz w:val="24"/>
              </w:rPr>
            </w:pPr>
            <w:r w:rsidRPr="00684401">
              <w:rPr>
                <w:b/>
                <w:color w:val="1F497D" w:themeColor="text2"/>
                <w:sz w:val="24"/>
              </w:rPr>
              <w:t xml:space="preserve">Access to Training </w:t>
            </w:r>
            <w:r w:rsidRPr="00684401">
              <w:rPr>
                <w:i/>
                <w:color w:val="1F497D" w:themeColor="text2"/>
                <w:sz w:val="24"/>
              </w:rPr>
              <w:t>(n=</w:t>
            </w:r>
            <w:r w:rsidR="00552285" w:rsidRPr="00684401">
              <w:rPr>
                <w:i/>
                <w:color w:val="1F497D" w:themeColor="text2"/>
                <w:sz w:val="24"/>
              </w:rPr>
              <w:t>1586</w:t>
            </w:r>
            <w:r w:rsidRPr="00684401">
              <w:rPr>
                <w:i/>
                <w:color w:val="1F497D" w:themeColor="text2"/>
                <w:sz w:val="24"/>
              </w:rPr>
              <w:t>)</w:t>
            </w:r>
          </w:p>
          <w:p w14:paraId="669558DC" w14:textId="77777777" w:rsidR="006E5E3D" w:rsidRPr="00684401" w:rsidRDefault="006E5E3D" w:rsidP="006E5E3D">
            <w:pPr>
              <w:pStyle w:val="BodyText"/>
              <w:rPr>
                <w:b/>
                <w:color w:val="215868" w:themeColor="accent5" w:themeShade="80"/>
                <w:sz w:val="24"/>
              </w:rPr>
            </w:pPr>
          </w:p>
          <w:p w14:paraId="634A02C0" w14:textId="3DE56268" w:rsidR="00D33CCD" w:rsidRPr="00684401" w:rsidRDefault="00D33CCD" w:rsidP="006E5E3D">
            <w:pPr>
              <w:pStyle w:val="BodyText"/>
              <w:rPr>
                <w:sz w:val="24"/>
              </w:rPr>
            </w:pPr>
            <w:r w:rsidRPr="00684401">
              <w:rPr>
                <w:sz w:val="24"/>
              </w:rPr>
              <w:t xml:space="preserve">Under 21 = </w:t>
            </w:r>
            <w:r w:rsidR="00552285" w:rsidRPr="00684401">
              <w:rPr>
                <w:sz w:val="24"/>
              </w:rPr>
              <w:t>36</w:t>
            </w:r>
            <w:r w:rsidRPr="00684401">
              <w:rPr>
                <w:sz w:val="24"/>
              </w:rPr>
              <w:t xml:space="preserve"> (</w:t>
            </w:r>
            <w:r w:rsidR="003F1EA2" w:rsidRPr="00684401">
              <w:rPr>
                <w:sz w:val="24"/>
              </w:rPr>
              <w:t>2</w:t>
            </w:r>
            <w:r w:rsidRPr="00684401">
              <w:rPr>
                <w:sz w:val="24"/>
              </w:rPr>
              <w:t>%)</w:t>
            </w:r>
          </w:p>
          <w:p w14:paraId="3EAFDCC3" w14:textId="3AE57CBC" w:rsidR="006E5E3D" w:rsidRPr="00684401" w:rsidRDefault="006E5E3D" w:rsidP="006E5E3D">
            <w:pPr>
              <w:pStyle w:val="BodyText"/>
              <w:rPr>
                <w:sz w:val="24"/>
              </w:rPr>
            </w:pPr>
            <w:r w:rsidRPr="00684401">
              <w:rPr>
                <w:sz w:val="24"/>
              </w:rPr>
              <w:t xml:space="preserve">22-30 = </w:t>
            </w:r>
            <w:r w:rsidR="00552285" w:rsidRPr="00684401">
              <w:rPr>
                <w:sz w:val="24"/>
              </w:rPr>
              <w:t>289</w:t>
            </w:r>
            <w:r w:rsidR="00933673" w:rsidRPr="00684401">
              <w:rPr>
                <w:sz w:val="24"/>
              </w:rPr>
              <w:t xml:space="preserve"> </w:t>
            </w:r>
            <w:r w:rsidR="00936856" w:rsidRPr="00684401">
              <w:rPr>
                <w:sz w:val="24"/>
              </w:rPr>
              <w:t>(</w:t>
            </w:r>
            <w:r w:rsidR="007738FF" w:rsidRPr="00684401">
              <w:rPr>
                <w:sz w:val="24"/>
              </w:rPr>
              <w:t>1</w:t>
            </w:r>
            <w:r w:rsidR="003F1EA2" w:rsidRPr="00684401">
              <w:rPr>
                <w:sz w:val="24"/>
              </w:rPr>
              <w:t>8</w:t>
            </w:r>
            <w:r w:rsidRPr="00684401">
              <w:rPr>
                <w:sz w:val="24"/>
              </w:rPr>
              <w:t>%</w:t>
            </w:r>
            <w:r w:rsidR="00936856" w:rsidRPr="00684401">
              <w:rPr>
                <w:sz w:val="24"/>
              </w:rPr>
              <w:t>)</w:t>
            </w:r>
          </w:p>
          <w:p w14:paraId="7BB4E81F" w14:textId="73605443" w:rsidR="006E5E3D" w:rsidRPr="00684401" w:rsidRDefault="006E5E3D" w:rsidP="006E5E3D">
            <w:pPr>
              <w:pStyle w:val="BodyText"/>
              <w:rPr>
                <w:sz w:val="24"/>
              </w:rPr>
            </w:pPr>
            <w:r w:rsidRPr="00684401">
              <w:rPr>
                <w:sz w:val="24"/>
              </w:rPr>
              <w:t xml:space="preserve">31-40 = </w:t>
            </w:r>
            <w:r w:rsidR="00552285" w:rsidRPr="00684401">
              <w:rPr>
                <w:sz w:val="24"/>
              </w:rPr>
              <w:t>411</w:t>
            </w:r>
            <w:r w:rsidR="00936856" w:rsidRPr="00684401">
              <w:rPr>
                <w:sz w:val="24"/>
              </w:rPr>
              <w:t xml:space="preserve"> (</w:t>
            </w:r>
            <w:r w:rsidR="007738FF" w:rsidRPr="00684401">
              <w:rPr>
                <w:sz w:val="24"/>
              </w:rPr>
              <w:t>2</w:t>
            </w:r>
            <w:r w:rsidR="00552285" w:rsidRPr="00684401">
              <w:rPr>
                <w:sz w:val="24"/>
              </w:rPr>
              <w:t>6</w:t>
            </w:r>
            <w:r w:rsidRPr="00684401">
              <w:rPr>
                <w:sz w:val="24"/>
              </w:rPr>
              <w:t>%</w:t>
            </w:r>
            <w:r w:rsidR="00936856" w:rsidRPr="00684401">
              <w:rPr>
                <w:sz w:val="24"/>
              </w:rPr>
              <w:t>)</w:t>
            </w:r>
          </w:p>
          <w:p w14:paraId="6639F1CF" w14:textId="2FF5C3A5" w:rsidR="006E5E3D" w:rsidRPr="00684401" w:rsidRDefault="006E5E3D" w:rsidP="006E5E3D">
            <w:pPr>
              <w:pStyle w:val="BodyText"/>
              <w:rPr>
                <w:sz w:val="24"/>
              </w:rPr>
            </w:pPr>
            <w:r w:rsidRPr="00684401">
              <w:rPr>
                <w:sz w:val="24"/>
              </w:rPr>
              <w:t xml:space="preserve">41-50 = </w:t>
            </w:r>
            <w:r w:rsidR="00552285" w:rsidRPr="00684401">
              <w:rPr>
                <w:sz w:val="24"/>
              </w:rPr>
              <w:t>425</w:t>
            </w:r>
            <w:r w:rsidR="00936856" w:rsidRPr="00684401">
              <w:rPr>
                <w:sz w:val="24"/>
              </w:rPr>
              <w:t xml:space="preserve"> (</w:t>
            </w:r>
            <w:r w:rsidR="007738FF" w:rsidRPr="00684401">
              <w:rPr>
                <w:sz w:val="24"/>
              </w:rPr>
              <w:t>2</w:t>
            </w:r>
            <w:r w:rsidR="00A45422" w:rsidRPr="00684401">
              <w:rPr>
                <w:sz w:val="24"/>
              </w:rPr>
              <w:t>7</w:t>
            </w:r>
            <w:r w:rsidRPr="00684401">
              <w:rPr>
                <w:sz w:val="24"/>
              </w:rPr>
              <w:t>%</w:t>
            </w:r>
            <w:r w:rsidR="00936856" w:rsidRPr="00684401">
              <w:rPr>
                <w:sz w:val="24"/>
              </w:rPr>
              <w:t>)</w:t>
            </w:r>
          </w:p>
          <w:p w14:paraId="57FE787A" w14:textId="377AE64D" w:rsidR="006E5E3D" w:rsidRPr="00684401" w:rsidRDefault="006E5E3D" w:rsidP="006E5E3D">
            <w:pPr>
              <w:pStyle w:val="BodyText"/>
              <w:rPr>
                <w:sz w:val="24"/>
              </w:rPr>
            </w:pPr>
            <w:r w:rsidRPr="00684401">
              <w:rPr>
                <w:sz w:val="24"/>
              </w:rPr>
              <w:t xml:space="preserve">51-60 = </w:t>
            </w:r>
            <w:r w:rsidR="00552285" w:rsidRPr="00684401">
              <w:rPr>
                <w:sz w:val="24"/>
              </w:rPr>
              <w:t>325</w:t>
            </w:r>
            <w:r w:rsidR="00936856" w:rsidRPr="00684401">
              <w:rPr>
                <w:sz w:val="24"/>
              </w:rPr>
              <w:t xml:space="preserve"> (</w:t>
            </w:r>
            <w:r w:rsidR="007738FF" w:rsidRPr="00684401">
              <w:rPr>
                <w:sz w:val="24"/>
              </w:rPr>
              <w:t>2</w:t>
            </w:r>
            <w:r w:rsidR="00552285" w:rsidRPr="00684401">
              <w:rPr>
                <w:sz w:val="24"/>
              </w:rPr>
              <w:t>1</w:t>
            </w:r>
            <w:r w:rsidRPr="00684401">
              <w:rPr>
                <w:sz w:val="24"/>
              </w:rPr>
              <w:t>%</w:t>
            </w:r>
            <w:r w:rsidR="00936856" w:rsidRPr="00684401">
              <w:rPr>
                <w:sz w:val="24"/>
              </w:rPr>
              <w:t>)</w:t>
            </w:r>
          </w:p>
          <w:p w14:paraId="2263B469" w14:textId="7CDCDF11" w:rsidR="006E5E3D" w:rsidRPr="00684401" w:rsidRDefault="006E5E3D" w:rsidP="00BF6DA5">
            <w:pPr>
              <w:pStyle w:val="BodyText"/>
              <w:rPr>
                <w:sz w:val="24"/>
              </w:rPr>
            </w:pPr>
            <w:r w:rsidRPr="00684401">
              <w:rPr>
                <w:sz w:val="24"/>
              </w:rPr>
              <w:t xml:space="preserve">60+    = </w:t>
            </w:r>
            <w:r w:rsidR="00552285" w:rsidRPr="00684401">
              <w:rPr>
                <w:sz w:val="24"/>
              </w:rPr>
              <w:t>100</w:t>
            </w:r>
            <w:r w:rsidR="00936856" w:rsidRPr="00684401">
              <w:rPr>
                <w:sz w:val="24"/>
              </w:rPr>
              <w:t xml:space="preserve"> (</w:t>
            </w:r>
            <w:r w:rsidR="00552285" w:rsidRPr="00684401">
              <w:rPr>
                <w:sz w:val="24"/>
              </w:rPr>
              <w:t>6</w:t>
            </w:r>
            <w:r w:rsidRPr="00684401">
              <w:rPr>
                <w:sz w:val="24"/>
              </w:rPr>
              <w:t>%</w:t>
            </w:r>
            <w:r w:rsidR="00936856" w:rsidRPr="00684401">
              <w:rPr>
                <w:sz w:val="24"/>
              </w:rPr>
              <w:t>)</w:t>
            </w:r>
          </w:p>
          <w:p w14:paraId="6F59308F" w14:textId="4C9C472F" w:rsidR="008D6D61" w:rsidRPr="00684401" w:rsidRDefault="008D6D61" w:rsidP="00BF6DA5">
            <w:pPr>
              <w:pStyle w:val="BodyText"/>
              <w:rPr>
                <w:b/>
                <w:color w:val="1F497D" w:themeColor="text2"/>
                <w:sz w:val="24"/>
              </w:rPr>
            </w:pPr>
          </w:p>
        </w:tc>
      </w:tr>
      <w:tr w:rsidR="001E679A" w:rsidRPr="00684401" w14:paraId="6FB7B56C" w14:textId="77777777" w:rsidTr="003B3F40">
        <w:trPr>
          <w:trHeight w:val="1828"/>
        </w:trPr>
        <w:tc>
          <w:tcPr>
            <w:tcW w:w="9751" w:type="dxa"/>
            <w:gridSpan w:val="2"/>
            <w:shd w:val="clear" w:color="auto" w:fill="auto"/>
          </w:tcPr>
          <w:p w14:paraId="11AE8883" w14:textId="77777777" w:rsidR="001E679A" w:rsidRPr="00684401" w:rsidRDefault="001E679A" w:rsidP="006E5E3D">
            <w:pPr>
              <w:pStyle w:val="BodyText"/>
              <w:rPr>
                <w:b/>
                <w:color w:val="1F497D" w:themeColor="text2"/>
                <w:sz w:val="24"/>
              </w:rPr>
            </w:pPr>
          </w:p>
        </w:tc>
      </w:tr>
    </w:tbl>
    <w:p w14:paraId="027A9840" w14:textId="342F89B2" w:rsidR="00077853" w:rsidRPr="00684401" w:rsidRDefault="00077853" w:rsidP="00077853">
      <w:pPr>
        <w:pStyle w:val="NoSpacing"/>
      </w:pPr>
      <w:bookmarkStart w:id="9" w:name="_Toc506467631"/>
      <w:bookmarkStart w:id="10" w:name="_Toc63075702"/>
    </w:p>
    <w:p w14:paraId="1EC23F38" w14:textId="1D0011C0" w:rsidR="00077853" w:rsidRPr="00684401" w:rsidRDefault="00077853" w:rsidP="00077853">
      <w:pPr>
        <w:pStyle w:val="NoSpacing"/>
      </w:pPr>
    </w:p>
    <w:p w14:paraId="26B5B464" w14:textId="2ABC010F" w:rsidR="00077853" w:rsidRPr="00684401" w:rsidRDefault="00077853" w:rsidP="00077853">
      <w:pPr>
        <w:pStyle w:val="NoSpacing"/>
      </w:pPr>
    </w:p>
    <w:p w14:paraId="09815ACB" w14:textId="4284D604" w:rsidR="00077853" w:rsidRPr="00684401" w:rsidRDefault="00077853" w:rsidP="00077853">
      <w:pPr>
        <w:pStyle w:val="NoSpacing"/>
      </w:pPr>
    </w:p>
    <w:p w14:paraId="7D134119" w14:textId="66B560A1" w:rsidR="00077853" w:rsidRPr="00684401" w:rsidRDefault="00077853" w:rsidP="00077853">
      <w:pPr>
        <w:pStyle w:val="NoSpacing"/>
      </w:pPr>
    </w:p>
    <w:p w14:paraId="5748E6C4" w14:textId="22C9C4B9" w:rsidR="00077853" w:rsidRPr="00684401" w:rsidRDefault="00077853" w:rsidP="00077853">
      <w:pPr>
        <w:pStyle w:val="NoSpacing"/>
      </w:pPr>
    </w:p>
    <w:p w14:paraId="318CA6AE" w14:textId="7BE320E6" w:rsidR="00077853" w:rsidRPr="00684401" w:rsidRDefault="00077853" w:rsidP="00077853">
      <w:pPr>
        <w:pStyle w:val="NoSpacing"/>
      </w:pPr>
    </w:p>
    <w:p w14:paraId="53720087" w14:textId="578B2750" w:rsidR="00077853" w:rsidRPr="00684401" w:rsidRDefault="00077853" w:rsidP="00077853">
      <w:pPr>
        <w:pStyle w:val="NoSpacing"/>
      </w:pPr>
    </w:p>
    <w:p w14:paraId="57DFF3B8" w14:textId="4595BCD3" w:rsidR="00077853" w:rsidRPr="00684401" w:rsidRDefault="00077853" w:rsidP="00077853">
      <w:pPr>
        <w:pStyle w:val="NoSpacing"/>
      </w:pPr>
    </w:p>
    <w:p w14:paraId="1C79C279" w14:textId="06264AF1" w:rsidR="00077853" w:rsidRPr="00684401" w:rsidRDefault="00077853" w:rsidP="00077853">
      <w:pPr>
        <w:pStyle w:val="NoSpacing"/>
      </w:pPr>
    </w:p>
    <w:p w14:paraId="0615AEC2" w14:textId="08DE0C97" w:rsidR="00077853" w:rsidRPr="00684401" w:rsidRDefault="00077853" w:rsidP="00077853">
      <w:pPr>
        <w:pStyle w:val="NoSpacing"/>
      </w:pPr>
    </w:p>
    <w:p w14:paraId="4995B49A" w14:textId="15119E6F" w:rsidR="00077853" w:rsidRPr="00684401" w:rsidRDefault="00077853" w:rsidP="00077853">
      <w:pPr>
        <w:pStyle w:val="NoSpacing"/>
      </w:pPr>
    </w:p>
    <w:p w14:paraId="146B6B21" w14:textId="6436C7CA" w:rsidR="00077853" w:rsidRPr="00684401" w:rsidRDefault="00077853" w:rsidP="00077853">
      <w:pPr>
        <w:pStyle w:val="NoSpacing"/>
      </w:pPr>
    </w:p>
    <w:p w14:paraId="249B71DE" w14:textId="77777777" w:rsidR="0024535A" w:rsidRPr="00684401" w:rsidRDefault="0024535A" w:rsidP="00077853">
      <w:pPr>
        <w:pStyle w:val="NoSpacing"/>
      </w:pPr>
    </w:p>
    <w:p w14:paraId="07384C1A" w14:textId="77777777" w:rsidR="00077853" w:rsidRPr="00684401" w:rsidRDefault="00077853" w:rsidP="00077853">
      <w:pPr>
        <w:pStyle w:val="NoSpacing"/>
      </w:pPr>
    </w:p>
    <w:p w14:paraId="2894D14E" w14:textId="09E71E1B" w:rsidR="004565DA" w:rsidRPr="00684401" w:rsidRDefault="003133ED" w:rsidP="009F6F54">
      <w:pPr>
        <w:pStyle w:val="Heading2"/>
        <w:ind w:left="-2154"/>
        <w:rPr>
          <w:rFonts w:ascii="Arial" w:hAnsi="Arial" w:cs="Arial"/>
          <w:color w:val="1F497D" w:themeColor="text2"/>
          <w:sz w:val="40"/>
          <w:szCs w:val="40"/>
        </w:rPr>
      </w:pPr>
      <w:r w:rsidRPr="00684401">
        <w:rPr>
          <w:rFonts w:ascii="Arial" w:hAnsi="Arial" w:cs="Arial"/>
          <w:color w:val="1F497D" w:themeColor="text2"/>
          <w:sz w:val="40"/>
          <w:szCs w:val="40"/>
        </w:rPr>
        <w:t>Disability</w:t>
      </w:r>
      <w:bookmarkEnd w:id="9"/>
      <w:bookmarkEnd w:id="10"/>
    </w:p>
    <w:p w14:paraId="01140CF0" w14:textId="77777777" w:rsidR="008A11DC" w:rsidRPr="00684401" w:rsidRDefault="008A11DC" w:rsidP="00186BAA">
      <w:pPr>
        <w:pStyle w:val="BodyText"/>
        <w:ind w:left="-2127"/>
        <w:rPr>
          <w:b/>
          <w:color w:val="215868" w:themeColor="accent5" w:themeShade="80"/>
          <w:sz w:val="24"/>
        </w:rPr>
      </w:pPr>
    </w:p>
    <w:tbl>
      <w:tblPr>
        <w:tblStyle w:val="TableGrid"/>
        <w:tblW w:w="0" w:type="auto"/>
        <w:tblInd w:w="-2132" w:type="dxa"/>
        <w:tblLook w:val="04A0" w:firstRow="1" w:lastRow="0" w:firstColumn="1" w:lastColumn="0" w:noHBand="0" w:noVBand="1"/>
      </w:tblPr>
      <w:tblGrid>
        <w:gridCol w:w="4679"/>
        <w:gridCol w:w="5103"/>
      </w:tblGrid>
      <w:tr w:rsidR="006E5E3D" w:rsidRPr="00684401" w14:paraId="63F07FDB" w14:textId="77777777" w:rsidTr="003B3F40">
        <w:tc>
          <w:tcPr>
            <w:tcW w:w="9782" w:type="dxa"/>
            <w:gridSpan w:val="2"/>
          </w:tcPr>
          <w:p w14:paraId="74A20F3E" w14:textId="77777777" w:rsidR="00751F2F" w:rsidRPr="00684401" w:rsidRDefault="00751F2F" w:rsidP="00751F2F">
            <w:pPr>
              <w:pStyle w:val="BodyText"/>
              <w:ind w:left="319" w:hanging="284"/>
              <w:rPr>
                <w:b/>
                <w:color w:val="1F497D" w:themeColor="text2"/>
                <w:sz w:val="24"/>
              </w:rPr>
            </w:pPr>
          </w:p>
          <w:p w14:paraId="165B2608" w14:textId="12BEB797" w:rsidR="006E5E3D" w:rsidRPr="00684401" w:rsidRDefault="006E5E3D" w:rsidP="004E1BA6">
            <w:pPr>
              <w:pStyle w:val="BodyText"/>
              <w:rPr>
                <w:color w:val="1F497D" w:themeColor="text2"/>
                <w:sz w:val="24"/>
              </w:rPr>
            </w:pPr>
            <w:r w:rsidRPr="00684401">
              <w:rPr>
                <w:b/>
                <w:color w:val="1F497D" w:themeColor="text2"/>
                <w:sz w:val="24"/>
              </w:rPr>
              <w:t xml:space="preserve">Disability by Sex </w:t>
            </w:r>
            <w:r w:rsidRPr="00684401">
              <w:rPr>
                <w:color w:val="1F497D" w:themeColor="text2"/>
                <w:sz w:val="24"/>
              </w:rPr>
              <w:t>(n=</w:t>
            </w:r>
            <w:r w:rsidR="00F701F4" w:rsidRPr="00684401">
              <w:rPr>
                <w:color w:val="1F497D" w:themeColor="text2"/>
                <w:sz w:val="24"/>
              </w:rPr>
              <w:t>3,179</w:t>
            </w:r>
            <w:r w:rsidRPr="00684401">
              <w:rPr>
                <w:color w:val="1F497D" w:themeColor="text2"/>
                <w:sz w:val="24"/>
              </w:rPr>
              <w:t>)</w:t>
            </w:r>
          </w:p>
          <w:p w14:paraId="41CEAFD0" w14:textId="77777777" w:rsidR="006E5E3D" w:rsidRPr="00684401" w:rsidRDefault="006E5E3D" w:rsidP="00751F2F">
            <w:pPr>
              <w:pStyle w:val="BodyText"/>
              <w:ind w:left="319" w:hanging="284"/>
              <w:rPr>
                <w:color w:val="215868" w:themeColor="accent5" w:themeShade="80"/>
                <w:sz w:val="24"/>
              </w:rPr>
            </w:pPr>
          </w:p>
          <w:p w14:paraId="313B8D2A" w14:textId="3A6542D0" w:rsidR="006E5E3D" w:rsidRPr="00684401" w:rsidRDefault="006E5E3D" w:rsidP="00751F2F">
            <w:pPr>
              <w:pStyle w:val="BodyText"/>
              <w:ind w:left="319" w:hanging="284"/>
              <w:rPr>
                <w:rFonts w:ascii="MS Gothic" w:eastAsia="MS Gothic" w:hAnsi="MS Gothic" w:cs="MS Gothic"/>
                <w:sz w:val="28"/>
                <w:szCs w:val="22"/>
              </w:rPr>
            </w:pPr>
            <w:r w:rsidRPr="00684401">
              <w:rPr>
                <w:sz w:val="24"/>
              </w:rPr>
              <w:t xml:space="preserve">                          </w:t>
            </w:r>
            <w:r w:rsidR="008D3D82" w:rsidRPr="00684401">
              <w:rPr>
                <w:sz w:val="24"/>
              </w:rPr>
              <w:t xml:space="preserve">   </w:t>
            </w:r>
            <w:r w:rsidRPr="00684401">
              <w:rPr>
                <w:sz w:val="28"/>
                <w:szCs w:val="22"/>
              </w:rPr>
              <w:t xml:space="preserve">♀        </w:t>
            </w:r>
            <w:r w:rsidR="008D3D82" w:rsidRPr="00684401">
              <w:rPr>
                <w:sz w:val="28"/>
                <w:szCs w:val="22"/>
              </w:rPr>
              <w:t xml:space="preserve">           </w:t>
            </w:r>
            <w:r w:rsidRPr="00684401">
              <w:rPr>
                <w:rFonts w:ascii="MS Gothic" w:eastAsia="MS Gothic" w:hAnsi="MS Gothic" w:cs="MS Gothic" w:hint="eastAsia"/>
                <w:sz w:val="28"/>
                <w:szCs w:val="22"/>
              </w:rPr>
              <w:t xml:space="preserve">♂   </w:t>
            </w:r>
            <w:r w:rsidRPr="00684401">
              <w:rPr>
                <w:rFonts w:ascii="MS Gothic" w:eastAsia="MS Gothic" w:hAnsi="MS Gothic" w:cs="MS Gothic"/>
                <w:sz w:val="28"/>
                <w:szCs w:val="22"/>
              </w:rPr>
              <w:t xml:space="preserve"> </w:t>
            </w:r>
            <w:r w:rsidR="008D3D82" w:rsidRPr="00684401">
              <w:rPr>
                <w:rFonts w:ascii="MS Gothic" w:eastAsia="MS Gothic" w:hAnsi="MS Gothic" w:cs="MS Gothic"/>
                <w:sz w:val="28"/>
                <w:szCs w:val="22"/>
              </w:rPr>
              <w:t xml:space="preserve">     </w:t>
            </w:r>
            <w:r w:rsidRPr="00684401">
              <w:rPr>
                <w:sz w:val="28"/>
                <w:szCs w:val="22"/>
              </w:rPr>
              <w:t>♀</w:t>
            </w:r>
            <w:r w:rsidRPr="00684401">
              <w:rPr>
                <w:rFonts w:ascii="MS Gothic" w:eastAsia="MS Gothic" w:hAnsi="MS Gothic" w:cs="MS Gothic" w:hint="eastAsia"/>
                <w:sz w:val="28"/>
                <w:szCs w:val="22"/>
              </w:rPr>
              <w:t>♂</w:t>
            </w:r>
            <w:r w:rsidR="003822B9" w:rsidRPr="00684401">
              <w:rPr>
                <w:rFonts w:ascii="MS Gothic" w:eastAsia="MS Gothic" w:hAnsi="MS Gothic" w:cs="MS Gothic" w:hint="eastAsia"/>
                <w:sz w:val="28"/>
                <w:szCs w:val="22"/>
              </w:rPr>
              <w:t xml:space="preserve"> </w:t>
            </w:r>
            <w:r w:rsidR="003822B9" w:rsidRPr="00684401">
              <w:rPr>
                <w:rFonts w:ascii="MS Gothic" w:eastAsia="MS Gothic" w:hAnsi="MS Gothic" w:cs="MS Gothic"/>
                <w:sz w:val="28"/>
                <w:szCs w:val="22"/>
              </w:rPr>
              <w:t xml:space="preserve">      </w:t>
            </w:r>
          </w:p>
          <w:p w14:paraId="54A34C7D" w14:textId="77777777" w:rsidR="006E5E3D" w:rsidRPr="00684401" w:rsidRDefault="006E5E3D" w:rsidP="00751F2F">
            <w:pPr>
              <w:pStyle w:val="BodyText"/>
              <w:ind w:left="319" w:hanging="284"/>
              <w:rPr>
                <w:sz w:val="24"/>
              </w:rPr>
            </w:pPr>
          </w:p>
          <w:p w14:paraId="17BA3526" w14:textId="1BB66148" w:rsidR="006E5E3D" w:rsidRPr="00684401" w:rsidRDefault="006E5E3D" w:rsidP="00751F2F">
            <w:pPr>
              <w:pStyle w:val="BodyText"/>
              <w:ind w:left="319" w:hanging="284"/>
              <w:rPr>
                <w:sz w:val="24"/>
                <w:szCs w:val="24"/>
              </w:rPr>
            </w:pPr>
            <w:r w:rsidRPr="00684401">
              <w:rPr>
                <w:sz w:val="24"/>
                <w:szCs w:val="24"/>
              </w:rPr>
              <w:t xml:space="preserve">Disabled         </w:t>
            </w:r>
            <w:r w:rsidR="008D3D82" w:rsidRPr="00684401">
              <w:rPr>
                <w:sz w:val="24"/>
                <w:szCs w:val="24"/>
              </w:rPr>
              <w:t xml:space="preserve">   </w:t>
            </w:r>
            <w:r w:rsidR="00575CBE" w:rsidRPr="00684401">
              <w:rPr>
                <w:sz w:val="24"/>
                <w:szCs w:val="24"/>
              </w:rPr>
              <w:t xml:space="preserve"> </w:t>
            </w:r>
            <w:r w:rsidR="00F02E1E" w:rsidRPr="00684401">
              <w:rPr>
                <w:sz w:val="24"/>
                <w:szCs w:val="24"/>
              </w:rPr>
              <w:t>1</w:t>
            </w:r>
            <w:r w:rsidR="00575CBE" w:rsidRPr="00684401">
              <w:rPr>
                <w:sz w:val="24"/>
                <w:szCs w:val="24"/>
              </w:rPr>
              <w:t>38</w:t>
            </w:r>
            <w:r w:rsidR="008D3D82" w:rsidRPr="00684401">
              <w:rPr>
                <w:sz w:val="24"/>
                <w:szCs w:val="24"/>
              </w:rPr>
              <w:t xml:space="preserve"> (</w:t>
            </w:r>
            <w:r w:rsidR="00575CBE" w:rsidRPr="00684401">
              <w:rPr>
                <w:sz w:val="24"/>
                <w:szCs w:val="24"/>
              </w:rPr>
              <w:t>7</w:t>
            </w:r>
            <w:proofErr w:type="gramStart"/>
            <w:r w:rsidRPr="00684401">
              <w:rPr>
                <w:sz w:val="24"/>
                <w:szCs w:val="24"/>
              </w:rPr>
              <w:t>%</w:t>
            </w:r>
            <w:r w:rsidR="008D3D82" w:rsidRPr="00684401">
              <w:rPr>
                <w:sz w:val="24"/>
                <w:szCs w:val="24"/>
              </w:rPr>
              <w:t>)</w:t>
            </w:r>
            <w:r w:rsidRPr="00684401">
              <w:rPr>
                <w:sz w:val="24"/>
                <w:szCs w:val="24"/>
              </w:rPr>
              <w:t xml:space="preserve">   </w:t>
            </w:r>
            <w:proofErr w:type="gramEnd"/>
            <w:r w:rsidRPr="00684401">
              <w:rPr>
                <w:sz w:val="24"/>
                <w:szCs w:val="24"/>
              </w:rPr>
              <w:t xml:space="preserve">   </w:t>
            </w:r>
            <w:r w:rsidR="008D3D82" w:rsidRPr="00684401">
              <w:rPr>
                <w:sz w:val="24"/>
                <w:szCs w:val="24"/>
              </w:rPr>
              <w:t xml:space="preserve">     </w:t>
            </w:r>
            <w:r w:rsidR="00085EB3" w:rsidRPr="00684401">
              <w:rPr>
                <w:sz w:val="24"/>
                <w:szCs w:val="24"/>
              </w:rPr>
              <w:t>9</w:t>
            </w:r>
            <w:r w:rsidR="00FD4C80" w:rsidRPr="00684401">
              <w:rPr>
                <w:sz w:val="24"/>
                <w:szCs w:val="24"/>
              </w:rPr>
              <w:t>3</w:t>
            </w:r>
            <w:r w:rsidRPr="00684401">
              <w:rPr>
                <w:sz w:val="24"/>
                <w:szCs w:val="24"/>
              </w:rPr>
              <w:t xml:space="preserve"> </w:t>
            </w:r>
            <w:r w:rsidR="008D3D82" w:rsidRPr="00684401">
              <w:rPr>
                <w:sz w:val="24"/>
                <w:szCs w:val="24"/>
              </w:rPr>
              <w:t>(</w:t>
            </w:r>
            <w:r w:rsidRPr="00684401">
              <w:rPr>
                <w:sz w:val="24"/>
                <w:szCs w:val="24"/>
              </w:rPr>
              <w:t>7%</w:t>
            </w:r>
            <w:r w:rsidR="008D3D82" w:rsidRPr="00684401">
              <w:rPr>
                <w:sz w:val="24"/>
                <w:szCs w:val="24"/>
              </w:rPr>
              <w:t>)</w:t>
            </w:r>
            <w:r w:rsidRPr="00684401">
              <w:rPr>
                <w:sz w:val="24"/>
                <w:szCs w:val="24"/>
              </w:rPr>
              <w:t xml:space="preserve">        </w:t>
            </w:r>
            <w:r w:rsidR="008D3D82" w:rsidRPr="00684401">
              <w:rPr>
                <w:sz w:val="24"/>
                <w:szCs w:val="24"/>
              </w:rPr>
              <w:t xml:space="preserve"> </w:t>
            </w:r>
            <w:r w:rsidR="003D4EC1" w:rsidRPr="00684401">
              <w:rPr>
                <w:sz w:val="24"/>
                <w:szCs w:val="24"/>
              </w:rPr>
              <w:t xml:space="preserve">    </w:t>
            </w:r>
            <w:r w:rsidR="00FB748A" w:rsidRPr="00684401">
              <w:rPr>
                <w:sz w:val="24"/>
                <w:szCs w:val="24"/>
              </w:rPr>
              <w:t>231</w:t>
            </w:r>
            <w:r w:rsidR="00883B8A" w:rsidRPr="00684401">
              <w:rPr>
                <w:sz w:val="24"/>
                <w:szCs w:val="24"/>
              </w:rPr>
              <w:t xml:space="preserve"> </w:t>
            </w:r>
            <w:r w:rsidR="008D3D82" w:rsidRPr="00684401">
              <w:rPr>
                <w:sz w:val="24"/>
                <w:szCs w:val="24"/>
              </w:rPr>
              <w:t>(</w:t>
            </w:r>
            <w:r w:rsidR="00021D85" w:rsidRPr="00684401">
              <w:rPr>
                <w:sz w:val="24"/>
                <w:szCs w:val="24"/>
              </w:rPr>
              <w:t>7</w:t>
            </w:r>
            <w:r w:rsidRPr="00684401">
              <w:rPr>
                <w:sz w:val="24"/>
                <w:szCs w:val="24"/>
              </w:rPr>
              <w:t>%</w:t>
            </w:r>
            <w:r w:rsidR="008D3D82" w:rsidRPr="00684401">
              <w:rPr>
                <w:sz w:val="24"/>
                <w:szCs w:val="24"/>
              </w:rPr>
              <w:t>)</w:t>
            </w:r>
          </w:p>
          <w:p w14:paraId="5D95AF32" w14:textId="1626A68B" w:rsidR="006E5E3D" w:rsidRPr="00684401" w:rsidRDefault="006E5E3D" w:rsidP="00751F2F">
            <w:pPr>
              <w:pStyle w:val="BodyText"/>
              <w:ind w:left="319" w:hanging="284"/>
              <w:rPr>
                <w:sz w:val="24"/>
                <w:szCs w:val="24"/>
              </w:rPr>
            </w:pPr>
            <w:r w:rsidRPr="00684401">
              <w:rPr>
                <w:sz w:val="24"/>
                <w:szCs w:val="24"/>
              </w:rPr>
              <w:t xml:space="preserve">Not Disabled    </w:t>
            </w:r>
            <w:r w:rsidR="00575CBE" w:rsidRPr="00684401">
              <w:rPr>
                <w:sz w:val="24"/>
                <w:szCs w:val="24"/>
              </w:rPr>
              <w:t>1468</w:t>
            </w:r>
            <w:r w:rsidR="008D3D82" w:rsidRPr="00684401">
              <w:rPr>
                <w:sz w:val="24"/>
                <w:szCs w:val="24"/>
              </w:rPr>
              <w:t xml:space="preserve"> (</w:t>
            </w:r>
            <w:r w:rsidR="00575CBE" w:rsidRPr="00684401">
              <w:rPr>
                <w:sz w:val="24"/>
                <w:szCs w:val="24"/>
              </w:rPr>
              <w:t>77</w:t>
            </w:r>
            <w:proofErr w:type="gramStart"/>
            <w:r w:rsidRPr="00684401">
              <w:rPr>
                <w:sz w:val="24"/>
                <w:szCs w:val="24"/>
              </w:rPr>
              <w:t>%</w:t>
            </w:r>
            <w:r w:rsidR="008D3D82" w:rsidRPr="00684401">
              <w:rPr>
                <w:sz w:val="24"/>
                <w:szCs w:val="24"/>
              </w:rPr>
              <w:t>)</w:t>
            </w:r>
            <w:r w:rsidRPr="00684401">
              <w:rPr>
                <w:sz w:val="24"/>
                <w:szCs w:val="24"/>
              </w:rPr>
              <w:t xml:space="preserve">   </w:t>
            </w:r>
            <w:proofErr w:type="gramEnd"/>
            <w:r w:rsidRPr="00684401">
              <w:rPr>
                <w:sz w:val="24"/>
                <w:szCs w:val="24"/>
              </w:rPr>
              <w:t xml:space="preserve">  </w:t>
            </w:r>
            <w:r w:rsidR="008D3D82" w:rsidRPr="00684401">
              <w:rPr>
                <w:sz w:val="24"/>
                <w:szCs w:val="24"/>
              </w:rPr>
              <w:t xml:space="preserve">  </w:t>
            </w:r>
            <w:r w:rsidR="00FD4C80" w:rsidRPr="00684401">
              <w:rPr>
                <w:sz w:val="24"/>
                <w:szCs w:val="24"/>
              </w:rPr>
              <w:t>992</w:t>
            </w:r>
            <w:r w:rsidR="00C830BA" w:rsidRPr="00684401">
              <w:rPr>
                <w:sz w:val="24"/>
                <w:szCs w:val="24"/>
              </w:rPr>
              <w:t xml:space="preserve"> </w:t>
            </w:r>
            <w:r w:rsidR="008D3D82" w:rsidRPr="00684401">
              <w:rPr>
                <w:sz w:val="24"/>
                <w:szCs w:val="24"/>
              </w:rPr>
              <w:t>(</w:t>
            </w:r>
            <w:r w:rsidR="00FD4C80" w:rsidRPr="00684401">
              <w:rPr>
                <w:sz w:val="24"/>
                <w:szCs w:val="24"/>
              </w:rPr>
              <w:t>78</w:t>
            </w:r>
            <w:r w:rsidRPr="00684401">
              <w:rPr>
                <w:sz w:val="24"/>
                <w:szCs w:val="24"/>
              </w:rPr>
              <w:t>%</w:t>
            </w:r>
            <w:r w:rsidR="008D3D82" w:rsidRPr="00684401">
              <w:rPr>
                <w:sz w:val="24"/>
                <w:szCs w:val="24"/>
              </w:rPr>
              <w:t>)</w:t>
            </w:r>
            <w:r w:rsidRPr="00684401">
              <w:rPr>
                <w:sz w:val="24"/>
                <w:szCs w:val="24"/>
              </w:rPr>
              <w:t xml:space="preserve">      </w:t>
            </w:r>
            <w:r w:rsidR="00C830BA" w:rsidRPr="00684401">
              <w:rPr>
                <w:sz w:val="24"/>
                <w:szCs w:val="24"/>
              </w:rPr>
              <w:t xml:space="preserve"> </w:t>
            </w:r>
            <w:r w:rsidRPr="00684401">
              <w:rPr>
                <w:sz w:val="24"/>
                <w:szCs w:val="24"/>
              </w:rPr>
              <w:t xml:space="preserve">  </w:t>
            </w:r>
            <w:r w:rsidR="00FB748A" w:rsidRPr="00684401">
              <w:rPr>
                <w:sz w:val="24"/>
                <w:szCs w:val="24"/>
              </w:rPr>
              <w:t>2460</w:t>
            </w:r>
            <w:r w:rsidR="008D3D82" w:rsidRPr="00684401">
              <w:rPr>
                <w:sz w:val="24"/>
                <w:szCs w:val="24"/>
              </w:rPr>
              <w:t xml:space="preserve"> (</w:t>
            </w:r>
            <w:r w:rsidR="00883B8A" w:rsidRPr="00684401">
              <w:rPr>
                <w:sz w:val="24"/>
                <w:szCs w:val="24"/>
              </w:rPr>
              <w:t>7</w:t>
            </w:r>
            <w:r w:rsidR="00FB748A" w:rsidRPr="00684401">
              <w:rPr>
                <w:sz w:val="24"/>
                <w:szCs w:val="24"/>
              </w:rPr>
              <w:t>7</w:t>
            </w:r>
            <w:r w:rsidRPr="00684401">
              <w:rPr>
                <w:sz w:val="24"/>
                <w:szCs w:val="24"/>
              </w:rPr>
              <w:t>%</w:t>
            </w:r>
            <w:r w:rsidR="008D3D82" w:rsidRPr="00684401">
              <w:rPr>
                <w:sz w:val="24"/>
                <w:szCs w:val="24"/>
              </w:rPr>
              <w:t>)</w:t>
            </w:r>
          </w:p>
          <w:p w14:paraId="526EFA70" w14:textId="3AFCD6DC" w:rsidR="006E5E3D" w:rsidRPr="00684401" w:rsidRDefault="006E5E3D" w:rsidP="00751F2F">
            <w:pPr>
              <w:pStyle w:val="BodyText"/>
              <w:ind w:left="319" w:hanging="284"/>
              <w:rPr>
                <w:sz w:val="24"/>
                <w:szCs w:val="24"/>
              </w:rPr>
            </w:pPr>
            <w:r w:rsidRPr="00684401">
              <w:rPr>
                <w:sz w:val="24"/>
                <w:szCs w:val="24"/>
              </w:rPr>
              <w:t xml:space="preserve">Not Known       </w:t>
            </w:r>
            <w:r w:rsidR="00431A8F" w:rsidRPr="00684401">
              <w:rPr>
                <w:sz w:val="24"/>
                <w:szCs w:val="24"/>
              </w:rPr>
              <w:t xml:space="preserve"> </w:t>
            </w:r>
            <w:r w:rsidRPr="00684401">
              <w:rPr>
                <w:sz w:val="24"/>
                <w:szCs w:val="24"/>
              </w:rPr>
              <w:t xml:space="preserve"> </w:t>
            </w:r>
            <w:r w:rsidR="00575CBE" w:rsidRPr="00684401">
              <w:rPr>
                <w:sz w:val="24"/>
                <w:szCs w:val="24"/>
              </w:rPr>
              <w:t>304</w:t>
            </w:r>
            <w:r w:rsidR="008D3D82" w:rsidRPr="00684401">
              <w:rPr>
                <w:sz w:val="24"/>
                <w:szCs w:val="24"/>
              </w:rPr>
              <w:t xml:space="preserve"> (</w:t>
            </w:r>
            <w:r w:rsidR="00F02E1E" w:rsidRPr="00684401">
              <w:rPr>
                <w:sz w:val="24"/>
                <w:szCs w:val="24"/>
              </w:rPr>
              <w:t>1</w:t>
            </w:r>
            <w:r w:rsidR="00575CBE" w:rsidRPr="00684401">
              <w:rPr>
                <w:sz w:val="24"/>
                <w:szCs w:val="24"/>
              </w:rPr>
              <w:t>6</w:t>
            </w:r>
            <w:proofErr w:type="gramStart"/>
            <w:r w:rsidRPr="00684401">
              <w:rPr>
                <w:sz w:val="24"/>
                <w:szCs w:val="24"/>
              </w:rPr>
              <w:t>%</w:t>
            </w:r>
            <w:r w:rsidR="008D3D82" w:rsidRPr="00684401">
              <w:rPr>
                <w:sz w:val="24"/>
                <w:szCs w:val="24"/>
              </w:rPr>
              <w:t>)</w:t>
            </w:r>
            <w:r w:rsidRPr="00684401">
              <w:rPr>
                <w:sz w:val="24"/>
                <w:szCs w:val="24"/>
              </w:rPr>
              <w:t xml:space="preserve">   </w:t>
            </w:r>
            <w:proofErr w:type="gramEnd"/>
            <w:r w:rsidRPr="00684401">
              <w:rPr>
                <w:sz w:val="24"/>
                <w:szCs w:val="24"/>
              </w:rPr>
              <w:t xml:space="preserve">   </w:t>
            </w:r>
            <w:r w:rsidR="008D3D82" w:rsidRPr="00684401">
              <w:rPr>
                <w:sz w:val="24"/>
                <w:szCs w:val="24"/>
              </w:rPr>
              <w:t xml:space="preserve"> </w:t>
            </w:r>
            <w:r w:rsidR="00FD4C80" w:rsidRPr="00684401">
              <w:rPr>
                <w:sz w:val="24"/>
                <w:szCs w:val="24"/>
              </w:rPr>
              <w:t>184</w:t>
            </w:r>
            <w:r w:rsidR="008D3D82" w:rsidRPr="00684401">
              <w:rPr>
                <w:sz w:val="24"/>
                <w:szCs w:val="24"/>
              </w:rPr>
              <w:t xml:space="preserve"> (</w:t>
            </w:r>
            <w:r w:rsidR="0027385E" w:rsidRPr="00684401">
              <w:rPr>
                <w:sz w:val="24"/>
                <w:szCs w:val="24"/>
              </w:rPr>
              <w:t>1</w:t>
            </w:r>
            <w:r w:rsidR="00FD4C80" w:rsidRPr="00684401">
              <w:rPr>
                <w:sz w:val="24"/>
                <w:szCs w:val="24"/>
              </w:rPr>
              <w:t>5</w:t>
            </w:r>
            <w:r w:rsidRPr="00684401">
              <w:rPr>
                <w:sz w:val="24"/>
                <w:szCs w:val="24"/>
              </w:rPr>
              <w:t>%</w:t>
            </w:r>
            <w:r w:rsidR="008D3D82" w:rsidRPr="00684401">
              <w:rPr>
                <w:sz w:val="24"/>
                <w:szCs w:val="24"/>
              </w:rPr>
              <w:t>)</w:t>
            </w:r>
            <w:r w:rsidRPr="00684401">
              <w:rPr>
                <w:sz w:val="24"/>
                <w:szCs w:val="24"/>
              </w:rPr>
              <w:t xml:space="preserve">       </w:t>
            </w:r>
            <w:r w:rsidR="003D4EC1" w:rsidRPr="00684401">
              <w:rPr>
                <w:sz w:val="24"/>
                <w:szCs w:val="24"/>
              </w:rPr>
              <w:t xml:space="preserve">   </w:t>
            </w:r>
            <w:r w:rsidR="00C830BA" w:rsidRPr="00684401">
              <w:rPr>
                <w:sz w:val="24"/>
                <w:szCs w:val="24"/>
              </w:rPr>
              <w:t xml:space="preserve"> </w:t>
            </w:r>
            <w:r w:rsidR="00FB748A" w:rsidRPr="00684401">
              <w:rPr>
                <w:sz w:val="24"/>
                <w:szCs w:val="24"/>
              </w:rPr>
              <w:t>488</w:t>
            </w:r>
            <w:r w:rsidR="003D4EC1" w:rsidRPr="00684401">
              <w:rPr>
                <w:sz w:val="24"/>
                <w:szCs w:val="24"/>
              </w:rPr>
              <w:t xml:space="preserve"> </w:t>
            </w:r>
            <w:r w:rsidR="008D3D82" w:rsidRPr="00684401">
              <w:rPr>
                <w:sz w:val="24"/>
                <w:szCs w:val="24"/>
              </w:rPr>
              <w:t>(</w:t>
            </w:r>
            <w:r w:rsidR="00883B8A" w:rsidRPr="00684401">
              <w:rPr>
                <w:sz w:val="24"/>
                <w:szCs w:val="24"/>
              </w:rPr>
              <w:t>1</w:t>
            </w:r>
            <w:r w:rsidR="00FB748A" w:rsidRPr="00684401">
              <w:rPr>
                <w:sz w:val="24"/>
                <w:szCs w:val="24"/>
              </w:rPr>
              <w:t>5</w:t>
            </w:r>
            <w:r w:rsidRPr="00684401">
              <w:rPr>
                <w:sz w:val="24"/>
                <w:szCs w:val="24"/>
              </w:rPr>
              <w:t>%</w:t>
            </w:r>
            <w:r w:rsidR="008D3D82" w:rsidRPr="00684401">
              <w:rPr>
                <w:sz w:val="24"/>
                <w:szCs w:val="24"/>
              </w:rPr>
              <w:t>)</w:t>
            </w:r>
          </w:p>
          <w:p w14:paraId="5E3CF785" w14:textId="5F9D1E98" w:rsidR="006E5E3D" w:rsidRPr="00684401" w:rsidRDefault="006E5E3D" w:rsidP="00751F2F">
            <w:pPr>
              <w:pStyle w:val="BodyText"/>
              <w:ind w:left="319" w:hanging="284"/>
              <w:rPr>
                <w:color w:val="215868" w:themeColor="accent5" w:themeShade="80"/>
                <w:sz w:val="24"/>
                <w:szCs w:val="24"/>
              </w:rPr>
            </w:pPr>
          </w:p>
        </w:tc>
      </w:tr>
      <w:tr w:rsidR="006E5E3D" w:rsidRPr="00684401" w14:paraId="742D12DC" w14:textId="77777777" w:rsidTr="003B3F40">
        <w:trPr>
          <w:trHeight w:val="3094"/>
        </w:trPr>
        <w:tc>
          <w:tcPr>
            <w:tcW w:w="9782" w:type="dxa"/>
            <w:gridSpan w:val="2"/>
          </w:tcPr>
          <w:p w14:paraId="27020330" w14:textId="77777777" w:rsidR="00751F2F" w:rsidRPr="00684401" w:rsidRDefault="00751F2F" w:rsidP="004E1BA6">
            <w:pPr>
              <w:pStyle w:val="BodyText"/>
              <w:rPr>
                <w:b/>
                <w:color w:val="1F497D" w:themeColor="text2"/>
                <w:sz w:val="24"/>
              </w:rPr>
            </w:pPr>
          </w:p>
          <w:p w14:paraId="1F8D1893" w14:textId="349B94B1" w:rsidR="006E5E3D" w:rsidRPr="00684401" w:rsidRDefault="006E5E3D" w:rsidP="004E1BA6">
            <w:pPr>
              <w:pStyle w:val="BodyText"/>
              <w:rPr>
                <w:b/>
                <w:color w:val="1F497D" w:themeColor="text2"/>
                <w:sz w:val="24"/>
              </w:rPr>
            </w:pPr>
            <w:r w:rsidRPr="00684401">
              <w:rPr>
                <w:b/>
                <w:color w:val="1F497D" w:themeColor="text2"/>
                <w:sz w:val="24"/>
              </w:rPr>
              <w:t xml:space="preserve">Disability by Age </w:t>
            </w:r>
            <w:r w:rsidRPr="00684401">
              <w:rPr>
                <w:color w:val="1F497D" w:themeColor="text2"/>
                <w:sz w:val="24"/>
              </w:rPr>
              <w:t>(n=</w:t>
            </w:r>
            <w:r w:rsidR="00AE143E" w:rsidRPr="00684401">
              <w:rPr>
                <w:color w:val="1F497D" w:themeColor="text2"/>
                <w:sz w:val="24"/>
              </w:rPr>
              <w:t>3</w:t>
            </w:r>
            <w:r w:rsidRPr="00684401">
              <w:rPr>
                <w:color w:val="1F497D" w:themeColor="text2"/>
                <w:sz w:val="24"/>
              </w:rPr>
              <w:t>,</w:t>
            </w:r>
            <w:r w:rsidR="00AE143E" w:rsidRPr="00684401">
              <w:rPr>
                <w:color w:val="1F497D" w:themeColor="text2"/>
                <w:sz w:val="24"/>
              </w:rPr>
              <w:t>179</w:t>
            </w:r>
            <w:r w:rsidRPr="00684401">
              <w:rPr>
                <w:color w:val="1F497D" w:themeColor="text2"/>
                <w:sz w:val="24"/>
              </w:rPr>
              <w:t>)</w:t>
            </w:r>
          </w:p>
          <w:p w14:paraId="02F4749B" w14:textId="77777777" w:rsidR="006E5E3D" w:rsidRPr="00684401" w:rsidRDefault="006E5E3D" w:rsidP="00751F2F">
            <w:pPr>
              <w:pStyle w:val="BodyText"/>
              <w:ind w:left="319" w:hanging="284"/>
              <w:rPr>
                <w:sz w:val="24"/>
              </w:rPr>
            </w:pPr>
            <w:r w:rsidRPr="00684401">
              <w:rPr>
                <w:color w:val="215868" w:themeColor="accent5" w:themeShade="80"/>
                <w:sz w:val="24"/>
              </w:rPr>
              <w:t xml:space="preserve">             </w:t>
            </w:r>
          </w:p>
          <w:p w14:paraId="772A106F" w14:textId="7B2678FC" w:rsidR="006E5E3D" w:rsidRPr="00684401" w:rsidRDefault="006E5E3D" w:rsidP="00751F2F">
            <w:pPr>
              <w:pStyle w:val="BodyText"/>
              <w:ind w:left="319" w:hanging="284"/>
              <w:rPr>
                <w:sz w:val="24"/>
              </w:rPr>
            </w:pPr>
            <w:r w:rsidRPr="00684401">
              <w:rPr>
                <w:sz w:val="24"/>
              </w:rPr>
              <w:t xml:space="preserve">             </w:t>
            </w:r>
            <w:r w:rsidR="00F51799" w:rsidRPr="00684401">
              <w:rPr>
                <w:sz w:val="24"/>
              </w:rPr>
              <w:t xml:space="preserve">       </w:t>
            </w:r>
            <w:r w:rsidRPr="00684401">
              <w:rPr>
                <w:sz w:val="24"/>
              </w:rPr>
              <w:t xml:space="preserve">Disabled   </w:t>
            </w:r>
            <w:r w:rsidR="00F51799" w:rsidRPr="00684401">
              <w:rPr>
                <w:sz w:val="24"/>
              </w:rPr>
              <w:t xml:space="preserve">         </w:t>
            </w:r>
            <w:r w:rsidRPr="00684401">
              <w:rPr>
                <w:sz w:val="24"/>
              </w:rPr>
              <w:t>Not Disabled</w:t>
            </w:r>
            <w:r w:rsidR="00F51799" w:rsidRPr="00684401">
              <w:rPr>
                <w:sz w:val="24"/>
              </w:rPr>
              <w:t xml:space="preserve">              Not Known</w:t>
            </w:r>
          </w:p>
          <w:p w14:paraId="23C56006" w14:textId="76D9189A" w:rsidR="006E5E3D" w:rsidRPr="00684401" w:rsidRDefault="006E5E3D" w:rsidP="00751F2F">
            <w:pPr>
              <w:pStyle w:val="BodyText"/>
              <w:ind w:left="319" w:hanging="284"/>
              <w:rPr>
                <w:sz w:val="24"/>
              </w:rPr>
            </w:pPr>
            <w:r w:rsidRPr="00684401">
              <w:rPr>
                <w:sz w:val="24"/>
              </w:rPr>
              <w:t xml:space="preserve">&lt;20 =         </w:t>
            </w:r>
            <w:r w:rsidR="006F584B" w:rsidRPr="00684401">
              <w:rPr>
                <w:sz w:val="24"/>
              </w:rPr>
              <w:t xml:space="preserve"> </w:t>
            </w:r>
            <w:r w:rsidR="00F51799" w:rsidRPr="00684401">
              <w:rPr>
                <w:sz w:val="24"/>
              </w:rPr>
              <w:t xml:space="preserve">   </w:t>
            </w:r>
            <w:r w:rsidR="006F584B" w:rsidRPr="00684401">
              <w:rPr>
                <w:sz w:val="24"/>
              </w:rPr>
              <w:t xml:space="preserve">   -       </w:t>
            </w:r>
            <w:r w:rsidRPr="00684401">
              <w:rPr>
                <w:sz w:val="24"/>
              </w:rPr>
              <w:t xml:space="preserve">               </w:t>
            </w:r>
            <w:r w:rsidR="00F51799" w:rsidRPr="00684401">
              <w:rPr>
                <w:sz w:val="24"/>
              </w:rPr>
              <w:t xml:space="preserve">  </w:t>
            </w:r>
            <w:r w:rsidR="00372A9D" w:rsidRPr="00684401">
              <w:rPr>
                <w:sz w:val="24"/>
              </w:rPr>
              <w:t>10 (&lt;1</w:t>
            </w:r>
            <w:proofErr w:type="gramStart"/>
            <w:r w:rsidR="00372A9D" w:rsidRPr="00684401">
              <w:rPr>
                <w:sz w:val="24"/>
              </w:rPr>
              <w:t>%)</w:t>
            </w:r>
            <w:r w:rsidR="00205269" w:rsidRPr="00684401">
              <w:rPr>
                <w:sz w:val="24"/>
              </w:rPr>
              <w:t xml:space="preserve"> </w:t>
            </w:r>
            <w:r w:rsidR="00F51799" w:rsidRPr="00684401">
              <w:rPr>
                <w:sz w:val="24"/>
              </w:rPr>
              <w:t xml:space="preserve">  </w:t>
            </w:r>
            <w:proofErr w:type="gramEnd"/>
            <w:r w:rsidR="00F51799" w:rsidRPr="00684401">
              <w:rPr>
                <w:sz w:val="24"/>
              </w:rPr>
              <w:t xml:space="preserve">               </w:t>
            </w:r>
            <w:r w:rsidR="00F052C2" w:rsidRPr="00684401">
              <w:rPr>
                <w:sz w:val="24"/>
              </w:rPr>
              <w:t>14 (3%)</w:t>
            </w:r>
          </w:p>
          <w:p w14:paraId="66018DBC" w14:textId="10A2135E" w:rsidR="006E5E3D" w:rsidRPr="00684401" w:rsidRDefault="006E5E3D" w:rsidP="00751F2F">
            <w:pPr>
              <w:pStyle w:val="BodyText"/>
              <w:ind w:left="319" w:hanging="284"/>
              <w:rPr>
                <w:color w:val="215868" w:themeColor="accent5" w:themeShade="80"/>
                <w:sz w:val="24"/>
              </w:rPr>
            </w:pPr>
            <w:r w:rsidRPr="00684401">
              <w:rPr>
                <w:sz w:val="24"/>
                <w:szCs w:val="24"/>
              </w:rPr>
              <w:t xml:space="preserve">20-29 =      </w:t>
            </w:r>
            <w:r w:rsidR="00F51799" w:rsidRPr="00684401">
              <w:rPr>
                <w:sz w:val="24"/>
                <w:szCs w:val="24"/>
              </w:rPr>
              <w:t xml:space="preserve"> </w:t>
            </w:r>
            <w:r w:rsidR="006F584B" w:rsidRPr="00684401">
              <w:rPr>
                <w:sz w:val="24"/>
                <w:szCs w:val="24"/>
              </w:rPr>
              <w:t>58</w:t>
            </w:r>
            <w:r w:rsidR="00F51799" w:rsidRPr="00684401">
              <w:rPr>
                <w:sz w:val="24"/>
                <w:szCs w:val="24"/>
              </w:rPr>
              <w:t xml:space="preserve"> (</w:t>
            </w:r>
            <w:r w:rsidRPr="00684401">
              <w:rPr>
                <w:sz w:val="24"/>
                <w:szCs w:val="24"/>
              </w:rPr>
              <w:t>2</w:t>
            </w:r>
            <w:r w:rsidR="006F584B" w:rsidRPr="00684401">
              <w:rPr>
                <w:sz w:val="24"/>
                <w:szCs w:val="24"/>
              </w:rPr>
              <w:t>5</w:t>
            </w:r>
            <w:proofErr w:type="gramStart"/>
            <w:r w:rsidRPr="00684401">
              <w:rPr>
                <w:sz w:val="24"/>
                <w:szCs w:val="24"/>
              </w:rPr>
              <w:t>%</w:t>
            </w:r>
            <w:r w:rsidR="00F51799" w:rsidRPr="00684401">
              <w:rPr>
                <w:sz w:val="24"/>
                <w:szCs w:val="24"/>
              </w:rPr>
              <w:t>)</w:t>
            </w:r>
            <w:r w:rsidRPr="00684401">
              <w:rPr>
                <w:sz w:val="24"/>
                <w:szCs w:val="24"/>
              </w:rPr>
              <w:t xml:space="preserve">   </w:t>
            </w:r>
            <w:proofErr w:type="gramEnd"/>
            <w:r w:rsidRPr="00684401">
              <w:rPr>
                <w:sz w:val="24"/>
                <w:szCs w:val="24"/>
              </w:rPr>
              <w:t xml:space="preserve">           </w:t>
            </w:r>
            <w:r w:rsidR="006227C8" w:rsidRPr="00684401">
              <w:rPr>
                <w:sz w:val="24"/>
                <w:szCs w:val="24"/>
              </w:rPr>
              <w:t>4</w:t>
            </w:r>
            <w:r w:rsidR="00205269" w:rsidRPr="00684401">
              <w:rPr>
                <w:sz w:val="24"/>
                <w:szCs w:val="24"/>
              </w:rPr>
              <w:t>43</w:t>
            </w:r>
            <w:r w:rsidR="00F51799" w:rsidRPr="00684401">
              <w:rPr>
                <w:sz w:val="24"/>
                <w:szCs w:val="24"/>
              </w:rPr>
              <w:t xml:space="preserve"> (</w:t>
            </w:r>
            <w:r w:rsidR="00205269" w:rsidRPr="00684401">
              <w:rPr>
                <w:sz w:val="24"/>
                <w:szCs w:val="24"/>
              </w:rPr>
              <w:t>18</w:t>
            </w:r>
            <w:r w:rsidRPr="00684401">
              <w:rPr>
                <w:sz w:val="24"/>
                <w:szCs w:val="24"/>
              </w:rPr>
              <w:t>%</w:t>
            </w:r>
            <w:r w:rsidR="00F51799" w:rsidRPr="00684401">
              <w:rPr>
                <w:sz w:val="24"/>
                <w:szCs w:val="24"/>
              </w:rPr>
              <w:t xml:space="preserve">)             </w:t>
            </w:r>
            <w:r w:rsidR="00FF458C" w:rsidRPr="00684401">
              <w:rPr>
                <w:sz w:val="24"/>
                <w:szCs w:val="24"/>
              </w:rPr>
              <w:t xml:space="preserve">  </w:t>
            </w:r>
            <w:r w:rsidR="00F51799" w:rsidRPr="00684401">
              <w:rPr>
                <w:sz w:val="24"/>
                <w:szCs w:val="24"/>
              </w:rPr>
              <w:t xml:space="preserve">  </w:t>
            </w:r>
            <w:r w:rsidR="00FF458C" w:rsidRPr="00684401">
              <w:rPr>
                <w:sz w:val="24"/>
                <w:szCs w:val="24"/>
              </w:rPr>
              <w:t>1</w:t>
            </w:r>
            <w:r w:rsidR="0058519E" w:rsidRPr="00684401">
              <w:rPr>
                <w:sz w:val="24"/>
                <w:szCs w:val="24"/>
              </w:rPr>
              <w:t>85</w:t>
            </w:r>
            <w:r w:rsidR="00F51799" w:rsidRPr="00684401">
              <w:rPr>
                <w:sz w:val="24"/>
                <w:szCs w:val="24"/>
              </w:rPr>
              <w:t xml:space="preserve"> (</w:t>
            </w:r>
            <w:r w:rsidR="00BF7EA9" w:rsidRPr="00684401">
              <w:rPr>
                <w:sz w:val="24"/>
                <w:szCs w:val="24"/>
              </w:rPr>
              <w:t>3</w:t>
            </w:r>
            <w:r w:rsidR="0058519E" w:rsidRPr="00684401">
              <w:rPr>
                <w:sz w:val="24"/>
                <w:szCs w:val="24"/>
              </w:rPr>
              <w:t>8</w:t>
            </w:r>
            <w:r w:rsidR="00F51799" w:rsidRPr="00684401">
              <w:rPr>
                <w:sz w:val="24"/>
                <w:szCs w:val="24"/>
              </w:rPr>
              <w:t>%)</w:t>
            </w:r>
          </w:p>
          <w:p w14:paraId="64A7510B" w14:textId="3CFBF01F" w:rsidR="006E5E3D" w:rsidRPr="00684401" w:rsidRDefault="006E5E3D" w:rsidP="00751F2F">
            <w:pPr>
              <w:pStyle w:val="BodyText"/>
              <w:ind w:left="319" w:hanging="284"/>
              <w:rPr>
                <w:sz w:val="24"/>
                <w:szCs w:val="24"/>
              </w:rPr>
            </w:pPr>
            <w:r w:rsidRPr="00684401">
              <w:rPr>
                <w:sz w:val="24"/>
                <w:szCs w:val="24"/>
              </w:rPr>
              <w:t xml:space="preserve">30-39 =      </w:t>
            </w:r>
            <w:r w:rsidR="00F51799" w:rsidRPr="00684401">
              <w:rPr>
                <w:sz w:val="24"/>
                <w:szCs w:val="24"/>
              </w:rPr>
              <w:t xml:space="preserve"> </w:t>
            </w:r>
            <w:r w:rsidR="006F584B" w:rsidRPr="00684401">
              <w:rPr>
                <w:sz w:val="24"/>
                <w:szCs w:val="24"/>
              </w:rPr>
              <w:t>68</w:t>
            </w:r>
            <w:r w:rsidR="00F51799" w:rsidRPr="00684401">
              <w:rPr>
                <w:sz w:val="24"/>
                <w:szCs w:val="24"/>
              </w:rPr>
              <w:t xml:space="preserve"> (</w:t>
            </w:r>
            <w:r w:rsidR="00483F8B" w:rsidRPr="00684401">
              <w:rPr>
                <w:sz w:val="24"/>
                <w:szCs w:val="24"/>
              </w:rPr>
              <w:t>2</w:t>
            </w:r>
            <w:r w:rsidR="006F584B" w:rsidRPr="00684401">
              <w:rPr>
                <w:sz w:val="24"/>
                <w:szCs w:val="24"/>
              </w:rPr>
              <w:t>9</w:t>
            </w:r>
            <w:proofErr w:type="gramStart"/>
            <w:r w:rsidRPr="00684401">
              <w:rPr>
                <w:sz w:val="24"/>
                <w:szCs w:val="24"/>
              </w:rPr>
              <w:t>%</w:t>
            </w:r>
            <w:r w:rsidR="00F51799" w:rsidRPr="00684401">
              <w:rPr>
                <w:sz w:val="24"/>
                <w:szCs w:val="24"/>
              </w:rPr>
              <w:t>)</w:t>
            </w:r>
            <w:r w:rsidRPr="00684401">
              <w:rPr>
                <w:sz w:val="24"/>
                <w:szCs w:val="24"/>
              </w:rPr>
              <w:t xml:space="preserve">   </w:t>
            </w:r>
            <w:proofErr w:type="gramEnd"/>
            <w:r w:rsidRPr="00684401">
              <w:rPr>
                <w:sz w:val="24"/>
                <w:szCs w:val="24"/>
              </w:rPr>
              <w:t xml:space="preserve">           </w:t>
            </w:r>
            <w:r w:rsidR="00205269" w:rsidRPr="00684401">
              <w:rPr>
                <w:sz w:val="24"/>
                <w:szCs w:val="24"/>
              </w:rPr>
              <w:t>618</w:t>
            </w:r>
            <w:r w:rsidR="00F51799" w:rsidRPr="00684401">
              <w:rPr>
                <w:sz w:val="24"/>
                <w:szCs w:val="24"/>
              </w:rPr>
              <w:t xml:space="preserve"> (</w:t>
            </w:r>
            <w:r w:rsidR="0080642B" w:rsidRPr="00684401">
              <w:rPr>
                <w:sz w:val="24"/>
                <w:szCs w:val="24"/>
              </w:rPr>
              <w:t>2</w:t>
            </w:r>
            <w:r w:rsidR="00205269" w:rsidRPr="00684401">
              <w:rPr>
                <w:sz w:val="24"/>
                <w:szCs w:val="24"/>
              </w:rPr>
              <w:t>5</w:t>
            </w:r>
            <w:r w:rsidRPr="00684401">
              <w:rPr>
                <w:sz w:val="24"/>
                <w:szCs w:val="24"/>
              </w:rPr>
              <w:t>%</w:t>
            </w:r>
            <w:r w:rsidR="00F51799" w:rsidRPr="00684401">
              <w:rPr>
                <w:sz w:val="24"/>
                <w:szCs w:val="24"/>
              </w:rPr>
              <w:t xml:space="preserve">)                </w:t>
            </w:r>
            <w:r w:rsidR="00FF458C" w:rsidRPr="00684401">
              <w:rPr>
                <w:sz w:val="24"/>
                <w:szCs w:val="24"/>
              </w:rPr>
              <w:t xml:space="preserve">   </w:t>
            </w:r>
            <w:r w:rsidR="0058519E" w:rsidRPr="00684401">
              <w:rPr>
                <w:sz w:val="24"/>
                <w:szCs w:val="24"/>
              </w:rPr>
              <w:t>90</w:t>
            </w:r>
            <w:r w:rsidR="00F51799" w:rsidRPr="00684401">
              <w:rPr>
                <w:sz w:val="24"/>
                <w:szCs w:val="24"/>
              </w:rPr>
              <w:t xml:space="preserve"> (1</w:t>
            </w:r>
            <w:r w:rsidR="0058519E" w:rsidRPr="00684401">
              <w:rPr>
                <w:sz w:val="24"/>
                <w:szCs w:val="24"/>
              </w:rPr>
              <w:t>8</w:t>
            </w:r>
            <w:r w:rsidR="00F51799" w:rsidRPr="00684401">
              <w:rPr>
                <w:sz w:val="24"/>
                <w:szCs w:val="24"/>
              </w:rPr>
              <w:t>%)</w:t>
            </w:r>
          </w:p>
          <w:p w14:paraId="01DCF47B" w14:textId="7D943E7B" w:rsidR="006E5E3D" w:rsidRPr="00684401" w:rsidRDefault="006E5E3D" w:rsidP="00751F2F">
            <w:pPr>
              <w:pStyle w:val="BodyText"/>
              <w:ind w:left="319" w:hanging="284"/>
              <w:rPr>
                <w:sz w:val="24"/>
                <w:szCs w:val="24"/>
              </w:rPr>
            </w:pPr>
            <w:r w:rsidRPr="00684401">
              <w:rPr>
                <w:sz w:val="24"/>
                <w:szCs w:val="24"/>
              </w:rPr>
              <w:t xml:space="preserve">40-49 =     </w:t>
            </w:r>
            <w:r w:rsidR="00F51799" w:rsidRPr="00684401">
              <w:rPr>
                <w:sz w:val="24"/>
                <w:szCs w:val="24"/>
              </w:rPr>
              <w:t xml:space="preserve">  </w:t>
            </w:r>
            <w:r w:rsidR="00483F8B" w:rsidRPr="00684401">
              <w:rPr>
                <w:sz w:val="24"/>
                <w:szCs w:val="24"/>
              </w:rPr>
              <w:t>4</w:t>
            </w:r>
            <w:r w:rsidR="006F584B" w:rsidRPr="00684401">
              <w:rPr>
                <w:sz w:val="24"/>
                <w:szCs w:val="24"/>
              </w:rPr>
              <w:t>1</w:t>
            </w:r>
            <w:r w:rsidRPr="00684401">
              <w:rPr>
                <w:sz w:val="24"/>
                <w:szCs w:val="24"/>
              </w:rPr>
              <w:t xml:space="preserve"> </w:t>
            </w:r>
            <w:r w:rsidR="00F51799" w:rsidRPr="00684401">
              <w:rPr>
                <w:sz w:val="24"/>
                <w:szCs w:val="24"/>
              </w:rPr>
              <w:t>(</w:t>
            </w:r>
            <w:r w:rsidR="006F584B" w:rsidRPr="00684401">
              <w:rPr>
                <w:sz w:val="24"/>
                <w:szCs w:val="24"/>
              </w:rPr>
              <w:t>18</w:t>
            </w:r>
            <w:proofErr w:type="gramStart"/>
            <w:r w:rsidRPr="00684401">
              <w:rPr>
                <w:sz w:val="24"/>
                <w:szCs w:val="24"/>
              </w:rPr>
              <w:t>%</w:t>
            </w:r>
            <w:r w:rsidR="00F51799" w:rsidRPr="00684401">
              <w:rPr>
                <w:sz w:val="24"/>
                <w:szCs w:val="24"/>
              </w:rPr>
              <w:t>)</w:t>
            </w:r>
            <w:r w:rsidRPr="00684401">
              <w:rPr>
                <w:sz w:val="24"/>
                <w:szCs w:val="24"/>
              </w:rPr>
              <w:t xml:space="preserve">   </w:t>
            </w:r>
            <w:proofErr w:type="gramEnd"/>
            <w:r w:rsidRPr="00684401">
              <w:rPr>
                <w:sz w:val="24"/>
                <w:szCs w:val="24"/>
              </w:rPr>
              <w:t xml:space="preserve">          </w:t>
            </w:r>
            <w:r w:rsidR="00F51799" w:rsidRPr="00684401">
              <w:rPr>
                <w:sz w:val="24"/>
                <w:szCs w:val="24"/>
              </w:rPr>
              <w:t xml:space="preserve"> </w:t>
            </w:r>
            <w:r w:rsidR="00205269" w:rsidRPr="00684401">
              <w:rPr>
                <w:sz w:val="24"/>
                <w:szCs w:val="24"/>
              </w:rPr>
              <w:t>611</w:t>
            </w:r>
            <w:r w:rsidR="00F51799" w:rsidRPr="00684401">
              <w:rPr>
                <w:sz w:val="24"/>
                <w:szCs w:val="24"/>
              </w:rPr>
              <w:t xml:space="preserve"> (2</w:t>
            </w:r>
            <w:r w:rsidR="00205269" w:rsidRPr="00684401">
              <w:rPr>
                <w:sz w:val="24"/>
                <w:szCs w:val="24"/>
              </w:rPr>
              <w:t>5</w:t>
            </w:r>
            <w:r w:rsidRPr="00684401">
              <w:rPr>
                <w:sz w:val="24"/>
                <w:szCs w:val="24"/>
              </w:rPr>
              <w:t>%</w:t>
            </w:r>
            <w:r w:rsidR="00F51799" w:rsidRPr="00684401">
              <w:rPr>
                <w:sz w:val="24"/>
                <w:szCs w:val="24"/>
              </w:rPr>
              <w:t xml:space="preserve">)               </w:t>
            </w:r>
            <w:r w:rsidR="00FF458C" w:rsidRPr="00684401">
              <w:rPr>
                <w:sz w:val="24"/>
                <w:szCs w:val="24"/>
              </w:rPr>
              <w:t xml:space="preserve">  </w:t>
            </w:r>
            <w:r w:rsidR="0058519E" w:rsidRPr="00684401">
              <w:rPr>
                <w:sz w:val="24"/>
                <w:szCs w:val="24"/>
              </w:rPr>
              <w:t>100</w:t>
            </w:r>
            <w:r w:rsidR="00F51799" w:rsidRPr="00684401">
              <w:rPr>
                <w:sz w:val="24"/>
                <w:szCs w:val="24"/>
              </w:rPr>
              <w:t xml:space="preserve"> (</w:t>
            </w:r>
            <w:r w:rsidR="0058519E" w:rsidRPr="00684401">
              <w:rPr>
                <w:sz w:val="24"/>
                <w:szCs w:val="24"/>
              </w:rPr>
              <w:t>20</w:t>
            </w:r>
            <w:r w:rsidR="00F51799" w:rsidRPr="00684401">
              <w:rPr>
                <w:sz w:val="24"/>
                <w:szCs w:val="24"/>
              </w:rPr>
              <w:t xml:space="preserve">%)  </w:t>
            </w:r>
          </w:p>
          <w:p w14:paraId="149BD23A" w14:textId="7F97D67C" w:rsidR="006E5E3D" w:rsidRPr="00684401" w:rsidRDefault="006E5E3D" w:rsidP="00751F2F">
            <w:pPr>
              <w:pStyle w:val="BodyText"/>
              <w:ind w:left="319" w:hanging="284"/>
              <w:rPr>
                <w:sz w:val="24"/>
                <w:szCs w:val="24"/>
              </w:rPr>
            </w:pPr>
            <w:r w:rsidRPr="00684401">
              <w:rPr>
                <w:sz w:val="24"/>
                <w:szCs w:val="24"/>
              </w:rPr>
              <w:t xml:space="preserve">50-59 =     </w:t>
            </w:r>
            <w:r w:rsidR="00F51799" w:rsidRPr="00684401">
              <w:rPr>
                <w:sz w:val="24"/>
                <w:szCs w:val="24"/>
              </w:rPr>
              <w:t xml:space="preserve"> </w:t>
            </w:r>
            <w:r w:rsidRPr="00684401">
              <w:rPr>
                <w:sz w:val="24"/>
                <w:szCs w:val="24"/>
              </w:rPr>
              <w:t xml:space="preserve"> </w:t>
            </w:r>
            <w:r w:rsidR="00546A09" w:rsidRPr="00684401">
              <w:rPr>
                <w:sz w:val="24"/>
                <w:szCs w:val="24"/>
              </w:rPr>
              <w:t>41</w:t>
            </w:r>
            <w:r w:rsidR="00F51799" w:rsidRPr="00684401">
              <w:rPr>
                <w:sz w:val="24"/>
                <w:szCs w:val="24"/>
              </w:rPr>
              <w:t xml:space="preserve"> (</w:t>
            </w:r>
            <w:r w:rsidRPr="00684401">
              <w:rPr>
                <w:sz w:val="24"/>
                <w:szCs w:val="24"/>
              </w:rPr>
              <w:t>18</w:t>
            </w:r>
            <w:proofErr w:type="gramStart"/>
            <w:r w:rsidRPr="00684401">
              <w:rPr>
                <w:sz w:val="24"/>
                <w:szCs w:val="24"/>
              </w:rPr>
              <w:t>%</w:t>
            </w:r>
            <w:r w:rsidR="00F51799" w:rsidRPr="00684401">
              <w:rPr>
                <w:sz w:val="24"/>
                <w:szCs w:val="24"/>
              </w:rPr>
              <w:t>)</w:t>
            </w:r>
            <w:r w:rsidRPr="00684401">
              <w:rPr>
                <w:sz w:val="24"/>
                <w:szCs w:val="24"/>
              </w:rPr>
              <w:t xml:space="preserve">   </w:t>
            </w:r>
            <w:proofErr w:type="gramEnd"/>
            <w:r w:rsidRPr="00684401">
              <w:rPr>
                <w:sz w:val="24"/>
                <w:szCs w:val="24"/>
              </w:rPr>
              <w:t xml:space="preserve">          </w:t>
            </w:r>
            <w:r w:rsidR="00F51799" w:rsidRPr="00684401">
              <w:rPr>
                <w:sz w:val="24"/>
                <w:szCs w:val="24"/>
              </w:rPr>
              <w:t xml:space="preserve"> </w:t>
            </w:r>
            <w:r w:rsidR="00506B64" w:rsidRPr="00684401">
              <w:rPr>
                <w:sz w:val="24"/>
                <w:szCs w:val="24"/>
              </w:rPr>
              <w:t>49</w:t>
            </w:r>
            <w:r w:rsidR="000860F6" w:rsidRPr="00684401">
              <w:rPr>
                <w:sz w:val="24"/>
                <w:szCs w:val="24"/>
              </w:rPr>
              <w:t>9</w:t>
            </w:r>
            <w:r w:rsidR="00F51799" w:rsidRPr="00684401">
              <w:rPr>
                <w:sz w:val="24"/>
                <w:szCs w:val="24"/>
              </w:rPr>
              <w:t xml:space="preserve"> (</w:t>
            </w:r>
            <w:r w:rsidR="00506B64" w:rsidRPr="00684401">
              <w:rPr>
                <w:sz w:val="24"/>
                <w:szCs w:val="24"/>
              </w:rPr>
              <w:t>2</w:t>
            </w:r>
            <w:r w:rsidR="000860F6" w:rsidRPr="00684401">
              <w:rPr>
                <w:sz w:val="24"/>
                <w:szCs w:val="24"/>
              </w:rPr>
              <w:t>0</w:t>
            </w:r>
            <w:r w:rsidRPr="00684401">
              <w:rPr>
                <w:sz w:val="24"/>
                <w:szCs w:val="24"/>
              </w:rPr>
              <w:t>%</w:t>
            </w:r>
            <w:r w:rsidR="00F51799" w:rsidRPr="00684401">
              <w:rPr>
                <w:sz w:val="24"/>
                <w:szCs w:val="24"/>
              </w:rPr>
              <w:t xml:space="preserve">)                </w:t>
            </w:r>
            <w:r w:rsidR="00FF458C" w:rsidRPr="00684401">
              <w:rPr>
                <w:sz w:val="24"/>
                <w:szCs w:val="24"/>
              </w:rPr>
              <w:t xml:space="preserve">   </w:t>
            </w:r>
            <w:r w:rsidR="0058519E" w:rsidRPr="00684401">
              <w:rPr>
                <w:sz w:val="24"/>
                <w:szCs w:val="24"/>
              </w:rPr>
              <w:t>61</w:t>
            </w:r>
            <w:r w:rsidR="00F51799" w:rsidRPr="00684401">
              <w:rPr>
                <w:sz w:val="24"/>
                <w:szCs w:val="24"/>
              </w:rPr>
              <w:t xml:space="preserve"> (</w:t>
            </w:r>
            <w:r w:rsidR="004C650A" w:rsidRPr="00684401">
              <w:rPr>
                <w:sz w:val="24"/>
                <w:szCs w:val="24"/>
              </w:rPr>
              <w:t>13</w:t>
            </w:r>
            <w:r w:rsidR="00F51799" w:rsidRPr="00684401">
              <w:rPr>
                <w:sz w:val="24"/>
                <w:szCs w:val="24"/>
              </w:rPr>
              <w:t>%)</w:t>
            </w:r>
          </w:p>
          <w:p w14:paraId="089087FC" w14:textId="5815F003" w:rsidR="00751F2F" w:rsidRPr="00684401" w:rsidRDefault="006E5E3D" w:rsidP="00AC0BED">
            <w:pPr>
              <w:pStyle w:val="BodyText"/>
              <w:ind w:left="319" w:hanging="284"/>
              <w:rPr>
                <w:sz w:val="24"/>
                <w:szCs w:val="24"/>
              </w:rPr>
            </w:pPr>
            <w:r w:rsidRPr="00684401">
              <w:rPr>
                <w:sz w:val="24"/>
                <w:szCs w:val="24"/>
              </w:rPr>
              <w:t xml:space="preserve">60+ =         </w:t>
            </w:r>
            <w:r w:rsidR="00F51799" w:rsidRPr="00684401">
              <w:rPr>
                <w:sz w:val="24"/>
                <w:szCs w:val="24"/>
              </w:rPr>
              <w:t xml:space="preserve"> </w:t>
            </w:r>
            <w:r w:rsidR="00546A09" w:rsidRPr="00684401">
              <w:rPr>
                <w:sz w:val="24"/>
                <w:szCs w:val="24"/>
              </w:rPr>
              <w:t>23</w:t>
            </w:r>
            <w:r w:rsidR="00F51799" w:rsidRPr="00684401">
              <w:rPr>
                <w:sz w:val="24"/>
                <w:szCs w:val="24"/>
              </w:rPr>
              <w:t xml:space="preserve"> (</w:t>
            </w:r>
            <w:r w:rsidR="00546A09" w:rsidRPr="00684401">
              <w:rPr>
                <w:sz w:val="24"/>
                <w:szCs w:val="24"/>
              </w:rPr>
              <w:t>10</w:t>
            </w:r>
            <w:proofErr w:type="gramStart"/>
            <w:r w:rsidRPr="00684401">
              <w:rPr>
                <w:sz w:val="24"/>
                <w:szCs w:val="24"/>
              </w:rPr>
              <w:t>%</w:t>
            </w:r>
            <w:r w:rsidR="00F51799" w:rsidRPr="00684401">
              <w:rPr>
                <w:sz w:val="24"/>
                <w:szCs w:val="24"/>
              </w:rPr>
              <w:t>)</w:t>
            </w:r>
            <w:r w:rsidRPr="00684401">
              <w:rPr>
                <w:sz w:val="24"/>
                <w:szCs w:val="24"/>
              </w:rPr>
              <w:t xml:space="preserve">   </w:t>
            </w:r>
            <w:proofErr w:type="gramEnd"/>
            <w:r w:rsidRPr="00684401">
              <w:rPr>
                <w:sz w:val="24"/>
                <w:szCs w:val="24"/>
              </w:rPr>
              <w:t xml:space="preserve">           </w:t>
            </w:r>
            <w:r w:rsidR="000860F6" w:rsidRPr="00684401">
              <w:rPr>
                <w:sz w:val="24"/>
                <w:szCs w:val="24"/>
              </w:rPr>
              <w:t>275</w:t>
            </w:r>
            <w:r w:rsidR="00F51799" w:rsidRPr="00684401">
              <w:rPr>
                <w:sz w:val="24"/>
                <w:szCs w:val="24"/>
              </w:rPr>
              <w:t xml:space="preserve"> (</w:t>
            </w:r>
            <w:r w:rsidR="0080642B" w:rsidRPr="00684401">
              <w:rPr>
                <w:sz w:val="24"/>
                <w:szCs w:val="24"/>
              </w:rPr>
              <w:t>1</w:t>
            </w:r>
            <w:r w:rsidR="0064646F" w:rsidRPr="00684401">
              <w:rPr>
                <w:sz w:val="24"/>
                <w:szCs w:val="24"/>
              </w:rPr>
              <w:t>1</w:t>
            </w:r>
            <w:r w:rsidRPr="00684401">
              <w:rPr>
                <w:sz w:val="24"/>
                <w:szCs w:val="24"/>
              </w:rPr>
              <w:t>%</w:t>
            </w:r>
            <w:r w:rsidR="00F51799" w:rsidRPr="00684401">
              <w:rPr>
                <w:sz w:val="24"/>
                <w:szCs w:val="24"/>
              </w:rPr>
              <w:t xml:space="preserve">)               </w:t>
            </w:r>
            <w:r w:rsidR="00FF458C" w:rsidRPr="00684401">
              <w:rPr>
                <w:sz w:val="24"/>
                <w:szCs w:val="24"/>
              </w:rPr>
              <w:t xml:space="preserve">   </w:t>
            </w:r>
            <w:r w:rsidR="00F51799" w:rsidRPr="00684401">
              <w:rPr>
                <w:sz w:val="24"/>
                <w:szCs w:val="24"/>
              </w:rPr>
              <w:t xml:space="preserve"> </w:t>
            </w:r>
            <w:r w:rsidR="007D738C" w:rsidRPr="00684401">
              <w:rPr>
                <w:sz w:val="24"/>
                <w:szCs w:val="24"/>
              </w:rPr>
              <w:t>38</w:t>
            </w:r>
            <w:r w:rsidR="00F51799" w:rsidRPr="00684401">
              <w:rPr>
                <w:sz w:val="24"/>
                <w:szCs w:val="24"/>
              </w:rPr>
              <w:t xml:space="preserve"> (</w:t>
            </w:r>
            <w:r w:rsidR="007D738C" w:rsidRPr="00684401">
              <w:rPr>
                <w:sz w:val="24"/>
                <w:szCs w:val="24"/>
              </w:rPr>
              <w:t>8</w:t>
            </w:r>
            <w:r w:rsidR="00F51799" w:rsidRPr="00684401">
              <w:rPr>
                <w:sz w:val="24"/>
                <w:szCs w:val="24"/>
              </w:rPr>
              <w:t>%)</w:t>
            </w:r>
          </w:p>
          <w:p w14:paraId="629473D8" w14:textId="609817BB" w:rsidR="006E5E3D" w:rsidRPr="00684401" w:rsidRDefault="006E5E3D" w:rsidP="00751F2F">
            <w:pPr>
              <w:pStyle w:val="BodyText"/>
              <w:ind w:left="319" w:hanging="284"/>
              <w:rPr>
                <w:b/>
                <w:color w:val="1F497D" w:themeColor="text2"/>
                <w:sz w:val="24"/>
              </w:rPr>
            </w:pPr>
          </w:p>
        </w:tc>
      </w:tr>
      <w:tr w:rsidR="00087993" w:rsidRPr="00684401" w14:paraId="5D366067" w14:textId="77777777" w:rsidTr="00080A14">
        <w:tc>
          <w:tcPr>
            <w:tcW w:w="4679" w:type="dxa"/>
            <w:shd w:val="clear" w:color="auto" w:fill="auto"/>
          </w:tcPr>
          <w:p w14:paraId="22A6FE6C" w14:textId="77777777" w:rsidR="00751F2F" w:rsidRPr="00684401" w:rsidRDefault="00751F2F" w:rsidP="00186BAA">
            <w:pPr>
              <w:pStyle w:val="BodyText"/>
              <w:ind w:left="319"/>
              <w:rPr>
                <w:b/>
                <w:color w:val="1F497D" w:themeColor="text2"/>
                <w:sz w:val="24"/>
              </w:rPr>
            </w:pPr>
          </w:p>
          <w:p w14:paraId="1C65ECE5" w14:textId="412AD15A" w:rsidR="00087993" w:rsidRPr="00684401" w:rsidRDefault="00087993" w:rsidP="004E1BA6">
            <w:pPr>
              <w:pStyle w:val="BodyText"/>
              <w:rPr>
                <w:b/>
                <w:color w:val="1F497D" w:themeColor="text2"/>
                <w:sz w:val="24"/>
              </w:rPr>
            </w:pPr>
            <w:r w:rsidRPr="00684401">
              <w:rPr>
                <w:b/>
                <w:color w:val="1F497D" w:themeColor="text2"/>
                <w:sz w:val="24"/>
              </w:rPr>
              <w:t>Recruitment</w:t>
            </w:r>
          </w:p>
          <w:p w14:paraId="0D3DDC18" w14:textId="77777777" w:rsidR="00087993" w:rsidRPr="00684401" w:rsidRDefault="00087993" w:rsidP="00186BAA">
            <w:pPr>
              <w:pStyle w:val="BodyText"/>
              <w:ind w:left="319"/>
              <w:rPr>
                <w:b/>
                <w:color w:val="215868" w:themeColor="accent5" w:themeShade="80"/>
                <w:sz w:val="24"/>
              </w:rPr>
            </w:pPr>
          </w:p>
          <w:p w14:paraId="11CF761F" w14:textId="0E66E612" w:rsidR="00087993" w:rsidRPr="00684401" w:rsidRDefault="00E05385" w:rsidP="001E3941">
            <w:pPr>
              <w:pStyle w:val="BodyText"/>
              <w:rPr>
                <w:b/>
                <w:i/>
                <w:color w:val="1F497D" w:themeColor="text2"/>
                <w:sz w:val="24"/>
              </w:rPr>
            </w:pPr>
            <w:r w:rsidRPr="00684401">
              <w:rPr>
                <w:b/>
                <w:i/>
                <w:color w:val="1F497D" w:themeColor="text2"/>
                <w:sz w:val="24"/>
              </w:rPr>
              <w:t xml:space="preserve">All Applicants </w:t>
            </w:r>
            <w:r w:rsidRPr="00684401">
              <w:rPr>
                <w:i/>
                <w:color w:val="1F497D" w:themeColor="text2"/>
                <w:sz w:val="24"/>
              </w:rPr>
              <w:t>(n=</w:t>
            </w:r>
            <w:r w:rsidR="00416958" w:rsidRPr="00684401">
              <w:rPr>
                <w:i/>
                <w:color w:val="1F497D" w:themeColor="text2"/>
                <w:sz w:val="24"/>
              </w:rPr>
              <w:t>2</w:t>
            </w:r>
            <w:r w:rsidR="00014F97" w:rsidRPr="00684401">
              <w:rPr>
                <w:i/>
                <w:color w:val="1F497D" w:themeColor="text2"/>
                <w:sz w:val="24"/>
              </w:rPr>
              <w:t>952</w:t>
            </w:r>
            <w:r w:rsidRPr="00684401">
              <w:rPr>
                <w:i/>
                <w:color w:val="1F497D" w:themeColor="text2"/>
                <w:sz w:val="24"/>
              </w:rPr>
              <w:t xml:space="preserve">)  </w:t>
            </w:r>
          </w:p>
          <w:p w14:paraId="022F2145" w14:textId="6993ADF3" w:rsidR="003F20E6" w:rsidRPr="00684401" w:rsidRDefault="003F20E6" w:rsidP="009C59F3">
            <w:pPr>
              <w:pStyle w:val="BodyText"/>
              <w:rPr>
                <w:sz w:val="24"/>
                <w:szCs w:val="24"/>
              </w:rPr>
            </w:pPr>
            <w:r w:rsidRPr="00684401">
              <w:rPr>
                <w:sz w:val="24"/>
                <w:szCs w:val="24"/>
              </w:rPr>
              <w:t>Disabled =</w:t>
            </w:r>
            <w:r w:rsidR="003C670F" w:rsidRPr="00684401">
              <w:rPr>
                <w:sz w:val="24"/>
                <w:szCs w:val="24"/>
              </w:rPr>
              <w:t xml:space="preserve"> </w:t>
            </w:r>
            <w:r w:rsidR="00416958" w:rsidRPr="00684401">
              <w:rPr>
                <w:sz w:val="24"/>
                <w:szCs w:val="24"/>
              </w:rPr>
              <w:t>1</w:t>
            </w:r>
            <w:r w:rsidR="00014F97" w:rsidRPr="00684401">
              <w:rPr>
                <w:sz w:val="24"/>
                <w:szCs w:val="24"/>
              </w:rPr>
              <w:t>76</w:t>
            </w:r>
            <w:r w:rsidR="001760CB" w:rsidRPr="00684401">
              <w:rPr>
                <w:sz w:val="24"/>
                <w:szCs w:val="24"/>
              </w:rPr>
              <w:t xml:space="preserve"> (</w:t>
            </w:r>
            <w:r w:rsidR="00416958" w:rsidRPr="00684401">
              <w:rPr>
                <w:sz w:val="24"/>
                <w:szCs w:val="24"/>
              </w:rPr>
              <w:t>6</w:t>
            </w:r>
            <w:r w:rsidR="00E606EB" w:rsidRPr="00684401">
              <w:rPr>
                <w:sz w:val="24"/>
                <w:szCs w:val="24"/>
              </w:rPr>
              <w:t>%</w:t>
            </w:r>
            <w:r w:rsidR="001760CB" w:rsidRPr="00684401">
              <w:rPr>
                <w:sz w:val="24"/>
                <w:szCs w:val="24"/>
              </w:rPr>
              <w:t>)</w:t>
            </w:r>
          </w:p>
          <w:p w14:paraId="651C1819" w14:textId="6207BDDE" w:rsidR="003F20E6" w:rsidRPr="00684401" w:rsidRDefault="00A76A21" w:rsidP="009C59F3">
            <w:pPr>
              <w:pStyle w:val="BodyText"/>
              <w:rPr>
                <w:sz w:val="24"/>
                <w:szCs w:val="24"/>
              </w:rPr>
            </w:pPr>
            <w:r w:rsidRPr="00684401">
              <w:rPr>
                <w:sz w:val="24"/>
                <w:szCs w:val="24"/>
              </w:rPr>
              <w:t>Not Disabled =</w:t>
            </w:r>
            <w:r w:rsidR="001760CB" w:rsidRPr="00684401">
              <w:rPr>
                <w:sz w:val="24"/>
                <w:szCs w:val="24"/>
              </w:rPr>
              <w:t xml:space="preserve"> </w:t>
            </w:r>
            <w:r w:rsidR="00014F97" w:rsidRPr="00684401">
              <w:rPr>
                <w:sz w:val="24"/>
                <w:szCs w:val="24"/>
              </w:rPr>
              <w:t>2612</w:t>
            </w:r>
            <w:r w:rsidR="001760CB" w:rsidRPr="00684401">
              <w:rPr>
                <w:sz w:val="24"/>
                <w:szCs w:val="24"/>
              </w:rPr>
              <w:t xml:space="preserve"> </w:t>
            </w:r>
            <w:r w:rsidR="0038219A" w:rsidRPr="00684401">
              <w:rPr>
                <w:sz w:val="24"/>
                <w:szCs w:val="24"/>
              </w:rPr>
              <w:t>(</w:t>
            </w:r>
            <w:r w:rsidR="00486BA2" w:rsidRPr="00684401">
              <w:rPr>
                <w:sz w:val="24"/>
                <w:szCs w:val="24"/>
              </w:rPr>
              <w:t>8</w:t>
            </w:r>
            <w:r w:rsidR="00014F97" w:rsidRPr="00684401">
              <w:rPr>
                <w:sz w:val="24"/>
                <w:szCs w:val="24"/>
              </w:rPr>
              <w:t>8</w:t>
            </w:r>
            <w:r w:rsidR="00E606EB" w:rsidRPr="00684401">
              <w:rPr>
                <w:sz w:val="24"/>
                <w:szCs w:val="24"/>
              </w:rPr>
              <w:t>%</w:t>
            </w:r>
            <w:r w:rsidR="001760CB" w:rsidRPr="00684401">
              <w:rPr>
                <w:sz w:val="24"/>
                <w:szCs w:val="24"/>
              </w:rPr>
              <w:t>)</w:t>
            </w:r>
          </w:p>
          <w:p w14:paraId="01D57498" w14:textId="4EEDE934" w:rsidR="003F20E6" w:rsidRPr="00684401" w:rsidRDefault="008679FF" w:rsidP="009C59F3">
            <w:pPr>
              <w:pStyle w:val="BodyText"/>
              <w:rPr>
                <w:sz w:val="24"/>
                <w:szCs w:val="24"/>
              </w:rPr>
            </w:pPr>
            <w:r w:rsidRPr="00684401">
              <w:rPr>
                <w:sz w:val="24"/>
                <w:szCs w:val="24"/>
              </w:rPr>
              <w:t xml:space="preserve">Not Known = </w:t>
            </w:r>
            <w:r w:rsidR="00BE5EF9" w:rsidRPr="00684401">
              <w:rPr>
                <w:sz w:val="24"/>
                <w:szCs w:val="24"/>
              </w:rPr>
              <w:t>16</w:t>
            </w:r>
            <w:r w:rsidR="00014F97" w:rsidRPr="00684401">
              <w:rPr>
                <w:sz w:val="24"/>
                <w:szCs w:val="24"/>
              </w:rPr>
              <w:t>4</w:t>
            </w:r>
            <w:r w:rsidR="001760CB" w:rsidRPr="00684401">
              <w:rPr>
                <w:sz w:val="24"/>
                <w:szCs w:val="24"/>
              </w:rPr>
              <w:t xml:space="preserve"> (</w:t>
            </w:r>
            <w:r w:rsidR="00BE5EF9" w:rsidRPr="00684401">
              <w:rPr>
                <w:sz w:val="24"/>
                <w:szCs w:val="24"/>
              </w:rPr>
              <w:t>6</w:t>
            </w:r>
            <w:r w:rsidR="00E606EB" w:rsidRPr="00684401">
              <w:rPr>
                <w:sz w:val="24"/>
                <w:szCs w:val="24"/>
              </w:rPr>
              <w:t>%</w:t>
            </w:r>
            <w:r w:rsidR="001760CB" w:rsidRPr="00684401">
              <w:rPr>
                <w:sz w:val="24"/>
                <w:szCs w:val="24"/>
              </w:rPr>
              <w:t>)</w:t>
            </w:r>
            <w:r w:rsidR="003F20E6" w:rsidRPr="00684401">
              <w:rPr>
                <w:sz w:val="24"/>
                <w:szCs w:val="24"/>
              </w:rPr>
              <w:t xml:space="preserve"> </w:t>
            </w:r>
          </w:p>
          <w:p w14:paraId="007D4C0E" w14:textId="77777777" w:rsidR="008D6D61" w:rsidRPr="00684401" w:rsidRDefault="008D6D61" w:rsidP="009C59F3">
            <w:pPr>
              <w:pStyle w:val="BodyText"/>
              <w:rPr>
                <w:color w:val="215868" w:themeColor="accent5" w:themeShade="80"/>
                <w:sz w:val="24"/>
              </w:rPr>
            </w:pPr>
          </w:p>
          <w:p w14:paraId="731438C2" w14:textId="3DFB775E" w:rsidR="0024535A" w:rsidRPr="00684401" w:rsidRDefault="0024535A" w:rsidP="001E3941">
            <w:pPr>
              <w:pStyle w:val="BodyText"/>
              <w:rPr>
                <w:i/>
                <w:color w:val="1F497D" w:themeColor="text2"/>
                <w:sz w:val="24"/>
              </w:rPr>
            </w:pPr>
            <w:r w:rsidRPr="00684401">
              <w:rPr>
                <w:b/>
                <w:i/>
                <w:color w:val="1F497D" w:themeColor="text2"/>
                <w:sz w:val="24"/>
              </w:rPr>
              <w:t xml:space="preserve">Interviewed Applicants </w:t>
            </w:r>
            <w:r w:rsidRPr="00684401">
              <w:rPr>
                <w:i/>
                <w:color w:val="1F497D" w:themeColor="text2"/>
                <w:sz w:val="24"/>
              </w:rPr>
              <w:t>(n=581)</w:t>
            </w:r>
          </w:p>
          <w:p w14:paraId="69D26BF3" w14:textId="77777777" w:rsidR="0024535A" w:rsidRPr="00684401" w:rsidRDefault="0024535A" w:rsidP="0024535A">
            <w:pPr>
              <w:pStyle w:val="BodyText"/>
              <w:rPr>
                <w:sz w:val="24"/>
                <w:szCs w:val="24"/>
              </w:rPr>
            </w:pPr>
            <w:r w:rsidRPr="00684401">
              <w:rPr>
                <w:sz w:val="24"/>
                <w:szCs w:val="24"/>
              </w:rPr>
              <w:t>Disabled = 36 (6%)</w:t>
            </w:r>
          </w:p>
          <w:p w14:paraId="488444AF" w14:textId="77777777" w:rsidR="0024535A" w:rsidRPr="00684401" w:rsidRDefault="0024535A" w:rsidP="0024535A">
            <w:pPr>
              <w:pStyle w:val="BodyText"/>
              <w:rPr>
                <w:sz w:val="24"/>
                <w:szCs w:val="24"/>
              </w:rPr>
            </w:pPr>
            <w:r w:rsidRPr="00684401">
              <w:rPr>
                <w:sz w:val="24"/>
                <w:szCs w:val="24"/>
              </w:rPr>
              <w:t>Not Disabled = 502 (86%)</w:t>
            </w:r>
          </w:p>
          <w:p w14:paraId="154BCDA3" w14:textId="77777777" w:rsidR="0024535A" w:rsidRPr="00684401" w:rsidRDefault="0024535A" w:rsidP="0024535A">
            <w:pPr>
              <w:pStyle w:val="BodyText"/>
              <w:rPr>
                <w:sz w:val="24"/>
                <w:szCs w:val="24"/>
              </w:rPr>
            </w:pPr>
            <w:r w:rsidRPr="00684401">
              <w:rPr>
                <w:sz w:val="24"/>
                <w:szCs w:val="24"/>
              </w:rPr>
              <w:t xml:space="preserve">Not Known = 45 (8%) </w:t>
            </w:r>
          </w:p>
          <w:p w14:paraId="54CAFDC5" w14:textId="519B3417" w:rsidR="00DA57FD" w:rsidRPr="00684401" w:rsidRDefault="00DA57FD" w:rsidP="009C59F3">
            <w:pPr>
              <w:pStyle w:val="BodyText"/>
              <w:rPr>
                <w:sz w:val="24"/>
                <w:szCs w:val="24"/>
              </w:rPr>
            </w:pPr>
          </w:p>
        </w:tc>
        <w:tc>
          <w:tcPr>
            <w:tcW w:w="5103" w:type="dxa"/>
            <w:shd w:val="clear" w:color="auto" w:fill="auto"/>
          </w:tcPr>
          <w:p w14:paraId="0A763EAB" w14:textId="77777777" w:rsidR="00087993" w:rsidRPr="00684401" w:rsidRDefault="00087993" w:rsidP="00186BAA">
            <w:pPr>
              <w:pStyle w:val="BodyText"/>
              <w:ind w:left="319"/>
              <w:rPr>
                <w:color w:val="215868" w:themeColor="accent5" w:themeShade="80"/>
                <w:sz w:val="24"/>
              </w:rPr>
            </w:pPr>
          </w:p>
          <w:p w14:paraId="20D91CA6" w14:textId="77777777" w:rsidR="008D6D61" w:rsidRPr="00684401" w:rsidRDefault="008D6D61" w:rsidP="00186BAA">
            <w:pPr>
              <w:pStyle w:val="BodyText"/>
              <w:ind w:left="319"/>
              <w:rPr>
                <w:b/>
                <w:i/>
                <w:color w:val="1F497D" w:themeColor="text2"/>
                <w:sz w:val="24"/>
              </w:rPr>
            </w:pPr>
          </w:p>
          <w:p w14:paraId="03887664" w14:textId="761358FC" w:rsidR="00087993" w:rsidRPr="00684401" w:rsidRDefault="00087993" w:rsidP="0024535A">
            <w:pPr>
              <w:pStyle w:val="BodyText"/>
              <w:rPr>
                <w:color w:val="215868" w:themeColor="accent5" w:themeShade="80"/>
                <w:sz w:val="24"/>
              </w:rPr>
            </w:pPr>
          </w:p>
          <w:p w14:paraId="56EBB3BF" w14:textId="2DD54646" w:rsidR="00087993" w:rsidRPr="00684401" w:rsidRDefault="008679FF" w:rsidP="001E3941">
            <w:pPr>
              <w:pStyle w:val="BodyText"/>
              <w:rPr>
                <w:b/>
                <w:i/>
                <w:color w:val="1F497D" w:themeColor="text2"/>
                <w:sz w:val="24"/>
              </w:rPr>
            </w:pPr>
            <w:r w:rsidRPr="00684401">
              <w:rPr>
                <w:b/>
                <w:i/>
                <w:color w:val="1F497D" w:themeColor="text2"/>
                <w:sz w:val="24"/>
              </w:rPr>
              <w:t>Appointed</w:t>
            </w:r>
            <w:r w:rsidR="00416958" w:rsidRPr="00684401">
              <w:rPr>
                <w:b/>
                <w:i/>
                <w:color w:val="1F497D" w:themeColor="text2"/>
                <w:sz w:val="24"/>
              </w:rPr>
              <w:t xml:space="preserve"> Applicants</w:t>
            </w:r>
            <w:r w:rsidRPr="00684401">
              <w:rPr>
                <w:b/>
                <w:i/>
                <w:color w:val="1F497D" w:themeColor="text2"/>
                <w:sz w:val="24"/>
              </w:rPr>
              <w:t xml:space="preserve"> </w:t>
            </w:r>
            <w:r w:rsidRPr="00684401">
              <w:rPr>
                <w:i/>
                <w:color w:val="1F497D" w:themeColor="text2"/>
                <w:sz w:val="24"/>
              </w:rPr>
              <w:t>(n=</w:t>
            </w:r>
            <w:r w:rsidR="00014F97" w:rsidRPr="00684401">
              <w:rPr>
                <w:i/>
                <w:color w:val="1F497D" w:themeColor="text2"/>
                <w:sz w:val="24"/>
              </w:rPr>
              <w:t>473</w:t>
            </w:r>
            <w:r w:rsidR="00E36FAD" w:rsidRPr="00684401">
              <w:rPr>
                <w:i/>
                <w:color w:val="1F497D" w:themeColor="text2"/>
                <w:sz w:val="24"/>
              </w:rPr>
              <w:t>)</w:t>
            </w:r>
          </w:p>
          <w:p w14:paraId="740EE8F7" w14:textId="6AE56769" w:rsidR="003F20E6" w:rsidRPr="00684401" w:rsidRDefault="00A76A21" w:rsidP="009C59F3">
            <w:pPr>
              <w:pStyle w:val="BodyText"/>
              <w:rPr>
                <w:sz w:val="24"/>
                <w:szCs w:val="24"/>
              </w:rPr>
            </w:pPr>
            <w:r w:rsidRPr="00684401">
              <w:rPr>
                <w:sz w:val="24"/>
                <w:szCs w:val="24"/>
              </w:rPr>
              <w:t xml:space="preserve">Disabled = </w:t>
            </w:r>
            <w:r w:rsidR="00014F97" w:rsidRPr="00684401">
              <w:rPr>
                <w:sz w:val="24"/>
                <w:szCs w:val="24"/>
              </w:rPr>
              <w:t>36</w:t>
            </w:r>
            <w:r w:rsidR="00916114" w:rsidRPr="00684401">
              <w:rPr>
                <w:sz w:val="24"/>
                <w:szCs w:val="24"/>
              </w:rPr>
              <w:t xml:space="preserve"> (</w:t>
            </w:r>
            <w:r w:rsidR="00014F97" w:rsidRPr="00684401">
              <w:rPr>
                <w:sz w:val="24"/>
                <w:szCs w:val="24"/>
              </w:rPr>
              <w:t>8</w:t>
            </w:r>
            <w:r w:rsidR="00E606EB" w:rsidRPr="00684401">
              <w:rPr>
                <w:sz w:val="24"/>
                <w:szCs w:val="24"/>
              </w:rPr>
              <w:t>%</w:t>
            </w:r>
            <w:r w:rsidR="00916114" w:rsidRPr="00684401">
              <w:rPr>
                <w:sz w:val="24"/>
                <w:szCs w:val="24"/>
              </w:rPr>
              <w:t>)</w:t>
            </w:r>
          </w:p>
          <w:p w14:paraId="7B0C3D65" w14:textId="02DF319A" w:rsidR="003F20E6" w:rsidRPr="00684401" w:rsidRDefault="00A76A21" w:rsidP="009C59F3">
            <w:pPr>
              <w:pStyle w:val="BodyText"/>
              <w:rPr>
                <w:sz w:val="24"/>
                <w:szCs w:val="24"/>
              </w:rPr>
            </w:pPr>
            <w:r w:rsidRPr="00684401">
              <w:rPr>
                <w:sz w:val="24"/>
                <w:szCs w:val="24"/>
              </w:rPr>
              <w:t xml:space="preserve">Not Disabled = </w:t>
            </w:r>
            <w:r w:rsidR="00C64B34" w:rsidRPr="00684401">
              <w:rPr>
                <w:sz w:val="24"/>
                <w:szCs w:val="24"/>
              </w:rPr>
              <w:t>16</w:t>
            </w:r>
            <w:r w:rsidR="003C53CB" w:rsidRPr="00684401">
              <w:rPr>
                <w:sz w:val="24"/>
                <w:szCs w:val="24"/>
              </w:rPr>
              <w:t>7</w:t>
            </w:r>
            <w:r w:rsidR="00916114" w:rsidRPr="00684401">
              <w:rPr>
                <w:sz w:val="24"/>
                <w:szCs w:val="24"/>
              </w:rPr>
              <w:t xml:space="preserve"> (</w:t>
            </w:r>
            <w:r w:rsidR="00437BDF" w:rsidRPr="00684401">
              <w:rPr>
                <w:sz w:val="24"/>
                <w:szCs w:val="24"/>
              </w:rPr>
              <w:t>8</w:t>
            </w:r>
            <w:r w:rsidR="00014F97" w:rsidRPr="00684401">
              <w:rPr>
                <w:sz w:val="24"/>
                <w:szCs w:val="24"/>
              </w:rPr>
              <w:t>8</w:t>
            </w:r>
            <w:r w:rsidR="00E606EB" w:rsidRPr="00684401">
              <w:rPr>
                <w:sz w:val="24"/>
                <w:szCs w:val="24"/>
              </w:rPr>
              <w:t>%</w:t>
            </w:r>
            <w:r w:rsidR="00916114" w:rsidRPr="00684401">
              <w:rPr>
                <w:sz w:val="24"/>
                <w:szCs w:val="24"/>
              </w:rPr>
              <w:t>)</w:t>
            </w:r>
          </w:p>
          <w:p w14:paraId="0276DADA" w14:textId="3AFBD866" w:rsidR="00C64B34" w:rsidRPr="00684401" w:rsidRDefault="00C64B34" w:rsidP="009C59F3">
            <w:pPr>
              <w:pStyle w:val="BodyText"/>
              <w:rPr>
                <w:sz w:val="24"/>
                <w:szCs w:val="24"/>
              </w:rPr>
            </w:pPr>
            <w:r w:rsidRPr="00684401">
              <w:rPr>
                <w:sz w:val="24"/>
                <w:szCs w:val="24"/>
              </w:rPr>
              <w:t xml:space="preserve">Not Known = </w:t>
            </w:r>
            <w:r w:rsidR="00014F97" w:rsidRPr="00684401">
              <w:rPr>
                <w:sz w:val="24"/>
                <w:szCs w:val="24"/>
              </w:rPr>
              <w:t>21</w:t>
            </w:r>
            <w:r w:rsidRPr="00684401">
              <w:rPr>
                <w:sz w:val="24"/>
                <w:szCs w:val="24"/>
              </w:rPr>
              <w:t xml:space="preserve"> (</w:t>
            </w:r>
            <w:r w:rsidR="00014F97" w:rsidRPr="00684401">
              <w:rPr>
                <w:sz w:val="24"/>
                <w:szCs w:val="24"/>
              </w:rPr>
              <w:t>4</w:t>
            </w:r>
            <w:r w:rsidRPr="00684401">
              <w:rPr>
                <w:sz w:val="24"/>
                <w:szCs w:val="24"/>
              </w:rPr>
              <w:t xml:space="preserve">%) </w:t>
            </w:r>
          </w:p>
          <w:p w14:paraId="6AA99738" w14:textId="77777777" w:rsidR="0024535A" w:rsidRPr="00684401" w:rsidRDefault="0024535A" w:rsidP="009C59F3">
            <w:pPr>
              <w:pStyle w:val="BodyText"/>
              <w:rPr>
                <w:sz w:val="24"/>
                <w:szCs w:val="24"/>
              </w:rPr>
            </w:pPr>
          </w:p>
          <w:p w14:paraId="46F8178E" w14:textId="77777777" w:rsidR="0024535A" w:rsidRPr="00684401" w:rsidRDefault="0024535A" w:rsidP="0024535A">
            <w:pPr>
              <w:pStyle w:val="BodyText"/>
              <w:rPr>
                <w:b/>
                <w:i/>
                <w:color w:val="1F497D" w:themeColor="text2"/>
                <w:sz w:val="24"/>
              </w:rPr>
            </w:pPr>
            <w:r w:rsidRPr="00684401">
              <w:rPr>
                <w:b/>
                <w:i/>
                <w:color w:val="1F497D" w:themeColor="text2"/>
                <w:sz w:val="24"/>
              </w:rPr>
              <w:t xml:space="preserve">Internal Appointments </w:t>
            </w:r>
            <w:r w:rsidRPr="00684401">
              <w:rPr>
                <w:i/>
                <w:color w:val="1F497D" w:themeColor="text2"/>
                <w:sz w:val="24"/>
              </w:rPr>
              <w:t>(n=108)</w:t>
            </w:r>
          </w:p>
          <w:p w14:paraId="56023A1F" w14:textId="03672AC8" w:rsidR="0024535A" w:rsidRPr="00684401" w:rsidRDefault="0024535A" w:rsidP="0024535A">
            <w:pPr>
              <w:pStyle w:val="BodyText"/>
              <w:rPr>
                <w:sz w:val="24"/>
                <w:szCs w:val="24"/>
              </w:rPr>
            </w:pPr>
            <w:r w:rsidRPr="00684401">
              <w:rPr>
                <w:sz w:val="24"/>
                <w:szCs w:val="24"/>
              </w:rPr>
              <w:t xml:space="preserve">Disabled = </w:t>
            </w:r>
            <w:r w:rsidR="00B84011" w:rsidRPr="00684401">
              <w:rPr>
                <w:sz w:val="24"/>
                <w:szCs w:val="24"/>
              </w:rPr>
              <w:t>12</w:t>
            </w:r>
            <w:r w:rsidRPr="00684401">
              <w:rPr>
                <w:sz w:val="24"/>
                <w:szCs w:val="24"/>
              </w:rPr>
              <w:t xml:space="preserve"> (</w:t>
            </w:r>
            <w:r w:rsidR="00B84011" w:rsidRPr="00684401">
              <w:rPr>
                <w:sz w:val="24"/>
                <w:szCs w:val="24"/>
              </w:rPr>
              <w:t>11</w:t>
            </w:r>
            <w:r w:rsidRPr="00684401">
              <w:rPr>
                <w:sz w:val="24"/>
                <w:szCs w:val="24"/>
              </w:rPr>
              <w:t>%)</w:t>
            </w:r>
          </w:p>
          <w:p w14:paraId="2E7CA33C" w14:textId="5BADA9E6" w:rsidR="0024535A" w:rsidRPr="00684401" w:rsidRDefault="0024535A" w:rsidP="0024535A">
            <w:pPr>
              <w:pStyle w:val="BodyText"/>
              <w:rPr>
                <w:sz w:val="24"/>
                <w:szCs w:val="24"/>
              </w:rPr>
            </w:pPr>
            <w:r w:rsidRPr="00684401">
              <w:rPr>
                <w:sz w:val="24"/>
                <w:szCs w:val="24"/>
              </w:rPr>
              <w:t xml:space="preserve">Not Disabled = </w:t>
            </w:r>
            <w:r w:rsidR="00B84011" w:rsidRPr="00684401">
              <w:rPr>
                <w:sz w:val="24"/>
                <w:szCs w:val="24"/>
              </w:rPr>
              <w:t>89</w:t>
            </w:r>
            <w:r w:rsidRPr="00684401">
              <w:rPr>
                <w:sz w:val="24"/>
                <w:szCs w:val="24"/>
              </w:rPr>
              <w:t xml:space="preserve"> (</w:t>
            </w:r>
            <w:r w:rsidR="00B84011" w:rsidRPr="00684401">
              <w:rPr>
                <w:sz w:val="24"/>
                <w:szCs w:val="24"/>
              </w:rPr>
              <w:t>82</w:t>
            </w:r>
            <w:r w:rsidRPr="00684401">
              <w:rPr>
                <w:sz w:val="24"/>
                <w:szCs w:val="24"/>
              </w:rPr>
              <w:t>%)</w:t>
            </w:r>
          </w:p>
          <w:p w14:paraId="6313E48A" w14:textId="6F946D82" w:rsidR="00B84011" w:rsidRPr="00684401" w:rsidRDefault="00B84011" w:rsidP="00B84011">
            <w:pPr>
              <w:pStyle w:val="BodyText"/>
              <w:rPr>
                <w:sz w:val="24"/>
                <w:szCs w:val="24"/>
              </w:rPr>
            </w:pPr>
            <w:r w:rsidRPr="00684401">
              <w:rPr>
                <w:sz w:val="24"/>
                <w:szCs w:val="24"/>
              </w:rPr>
              <w:t xml:space="preserve">Not Known = 7 (6%) </w:t>
            </w:r>
          </w:p>
          <w:p w14:paraId="2D34CA01" w14:textId="481BF83C" w:rsidR="00087993" w:rsidRPr="00684401" w:rsidRDefault="00087993" w:rsidP="00186BAA">
            <w:pPr>
              <w:pStyle w:val="BodyText"/>
              <w:ind w:left="319"/>
              <w:rPr>
                <w:color w:val="215868" w:themeColor="accent5" w:themeShade="80"/>
                <w:sz w:val="24"/>
              </w:rPr>
            </w:pPr>
          </w:p>
        </w:tc>
      </w:tr>
      <w:tr w:rsidR="00087993" w:rsidRPr="00684401" w14:paraId="51D6FF87" w14:textId="77777777" w:rsidTr="00080A14">
        <w:tc>
          <w:tcPr>
            <w:tcW w:w="4679" w:type="dxa"/>
          </w:tcPr>
          <w:p w14:paraId="615701E1" w14:textId="77777777" w:rsidR="00751F2F" w:rsidRPr="00684401" w:rsidRDefault="00751F2F" w:rsidP="00186BAA">
            <w:pPr>
              <w:pStyle w:val="BodyText"/>
              <w:ind w:left="319"/>
              <w:rPr>
                <w:b/>
                <w:color w:val="1F497D" w:themeColor="text2"/>
                <w:sz w:val="24"/>
              </w:rPr>
            </w:pPr>
          </w:p>
          <w:p w14:paraId="147D13DC" w14:textId="3DA796F5" w:rsidR="0059294C" w:rsidRPr="00684401" w:rsidRDefault="0059294C" w:rsidP="00080A14">
            <w:pPr>
              <w:pStyle w:val="BodyText"/>
              <w:rPr>
                <w:b/>
                <w:color w:val="1F497D" w:themeColor="text2"/>
                <w:sz w:val="24"/>
              </w:rPr>
            </w:pPr>
            <w:r w:rsidRPr="00684401">
              <w:rPr>
                <w:b/>
                <w:color w:val="1F497D" w:themeColor="text2"/>
                <w:sz w:val="24"/>
              </w:rPr>
              <w:t>Working Pattern</w:t>
            </w:r>
          </w:p>
          <w:p w14:paraId="1E3A1E54" w14:textId="77777777" w:rsidR="00087993" w:rsidRPr="00684401" w:rsidRDefault="00087993" w:rsidP="00186BAA">
            <w:pPr>
              <w:pStyle w:val="BodyText"/>
              <w:ind w:left="319"/>
              <w:rPr>
                <w:b/>
                <w:color w:val="215868" w:themeColor="accent5" w:themeShade="80"/>
                <w:sz w:val="24"/>
              </w:rPr>
            </w:pPr>
          </w:p>
          <w:p w14:paraId="0A307BA5" w14:textId="64A846CE" w:rsidR="00087993" w:rsidRPr="00684401" w:rsidRDefault="00087993" w:rsidP="00186BAA">
            <w:pPr>
              <w:pStyle w:val="BodyText"/>
              <w:ind w:left="319"/>
              <w:rPr>
                <w:sz w:val="24"/>
              </w:rPr>
            </w:pPr>
            <w:r w:rsidRPr="00684401">
              <w:rPr>
                <w:b/>
                <w:sz w:val="24"/>
              </w:rPr>
              <w:t xml:space="preserve">                   </w:t>
            </w:r>
            <w:r w:rsidRPr="00684401">
              <w:rPr>
                <w:sz w:val="24"/>
              </w:rPr>
              <w:t xml:space="preserve">Part time    </w:t>
            </w:r>
            <w:r w:rsidR="0064037B" w:rsidRPr="00684401">
              <w:rPr>
                <w:sz w:val="24"/>
              </w:rPr>
              <w:t xml:space="preserve">    </w:t>
            </w:r>
            <w:r w:rsidRPr="00684401">
              <w:rPr>
                <w:sz w:val="24"/>
              </w:rPr>
              <w:t>Full time</w:t>
            </w:r>
          </w:p>
          <w:p w14:paraId="36AA41C0" w14:textId="29DFCFB7" w:rsidR="00087993" w:rsidRPr="00684401" w:rsidRDefault="00087993" w:rsidP="00186BAA">
            <w:pPr>
              <w:pStyle w:val="BodyText"/>
              <w:ind w:left="319"/>
              <w:rPr>
                <w:sz w:val="24"/>
              </w:rPr>
            </w:pPr>
            <w:r w:rsidRPr="00684401">
              <w:rPr>
                <w:sz w:val="24"/>
              </w:rPr>
              <w:t xml:space="preserve">         </w:t>
            </w:r>
          </w:p>
          <w:p w14:paraId="624ABD88" w14:textId="07214154" w:rsidR="00087993" w:rsidRPr="00684401" w:rsidRDefault="00087993" w:rsidP="00080A14">
            <w:pPr>
              <w:pStyle w:val="BodyText"/>
              <w:rPr>
                <w:sz w:val="24"/>
                <w:szCs w:val="24"/>
              </w:rPr>
            </w:pPr>
            <w:r w:rsidRPr="00684401">
              <w:rPr>
                <w:sz w:val="24"/>
                <w:szCs w:val="24"/>
              </w:rPr>
              <w:t>Disabled</w:t>
            </w:r>
            <w:r w:rsidR="000F1761" w:rsidRPr="00684401">
              <w:rPr>
                <w:sz w:val="24"/>
                <w:szCs w:val="24"/>
              </w:rPr>
              <w:t xml:space="preserve">          </w:t>
            </w:r>
            <w:r w:rsidR="000A0639" w:rsidRPr="00684401">
              <w:rPr>
                <w:sz w:val="24"/>
                <w:szCs w:val="24"/>
              </w:rPr>
              <w:t>1</w:t>
            </w:r>
            <w:r w:rsidR="00221596" w:rsidRPr="00684401">
              <w:rPr>
                <w:sz w:val="24"/>
                <w:szCs w:val="24"/>
              </w:rPr>
              <w:t>68</w:t>
            </w:r>
            <w:r w:rsidR="00C03E51" w:rsidRPr="00684401">
              <w:rPr>
                <w:sz w:val="24"/>
                <w:szCs w:val="24"/>
              </w:rPr>
              <w:t xml:space="preserve"> </w:t>
            </w:r>
            <w:r w:rsidR="0064037B" w:rsidRPr="00684401">
              <w:rPr>
                <w:sz w:val="24"/>
                <w:szCs w:val="24"/>
              </w:rPr>
              <w:t>(</w:t>
            </w:r>
            <w:r w:rsidR="000A0639" w:rsidRPr="00684401">
              <w:rPr>
                <w:sz w:val="24"/>
                <w:szCs w:val="24"/>
              </w:rPr>
              <w:t>8</w:t>
            </w:r>
            <w:proofErr w:type="gramStart"/>
            <w:r w:rsidR="00FD55BC" w:rsidRPr="00684401">
              <w:rPr>
                <w:sz w:val="24"/>
                <w:szCs w:val="24"/>
              </w:rPr>
              <w:t>%</w:t>
            </w:r>
            <w:r w:rsidR="0064037B" w:rsidRPr="00684401">
              <w:rPr>
                <w:sz w:val="24"/>
                <w:szCs w:val="24"/>
              </w:rPr>
              <w:t>)</w:t>
            </w:r>
            <w:r w:rsidR="00FD55BC" w:rsidRPr="00684401">
              <w:rPr>
                <w:sz w:val="24"/>
                <w:szCs w:val="24"/>
              </w:rPr>
              <w:t xml:space="preserve">  </w:t>
            </w:r>
            <w:r w:rsidR="0064037B" w:rsidRPr="00684401">
              <w:rPr>
                <w:sz w:val="24"/>
                <w:szCs w:val="24"/>
              </w:rPr>
              <w:t xml:space="preserve"> </w:t>
            </w:r>
            <w:proofErr w:type="gramEnd"/>
            <w:r w:rsidR="0064037B" w:rsidRPr="00684401">
              <w:rPr>
                <w:sz w:val="24"/>
                <w:szCs w:val="24"/>
              </w:rPr>
              <w:t xml:space="preserve">     </w:t>
            </w:r>
            <w:r w:rsidR="006C4431" w:rsidRPr="00684401">
              <w:rPr>
                <w:sz w:val="24"/>
                <w:szCs w:val="24"/>
              </w:rPr>
              <w:t>63</w:t>
            </w:r>
            <w:r w:rsidR="00FD55BC" w:rsidRPr="00684401">
              <w:rPr>
                <w:sz w:val="24"/>
                <w:szCs w:val="24"/>
              </w:rPr>
              <w:t xml:space="preserve"> </w:t>
            </w:r>
            <w:r w:rsidR="0064037B" w:rsidRPr="00684401">
              <w:rPr>
                <w:sz w:val="24"/>
                <w:szCs w:val="24"/>
              </w:rPr>
              <w:t>(</w:t>
            </w:r>
            <w:r w:rsidR="006C4431" w:rsidRPr="00684401">
              <w:rPr>
                <w:sz w:val="24"/>
                <w:szCs w:val="24"/>
              </w:rPr>
              <w:t>6</w:t>
            </w:r>
            <w:r w:rsidRPr="00684401">
              <w:rPr>
                <w:sz w:val="24"/>
                <w:szCs w:val="24"/>
              </w:rPr>
              <w:t>%</w:t>
            </w:r>
            <w:r w:rsidR="0064037B" w:rsidRPr="00684401">
              <w:rPr>
                <w:sz w:val="24"/>
                <w:szCs w:val="24"/>
              </w:rPr>
              <w:t>)</w:t>
            </w:r>
          </w:p>
          <w:p w14:paraId="2E4A9B47" w14:textId="03120E13" w:rsidR="00087993" w:rsidRPr="00684401" w:rsidRDefault="00087993" w:rsidP="00080A14">
            <w:pPr>
              <w:pStyle w:val="BodyText"/>
              <w:rPr>
                <w:sz w:val="24"/>
                <w:szCs w:val="24"/>
              </w:rPr>
            </w:pPr>
            <w:r w:rsidRPr="00684401">
              <w:rPr>
                <w:sz w:val="24"/>
                <w:szCs w:val="24"/>
              </w:rPr>
              <w:lastRenderedPageBreak/>
              <w:t xml:space="preserve">Not </w:t>
            </w:r>
            <w:r w:rsidR="00D3678D" w:rsidRPr="00684401">
              <w:rPr>
                <w:sz w:val="24"/>
                <w:szCs w:val="24"/>
              </w:rPr>
              <w:t xml:space="preserve">Disabled </w:t>
            </w:r>
            <w:r w:rsidR="00E96C8B" w:rsidRPr="00684401">
              <w:rPr>
                <w:sz w:val="24"/>
                <w:szCs w:val="24"/>
              </w:rPr>
              <w:t>1531</w:t>
            </w:r>
            <w:r w:rsidR="00D3678D" w:rsidRPr="00684401">
              <w:rPr>
                <w:sz w:val="24"/>
                <w:szCs w:val="24"/>
              </w:rPr>
              <w:t xml:space="preserve"> </w:t>
            </w:r>
            <w:r w:rsidR="0064037B" w:rsidRPr="00684401">
              <w:rPr>
                <w:sz w:val="24"/>
                <w:szCs w:val="24"/>
              </w:rPr>
              <w:t>(</w:t>
            </w:r>
            <w:r w:rsidR="000A0639" w:rsidRPr="00684401">
              <w:rPr>
                <w:sz w:val="24"/>
                <w:szCs w:val="24"/>
              </w:rPr>
              <w:t>7</w:t>
            </w:r>
            <w:r w:rsidR="00E96C8B" w:rsidRPr="00684401">
              <w:rPr>
                <w:sz w:val="24"/>
                <w:szCs w:val="24"/>
              </w:rPr>
              <w:t>3</w:t>
            </w:r>
            <w:proofErr w:type="gramStart"/>
            <w:r w:rsidR="00D3678D" w:rsidRPr="00684401">
              <w:rPr>
                <w:sz w:val="24"/>
                <w:szCs w:val="24"/>
              </w:rPr>
              <w:t>%</w:t>
            </w:r>
            <w:r w:rsidR="0064037B" w:rsidRPr="00684401">
              <w:rPr>
                <w:sz w:val="24"/>
                <w:szCs w:val="24"/>
              </w:rPr>
              <w:t>)</w:t>
            </w:r>
            <w:r w:rsidR="00D3678D" w:rsidRPr="00684401">
              <w:rPr>
                <w:sz w:val="24"/>
                <w:szCs w:val="24"/>
              </w:rPr>
              <w:t xml:space="preserve">  </w:t>
            </w:r>
            <w:r w:rsidR="006C4431" w:rsidRPr="00684401">
              <w:rPr>
                <w:sz w:val="24"/>
                <w:szCs w:val="24"/>
              </w:rPr>
              <w:t xml:space="preserve"> </w:t>
            </w:r>
            <w:proofErr w:type="gramEnd"/>
            <w:r w:rsidR="00FD2C0A" w:rsidRPr="00684401">
              <w:rPr>
                <w:sz w:val="24"/>
                <w:szCs w:val="24"/>
              </w:rPr>
              <w:t>9</w:t>
            </w:r>
            <w:r w:rsidR="006C4431" w:rsidRPr="00684401">
              <w:rPr>
                <w:sz w:val="24"/>
                <w:szCs w:val="24"/>
              </w:rPr>
              <w:t>28</w:t>
            </w:r>
            <w:r w:rsidR="00FD55BC" w:rsidRPr="00684401">
              <w:rPr>
                <w:sz w:val="24"/>
                <w:szCs w:val="24"/>
              </w:rPr>
              <w:t xml:space="preserve"> </w:t>
            </w:r>
            <w:r w:rsidR="0064037B" w:rsidRPr="00684401">
              <w:rPr>
                <w:sz w:val="24"/>
                <w:szCs w:val="24"/>
              </w:rPr>
              <w:t>(</w:t>
            </w:r>
            <w:r w:rsidR="00FD2C0A" w:rsidRPr="00684401">
              <w:rPr>
                <w:sz w:val="24"/>
                <w:szCs w:val="24"/>
              </w:rPr>
              <w:t>8</w:t>
            </w:r>
            <w:r w:rsidR="006C4431" w:rsidRPr="00684401">
              <w:rPr>
                <w:sz w:val="24"/>
                <w:szCs w:val="24"/>
              </w:rPr>
              <w:t>5</w:t>
            </w:r>
            <w:r w:rsidRPr="00684401">
              <w:rPr>
                <w:sz w:val="24"/>
                <w:szCs w:val="24"/>
              </w:rPr>
              <w:t>%</w:t>
            </w:r>
            <w:r w:rsidR="0064037B" w:rsidRPr="00684401">
              <w:rPr>
                <w:sz w:val="24"/>
                <w:szCs w:val="24"/>
              </w:rPr>
              <w:t>)</w:t>
            </w:r>
          </w:p>
          <w:p w14:paraId="129BFCA9" w14:textId="1A8FF820" w:rsidR="00087993" w:rsidRPr="00684401" w:rsidRDefault="00087993" w:rsidP="00080A14">
            <w:pPr>
              <w:pStyle w:val="BodyText"/>
              <w:rPr>
                <w:color w:val="215868" w:themeColor="accent5" w:themeShade="80"/>
                <w:sz w:val="24"/>
                <w:szCs w:val="24"/>
              </w:rPr>
            </w:pPr>
            <w:r w:rsidRPr="00684401">
              <w:rPr>
                <w:sz w:val="24"/>
                <w:szCs w:val="24"/>
              </w:rPr>
              <w:t>Not K</w:t>
            </w:r>
            <w:r w:rsidR="00FD55BC" w:rsidRPr="00684401">
              <w:rPr>
                <w:sz w:val="24"/>
                <w:szCs w:val="24"/>
              </w:rPr>
              <w:t xml:space="preserve">nown      </w:t>
            </w:r>
            <w:r w:rsidR="00E96C8B" w:rsidRPr="00684401">
              <w:rPr>
                <w:sz w:val="24"/>
                <w:szCs w:val="24"/>
              </w:rPr>
              <w:t>389</w:t>
            </w:r>
            <w:r w:rsidR="0064037B" w:rsidRPr="00684401">
              <w:rPr>
                <w:sz w:val="24"/>
                <w:szCs w:val="24"/>
              </w:rPr>
              <w:t xml:space="preserve"> (</w:t>
            </w:r>
            <w:r w:rsidR="0090002A" w:rsidRPr="00684401">
              <w:rPr>
                <w:sz w:val="24"/>
                <w:szCs w:val="24"/>
              </w:rPr>
              <w:t>1</w:t>
            </w:r>
            <w:r w:rsidR="00E96C8B" w:rsidRPr="00684401">
              <w:rPr>
                <w:sz w:val="24"/>
                <w:szCs w:val="24"/>
              </w:rPr>
              <w:t>9</w:t>
            </w:r>
            <w:proofErr w:type="gramStart"/>
            <w:r w:rsidR="00FD55BC" w:rsidRPr="00684401">
              <w:rPr>
                <w:sz w:val="24"/>
                <w:szCs w:val="24"/>
              </w:rPr>
              <w:t>%</w:t>
            </w:r>
            <w:r w:rsidR="0064037B" w:rsidRPr="00684401">
              <w:rPr>
                <w:sz w:val="24"/>
                <w:szCs w:val="24"/>
              </w:rPr>
              <w:t>)</w:t>
            </w:r>
            <w:r w:rsidR="00FD55BC" w:rsidRPr="00684401">
              <w:rPr>
                <w:sz w:val="24"/>
                <w:szCs w:val="24"/>
              </w:rPr>
              <w:t xml:space="preserve">   </w:t>
            </w:r>
            <w:proofErr w:type="gramEnd"/>
            <w:r w:rsidR="00FD55BC" w:rsidRPr="00684401">
              <w:rPr>
                <w:sz w:val="24"/>
                <w:szCs w:val="24"/>
              </w:rPr>
              <w:t xml:space="preserve">    </w:t>
            </w:r>
            <w:r w:rsidR="006C4431" w:rsidRPr="00684401">
              <w:rPr>
                <w:sz w:val="24"/>
                <w:szCs w:val="24"/>
              </w:rPr>
              <w:t>99</w:t>
            </w:r>
            <w:r w:rsidR="0064037B" w:rsidRPr="00684401">
              <w:rPr>
                <w:sz w:val="24"/>
                <w:szCs w:val="24"/>
              </w:rPr>
              <w:t xml:space="preserve"> </w:t>
            </w:r>
            <w:r w:rsidR="00122A0E" w:rsidRPr="00684401">
              <w:rPr>
                <w:sz w:val="24"/>
                <w:szCs w:val="24"/>
              </w:rPr>
              <w:t>(</w:t>
            </w:r>
            <w:r w:rsidR="006C4431" w:rsidRPr="00684401">
              <w:rPr>
                <w:sz w:val="24"/>
                <w:szCs w:val="24"/>
              </w:rPr>
              <w:t>9</w:t>
            </w:r>
            <w:r w:rsidRPr="00684401">
              <w:rPr>
                <w:sz w:val="24"/>
                <w:szCs w:val="24"/>
              </w:rPr>
              <w:t>%</w:t>
            </w:r>
            <w:r w:rsidR="0064037B" w:rsidRPr="00684401">
              <w:rPr>
                <w:sz w:val="24"/>
                <w:szCs w:val="24"/>
              </w:rPr>
              <w:t>)</w:t>
            </w:r>
          </w:p>
        </w:tc>
        <w:tc>
          <w:tcPr>
            <w:tcW w:w="5103" w:type="dxa"/>
          </w:tcPr>
          <w:p w14:paraId="4EB71D62" w14:textId="77777777" w:rsidR="00751F2F" w:rsidRPr="00684401" w:rsidRDefault="00751F2F" w:rsidP="00186BAA">
            <w:pPr>
              <w:pStyle w:val="BodyText"/>
              <w:ind w:left="319"/>
              <w:rPr>
                <w:b/>
                <w:color w:val="1F497D" w:themeColor="text2"/>
                <w:sz w:val="24"/>
              </w:rPr>
            </w:pPr>
          </w:p>
          <w:p w14:paraId="05389605" w14:textId="61EFFC83" w:rsidR="00087993" w:rsidRPr="00684401" w:rsidRDefault="00087993" w:rsidP="00080A14">
            <w:pPr>
              <w:pStyle w:val="BodyText"/>
              <w:rPr>
                <w:b/>
                <w:color w:val="1F497D" w:themeColor="text2"/>
                <w:sz w:val="24"/>
              </w:rPr>
            </w:pPr>
            <w:r w:rsidRPr="00684401">
              <w:rPr>
                <w:b/>
                <w:color w:val="1F497D" w:themeColor="text2"/>
                <w:sz w:val="24"/>
              </w:rPr>
              <w:t>Contract Type</w:t>
            </w:r>
          </w:p>
          <w:p w14:paraId="66E00140" w14:textId="77777777" w:rsidR="00087993" w:rsidRPr="00684401" w:rsidRDefault="00087993" w:rsidP="00186BAA">
            <w:pPr>
              <w:pStyle w:val="BodyText"/>
              <w:ind w:left="319"/>
              <w:rPr>
                <w:b/>
                <w:color w:val="1F497D" w:themeColor="text2"/>
                <w:sz w:val="24"/>
              </w:rPr>
            </w:pPr>
          </w:p>
          <w:p w14:paraId="3A9CE05F" w14:textId="1B18364D" w:rsidR="00087993" w:rsidRPr="00684401" w:rsidRDefault="0043758B" w:rsidP="00186BAA">
            <w:pPr>
              <w:pStyle w:val="BodyText"/>
              <w:ind w:left="319"/>
              <w:rPr>
                <w:sz w:val="24"/>
              </w:rPr>
            </w:pPr>
            <w:r w:rsidRPr="00684401">
              <w:rPr>
                <w:b/>
                <w:sz w:val="24"/>
              </w:rPr>
              <w:t xml:space="preserve">             </w:t>
            </w:r>
            <w:r w:rsidR="00080A14" w:rsidRPr="00684401">
              <w:rPr>
                <w:b/>
                <w:sz w:val="24"/>
              </w:rPr>
              <w:t xml:space="preserve"> </w:t>
            </w:r>
            <w:r w:rsidR="00087993" w:rsidRPr="00684401">
              <w:rPr>
                <w:sz w:val="24"/>
              </w:rPr>
              <w:t xml:space="preserve">Professional  </w:t>
            </w:r>
            <w:r w:rsidR="005D5875" w:rsidRPr="00684401">
              <w:rPr>
                <w:sz w:val="24"/>
              </w:rPr>
              <w:t xml:space="preserve">      </w:t>
            </w:r>
            <w:r w:rsidR="00087993" w:rsidRPr="00684401">
              <w:rPr>
                <w:sz w:val="24"/>
              </w:rPr>
              <w:t>Academic</w:t>
            </w:r>
          </w:p>
          <w:p w14:paraId="21D7D573" w14:textId="77777777" w:rsidR="00087993" w:rsidRPr="00684401" w:rsidRDefault="00087993" w:rsidP="00186BAA">
            <w:pPr>
              <w:pStyle w:val="BodyText"/>
              <w:ind w:left="319"/>
              <w:rPr>
                <w:sz w:val="24"/>
              </w:rPr>
            </w:pPr>
          </w:p>
          <w:p w14:paraId="61FC8E61" w14:textId="74355F3F" w:rsidR="00087993" w:rsidRPr="00684401" w:rsidRDefault="0043758B" w:rsidP="00080A14">
            <w:pPr>
              <w:pStyle w:val="BodyText"/>
              <w:rPr>
                <w:sz w:val="24"/>
                <w:szCs w:val="24"/>
              </w:rPr>
            </w:pPr>
            <w:r w:rsidRPr="00684401">
              <w:rPr>
                <w:sz w:val="24"/>
                <w:szCs w:val="24"/>
              </w:rPr>
              <w:t xml:space="preserve">Disabled     </w:t>
            </w:r>
            <w:r w:rsidR="006140DE" w:rsidRPr="00684401">
              <w:rPr>
                <w:sz w:val="24"/>
                <w:szCs w:val="24"/>
              </w:rPr>
              <w:t xml:space="preserve">   </w:t>
            </w:r>
            <w:r w:rsidR="00071C7C" w:rsidRPr="00684401">
              <w:rPr>
                <w:sz w:val="24"/>
                <w:szCs w:val="24"/>
              </w:rPr>
              <w:t>129</w:t>
            </w:r>
            <w:r w:rsidR="00133B06" w:rsidRPr="00684401">
              <w:rPr>
                <w:sz w:val="24"/>
                <w:szCs w:val="24"/>
              </w:rPr>
              <w:t xml:space="preserve"> </w:t>
            </w:r>
            <w:r w:rsidR="006140DE" w:rsidRPr="00684401">
              <w:rPr>
                <w:sz w:val="24"/>
                <w:szCs w:val="24"/>
              </w:rPr>
              <w:t>(</w:t>
            </w:r>
            <w:r w:rsidR="00071C7C" w:rsidRPr="00684401">
              <w:rPr>
                <w:sz w:val="24"/>
                <w:szCs w:val="24"/>
              </w:rPr>
              <w:t>7</w:t>
            </w:r>
            <w:proofErr w:type="gramStart"/>
            <w:r w:rsidR="00087993" w:rsidRPr="00684401">
              <w:rPr>
                <w:sz w:val="24"/>
                <w:szCs w:val="24"/>
              </w:rPr>
              <w:t>%</w:t>
            </w:r>
            <w:r w:rsidR="006140DE" w:rsidRPr="00684401">
              <w:rPr>
                <w:sz w:val="24"/>
                <w:szCs w:val="24"/>
              </w:rPr>
              <w:t>)</w:t>
            </w:r>
            <w:r w:rsidR="00DD6FCC" w:rsidRPr="00684401">
              <w:rPr>
                <w:sz w:val="24"/>
                <w:szCs w:val="24"/>
              </w:rPr>
              <w:t xml:space="preserve">   </w:t>
            </w:r>
            <w:proofErr w:type="gramEnd"/>
            <w:r w:rsidR="006140DE" w:rsidRPr="00684401">
              <w:rPr>
                <w:sz w:val="24"/>
                <w:szCs w:val="24"/>
              </w:rPr>
              <w:t xml:space="preserve"> </w:t>
            </w:r>
            <w:r w:rsidR="005D5875" w:rsidRPr="00684401">
              <w:rPr>
                <w:sz w:val="24"/>
                <w:szCs w:val="24"/>
              </w:rPr>
              <w:t xml:space="preserve">      </w:t>
            </w:r>
            <w:r w:rsidR="00805635" w:rsidRPr="00684401">
              <w:rPr>
                <w:sz w:val="24"/>
                <w:szCs w:val="24"/>
              </w:rPr>
              <w:t>102</w:t>
            </w:r>
            <w:r w:rsidR="00133B06" w:rsidRPr="00684401">
              <w:rPr>
                <w:sz w:val="24"/>
                <w:szCs w:val="24"/>
              </w:rPr>
              <w:t xml:space="preserve"> </w:t>
            </w:r>
            <w:r w:rsidR="006140DE" w:rsidRPr="00684401">
              <w:rPr>
                <w:sz w:val="24"/>
                <w:szCs w:val="24"/>
              </w:rPr>
              <w:t>(</w:t>
            </w:r>
            <w:r w:rsidR="00805635" w:rsidRPr="00684401">
              <w:rPr>
                <w:sz w:val="24"/>
                <w:szCs w:val="24"/>
              </w:rPr>
              <w:t>7</w:t>
            </w:r>
            <w:r w:rsidR="00087993" w:rsidRPr="00684401">
              <w:rPr>
                <w:sz w:val="24"/>
                <w:szCs w:val="24"/>
              </w:rPr>
              <w:t>%</w:t>
            </w:r>
            <w:r w:rsidR="006140DE" w:rsidRPr="00684401">
              <w:rPr>
                <w:sz w:val="24"/>
                <w:szCs w:val="24"/>
              </w:rPr>
              <w:t>)</w:t>
            </w:r>
          </w:p>
          <w:p w14:paraId="0C43183E" w14:textId="6D057BB6" w:rsidR="006140DE" w:rsidRPr="00684401" w:rsidRDefault="0043758B" w:rsidP="00080A14">
            <w:pPr>
              <w:pStyle w:val="BodyText"/>
              <w:rPr>
                <w:sz w:val="24"/>
                <w:szCs w:val="24"/>
              </w:rPr>
            </w:pPr>
            <w:r w:rsidRPr="00684401">
              <w:rPr>
                <w:sz w:val="24"/>
                <w:szCs w:val="24"/>
              </w:rPr>
              <w:lastRenderedPageBreak/>
              <w:t xml:space="preserve">Not </w:t>
            </w:r>
            <w:proofErr w:type="gramStart"/>
            <w:r w:rsidRPr="00684401">
              <w:rPr>
                <w:sz w:val="24"/>
                <w:szCs w:val="24"/>
              </w:rPr>
              <w:t>Disabled</w:t>
            </w:r>
            <w:r w:rsidR="009E53FD" w:rsidRPr="00684401">
              <w:rPr>
                <w:sz w:val="24"/>
                <w:szCs w:val="24"/>
              </w:rPr>
              <w:t xml:space="preserve"> </w:t>
            </w:r>
            <w:r w:rsidR="006140DE" w:rsidRPr="00684401">
              <w:rPr>
                <w:sz w:val="24"/>
                <w:szCs w:val="24"/>
              </w:rPr>
              <w:t xml:space="preserve"> </w:t>
            </w:r>
            <w:r w:rsidR="00071C7C" w:rsidRPr="00684401">
              <w:rPr>
                <w:sz w:val="24"/>
                <w:szCs w:val="24"/>
              </w:rPr>
              <w:t>1355</w:t>
            </w:r>
            <w:proofErr w:type="gramEnd"/>
            <w:r w:rsidR="006140DE" w:rsidRPr="00684401">
              <w:rPr>
                <w:sz w:val="24"/>
                <w:szCs w:val="24"/>
              </w:rPr>
              <w:t xml:space="preserve"> </w:t>
            </w:r>
            <w:r w:rsidR="005D5875" w:rsidRPr="00684401">
              <w:rPr>
                <w:sz w:val="24"/>
                <w:szCs w:val="24"/>
              </w:rPr>
              <w:t>(</w:t>
            </w:r>
            <w:r w:rsidR="00071C7C" w:rsidRPr="00684401">
              <w:rPr>
                <w:sz w:val="24"/>
                <w:szCs w:val="24"/>
              </w:rPr>
              <w:t>78</w:t>
            </w:r>
            <w:r w:rsidR="005D5875" w:rsidRPr="00684401">
              <w:rPr>
                <w:sz w:val="24"/>
                <w:szCs w:val="24"/>
              </w:rPr>
              <w:t>%)</w:t>
            </w:r>
            <w:r w:rsidR="006140DE" w:rsidRPr="00684401">
              <w:rPr>
                <w:sz w:val="24"/>
                <w:szCs w:val="24"/>
              </w:rPr>
              <w:t xml:space="preserve">  </w:t>
            </w:r>
            <w:r w:rsidR="00133B06" w:rsidRPr="00684401">
              <w:rPr>
                <w:sz w:val="24"/>
                <w:szCs w:val="24"/>
              </w:rPr>
              <w:t xml:space="preserve"> </w:t>
            </w:r>
            <w:r w:rsidR="005D5875" w:rsidRPr="00684401">
              <w:rPr>
                <w:sz w:val="24"/>
                <w:szCs w:val="24"/>
              </w:rPr>
              <w:t>1</w:t>
            </w:r>
            <w:r w:rsidR="00805635" w:rsidRPr="00684401">
              <w:rPr>
                <w:sz w:val="24"/>
                <w:szCs w:val="24"/>
              </w:rPr>
              <w:t>104</w:t>
            </w:r>
            <w:r w:rsidR="005D5875" w:rsidRPr="00684401">
              <w:rPr>
                <w:sz w:val="24"/>
                <w:szCs w:val="24"/>
              </w:rPr>
              <w:t xml:space="preserve"> (</w:t>
            </w:r>
            <w:r w:rsidR="00805635" w:rsidRPr="00684401">
              <w:rPr>
                <w:sz w:val="24"/>
                <w:szCs w:val="24"/>
              </w:rPr>
              <w:t>77</w:t>
            </w:r>
            <w:r w:rsidR="005D5875" w:rsidRPr="00684401">
              <w:rPr>
                <w:sz w:val="24"/>
                <w:szCs w:val="24"/>
              </w:rPr>
              <w:t>%)</w:t>
            </w:r>
          </w:p>
          <w:p w14:paraId="06B5F18D" w14:textId="615EEB46" w:rsidR="00087993" w:rsidRPr="00684401" w:rsidRDefault="00087993" w:rsidP="00080A14">
            <w:pPr>
              <w:pStyle w:val="BodyText"/>
              <w:rPr>
                <w:sz w:val="24"/>
                <w:szCs w:val="24"/>
              </w:rPr>
            </w:pPr>
            <w:r w:rsidRPr="00684401">
              <w:rPr>
                <w:sz w:val="24"/>
                <w:szCs w:val="24"/>
              </w:rPr>
              <w:t xml:space="preserve">Not </w:t>
            </w:r>
            <w:r w:rsidR="0043758B" w:rsidRPr="00684401">
              <w:rPr>
                <w:sz w:val="24"/>
                <w:szCs w:val="24"/>
              </w:rPr>
              <w:t xml:space="preserve">Known  </w:t>
            </w:r>
            <w:r w:rsidR="005D5875" w:rsidRPr="00684401">
              <w:rPr>
                <w:sz w:val="24"/>
                <w:szCs w:val="24"/>
              </w:rPr>
              <w:t xml:space="preserve">   </w:t>
            </w:r>
            <w:r w:rsidR="00071C7C" w:rsidRPr="00684401">
              <w:rPr>
                <w:sz w:val="24"/>
                <w:szCs w:val="24"/>
              </w:rPr>
              <w:t>262</w:t>
            </w:r>
            <w:r w:rsidR="00133B06" w:rsidRPr="00684401">
              <w:rPr>
                <w:sz w:val="24"/>
                <w:szCs w:val="24"/>
              </w:rPr>
              <w:t xml:space="preserve"> </w:t>
            </w:r>
            <w:r w:rsidR="006140DE" w:rsidRPr="00684401">
              <w:rPr>
                <w:sz w:val="24"/>
                <w:szCs w:val="24"/>
              </w:rPr>
              <w:t>(</w:t>
            </w:r>
            <w:r w:rsidR="00133B06" w:rsidRPr="00684401">
              <w:rPr>
                <w:sz w:val="24"/>
                <w:szCs w:val="24"/>
              </w:rPr>
              <w:t>1</w:t>
            </w:r>
            <w:r w:rsidR="00071C7C" w:rsidRPr="00684401">
              <w:rPr>
                <w:sz w:val="24"/>
                <w:szCs w:val="24"/>
              </w:rPr>
              <w:t>5</w:t>
            </w:r>
            <w:proofErr w:type="gramStart"/>
            <w:r w:rsidR="00D3678D" w:rsidRPr="00684401">
              <w:rPr>
                <w:sz w:val="24"/>
                <w:szCs w:val="24"/>
              </w:rPr>
              <w:t>%</w:t>
            </w:r>
            <w:r w:rsidR="006140DE" w:rsidRPr="00684401">
              <w:rPr>
                <w:sz w:val="24"/>
                <w:szCs w:val="24"/>
              </w:rPr>
              <w:t>)</w:t>
            </w:r>
            <w:r w:rsidR="00D3678D" w:rsidRPr="00684401">
              <w:rPr>
                <w:sz w:val="24"/>
                <w:szCs w:val="24"/>
              </w:rPr>
              <w:t xml:space="preserve">  </w:t>
            </w:r>
            <w:r w:rsidR="00956BB5" w:rsidRPr="00684401">
              <w:rPr>
                <w:sz w:val="24"/>
                <w:szCs w:val="24"/>
              </w:rPr>
              <w:t xml:space="preserve"> </w:t>
            </w:r>
            <w:proofErr w:type="gramEnd"/>
            <w:r w:rsidR="005D5875" w:rsidRPr="00684401">
              <w:rPr>
                <w:sz w:val="24"/>
                <w:szCs w:val="24"/>
              </w:rPr>
              <w:t xml:space="preserve">    </w:t>
            </w:r>
            <w:r w:rsidR="00805635" w:rsidRPr="00684401">
              <w:rPr>
                <w:sz w:val="24"/>
                <w:szCs w:val="24"/>
              </w:rPr>
              <w:t>226</w:t>
            </w:r>
            <w:r w:rsidR="005D5875" w:rsidRPr="00684401">
              <w:rPr>
                <w:sz w:val="24"/>
                <w:szCs w:val="24"/>
              </w:rPr>
              <w:t xml:space="preserve"> </w:t>
            </w:r>
            <w:r w:rsidR="006140DE" w:rsidRPr="00684401">
              <w:rPr>
                <w:sz w:val="24"/>
                <w:szCs w:val="24"/>
              </w:rPr>
              <w:t>(</w:t>
            </w:r>
            <w:r w:rsidR="00956BB5" w:rsidRPr="00684401">
              <w:rPr>
                <w:sz w:val="24"/>
                <w:szCs w:val="24"/>
              </w:rPr>
              <w:t>1</w:t>
            </w:r>
            <w:r w:rsidR="00805635" w:rsidRPr="00684401">
              <w:rPr>
                <w:sz w:val="24"/>
                <w:szCs w:val="24"/>
              </w:rPr>
              <w:t>6</w:t>
            </w:r>
            <w:r w:rsidRPr="00684401">
              <w:rPr>
                <w:sz w:val="24"/>
                <w:szCs w:val="24"/>
              </w:rPr>
              <w:t>%</w:t>
            </w:r>
            <w:r w:rsidR="006140DE" w:rsidRPr="00684401">
              <w:rPr>
                <w:sz w:val="24"/>
                <w:szCs w:val="24"/>
              </w:rPr>
              <w:t>)</w:t>
            </w:r>
          </w:p>
          <w:p w14:paraId="024FFE2F" w14:textId="071B3B34" w:rsidR="0024535A" w:rsidRPr="00684401" w:rsidRDefault="0024535A" w:rsidP="0024535A">
            <w:pPr>
              <w:pStyle w:val="BodyText"/>
              <w:rPr>
                <w:b/>
                <w:color w:val="215868" w:themeColor="accent5" w:themeShade="80"/>
                <w:sz w:val="24"/>
              </w:rPr>
            </w:pPr>
          </w:p>
        </w:tc>
      </w:tr>
      <w:tr w:rsidR="006140DE" w:rsidRPr="00684401" w14:paraId="78705B97" w14:textId="77777777" w:rsidTr="003B3F40">
        <w:trPr>
          <w:trHeight w:val="2075"/>
        </w:trPr>
        <w:tc>
          <w:tcPr>
            <w:tcW w:w="9782" w:type="dxa"/>
            <w:gridSpan w:val="2"/>
            <w:shd w:val="clear" w:color="auto" w:fill="auto"/>
          </w:tcPr>
          <w:p w14:paraId="5A3BA7F7" w14:textId="77777777" w:rsidR="00751F2F" w:rsidRPr="00684401" w:rsidRDefault="00751F2F" w:rsidP="00186BAA">
            <w:pPr>
              <w:pStyle w:val="BodyText"/>
              <w:ind w:left="319"/>
              <w:rPr>
                <w:b/>
                <w:color w:val="1F497D" w:themeColor="text2"/>
                <w:sz w:val="24"/>
              </w:rPr>
            </w:pPr>
          </w:p>
          <w:p w14:paraId="0264D8B8" w14:textId="36DEF0B9" w:rsidR="006140DE" w:rsidRPr="00684401" w:rsidRDefault="006140DE" w:rsidP="00080A14">
            <w:pPr>
              <w:pStyle w:val="BodyText"/>
              <w:rPr>
                <w:b/>
                <w:color w:val="1F497D" w:themeColor="text2"/>
                <w:sz w:val="24"/>
              </w:rPr>
            </w:pPr>
            <w:r w:rsidRPr="00684401">
              <w:rPr>
                <w:b/>
                <w:color w:val="1F497D" w:themeColor="text2"/>
                <w:sz w:val="24"/>
              </w:rPr>
              <w:t xml:space="preserve">Leavers </w:t>
            </w:r>
            <w:r w:rsidRPr="00684401">
              <w:rPr>
                <w:i/>
                <w:color w:val="1F497D" w:themeColor="text2"/>
                <w:sz w:val="24"/>
              </w:rPr>
              <w:t>(n=</w:t>
            </w:r>
            <w:r w:rsidR="00E37C6B" w:rsidRPr="00684401">
              <w:rPr>
                <w:i/>
                <w:color w:val="1F497D" w:themeColor="text2"/>
                <w:sz w:val="24"/>
              </w:rPr>
              <w:t>339</w:t>
            </w:r>
            <w:r w:rsidRPr="00684401">
              <w:rPr>
                <w:i/>
                <w:color w:val="1F497D" w:themeColor="text2"/>
                <w:sz w:val="24"/>
              </w:rPr>
              <w:t>)</w:t>
            </w:r>
          </w:p>
          <w:p w14:paraId="71DAAC2F" w14:textId="77777777" w:rsidR="006140DE" w:rsidRPr="00684401" w:rsidRDefault="006140DE" w:rsidP="00186BAA">
            <w:pPr>
              <w:pStyle w:val="BodyText"/>
              <w:ind w:left="319"/>
              <w:rPr>
                <w:color w:val="215868" w:themeColor="accent5" w:themeShade="80"/>
                <w:sz w:val="24"/>
              </w:rPr>
            </w:pPr>
            <w:r w:rsidRPr="00684401">
              <w:rPr>
                <w:color w:val="215868" w:themeColor="accent5" w:themeShade="80"/>
                <w:sz w:val="24"/>
              </w:rPr>
              <w:t xml:space="preserve">                          </w:t>
            </w:r>
          </w:p>
          <w:p w14:paraId="02597453" w14:textId="0D02B2ED" w:rsidR="006140DE" w:rsidRPr="00684401" w:rsidRDefault="006140DE" w:rsidP="00186BAA">
            <w:pPr>
              <w:pStyle w:val="BodyText"/>
              <w:ind w:left="319"/>
              <w:rPr>
                <w:rFonts w:ascii="MS Gothic" w:eastAsia="MS Gothic" w:hAnsi="MS Gothic" w:cs="MS Gothic"/>
                <w:sz w:val="28"/>
                <w:szCs w:val="22"/>
              </w:rPr>
            </w:pPr>
            <w:r w:rsidRPr="00684401">
              <w:rPr>
                <w:sz w:val="24"/>
              </w:rPr>
              <w:t xml:space="preserve">                         </w:t>
            </w:r>
            <w:r w:rsidRPr="00684401">
              <w:rPr>
                <w:sz w:val="28"/>
                <w:szCs w:val="22"/>
              </w:rPr>
              <w:t xml:space="preserve">♀                   </w:t>
            </w:r>
            <w:r w:rsidRPr="00684401">
              <w:rPr>
                <w:rFonts w:ascii="MS Gothic" w:eastAsia="MS Gothic" w:hAnsi="MS Gothic" w:cs="MS Gothic" w:hint="eastAsia"/>
                <w:sz w:val="28"/>
                <w:szCs w:val="22"/>
              </w:rPr>
              <w:t xml:space="preserve">♂   </w:t>
            </w:r>
            <w:r w:rsidRPr="00684401">
              <w:rPr>
                <w:rFonts w:ascii="MS Gothic" w:eastAsia="MS Gothic" w:hAnsi="MS Gothic" w:cs="MS Gothic"/>
                <w:sz w:val="28"/>
                <w:szCs w:val="22"/>
              </w:rPr>
              <w:t xml:space="preserve">      </w:t>
            </w:r>
            <w:r w:rsidRPr="00684401">
              <w:rPr>
                <w:sz w:val="28"/>
                <w:szCs w:val="22"/>
              </w:rPr>
              <w:t>♀</w:t>
            </w:r>
            <w:r w:rsidRPr="00684401">
              <w:rPr>
                <w:rFonts w:ascii="MS Gothic" w:eastAsia="MS Gothic" w:hAnsi="MS Gothic" w:cs="MS Gothic" w:hint="eastAsia"/>
                <w:sz w:val="28"/>
                <w:szCs w:val="22"/>
              </w:rPr>
              <w:t>♂</w:t>
            </w:r>
          </w:p>
          <w:p w14:paraId="13B482CC" w14:textId="5F3E9095" w:rsidR="006140DE" w:rsidRPr="00684401" w:rsidRDefault="006140DE" w:rsidP="00186BAA">
            <w:pPr>
              <w:pStyle w:val="BodyText"/>
              <w:ind w:left="319"/>
              <w:rPr>
                <w:rFonts w:ascii="MS Gothic" w:eastAsia="MS Gothic" w:hAnsi="MS Gothic" w:cs="MS Gothic"/>
                <w:sz w:val="28"/>
                <w:szCs w:val="22"/>
              </w:rPr>
            </w:pPr>
            <w:r w:rsidRPr="00684401">
              <w:rPr>
                <w:color w:val="404040" w:themeColor="text1" w:themeTint="BF"/>
                <w:sz w:val="24"/>
              </w:rPr>
              <w:t xml:space="preserve">                         </w:t>
            </w:r>
          </w:p>
          <w:p w14:paraId="0F0A8A61" w14:textId="68626313" w:rsidR="006140DE" w:rsidRPr="00684401" w:rsidRDefault="006140DE" w:rsidP="00080A14">
            <w:pPr>
              <w:pStyle w:val="BodyText"/>
              <w:rPr>
                <w:b/>
                <w:bCs/>
                <w:color w:val="FF0000"/>
                <w:sz w:val="24"/>
                <w:szCs w:val="24"/>
              </w:rPr>
            </w:pPr>
            <w:r w:rsidRPr="00684401">
              <w:rPr>
                <w:sz w:val="24"/>
                <w:szCs w:val="24"/>
              </w:rPr>
              <w:t xml:space="preserve">Disabled             </w:t>
            </w:r>
            <w:r w:rsidR="007721CD" w:rsidRPr="00684401">
              <w:rPr>
                <w:sz w:val="24"/>
                <w:szCs w:val="24"/>
              </w:rPr>
              <w:t xml:space="preserve">16 </w:t>
            </w:r>
            <w:r w:rsidRPr="00684401">
              <w:rPr>
                <w:sz w:val="24"/>
                <w:szCs w:val="24"/>
              </w:rPr>
              <w:t>(</w:t>
            </w:r>
            <w:r w:rsidR="007721CD" w:rsidRPr="00684401">
              <w:rPr>
                <w:sz w:val="24"/>
                <w:szCs w:val="24"/>
              </w:rPr>
              <w:t>9</w:t>
            </w:r>
            <w:proofErr w:type="gramStart"/>
            <w:r w:rsidRPr="00684401">
              <w:rPr>
                <w:sz w:val="24"/>
                <w:szCs w:val="24"/>
              </w:rPr>
              <w:t xml:space="preserve">%)   </w:t>
            </w:r>
            <w:proofErr w:type="gramEnd"/>
            <w:r w:rsidRPr="00684401">
              <w:rPr>
                <w:sz w:val="24"/>
                <w:szCs w:val="24"/>
              </w:rPr>
              <w:t xml:space="preserve">        </w:t>
            </w:r>
            <w:r w:rsidR="006E62CD" w:rsidRPr="00684401">
              <w:rPr>
                <w:sz w:val="24"/>
                <w:szCs w:val="24"/>
              </w:rPr>
              <w:t>1</w:t>
            </w:r>
            <w:r w:rsidR="00235D21" w:rsidRPr="00684401">
              <w:rPr>
                <w:sz w:val="24"/>
                <w:szCs w:val="24"/>
              </w:rPr>
              <w:t>1</w:t>
            </w:r>
            <w:r w:rsidRPr="00684401">
              <w:rPr>
                <w:sz w:val="24"/>
                <w:szCs w:val="24"/>
              </w:rPr>
              <w:t xml:space="preserve"> (</w:t>
            </w:r>
            <w:r w:rsidR="00235D21" w:rsidRPr="00684401">
              <w:rPr>
                <w:sz w:val="24"/>
                <w:szCs w:val="24"/>
              </w:rPr>
              <w:t>7</w:t>
            </w:r>
            <w:r w:rsidRPr="00684401">
              <w:rPr>
                <w:sz w:val="24"/>
                <w:szCs w:val="24"/>
              </w:rPr>
              <w:t xml:space="preserve">%)              </w:t>
            </w:r>
            <w:r w:rsidR="00D1449C" w:rsidRPr="00684401">
              <w:rPr>
                <w:sz w:val="24"/>
                <w:szCs w:val="24"/>
              </w:rPr>
              <w:t>27</w:t>
            </w:r>
            <w:r w:rsidRPr="00684401">
              <w:rPr>
                <w:sz w:val="24"/>
                <w:szCs w:val="24"/>
              </w:rPr>
              <w:t xml:space="preserve"> (</w:t>
            </w:r>
            <w:r w:rsidR="00D1449C" w:rsidRPr="00684401">
              <w:rPr>
                <w:sz w:val="24"/>
                <w:szCs w:val="24"/>
              </w:rPr>
              <w:t>8</w:t>
            </w:r>
            <w:r w:rsidRPr="00684401">
              <w:rPr>
                <w:sz w:val="24"/>
                <w:szCs w:val="24"/>
              </w:rPr>
              <w:t>%)</w:t>
            </w:r>
            <w:r w:rsidR="00D1449C" w:rsidRPr="00684401">
              <w:rPr>
                <w:sz w:val="24"/>
                <w:szCs w:val="24"/>
              </w:rPr>
              <w:t xml:space="preserve"> </w:t>
            </w:r>
          </w:p>
          <w:p w14:paraId="226B5C8B" w14:textId="4AB0C6D1" w:rsidR="006140DE" w:rsidRPr="00684401" w:rsidRDefault="006140DE" w:rsidP="00080A14">
            <w:pPr>
              <w:pStyle w:val="BodyText"/>
              <w:rPr>
                <w:sz w:val="24"/>
                <w:szCs w:val="24"/>
              </w:rPr>
            </w:pPr>
            <w:r w:rsidRPr="00684401">
              <w:rPr>
                <w:sz w:val="24"/>
                <w:szCs w:val="24"/>
              </w:rPr>
              <w:t xml:space="preserve">Not Disabled    </w:t>
            </w:r>
            <w:r w:rsidR="007721CD" w:rsidRPr="00684401">
              <w:rPr>
                <w:sz w:val="24"/>
                <w:szCs w:val="24"/>
              </w:rPr>
              <w:t>132</w:t>
            </w:r>
            <w:r w:rsidRPr="00684401">
              <w:rPr>
                <w:sz w:val="24"/>
                <w:szCs w:val="24"/>
              </w:rPr>
              <w:t xml:space="preserve"> (</w:t>
            </w:r>
            <w:r w:rsidR="007721CD" w:rsidRPr="00684401">
              <w:rPr>
                <w:sz w:val="24"/>
                <w:szCs w:val="24"/>
              </w:rPr>
              <w:t>71</w:t>
            </w:r>
            <w:proofErr w:type="gramStart"/>
            <w:r w:rsidRPr="00684401">
              <w:rPr>
                <w:sz w:val="24"/>
                <w:szCs w:val="24"/>
              </w:rPr>
              <w:t xml:space="preserve">%)   </w:t>
            </w:r>
            <w:proofErr w:type="gramEnd"/>
            <w:r w:rsidRPr="00684401">
              <w:rPr>
                <w:sz w:val="24"/>
                <w:szCs w:val="24"/>
              </w:rPr>
              <w:t xml:space="preserve">     </w:t>
            </w:r>
            <w:r w:rsidR="00A530F3" w:rsidRPr="00684401">
              <w:rPr>
                <w:sz w:val="24"/>
                <w:szCs w:val="24"/>
              </w:rPr>
              <w:t>113</w:t>
            </w:r>
            <w:r w:rsidRPr="00684401">
              <w:rPr>
                <w:sz w:val="24"/>
                <w:szCs w:val="24"/>
              </w:rPr>
              <w:t xml:space="preserve"> (</w:t>
            </w:r>
            <w:r w:rsidR="00A530F3" w:rsidRPr="00684401">
              <w:rPr>
                <w:sz w:val="24"/>
                <w:szCs w:val="24"/>
              </w:rPr>
              <w:t>74</w:t>
            </w:r>
            <w:r w:rsidRPr="00684401">
              <w:rPr>
                <w:sz w:val="24"/>
                <w:szCs w:val="24"/>
              </w:rPr>
              <w:t xml:space="preserve">%)          </w:t>
            </w:r>
            <w:r w:rsidR="00D1449C" w:rsidRPr="00684401">
              <w:rPr>
                <w:sz w:val="24"/>
                <w:szCs w:val="24"/>
              </w:rPr>
              <w:t>245</w:t>
            </w:r>
            <w:r w:rsidRPr="00684401">
              <w:rPr>
                <w:sz w:val="24"/>
                <w:szCs w:val="24"/>
              </w:rPr>
              <w:t xml:space="preserve"> (</w:t>
            </w:r>
            <w:r w:rsidR="00D1449C" w:rsidRPr="00684401">
              <w:rPr>
                <w:sz w:val="24"/>
                <w:szCs w:val="24"/>
              </w:rPr>
              <w:t>72</w:t>
            </w:r>
            <w:r w:rsidRPr="00684401">
              <w:rPr>
                <w:sz w:val="24"/>
                <w:szCs w:val="24"/>
              </w:rPr>
              <w:t>%)</w:t>
            </w:r>
          </w:p>
          <w:p w14:paraId="28AC6B9A" w14:textId="61EC3FCE" w:rsidR="006140DE" w:rsidRPr="00684401" w:rsidRDefault="006140DE" w:rsidP="00080A14">
            <w:pPr>
              <w:pStyle w:val="BodyText"/>
              <w:rPr>
                <w:sz w:val="24"/>
                <w:szCs w:val="24"/>
              </w:rPr>
            </w:pPr>
            <w:r w:rsidRPr="00684401">
              <w:rPr>
                <w:sz w:val="24"/>
                <w:szCs w:val="24"/>
              </w:rPr>
              <w:t xml:space="preserve">Not Known         </w:t>
            </w:r>
            <w:r w:rsidR="007721CD" w:rsidRPr="00684401">
              <w:rPr>
                <w:sz w:val="24"/>
                <w:szCs w:val="24"/>
              </w:rPr>
              <w:t>38</w:t>
            </w:r>
            <w:r w:rsidRPr="00684401">
              <w:rPr>
                <w:sz w:val="24"/>
                <w:szCs w:val="24"/>
              </w:rPr>
              <w:t xml:space="preserve"> (</w:t>
            </w:r>
            <w:r w:rsidR="007721CD" w:rsidRPr="00684401">
              <w:rPr>
                <w:sz w:val="24"/>
                <w:szCs w:val="24"/>
              </w:rPr>
              <w:t>20</w:t>
            </w:r>
            <w:proofErr w:type="gramStart"/>
            <w:r w:rsidRPr="00684401">
              <w:rPr>
                <w:sz w:val="24"/>
                <w:szCs w:val="24"/>
              </w:rPr>
              <w:t xml:space="preserve">%)   </w:t>
            </w:r>
            <w:proofErr w:type="gramEnd"/>
            <w:r w:rsidRPr="00684401">
              <w:rPr>
                <w:sz w:val="24"/>
                <w:szCs w:val="24"/>
              </w:rPr>
              <w:t xml:space="preserve">       </w:t>
            </w:r>
            <w:r w:rsidR="00A530F3" w:rsidRPr="00684401">
              <w:rPr>
                <w:sz w:val="24"/>
                <w:szCs w:val="24"/>
              </w:rPr>
              <w:t xml:space="preserve">29 </w:t>
            </w:r>
            <w:r w:rsidRPr="00684401">
              <w:rPr>
                <w:sz w:val="24"/>
                <w:szCs w:val="24"/>
              </w:rPr>
              <w:t>(</w:t>
            </w:r>
            <w:r w:rsidR="00AE7166" w:rsidRPr="00684401">
              <w:rPr>
                <w:sz w:val="24"/>
                <w:szCs w:val="24"/>
              </w:rPr>
              <w:t>1</w:t>
            </w:r>
            <w:r w:rsidR="00A530F3" w:rsidRPr="00684401">
              <w:rPr>
                <w:sz w:val="24"/>
                <w:szCs w:val="24"/>
              </w:rPr>
              <w:t>9</w:t>
            </w:r>
            <w:r w:rsidRPr="00684401">
              <w:rPr>
                <w:sz w:val="24"/>
                <w:szCs w:val="24"/>
              </w:rPr>
              <w:t xml:space="preserve">%)         </w:t>
            </w:r>
            <w:r w:rsidR="00D1449C" w:rsidRPr="00684401">
              <w:rPr>
                <w:sz w:val="24"/>
                <w:szCs w:val="24"/>
              </w:rPr>
              <w:t xml:space="preserve">   67 </w:t>
            </w:r>
            <w:r w:rsidRPr="00684401">
              <w:rPr>
                <w:sz w:val="24"/>
                <w:szCs w:val="24"/>
              </w:rPr>
              <w:t>(</w:t>
            </w:r>
            <w:r w:rsidR="00D1449C" w:rsidRPr="00684401">
              <w:rPr>
                <w:sz w:val="24"/>
                <w:szCs w:val="24"/>
              </w:rPr>
              <w:t>20</w:t>
            </w:r>
            <w:r w:rsidRPr="00684401">
              <w:rPr>
                <w:sz w:val="24"/>
                <w:szCs w:val="24"/>
              </w:rPr>
              <w:t>%)</w:t>
            </w:r>
          </w:p>
          <w:p w14:paraId="6680DB77" w14:textId="0DF26F81" w:rsidR="008D6D61" w:rsidRPr="00684401" w:rsidRDefault="008D6D61" w:rsidP="00186BAA">
            <w:pPr>
              <w:pStyle w:val="BodyText"/>
              <w:ind w:left="319"/>
              <w:rPr>
                <w:sz w:val="24"/>
                <w:szCs w:val="24"/>
              </w:rPr>
            </w:pPr>
          </w:p>
        </w:tc>
      </w:tr>
      <w:tr w:rsidR="006140DE" w:rsidRPr="00684401" w14:paraId="3DED18E6" w14:textId="77777777" w:rsidTr="007379F6">
        <w:trPr>
          <w:trHeight w:val="1357"/>
        </w:trPr>
        <w:tc>
          <w:tcPr>
            <w:tcW w:w="9782" w:type="dxa"/>
            <w:gridSpan w:val="2"/>
            <w:tcBorders>
              <w:bottom w:val="single" w:sz="4" w:space="0" w:color="auto"/>
            </w:tcBorders>
            <w:shd w:val="clear" w:color="auto" w:fill="auto"/>
          </w:tcPr>
          <w:p w14:paraId="2134A637" w14:textId="77777777" w:rsidR="00751F2F" w:rsidRPr="00684401" w:rsidRDefault="00751F2F" w:rsidP="00751F2F">
            <w:pPr>
              <w:pStyle w:val="BodyText"/>
              <w:ind w:left="319"/>
              <w:rPr>
                <w:b/>
                <w:color w:val="1F497D" w:themeColor="text2"/>
                <w:sz w:val="24"/>
              </w:rPr>
            </w:pPr>
          </w:p>
          <w:p w14:paraId="49D42B81" w14:textId="5EFE7ABF" w:rsidR="006140DE" w:rsidRPr="00684401" w:rsidRDefault="006140DE" w:rsidP="00080A14">
            <w:pPr>
              <w:pStyle w:val="BodyText"/>
              <w:rPr>
                <w:b/>
                <w:color w:val="1F497D" w:themeColor="text2"/>
                <w:sz w:val="24"/>
              </w:rPr>
            </w:pPr>
            <w:r w:rsidRPr="00684401">
              <w:rPr>
                <w:b/>
                <w:color w:val="1F497D" w:themeColor="text2"/>
                <w:sz w:val="24"/>
              </w:rPr>
              <w:t xml:space="preserve">Access to Training </w:t>
            </w:r>
            <w:r w:rsidRPr="00684401">
              <w:rPr>
                <w:i/>
                <w:color w:val="1F497D" w:themeColor="text2"/>
                <w:sz w:val="24"/>
              </w:rPr>
              <w:t>(n=</w:t>
            </w:r>
            <w:r w:rsidR="001002D9" w:rsidRPr="00684401">
              <w:rPr>
                <w:i/>
                <w:color w:val="1F497D" w:themeColor="text2"/>
                <w:sz w:val="24"/>
              </w:rPr>
              <w:t>1586</w:t>
            </w:r>
            <w:r w:rsidRPr="00684401">
              <w:rPr>
                <w:i/>
                <w:color w:val="1F497D" w:themeColor="text2"/>
                <w:sz w:val="24"/>
              </w:rPr>
              <w:t>)</w:t>
            </w:r>
          </w:p>
          <w:p w14:paraId="6B95BF50" w14:textId="77777777" w:rsidR="006140DE" w:rsidRPr="00684401" w:rsidRDefault="006140DE" w:rsidP="00751F2F">
            <w:pPr>
              <w:pStyle w:val="BodyText"/>
              <w:ind w:left="319"/>
              <w:rPr>
                <w:b/>
                <w:color w:val="404040" w:themeColor="text1" w:themeTint="BF"/>
                <w:sz w:val="24"/>
              </w:rPr>
            </w:pPr>
          </w:p>
          <w:p w14:paraId="4A8BB467" w14:textId="2D61D4C4" w:rsidR="006140DE" w:rsidRPr="00684401" w:rsidRDefault="006140DE" w:rsidP="00080A14">
            <w:pPr>
              <w:pStyle w:val="BodyText"/>
              <w:rPr>
                <w:sz w:val="24"/>
                <w:szCs w:val="24"/>
              </w:rPr>
            </w:pPr>
            <w:r w:rsidRPr="00684401">
              <w:rPr>
                <w:sz w:val="24"/>
                <w:szCs w:val="24"/>
              </w:rPr>
              <w:t xml:space="preserve">Disabled = </w:t>
            </w:r>
            <w:r w:rsidR="001002D9" w:rsidRPr="00684401">
              <w:rPr>
                <w:sz w:val="24"/>
                <w:szCs w:val="24"/>
              </w:rPr>
              <w:t>99</w:t>
            </w:r>
            <w:r w:rsidR="00936856" w:rsidRPr="00684401">
              <w:rPr>
                <w:sz w:val="24"/>
                <w:szCs w:val="24"/>
              </w:rPr>
              <w:t xml:space="preserve"> (6%)</w:t>
            </w:r>
            <w:r w:rsidRPr="00684401">
              <w:rPr>
                <w:sz w:val="24"/>
                <w:szCs w:val="24"/>
              </w:rPr>
              <w:t xml:space="preserve">                         </w:t>
            </w:r>
          </w:p>
          <w:p w14:paraId="6C94BE1D" w14:textId="363C110A" w:rsidR="006140DE" w:rsidRPr="00684401" w:rsidRDefault="006140DE" w:rsidP="00080A14">
            <w:pPr>
              <w:pStyle w:val="BodyText"/>
              <w:rPr>
                <w:sz w:val="24"/>
                <w:szCs w:val="24"/>
              </w:rPr>
            </w:pPr>
            <w:r w:rsidRPr="00684401">
              <w:rPr>
                <w:sz w:val="24"/>
                <w:szCs w:val="24"/>
              </w:rPr>
              <w:t>Not Disabled =</w:t>
            </w:r>
            <w:r w:rsidR="007738FF" w:rsidRPr="00684401">
              <w:rPr>
                <w:sz w:val="24"/>
                <w:szCs w:val="24"/>
              </w:rPr>
              <w:t xml:space="preserve"> </w:t>
            </w:r>
            <w:r w:rsidR="00E16325" w:rsidRPr="00684401">
              <w:rPr>
                <w:sz w:val="24"/>
                <w:szCs w:val="24"/>
              </w:rPr>
              <w:t>1298</w:t>
            </w:r>
            <w:r w:rsidR="00936856" w:rsidRPr="00684401">
              <w:rPr>
                <w:sz w:val="24"/>
                <w:szCs w:val="24"/>
              </w:rPr>
              <w:t xml:space="preserve"> (</w:t>
            </w:r>
            <w:r w:rsidR="00BE1E79" w:rsidRPr="00684401">
              <w:rPr>
                <w:sz w:val="24"/>
                <w:szCs w:val="24"/>
              </w:rPr>
              <w:t>8</w:t>
            </w:r>
            <w:r w:rsidR="00E16325" w:rsidRPr="00684401">
              <w:rPr>
                <w:sz w:val="24"/>
                <w:szCs w:val="24"/>
              </w:rPr>
              <w:t>2</w:t>
            </w:r>
            <w:r w:rsidR="00936856" w:rsidRPr="00684401">
              <w:rPr>
                <w:sz w:val="24"/>
                <w:szCs w:val="24"/>
              </w:rPr>
              <w:t>%)</w:t>
            </w:r>
            <w:r w:rsidRPr="00684401">
              <w:rPr>
                <w:sz w:val="24"/>
                <w:szCs w:val="24"/>
              </w:rPr>
              <w:t xml:space="preserve">                 </w:t>
            </w:r>
          </w:p>
          <w:p w14:paraId="41C6E530" w14:textId="0CDBC855" w:rsidR="006140DE" w:rsidRPr="00684401" w:rsidRDefault="006140DE" w:rsidP="00080A14">
            <w:pPr>
              <w:pStyle w:val="BodyText"/>
              <w:rPr>
                <w:sz w:val="24"/>
                <w:szCs w:val="24"/>
              </w:rPr>
            </w:pPr>
            <w:r w:rsidRPr="00684401">
              <w:rPr>
                <w:sz w:val="24"/>
                <w:szCs w:val="24"/>
              </w:rPr>
              <w:t>Not Known =</w:t>
            </w:r>
            <w:r w:rsidR="00936856" w:rsidRPr="00684401">
              <w:rPr>
                <w:sz w:val="24"/>
                <w:szCs w:val="24"/>
              </w:rPr>
              <w:t xml:space="preserve"> </w:t>
            </w:r>
            <w:r w:rsidR="00E16325" w:rsidRPr="00684401">
              <w:rPr>
                <w:sz w:val="24"/>
                <w:szCs w:val="24"/>
              </w:rPr>
              <w:t>189</w:t>
            </w:r>
            <w:r w:rsidR="00BE1E79" w:rsidRPr="00684401">
              <w:rPr>
                <w:sz w:val="24"/>
                <w:szCs w:val="24"/>
              </w:rPr>
              <w:t xml:space="preserve"> </w:t>
            </w:r>
            <w:r w:rsidR="00936856" w:rsidRPr="00684401">
              <w:rPr>
                <w:sz w:val="24"/>
                <w:szCs w:val="24"/>
              </w:rPr>
              <w:t>(</w:t>
            </w:r>
            <w:r w:rsidR="00BE1E79" w:rsidRPr="00684401">
              <w:rPr>
                <w:sz w:val="24"/>
                <w:szCs w:val="24"/>
              </w:rPr>
              <w:t>1</w:t>
            </w:r>
            <w:r w:rsidR="00E16325" w:rsidRPr="00684401">
              <w:rPr>
                <w:sz w:val="24"/>
                <w:szCs w:val="24"/>
              </w:rPr>
              <w:t>2</w:t>
            </w:r>
            <w:r w:rsidR="00936856" w:rsidRPr="00684401">
              <w:rPr>
                <w:sz w:val="24"/>
                <w:szCs w:val="24"/>
              </w:rPr>
              <w:t>%)</w:t>
            </w:r>
            <w:r w:rsidRPr="00684401">
              <w:rPr>
                <w:sz w:val="24"/>
                <w:szCs w:val="24"/>
              </w:rPr>
              <w:t xml:space="preserve">   </w:t>
            </w:r>
          </w:p>
          <w:p w14:paraId="741DFFD9" w14:textId="2D7570E0" w:rsidR="006140DE" w:rsidRPr="00684401" w:rsidRDefault="006140DE" w:rsidP="00186BAA">
            <w:pPr>
              <w:pStyle w:val="BodyText"/>
              <w:ind w:left="-2127"/>
              <w:rPr>
                <w:b/>
                <w:color w:val="215868" w:themeColor="accent5" w:themeShade="80"/>
                <w:sz w:val="24"/>
              </w:rPr>
            </w:pPr>
          </w:p>
        </w:tc>
      </w:tr>
      <w:tr w:rsidR="007379F6" w:rsidRPr="00684401" w14:paraId="20931652" w14:textId="77777777" w:rsidTr="007379F6">
        <w:trPr>
          <w:trHeight w:val="208"/>
        </w:trPr>
        <w:tc>
          <w:tcPr>
            <w:tcW w:w="9782" w:type="dxa"/>
            <w:gridSpan w:val="2"/>
            <w:tcBorders>
              <w:left w:val="nil"/>
              <w:bottom w:val="nil"/>
              <w:right w:val="nil"/>
            </w:tcBorders>
            <w:shd w:val="clear" w:color="auto" w:fill="auto"/>
          </w:tcPr>
          <w:p w14:paraId="04D24BAB" w14:textId="77777777" w:rsidR="007379F6" w:rsidRDefault="007379F6" w:rsidP="00923FD7">
            <w:pPr>
              <w:pStyle w:val="BodyText"/>
              <w:rPr>
                <w:b/>
                <w:color w:val="1F497D" w:themeColor="text2"/>
                <w:sz w:val="24"/>
              </w:rPr>
            </w:pPr>
          </w:p>
          <w:p w14:paraId="27C6D8AA" w14:textId="77777777" w:rsidR="00FD3CD5" w:rsidRDefault="00FD3CD5" w:rsidP="00923FD7">
            <w:pPr>
              <w:pStyle w:val="BodyText"/>
              <w:rPr>
                <w:b/>
                <w:color w:val="1F497D" w:themeColor="text2"/>
                <w:sz w:val="24"/>
              </w:rPr>
            </w:pPr>
          </w:p>
          <w:p w14:paraId="53F32820" w14:textId="77777777" w:rsidR="00FD3CD5" w:rsidRDefault="00FD3CD5" w:rsidP="00923FD7">
            <w:pPr>
              <w:pStyle w:val="BodyText"/>
              <w:rPr>
                <w:b/>
                <w:color w:val="1F497D" w:themeColor="text2"/>
                <w:sz w:val="24"/>
              </w:rPr>
            </w:pPr>
          </w:p>
          <w:p w14:paraId="58AF8AD0" w14:textId="77777777" w:rsidR="00FD3CD5" w:rsidRDefault="00FD3CD5" w:rsidP="00923FD7">
            <w:pPr>
              <w:pStyle w:val="BodyText"/>
              <w:rPr>
                <w:b/>
                <w:color w:val="1F497D" w:themeColor="text2"/>
                <w:sz w:val="24"/>
              </w:rPr>
            </w:pPr>
          </w:p>
          <w:p w14:paraId="343FA413" w14:textId="77777777" w:rsidR="00FD3CD5" w:rsidRDefault="00FD3CD5" w:rsidP="00923FD7">
            <w:pPr>
              <w:pStyle w:val="BodyText"/>
              <w:rPr>
                <w:b/>
                <w:color w:val="1F497D" w:themeColor="text2"/>
                <w:sz w:val="24"/>
              </w:rPr>
            </w:pPr>
          </w:p>
          <w:p w14:paraId="1E77E530" w14:textId="77777777" w:rsidR="00FD3CD5" w:rsidRDefault="00FD3CD5" w:rsidP="00923FD7">
            <w:pPr>
              <w:pStyle w:val="BodyText"/>
              <w:rPr>
                <w:b/>
                <w:color w:val="1F497D" w:themeColor="text2"/>
                <w:sz w:val="24"/>
              </w:rPr>
            </w:pPr>
          </w:p>
          <w:p w14:paraId="301F4790" w14:textId="77777777" w:rsidR="00FD3CD5" w:rsidRDefault="00FD3CD5" w:rsidP="00923FD7">
            <w:pPr>
              <w:pStyle w:val="BodyText"/>
              <w:rPr>
                <w:b/>
                <w:color w:val="1F497D" w:themeColor="text2"/>
                <w:sz w:val="24"/>
              </w:rPr>
            </w:pPr>
          </w:p>
          <w:p w14:paraId="67591316" w14:textId="77777777" w:rsidR="00FD3CD5" w:rsidRDefault="00FD3CD5" w:rsidP="00923FD7">
            <w:pPr>
              <w:pStyle w:val="BodyText"/>
              <w:rPr>
                <w:b/>
                <w:color w:val="1F497D" w:themeColor="text2"/>
                <w:sz w:val="24"/>
              </w:rPr>
            </w:pPr>
          </w:p>
          <w:p w14:paraId="6CB83F71" w14:textId="77777777" w:rsidR="00FD3CD5" w:rsidRDefault="00FD3CD5" w:rsidP="00923FD7">
            <w:pPr>
              <w:pStyle w:val="BodyText"/>
              <w:rPr>
                <w:b/>
                <w:color w:val="1F497D" w:themeColor="text2"/>
                <w:sz w:val="24"/>
              </w:rPr>
            </w:pPr>
          </w:p>
          <w:p w14:paraId="48FEEBFC" w14:textId="77777777" w:rsidR="00FD3CD5" w:rsidRDefault="00FD3CD5" w:rsidP="00923FD7">
            <w:pPr>
              <w:pStyle w:val="BodyText"/>
              <w:rPr>
                <w:b/>
                <w:color w:val="1F497D" w:themeColor="text2"/>
                <w:sz w:val="24"/>
              </w:rPr>
            </w:pPr>
          </w:p>
          <w:p w14:paraId="56614B6E" w14:textId="77777777" w:rsidR="00FD3CD5" w:rsidRDefault="00FD3CD5" w:rsidP="00923FD7">
            <w:pPr>
              <w:pStyle w:val="BodyText"/>
              <w:rPr>
                <w:b/>
                <w:color w:val="1F497D" w:themeColor="text2"/>
                <w:sz w:val="24"/>
              </w:rPr>
            </w:pPr>
          </w:p>
          <w:p w14:paraId="6F8F9BF7" w14:textId="77777777" w:rsidR="00FD3CD5" w:rsidRDefault="00FD3CD5" w:rsidP="00923FD7">
            <w:pPr>
              <w:pStyle w:val="BodyText"/>
              <w:rPr>
                <w:b/>
                <w:color w:val="1F497D" w:themeColor="text2"/>
                <w:sz w:val="24"/>
              </w:rPr>
            </w:pPr>
          </w:p>
          <w:p w14:paraId="27099A18" w14:textId="77777777" w:rsidR="00FD3CD5" w:rsidRDefault="00FD3CD5" w:rsidP="00923FD7">
            <w:pPr>
              <w:pStyle w:val="BodyText"/>
              <w:rPr>
                <w:b/>
                <w:color w:val="1F497D" w:themeColor="text2"/>
                <w:sz w:val="24"/>
              </w:rPr>
            </w:pPr>
          </w:p>
          <w:p w14:paraId="042C94A9" w14:textId="77777777" w:rsidR="00FD3CD5" w:rsidRDefault="00FD3CD5" w:rsidP="00923FD7">
            <w:pPr>
              <w:pStyle w:val="BodyText"/>
              <w:rPr>
                <w:b/>
                <w:color w:val="1F497D" w:themeColor="text2"/>
                <w:sz w:val="24"/>
              </w:rPr>
            </w:pPr>
          </w:p>
          <w:p w14:paraId="384668C6" w14:textId="77777777" w:rsidR="00FD3CD5" w:rsidRDefault="00FD3CD5" w:rsidP="00923FD7">
            <w:pPr>
              <w:pStyle w:val="BodyText"/>
              <w:rPr>
                <w:b/>
                <w:color w:val="1F497D" w:themeColor="text2"/>
                <w:sz w:val="24"/>
              </w:rPr>
            </w:pPr>
          </w:p>
          <w:p w14:paraId="07C6FA25" w14:textId="77777777" w:rsidR="00FD3CD5" w:rsidRDefault="00FD3CD5" w:rsidP="00923FD7">
            <w:pPr>
              <w:pStyle w:val="BodyText"/>
              <w:rPr>
                <w:b/>
                <w:color w:val="1F497D" w:themeColor="text2"/>
                <w:sz w:val="24"/>
              </w:rPr>
            </w:pPr>
          </w:p>
          <w:p w14:paraId="2CA03521" w14:textId="77777777" w:rsidR="00FD3CD5" w:rsidRDefault="00FD3CD5" w:rsidP="00923FD7">
            <w:pPr>
              <w:pStyle w:val="BodyText"/>
              <w:rPr>
                <w:b/>
                <w:color w:val="1F497D" w:themeColor="text2"/>
                <w:sz w:val="24"/>
              </w:rPr>
            </w:pPr>
          </w:p>
          <w:p w14:paraId="6FDB3C41" w14:textId="77777777" w:rsidR="00FD3CD5" w:rsidRDefault="00FD3CD5" w:rsidP="00923FD7">
            <w:pPr>
              <w:pStyle w:val="BodyText"/>
              <w:rPr>
                <w:b/>
                <w:color w:val="1F497D" w:themeColor="text2"/>
                <w:sz w:val="24"/>
              </w:rPr>
            </w:pPr>
          </w:p>
          <w:p w14:paraId="448EECD0" w14:textId="77777777" w:rsidR="00FD3CD5" w:rsidRDefault="00FD3CD5" w:rsidP="00923FD7">
            <w:pPr>
              <w:pStyle w:val="BodyText"/>
              <w:rPr>
                <w:b/>
                <w:color w:val="1F497D" w:themeColor="text2"/>
                <w:sz w:val="24"/>
              </w:rPr>
            </w:pPr>
          </w:p>
          <w:p w14:paraId="6D099815" w14:textId="77777777" w:rsidR="00FD3CD5" w:rsidRDefault="00FD3CD5" w:rsidP="00923FD7">
            <w:pPr>
              <w:pStyle w:val="BodyText"/>
              <w:rPr>
                <w:b/>
                <w:color w:val="1F497D" w:themeColor="text2"/>
                <w:sz w:val="24"/>
              </w:rPr>
            </w:pPr>
          </w:p>
          <w:p w14:paraId="6CDE81DA" w14:textId="77777777" w:rsidR="00FD3CD5" w:rsidRDefault="00FD3CD5" w:rsidP="00923FD7">
            <w:pPr>
              <w:pStyle w:val="BodyText"/>
              <w:rPr>
                <w:b/>
                <w:color w:val="1F497D" w:themeColor="text2"/>
                <w:sz w:val="24"/>
              </w:rPr>
            </w:pPr>
          </w:p>
          <w:p w14:paraId="41811D51" w14:textId="77777777" w:rsidR="00FD3CD5" w:rsidRDefault="00FD3CD5" w:rsidP="00923FD7">
            <w:pPr>
              <w:pStyle w:val="BodyText"/>
              <w:rPr>
                <w:b/>
                <w:color w:val="1F497D" w:themeColor="text2"/>
                <w:sz w:val="24"/>
              </w:rPr>
            </w:pPr>
          </w:p>
          <w:p w14:paraId="0AF7E219" w14:textId="77777777" w:rsidR="00FD3CD5" w:rsidRDefault="00FD3CD5" w:rsidP="00923FD7">
            <w:pPr>
              <w:pStyle w:val="BodyText"/>
              <w:rPr>
                <w:b/>
                <w:color w:val="1F497D" w:themeColor="text2"/>
                <w:sz w:val="24"/>
              </w:rPr>
            </w:pPr>
          </w:p>
          <w:p w14:paraId="1BD00F27" w14:textId="77777777" w:rsidR="00FD3CD5" w:rsidRDefault="00FD3CD5" w:rsidP="00923FD7">
            <w:pPr>
              <w:pStyle w:val="BodyText"/>
              <w:rPr>
                <w:b/>
                <w:color w:val="1F497D" w:themeColor="text2"/>
                <w:sz w:val="24"/>
              </w:rPr>
            </w:pPr>
          </w:p>
          <w:p w14:paraId="552663C6" w14:textId="77777777" w:rsidR="00FD3CD5" w:rsidRDefault="00FD3CD5" w:rsidP="00923FD7">
            <w:pPr>
              <w:pStyle w:val="BodyText"/>
              <w:rPr>
                <w:b/>
                <w:color w:val="1F497D" w:themeColor="text2"/>
                <w:sz w:val="24"/>
              </w:rPr>
            </w:pPr>
          </w:p>
          <w:p w14:paraId="5B6CA284" w14:textId="77777777" w:rsidR="00FD3CD5" w:rsidRDefault="00FD3CD5" w:rsidP="00923FD7">
            <w:pPr>
              <w:pStyle w:val="BodyText"/>
              <w:rPr>
                <w:b/>
                <w:color w:val="1F497D" w:themeColor="text2"/>
                <w:sz w:val="24"/>
              </w:rPr>
            </w:pPr>
          </w:p>
          <w:p w14:paraId="2B34B867" w14:textId="3CCE8FBA" w:rsidR="00FD3CD5" w:rsidRPr="00684401" w:rsidRDefault="00FD3CD5" w:rsidP="00923FD7">
            <w:pPr>
              <w:pStyle w:val="BodyText"/>
              <w:rPr>
                <w:b/>
                <w:color w:val="1F497D" w:themeColor="text2"/>
                <w:sz w:val="24"/>
              </w:rPr>
            </w:pPr>
          </w:p>
        </w:tc>
      </w:tr>
    </w:tbl>
    <w:p w14:paraId="72ACEEF4" w14:textId="5AF7070A" w:rsidR="00DA1BEA" w:rsidRPr="00684401" w:rsidRDefault="00DA1BEA" w:rsidP="00DA1BEA">
      <w:pPr>
        <w:pStyle w:val="NoSpacing"/>
      </w:pPr>
      <w:bookmarkStart w:id="11" w:name="_Toc63075703"/>
      <w:bookmarkStart w:id="12" w:name="_Toc506467632"/>
    </w:p>
    <w:p w14:paraId="3ECFD9D1" w14:textId="18CDBA53" w:rsidR="00EF74AB" w:rsidRPr="00684401" w:rsidRDefault="00EF74AB" w:rsidP="00DA1BEA">
      <w:pPr>
        <w:pStyle w:val="Heading2"/>
        <w:ind w:left="-2154"/>
        <w:rPr>
          <w:rFonts w:ascii="Arial" w:hAnsi="Arial" w:cs="Arial"/>
          <w:color w:val="1F497D" w:themeColor="text2"/>
          <w:sz w:val="40"/>
          <w:szCs w:val="40"/>
        </w:rPr>
      </w:pPr>
      <w:r w:rsidRPr="00684401">
        <w:rPr>
          <w:rFonts w:ascii="Arial" w:hAnsi="Arial" w:cs="Arial"/>
          <w:color w:val="1F497D" w:themeColor="text2"/>
          <w:sz w:val="40"/>
          <w:szCs w:val="40"/>
        </w:rPr>
        <w:lastRenderedPageBreak/>
        <w:t>Rac</w:t>
      </w:r>
      <w:bookmarkEnd w:id="11"/>
      <w:r w:rsidRPr="00684401">
        <w:rPr>
          <w:rFonts w:ascii="Arial" w:hAnsi="Arial" w:cs="Arial"/>
          <w:color w:val="1F497D" w:themeColor="text2"/>
          <w:sz w:val="40"/>
          <w:szCs w:val="40"/>
        </w:rPr>
        <w:t>e</w:t>
      </w:r>
    </w:p>
    <w:p w14:paraId="7CED3A14" w14:textId="3A7B9CC1" w:rsidR="00EF74AB" w:rsidRPr="00684401" w:rsidRDefault="00EF74AB" w:rsidP="00EF74AB">
      <w:pPr>
        <w:ind w:left="-1843"/>
      </w:pPr>
    </w:p>
    <w:tbl>
      <w:tblPr>
        <w:tblStyle w:val="TableGrid"/>
        <w:tblW w:w="9733" w:type="dxa"/>
        <w:tblInd w:w="-2132" w:type="dxa"/>
        <w:shd w:val="clear" w:color="auto" w:fill="FFFF00"/>
        <w:tblLook w:val="04A0" w:firstRow="1" w:lastRow="0" w:firstColumn="1" w:lastColumn="0" w:noHBand="0" w:noVBand="1"/>
      </w:tblPr>
      <w:tblGrid>
        <w:gridCol w:w="4679"/>
        <w:gridCol w:w="5054"/>
      </w:tblGrid>
      <w:tr w:rsidR="003673A1" w:rsidRPr="00684401" w14:paraId="7DD2EE86" w14:textId="77777777" w:rsidTr="00076FC1">
        <w:tc>
          <w:tcPr>
            <w:tcW w:w="9733" w:type="dxa"/>
            <w:gridSpan w:val="2"/>
            <w:shd w:val="clear" w:color="auto" w:fill="auto"/>
          </w:tcPr>
          <w:p w14:paraId="7B376B07" w14:textId="7883FB53" w:rsidR="003673A1" w:rsidRPr="00684401" w:rsidRDefault="00BB3267" w:rsidP="00EF74AB">
            <w:pPr>
              <w:pStyle w:val="BodyText"/>
              <w:ind w:right="-1801"/>
              <w:rPr>
                <w:b/>
                <w:color w:val="1F497D" w:themeColor="text2"/>
                <w:sz w:val="24"/>
              </w:rPr>
            </w:pPr>
            <w:r w:rsidRPr="00684401">
              <w:rPr>
                <w:b/>
                <w:color w:val="1F497D" w:themeColor="text2"/>
                <w:sz w:val="24"/>
              </w:rPr>
              <w:t>Staff by Race</w:t>
            </w:r>
            <w:r w:rsidR="00AD6AA2" w:rsidRPr="00684401">
              <w:rPr>
                <w:b/>
                <w:color w:val="1F497D" w:themeColor="text2"/>
                <w:sz w:val="24"/>
              </w:rPr>
              <w:t>*</w:t>
            </w:r>
            <w:r w:rsidR="00824532" w:rsidRPr="00684401">
              <w:rPr>
                <w:b/>
                <w:color w:val="1F497D" w:themeColor="text2"/>
                <w:sz w:val="24"/>
              </w:rPr>
              <w:t xml:space="preserve"> </w:t>
            </w:r>
            <w:r w:rsidR="00824532" w:rsidRPr="00684401">
              <w:rPr>
                <w:color w:val="1F497D" w:themeColor="text2"/>
                <w:sz w:val="24"/>
              </w:rPr>
              <w:t>(n=3,179)</w:t>
            </w:r>
          </w:p>
          <w:p w14:paraId="7C8D2FA5" w14:textId="7B89341B" w:rsidR="00FA264D" w:rsidRPr="00684401" w:rsidRDefault="00FA264D" w:rsidP="00EF74AB">
            <w:pPr>
              <w:pStyle w:val="BodyText"/>
              <w:ind w:right="-1801"/>
              <w:rPr>
                <w:sz w:val="24"/>
              </w:rPr>
            </w:pPr>
          </w:p>
          <w:p w14:paraId="59A0EDB0" w14:textId="4F98B91E" w:rsidR="00FA264D" w:rsidRPr="00684401" w:rsidRDefault="00E531C2" w:rsidP="00EF74AB">
            <w:pPr>
              <w:pStyle w:val="BodyText"/>
              <w:ind w:right="-1801"/>
              <w:rPr>
                <w:sz w:val="24"/>
              </w:rPr>
            </w:pPr>
            <w:r w:rsidRPr="00684401">
              <w:rPr>
                <w:sz w:val="24"/>
              </w:rPr>
              <w:t>Asian or Asian British</w:t>
            </w:r>
            <w:r w:rsidR="00BD5A5B" w:rsidRPr="00684401">
              <w:rPr>
                <w:sz w:val="24"/>
              </w:rPr>
              <w:t xml:space="preserve"> = 136 (4%)</w:t>
            </w:r>
          </w:p>
          <w:p w14:paraId="46227D9D" w14:textId="1298536D" w:rsidR="00E531C2" w:rsidRPr="00684401" w:rsidRDefault="00E531C2" w:rsidP="00EF74AB">
            <w:pPr>
              <w:pStyle w:val="BodyText"/>
              <w:ind w:right="-1801"/>
              <w:rPr>
                <w:sz w:val="24"/>
              </w:rPr>
            </w:pPr>
            <w:r w:rsidRPr="00684401">
              <w:rPr>
                <w:sz w:val="24"/>
              </w:rPr>
              <w:t>Black or Black British</w:t>
            </w:r>
            <w:r w:rsidR="00BD5A5B" w:rsidRPr="00684401">
              <w:rPr>
                <w:sz w:val="24"/>
              </w:rPr>
              <w:t xml:space="preserve"> = 71 (2%)</w:t>
            </w:r>
          </w:p>
          <w:p w14:paraId="35C8EAC3" w14:textId="361B2949" w:rsidR="00E531C2" w:rsidRPr="00684401" w:rsidRDefault="00E531C2" w:rsidP="00EF74AB">
            <w:pPr>
              <w:pStyle w:val="BodyText"/>
              <w:ind w:right="-1801"/>
              <w:rPr>
                <w:sz w:val="24"/>
              </w:rPr>
            </w:pPr>
            <w:r w:rsidRPr="00684401">
              <w:rPr>
                <w:sz w:val="24"/>
              </w:rPr>
              <w:t>Mixed</w:t>
            </w:r>
            <w:r w:rsidR="00BD5A5B" w:rsidRPr="00684401">
              <w:rPr>
                <w:sz w:val="24"/>
              </w:rPr>
              <w:t xml:space="preserve"> = 65 (2</w:t>
            </w:r>
            <w:r w:rsidR="00A06564" w:rsidRPr="00684401">
              <w:rPr>
                <w:sz w:val="24"/>
              </w:rPr>
              <w:t>%)</w:t>
            </w:r>
          </w:p>
          <w:p w14:paraId="7D0622C5" w14:textId="19F9860B" w:rsidR="00E531C2" w:rsidRPr="00684401" w:rsidRDefault="00E531C2" w:rsidP="00EF74AB">
            <w:pPr>
              <w:pStyle w:val="BodyText"/>
              <w:ind w:right="-1801"/>
              <w:rPr>
                <w:sz w:val="24"/>
              </w:rPr>
            </w:pPr>
            <w:r w:rsidRPr="00684401">
              <w:rPr>
                <w:sz w:val="24"/>
              </w:rPr>
              <w:t>Other Ethnic Groups</w:t>
            </w:r>
            <w:r w:rsidR="00A06564" w:rsidRPr="00684401">
              <w:rPr>
                <w:sz w:val="24"/>
              </w:rPr>
              <w:t xml:space="preserve"> = 85 (3%)</w:t>
            </w:r>
          </w:p>
          <w:p w14:paraId="63D188E3" w14:textId="37AB7CDE" w:rsidR="00E531C2" w:rsidRPr="00684401" w:rsidRDefault="00E531C2" w:rsidP="00EF74AB">
            <w:pPr>
              <w:pStyle w:val="BodyText"/>
              <w:ind w:right="-1801"/>
              <w:rPr>
                <w:sz w:val="24"/>
              </w:rPr>
            </w:pPr>
            <w:r w:rsidRPr="00684401">
              <w:rPr>
                <w:sz w:val="24"/>
              </w:rPr>
              <w:t>White</w:t>
            </w:r>
            <w:r w:rsidR="00A06564" w:rsidRPr="00684401">
              <w:rPr>
                <w:sz w:val="24"/>
              </w:rPr>
              <w:t xml:space="preserve"> = 2722 (86%)</w:t>
            </w:r>
          </w:p>
          <w:p w14:paraId="32869288" w14:textId="17BB1874" w:rsidR="00D57540" w:rsidRPr="00684401" w:rsidRDefault="00E531C2" w:rsidP="00EF74AB">
            <w:pPr>
              <w:pStyle w:val="BodyText"/>
              <w:ind w:right="-1801"/>
              <w:rPr>
                <w:sz w:val="24"/>
              </w:rPr>
            </w:pPr>
            <w:r w:rsidRPr="00684401">
              <w:rPr>
                <w:sz w:val="24"/>
              </w:rPr>
              <w:t>Not Stated</w:t>
            </w:r>
            <w:r w:rsidR="00A06564" w:rsidRPr="00684401">
              <w:rPr>
                <w:sz w:val="24"/>
              </w:rPr>
              <w:t xml:space="preserve"> = 100 (3%)</w:t>
            </w:r>
          </w:p>
          <w:p w14:paraId="5DE38E32" w14:textId="0AC3238C" w:rsidR="00BB3267" w:rsidRPr="00684401" w:rsidRDefault="00BB3267" w:rsidP="00EF74AB">
            <w:pPr>
              <w:pStyle w:val="BodyText"/>
              <w:ind w:right="-1801"/>
              <w:rPr>
                <w:b/>
                <w:color w:val="1F497D" w:themeColor="text2"/>
                <w:sz w:val="24"/>
              </w:rPr>
            </w:pPr>
          </w:p>
        </w:tc>
      </w:tr>
      <w:tr w:rsidR="00EF74AB" w:rsidRPr="00684401" w14:paraId="0B3FDD06" w14:textId="77777777" w:rsidTr="00076FC1">
        <w:tc>
          <w:tcPr>
            <w:tcW w:w="9733" w:type="dxa"/>
            <w:gridSpan w:val="2"/>
            <w:shd w:val="clear" w:color="auto" w:fill="auto"/>
          </w:tcPr>
          <w:p w14:paraId="6B06101D" w14:textId="1361E8D8" w:rsidR="00EF74AB" w:rsidRPr="00684401" w:rsidRDefault="00EF74AB" w:rsidP="00EF74AB">
            <w:pPr>
              <w:pStyle w:val="BodyText"/>
              <w:ind w:right="-1801"/>
              <w:rPr>
                <w:color w:val="1F497D" w:themeColor="text2"/>
                <w:sz w:val="24"/>
              </w:rPr>
            </w:pPr>
            <w:r w:rsidRPr="00684401">
              <w:rPr>
                <w:b/>
                <w:color w:val="1F497D" w:themeColor="text2"/>
                <w:sz w:val="24"/>
              </w:rPr>
              <w:t xml:space="preserve">Race by Sex </w:t>
            </w:r>
            <w:r w:rsidRPr="00684401">
              <w:rPr>
                <w:color w:val="1F497D" w:themeColor="text2"/>
                <w:sz w:val="24"/>
              </w:rPr>
              <w:t>(n=</w:t>
            </w:r>
            <w:r w:rsidR="00275F57" w:rsidRPr="00684401">
              <w:rPr>
                <w:color w:val="1F497D" w:themeColor="text2"/>
                <w:sz w:val="24"/>
              </w:rPr>
              <w:t>3,179</w:t>
            </w:r>
            <w:r w:rsidRPr="00684401">
              <w:rPr>
                <w:color w:val="1F497D" w:themeColor="text2"/>
                <w:sz w:val="24"/>
              </w:rPr>
              <w:t>)</w:t>
            </w:r>
          </w:p>
          <w:p w14:paraId="62A51E05" w14:textId="77777777" w:rsidR="00EF74AB" w:rsidRPr="00684401" w:rsidRDefault="00EF74AB" w:rsidP="00EF74AB">
            <w:pPr>
              <w:pStyle w:val="BodyText"/>
              <w:rPr>
                <w:rFonts w:ascii="MS Gothic" w:eastAsia="MS Gothic" w:hAnsi="MS Gothic" w:cs="MS Gothic"/>
                <w:sz w:val="28"/>
                <w:szCs w:val="22"/>
              </w:rPr>
            </w:pPr>
            <w:r w:rsidRPr="00684401">
              <w:rPr>
                <w:sz w:val="24"/>
              </w:rPr>
              <w:t xml:space="preserve">                          </w:t>
            </w:r>
            <w:r w:rsidRPr="00684401">
              <w:rPr>
                <w:sz w:val="28"/>
                <w:szCs w:val="22"/>
              </w:rPr>
              <w:t xml:space="preserve">♀ </w:t>
            </w:r>
            <w:r w:rsidRPr="00684401">
              <w:rPr>
                <w:sz w:val="24"/>
              </w:rPr>
              <w:t xml:space="preserve">  </w:t>
            </w:r>
            <w:r w:rsidRPr="00684401">
              <w:rPr>
                <w:sz w:val="28"/>
                <w:szCs w:val="22"/>
              </w:rPr>
              <w:t xml:space="preserve">               </w:t>
            </w:r>
            <w:r w:rsidRPr="00684401">
              <w:rPr>
                <w:rFonts w:ascii="MS Gothic" w:eastAsia="MS Gothic" w:hAnsi="MS Gothic" w:cs="MS Gothic" w:hint="eastAsia"/>
                <w:sz w:val="28"/>
                <w:szCs w:val="22"/>
              </w:rPr>
              <w:t xml:space="preserve">♂   </w:t>
            </w:r>
            <w:r w:rsidRPr="00684401">
              <w:rPr>
                <w:rFonts w:ascii="MS Gothic" w:eastAsia="MS Gothic" w:hAnsi="MS Gothic" w:cs="MS Gothic"/>
                <w:sz w:val="28"/>
                <w:szCs w:val="22"/>
              </w:rPr>
              <w:t xml:space="preserve">      </w:t>
            </w:r>
            <w:r w:rsidRPr="00684401">
              <w:rPr>
                <w:sz w:val="28"/>
                <w:szCs w:val="22"/>
              </w:rPr>
              <w:t>♀</w:t>
            </w:r>
            <w:r w:rsidRPr="00684401">
              <w:rPr>
                <w:rFonts w:ascii="MS Gothic" w:eastAsia="MS Gothic" w:hAnsi="MS Gothic" w:cs="MS Gothic" w:hint="eastAsia"/>
                <w:sz w:val="28"/>
                <w:szCs w:val="22"/>
              </w:rPr>
              <w:t>♂</w:t>
            </w:r>
          </w:p>
          <w:p w14:paraId="737D9ED3" w14:textId="77777777" w:rsidR="00EF74AB" w:rsidRPr="00684401" w:rsidRDefault="00EF74AB" w:rsidP="00EF74AB">
            <w:pPr>
              <w:pStyle w:val="BodyText"/>
              <w:rPr>
                <w:sz w:val="24"/>
              </w:rPr>
            </w:pPr>
          </w:p>
          <w:p w14:paraId="3542EBE8" w14:textId="072436E5" w:rsidR="00EF74AB" w:rsidRPr="00684401" w:rsidRDefault="00EF74AB" w:rsidP="00EF74AB">
            <w:pPr>
              <w:pStyle w:val="BodyText"/>
              <w:rPr>
                <w:sz w:val="24"/>
                <w:szCs w:val="24"/>
              </w:rPr>
            </w:pPr>
            <w:r w:rsidRPr="00684401">
              <w:rPr>
                <w:sz w:val="24"/>
                <w:szCs w:val="24"/>
              </w:rPr>
              <w:t>White          1</w:t>
            </w:r>
            <w:r w:rsidR="00313ABF" w:rsidRPr="00684401">
              <w:rPr>
                <w:sz w:val="24"/>
                <w:szCs w:val="24"/>
              </w:rPr>
              <w:t>664</w:t>
            </w:r>
            <w:r w:rsidRPr="00684401">
              <w:rPr>
                <w:sz w:val="24"/>
                <w:szCs w:val="24"/>
              </w:rPr>
              <w:t xml:space="preserve"> (</w:t>
            </w:r>
            <w:r w:rsidR="004E21EC" w:rsidRPr="00684401">
              <w:rPr>
                <w:sz w:val="24"/>
                <w:szCs w:val="24"/>
              </w:rPr>
              <w:t>8</w:t>
            </w:r>
            <w:r w:rsidR="00313ABF" w:rsidRPr="00684401">
              <w:rPr>
                <w:sz w:val="24"/>
                <w:szCs w:val="24"/>
              </w:rPr>
              <w:t>7</w:t>
            </w:r>
            <w:proofErr w:type="gramStart"/>
            <w:r w:rsidRPr="00684401">
              <w:rPr>
                <w:sz w:val="24"/>
                <w:szCs w:val="24"/>
              </w:rPr>
              <w:t xml:space="preserve">%)   </w:t>
            </w:r>
            <w:proofErr w:type="gramEnd"/>
            <w:r w:rsidRPr="00684401">
              <w:rPr>
                <w:sz w:val="24"/>
                <w:szCs w:val="24"/>
              </w:rPr>
              <w:t xml:space="preserve"> </w:t>
            </w:r>
            <w:r w:rsidR="0020761A" w:rsidRPr="00684401">
              <w:rPr>
                <w:sz w:val="24"/>
                <w:szCs w:val="24"/>
              </w:rPr>
              <w:t>1</w:t>
            </w:r>
            <w:r w:rsidR="00313ABF" w:rsidRPr="00684401">
              <w:rPr>
                <w:sz w:val="24"/>
                <w:szCs w:val="24"/>
              </w:rPr>
              <w:t>058</w:t>
            </w:r>
            <w:r w:rsidRPr="00684401">
              <w:rPr>
                <w:sz w:val="24"/>
                <w:szCs w:val="24"/>
              </w:rPr>
              <w:t xml:space="preserve"> (8</w:t>
            </w:r>
            <w:r w:rsidR="0020761A" w:rsidRPr="00684401">
              <w:rPr>
                <w:sz w:val="24"/>
                <w:szCs w:val="24"/>
              </w:rPr>
              <w:t>6</w:t>
            </w:r>
            <w:r w:rsidRPr="00684401">
              <w:rPr>
                <w:sz w:val="24"/>
                <w:szCs w:val="24"/>
              </w:rPr>
              <w:t>%)       2</w:t>
            </w:r>
            <w:r w:rsidR="00A11498" w:rsidRPr="00684401">
              <w:rPr>
                <w:sz w:val="24"/>
                <w:szCs w:val="24"/>
              </w:rPr>
              <w:t>722</w:t>
            </w:r>
            <w:r w:rsidRPr="00684401">
              <w:rPr>
                <w:sz w:val="24"/>
                <w:szCs w:val="24"/>
              </w:rPr>
              <w:t xml:space="preserve"> (8</w:t>
            </w:r>
            <w:r w:rsidR="00A11498" w:rsidRPr="00684401">
              <w:rPr>
                <w:sz w:val="24"/>
                <w:szCs w:val="24"/>
              </w:rPr>
              <w:t>6</w:t>
            </w:r>
            <w:r w:rsidRPr="00684401">
              <w:rPr>
                <w:sz w:val="24"/>
                <w:szCs w:val="24"/>
              </w:rPr>
              <w:t>%)</w:t>
            </w:r>
          </w:p>
          <w:p w14:paraId="6360E272" w14:textId="698BA4AD" w:rsidR="00EF74AB" w:rsidRPr="00684401" w:rsidRDefault="00EF74AB" w:rsidP="00EF74AB">
            <w:pPr>
              <w:pStyle w:val="BodyText"/>
              <w:rPr>
                <w:sz w:val="24"/>
                <w:szCs w:val="24"/>
              </w:rPr>
            </w:pPr>
            <w:r w:rsidRPr="00684401">
              <w:rPr>
                <w:sz w:val="24"/>
                <w:szCs w:val="24"/>
              </w:rPr>
              <w:t>BAME           1</w:t>
            </w:r>
            <w:r w:rsidR="00313ABF" w:rsidRPr="00684401">
              <w:rPr>
                <w:sz w:val="24"/>
                <w:szCs w:val="24"/>
              </w:rPr>
              <w:t>94</w:t>
            </w:r>
            <w:r w:rsidRPr="00684401">
              <w:rPr>
                <w:sz w:val="24"/>
                <w:szCs w:val="24"/>
              </w:rPr>
              <w:t xml:space="preserve"> (</w:t>
            </w:r>
            <w:r w:rsidR="00313ABF" w:rsidRPr="00684401">
              <w:rPr>
                <w:sz w:val="24"/>
                <w:szCs w:val="24"/>
              </w:rPr>
              <w:t>10</w:t>
            </w:r>
            <w:proofErr w:type="gramStart"/>
            <w:r w:rsidRPr="00684401">
              <w:rPr>
                <w:sz w:val="24"/>
                <w:szCs w:val="24"/>
              </w:rPr>
              <w:t xml:space="preserve">%)   </w:t>
            </w:r>
            <w:proofErr w:type="gramEnd"/>
            <w:r w:rsidRPr="00684401">
              <w:rPr>
                <w:sz w:val="24"/>
                <w:szCs w:val="24"/>
              </w:rPr>
              <w:t xml:space="preserve">   </w:t>
            </w:r>
            <w:r w:rsidR="00313ABF" w:rsidRPr="00684401">
              <w:rPr>
                <w:sz w:val="24"/>
                <w:szCs w:val="24"/>
              </w:rPr>
              <w:t>163</w:t>
            </w:r>
            <w:r w:rsidRPr="00684401">
              <w:rPr>
                <w:sz w:val="24"/>
                <w:szCs w:val="24"/>
              </w:rPr>
              <w:t xml:space="preserve"> (</w:t>
            </w:r>
            <w:r w:rsidR="00313ABF" w:rsidRPr="00684401">
              <w:rPr>
                <w:sz w:val="24"/>
                <w:szCs w:val="24"/>
              </w:rPr>
              <w:t>13</w:t>
            </w:r>
            <w:r w:rsidRPr="00684401">
              <w:rPr>
                <w:sz w:val="24"/>
                <w:szCs w:val="24"/>
              </w:rPr>
              <w:t xml:space="preserve">%)      </w:t>
            </w:r>
            <w:r w:rsidR="00313ABF" w:rsidRPr="00684401">
              <w:rPr>
                <w:sz w:val="24"/>
                <w:szCs w:val="24"/>
              </w:rPr>
              <w:t xml:space="preserve">  </w:t>
            </w:r>
            <w:r w:rsidRPr="00684401">
              <w:rPr>
                <w:sz w:val="24"/>
                <w:szCs w:val="24"/>
              </w:rPr>
              <w:t xml:space="preserve"> </w:t>
            </w:r>
            <w:r w:rsidR="00A11498" w:rsidRPr="00684401">
              <w:rPr>
                <w:sz w:val="24"/>
                <w:szCs w:val="24"/>
              </w:rPr>
              <w:t>357</w:t>
            </w:r>
            <w:r w:rsidRPr="00684401">
              <w:rPr>
                <w:sz w:val="24"/>
                <w:szCs w:val="24"/>
              </w:rPr>
              <w:t xml:space="preserve"> (</w:t>
            </w:r>
            <w:r w:rsidR="00426BFE" w:rsidRPr="00684401">
              <w:rPr>
                <w:sz w:val="24"/>
                <w:szCs w:val="24"/>
              </w:rPr>
              <w:t>1</w:t>
            </w:r>
            <w:r w:rsidR="00A11498" w:rsidRPr="00684401">
              <w:rPr>
                <w:sz w:val="24"/>
                <w:szCs w:val="24"/>
              </w:rPr>
              <w:t>1</w:t>
            </w:r>
            <w:r w:rsidRPr="00684401">
              <w:rPr>
                <w:sz w:val="24"/>
                <w:szCs w:val="24"/>
              </w:rPr>
              <w:t>%)</w:t>
            </w:r>
          </w:p>
          <w:p w14:paraId="16DC0DFA" w14:textId="503E7B80" w:rsidR="00EF74AB" w:rsidRPr="00684401" w:rsidRDefault="00EF74AB" w:rsidP="00EF74AB">
            <w:pPr>
              <w:pStyle w:val="BodyText"/>
              <w:rPr>
                <w:sz w:val="24"/>
                <w:szCs w:val="24"/>
              </w:rPr>
            </w:pPr>
            <w:r w:rsidRPr="00684401">
              <w:rPr>
                <w:sz w:val="24"/>
              </w:rPr>
              <w:t xml:space="preserve">Not stated       </w:t>
            </w:r>
            <w:r w:rsidR="00313ABF" w:rsidRPr="00684401">
              <w:rPr>
                <w:sz w:val="24"/>
              </w:rPr>
              <w:t>52</w:t>
            </w:r>
            <w:r w:rsidRPr="00684401">
              <w:rPr>
                <w:sz w:val="24"/>
              </w:rPr>
              <w:t xml:space="preserve"> (</w:t>
            </w:r>
            <w:r w:rsidR="00313ABF" w:rsidRPr="00684401">
              <w:rPr>
                <w:sz w:val="24"/>
              </w:rPr>
              <w:t>3</w:t>
            </w:r>
            <w:proofErr w:type="gramStart"/>
            <w:r w:rsidRPr="00684401">
              <w:rPr>
                <w:sz w:val="24"/>
                <w:szCs w:val="24"/>
              </w:rPr>
              <w:t xml:space="preserve">%)   </w:t>
            </w:r>
            <w:proofErr w:type="gramEnd"/>
            <w:r w:rsidRPr="00684401">
              <w:rPr>
                <w:sz w:val="24"/>
                <w:szCs w:val="24"/>
              </w:rPr>
              <w:t xml:space="preserve">       </w:t>
            </w:r>
            <w:r w:rsidR="00313ABF" w:rsidRPr="00684401">
              <w:rPr>
                <w:sz w:val="24"/>
                <w:szCs w:val="24"/>
              </w:rPr>
              <w:t>48</w:t>
            </w:r>
            <w:r w:rsidRPr="00684401">
              <w:rPr>
                <w:sz w:val="24"/>
                <w:szCs w:val="24"/>
              </w:rPr>
              <w:t xml:space="preserve"> (</w:t>
            </w:r>
            <w:r w:rsidR="00313ABF" w:rsidRPr="00684401">
              <w:rPr>
                <w:sz w:val="24"/>
                <w:szCs w:val="24"/>
              </w:rPr>
              <w:t>4</w:t>
            </w:r>
            <w:r w:rsidRPr="00684401">
              <w:rPr>
                <w:sz w:val="24"/>
                <w:szCs w:val="24"/>
              </w:rPr>
              <w:t xml:space="preserve">%)           </w:t>
            </w:r>
            <w:r w:rsidR="00A11498" w:rsidRPr="00684401">
              <w:rPr>
                <w:sz w:val="24"/>
                <w:szCs w:val="24"/>
              </w:rPr>
              <w:t>100</w:t>
            </w:r>
            <w:r w:rsidRPr="00684401">
              <w:rPr>
                <w:sz w:val="24"/>
                <w:szCs w:val="24"/>
              </w:rPr>
              <w:t xml:space="preserve"> (</w:t>
            </w:r>
            <w:r w:rsidR="00A11498" w:rsidRPr="00684401">
              <w:rPr>
                <w:sz w:val="24"/>
                <w:szCs w:val="24"/>
              </w:rPr>
              <w:t>3</w:t>
            </w:r>
            <w:r w:rsidRPr="00684401">
              <w:rPr>
                <w:sz w:val="24"/>
                <w:szCs w:val="24"/>
              </w:rPr>
              <w:t>%)</w:t>
            </w:r>
          </w:p>
          <w:p w14:paraId="1310EC24" w14:textId="77777777" w:rsidR="00EF74AB" w:rsidRPr="00684401" w:rsidRDefault="00EF74AB" w:rsidP="00EF74AB">
            <w:pPr>
              <w:pStyle w:val="BodyText"/>
              <w:rPr>
                <w:color w:val="215868" w:themeColor="accent5" w:themeShade="80"/>
                <w:sz w:val="24"/>
                <w:szCs w:val="24"/>
              </w:rPr>
            </w:pPr>
          </w:p>
        </w:tc>
      </w:tr>
      <w:tr w:rsidR="00EF74AB" w:rsidRPr="00684401" w14:paraId="3BBB5ABA" w14:textId="77777777" w:rsidTr="00076FC1">
        <w:tc>
          <w:tcPr>
            <w:tcW w:w="9733" w:type="dxa"/>
            <w:gridSpan w:val="2"/>
            <w:shd w:val="clear" w:color="auto" w:fill="auto"/>
          </w:tcPr>
          <w:p w14:paraId="2C0EEEA5" w14:textId="7696D922" w:rsidR="00EF74AB" w:rsidRPr="00684401" w:rsidRDefault="00EF74AB" w:rsidP="00EF74AB">
            <w:pPr>
              <w:pStyle w:val="BodyText"/>
              <w:rPr>
                <w:color w:val="1F497D" w:themeColor="text2"/>
                <w:sz w:val="24"/>
              </w:rPr>
            </w:pPr>
            <w:r w:rsidRPr="00684401">
              <w:rPr>
                <w:b/>
                <w:color w:val="1F497D" w:themeColor="text2"/>
                <w:sz w:val="24"/>
              </w:rPr>
              <w:t xml:space="preserve">Race by Age </w:t>
            </w:r>
            <w:r w:rsidRPr="00684401">
              <w:rPr>
                <w:color w:val="1F497D" w:themeColor="text2"/>
                <w:sz w:val="24"/>
              </w:rPr>
              <w:t>(n=</w:t>
            </w:r>
            <w:r w:rsidR="0034777D" w:rsidRPr="00684401">
              <w:rPr>
                <w:color w:val="1F497D" w:themeColor="text2"/>
                <w:sz w:val="24"/>
              </w:rPr>
              <w:t>3</w:t>
            </w:r>
            <w:r w:rsidRPr="00684401">
              <w:rPr>
                <w:color w:val="1F497D" w:themeColor="text2"/>
                <w:sz w:val="24"/>
              </w:rPr>
              <w:t>,</w:t>
            </w:r>
            <w:r w:rsidR="0034777D" w:rsidRPr="00684401">
              <w:rPr>
                <w:color w:val="1F497D" w:themeColor="text2"/>
                <w:sz w:val="24"/>
              </w:rPr>
              <w:t>179</w:t>
            </w:r>
            <w:r w:rsidRPr="00684401">
              <w:rPr>
                <w:color w:val="1F497D" w:themeColor="text2"/>
                <w:sz w:val="24"/>
              </w:rPr>
              <w:t>)</w:t>
            </w:r>
          </w:p>
          <w:p w14:paraId="53E60403" w14:textId="77777777" w:rsidR="00EF74AB" w:rsidRPr="00684401" w:rsidRDefault="00EF74AB" w:rsidP="00EF74AB">
            <w:pPr>
              <w:pStyle w:val="BodyText"/>
              <w:rPr>
                <w:color w:val="1F497D" w:themeColor="text2"/>
                <w:sz w:val="24"/>
              </w:rPr>
            </w:pPr>
          </w:p>
          <w:p w14:paraId="3A34B949" w14:textId="77777777" w:rsidR="00EF74AB" w:rsidRPr="00684401" w:rsidRDefault="00EF74AB" w:rsidP="00EF74AB">
            <w:pPr>
              <w:pStyle w:val="BodyText"/>
              <w:shd w:val="clear" w:color="auto" w:fill="FFFFFF" w:themeFill="background1"/>
              <w:rPr>
                <w:sz w:val="24"/>
              </w:rPr>
            </w:pPr>
            <w:r w:rsidRPr="00684401">
              <w:rPr>
                <w:sz w:val="24"/>
              </w:rPr>
              <w:t xml:space="preserve">                      White    </w:t>
            </w:r>
            <w:r w:rsidRPr="00684401">
              <w:rPr>
                <w:sz w:val="24"/>
                <w:shd w:val="clear" w:color="auto" w:fill="FFFFFF" w:themeFill="background1"/>
              </w:rPr>
              <w:t xml:space="preserve">           BAME            </w:t>
            </w:r>
            <w:r w:rsidRPr="00684401">
              <w:rPr>
                <w:sz w:val="24"/>
              </w:rPr>
              <w:t xml:space="preserve"> Not </w:t>
            </w:r>
            <w:proofErr w:type="gramStart"/>
            <w:r w:rsidRPr="00684401">
              <w:rPr>
                <w:sz w:val="24"/>
              </w:rPr>
              <w:t>stated</w:t>
            </w:r>
            <w:proofErr w:type="gramEnd"/>
          </w:p>
          <w:p w14:paraId="13B50954" w14:textId="741F5DCF" w:rsidR="00EF74AB" w:rsidRPr="00684401" w:rsidRDefault="00EF74AB" w:rsidP="00EF74AB">
            <w:pPr>
              <w:pStyle w:val="BodyText"/>
              <w:shd w:val="clear" w:color="auto" w:fill="FFFFFF" w:themeFill="background1"/>
              <w:rPr>
                <w:sz w:val="24"/>
                <w:szCs w:val="24"/>
              </w:rPr>
            </w:pPr>
            <w:r w:rsidRPr="00684401">
              <w:rPr>
                <w:sz w:val="24"/>
                <w:szCs w:val="24"/>
              </w:rPr>
              <w:t xml:space="preserve">&lt;20               </w:t>
            </w:r>
            <w:r w:rsidR="000216EF" w:rsidRPr="00684401">
              <w:rPr>
                <w:sz w:val="24"/>
                <w:szCs w:val="24"/>
              </w:rPr>
              <w:t>20</w:t>
            </w:r>
            <w:r w:rsidRPr="00684401">
              <w:rPr>
                <w:sz w:val="24"/>
                <w:szCs w:val="24"/>
              </w:rPr>
              <w:t xml:space="preserve"> (</w:t>
            </w:r>
            <w:r w:rsidR="0037651E" w:rsidRPr="00684401">
              <w:rPr>
                <w:sz w:val="24"/>
                <w:szCs w:val="24"/>
              </w:rPr>
              <w:t>1</w:t>
            </w:r>
            <w:proofErr w:type="gramStart"/>
            <w:r w:rsidRPr="00684401">
              <w:rPr>
                <w:sz w:val="24"/>
                <w:szCs w:val="24"/>
              </w:rPr>
              <w:t xml:space="preserve">%)   </w:t>
            </w:r>
            <w:proofErr w:type="gramEnd"/>
            <w:r w:rsidRPr="00684401">
              <w:rPr>
                <w:sz w:val="24"/>
                <w:szCs w:val="24"/>
              </w:rPr>
              <w:t xml:space="preserve">          </w:t>
            </w:r>
            <w:r w:rsidR="000216EF" w:rsidRPr="00684401">
              <w:rPr>
                <w:sz w:val="24"/>
                <w:szCs w:val="24"/>
              </w:rPr>
              <w:t>3</w:t>
            </w:r>
            <w:r w:rsidRPr="00684401">
              <w:rPr>
                <w:sz w:val="24"/>
                <w:szCs w:val="24"/>
              </w:rPr>
              <w:t xml:space="preserve"> (</w:t>
            </w:r>
            <w:r w:rsidR="000216EF" w:rsidRPr="00684401">
              <w:rPr>
                <w:sz w:val="24"/>
                <w:szCs w:val="24"/>
              </w:rPr>
              <w:t>1</w:t>
            </w:r>
            <w:r w:rsidRPr="00684401">
              <w:rPr>
                <w:sz w:val="24"/>
                <w:szCs w:val="24"/>
              </w:rPr>
              <w:t xml:space="preserve">%)               </w:t>
            </w:r>
            <w:r w:rsidR="00113863" w:rsidRPr="00684401">
              <w:rPr>
                <w:sz w:val="24"/>
                <w:szCs w:val="24"/>
              </w:rPr>
              <w:t>1 (1%)</w:t>
            </w:r>
          </w:p>
          <w:p w14:paraId="23338CE5" w14:textId="26AD2C80" w:rsidR="00EF74AB" w:rsidRPr="00684401" w:rsidRDefault="00EF74AB" w:rsidP="00EF74AB">
            <w:pPr>
              <w:pStyle w:val="BodyText"/>
              <w:rPr>
                <w:rFonts w:ascii="MS Gothic" w:eastAsia="MS Gothic" w:hAnsi="MS Gothic" w:cs="MS Gothic"/>
                <w:sz w:val="28"/>
                <w:szCs w:val="22"/>
              </w:rPr>
            </w:pPr>
            <w:r w:rsidRPr="00684401">
              <w:rPr>
                <w:sz w:val="24"/>
                <w:szCs w:val="24"/>
              </w:rPr>
              <w:t xml:space="preserve">20-29          </w:t>
            </w:r>
            <w:r w:rsidR="00F60FD8" w:rsidRPr="00684401">
              <w:rPr>
                <w:sz w:val="24"/>
                <w:szCs w:val="24"/>
              </w:rPr>
              <w:t>57</w:t>
            </w:r>
            <w:r w:rsidR="000216EF" w:rsidRPr="00684401">
              <w:rPr>
                <w:sz w:val="24"/>
                <w:szCs w:val="24"/>
              </w:rPr>
              <w:t>2</w:t>
            </w:r>
            <w:r w:rsidRPr="00684401">
              <w:rPr>
                <w:sz w:val="24"/>
                <w:szCs w:val="24"/>
              </w:rPr>
              <w:t xml:space="preserve"> (2</w:t>
            </w:r>
            <w:r w:rsidR="000216EF" w:rsidRPr="00684401">
              <w:rPr>
                <w:sz w:val="24"/>
                <w:szCs w:val="24"/>
              </w:rPr>
              <w:t>1</w:t>
            </w:r>
            <w:proofErr w:type="gramStart"/>
            <w:r w:rsidRPr="00684401">
              <w:rPr>
                <w:sz w:val="24"/>
                <w:szCs w:val="24"/>
              </w:rPr>
              <w:t xml:space="preserve">%)   </w:t>
            </w:r>
            <w:proofErr w:type="gramEnd"/>
            <w:r w:rsidRPr="00684401">
              <w:rPr>
                <w:sz w:val="24"/>
                <w:szCs w:val="24"/>
              </w:rPr>
              <w:t xml:space="preserve">      </w:t>
            </w:r>
            <w:r w:rsidR="000216EF" w:rsidRPr="00684401">
              <w:rPr>
                <w:sz w:val="24"/>
                <w:szCs w:val="24"/>
              </w:rPr>
              <w:t>91</w:t>
            </w:r>
            <w:r w:rsidRPr="00684401">
              <w:rPr>
                <w:sz w:val="24"/>
                <w:szCs w:val="24"/>
              </w:rPr>
              <w:t xml:space="preserve"> (2</w:t>
            </w:r>
            <w:r w:rsidR="00E557E3" w:rsidRPr="00684401">
              <w:rPr>
                <w:sz w:val="24"/>
                <w:szCs w:val="24"/>
              </w:rPr>
              <w:t>5</w:t>
            </w:r>
            <w:r w:rsidRPr="00684401">
              <w:rPr>
                <w:sz w:val="24"/>
                <w:szCs w:val="24"/>
              </w:rPr>
              <w:t xml:space="preserve">%)           </w:t>
            </w:r>
            <w:r w:rsidR="000216EF" w:rsidRPr="00684401">
              <w:rPr>
                <w:sz w:val="24"/>
                <w:szCs w:val="24"/>
              </w:rPr>
              <w:t xml:space="preserve">24 </w:t>
            </w:r>
            <w:r w:rsidRPr="00684401">
              <w:rPr>
                <w:sz w:val="24"/>
                <w:szCs w:val="24"/>
              </w:rPr>
              <w:t>(</w:t>
            </w:r>
            <w:r w:rsidR="000216EF" w:rsidRPr="00684401">
              <w:rPr>
                <w:sz w:val="24"/>
                <w:szCs w:val="24"/>
              </w:rPr>
              <w:t>24</w:t>
            </w:r>
            <w:r w:rsidRPr="00684401">
              <w:rPr>
                <w:sz w:val="24"/>
                <w:szCs w:val="24"/>
              </w:rPr>
              <w:t>%)</w:t>
            </w:r>
          </w:p>
          <w:p w14:paraId="0BB0FB92" w14:textId="4DFA3AC8" w:rsidR="00EF74AB" w:rsidRPr="00684401" w:rsidRDefault="00EF74AB" w:rsidP="00EF74AB">
            <w:pPr>
              <w:pStyle w:val="BodyText"/>
              <w:rPr>
                <w:sz w:val="24"/>
                <w:szCs w:val="24"/>
              </w:rPr>
            </w:pPr>
            <w:r w:rsidRPr="00684401">
              <w:rPr>
                <w:sz w:val="24"/>
                <w:szCs w:val="24"/>
              </w:rPr>
              <w:t xml:space="preserve">30-39          </w:t>
            </w:r>
            <w:r w:rsidR="000216EF" w:rsidRPr="00684401">
              <w:rPr>
                <w:sz w:val="24"/>
                <w:szCs w:val="24"/>
              </w:rPr>
              <w:t>653</w:t>
            </w:r>
            <w:r w:rsidRPr="00684401">
              <w:rPr>
                <w:sz w:val="24"/>
                <w:szCs w:val="24"/>
              </w:rPr>
              <w:t xml:space="preserve"> (2</w:t>
            </w:r>
            <w:r w:rsidR="000216EF" w:rsidRPr="00684401">
              <w:rPr>
                <w:sz w:val="24"/>
                <w:szCs w:val="24"/>
              </w:rPr>
              <w:t>4</w:t>
            </w:r>
            <w:proofErr w:type="gramStart"/>
            <w:r w:rsidRPr="00684401">
              <w:rPr>
                <w:sz w:val="24"/>
                <w:szCs w:val="24"/>
              </w:rPr>
              <w:t xml:space="preserve">%)   </w:t>
            </w:r>
            <w:proofErr w:type="gramEnd"/>
            <w:r w:rsidRPr="00684401">
              <w:rPr>
                <w:sz w:val="24"/>
                <w:szCs w:val="24"/>
              </w:rPr>
              <w:t xml:space="preserve">    </w:t>
            </w:r>
            <w:r w:rsidR="000216EF" w:rsidRPr="00684401">
              <w:rPr>
                <w:sz w:val="24"/>
                <w:szCs w:val="24"/>
              </w:rPr>
              <w:t>111</w:t>
            </w:r>
            <w:r w:rsidRPr="00684401">
              <w:rPr>
                <w:sz w:val="24"/>
                <w:szCs w:val="24"/>
              </w:rPr>
              <w:t xml:space="preserve"> (</w:t>
            </w:r>
            <w:r w:rsidR="00E557E3" w:rsidRPr="00684401">
              <w:rPr>
                <w:sz w:val="24"/>
                <w:szCs w:val="24"/>
              </w:rPr>
              <w:t>31</w:t>
            </w:r>
            <w:r w:rsidRPr="00684401">
              <w:rPr>
                <w:sz w:val="24"/>
                <w:szCs w:val="24"/>
              </w:rPr>
              <w:t xml:space="preserve">%)           </w:t>
            </w:r>
            <w:r w:rsidR="000216EF" w:rsidRPr="00684401">
              <w:rPr>
                <w:sz w:val="24"/>
                <w:szCs w:val="24"/>
              </w:rPr>
              <w:t>13</w:t>
            </w:r>
            <w:r w:rsidRPr="00684401">
              <w:rPr>
                <w:sz w:val="24"/>
                <w:szCs w:val="24"/>
              </w:rPr>
              <w:t xml:space="preserve"> (</w:t>
            </w:r>
            <w:r w:rsidR="008350A9" w:rsidRPr="00684401">
              <w:rPr>
                <w:sz w:val="24"/>
                <w:szCs w:val="24"/>
              </w:rPr>
              <w:t>1</w:t>
            </w:r>
            <w:r w:rsidR="000216EF" w:rsidRPr="00684401">
              <w:rPr>
                <w:sz w:val="24"/>
                <w:szCs w:val="24"/>
              </w:rPr>
              <w:t>3</w:t>
            </w:r>
            <w:r w:rsidRPr="00684401">
              <w:rPr>
                <w:sz w:val="24"/>
                <w:szCs w:val="24"/>
              </w:rPr>
              <w:t>%)</w:t>
            </w:r>
          </w:p>
          <w:p w14:paraId="1FAFC35E" w14:textId="54D39F78" w:rsidR="00EF74AB" w:rsidRPr="00684401" w:rsidRDefault="00EF74AB" w:rsidP="00EF74AB">
            <w:pPr>
              <w:pStyle w:val="BodyText"/>
              <w:rPr>
                <w:sz w:val="24"/>
                <w:szCs w:val="24"/>
              </w:rPr>
            </w:pPr>
            <w:r w:rsidRPr="00684401">
              <w:rPr>
                <w:sz w:val="24"/>
                <w:szCs w:val="24"/>
              </w:rPr>
              <w:t xml:space="preserve">40-49          </w:t>
            </w:r>
            <w:r w:rsidR="000216EF" w:rsidRPr="00684401">
              <w:rPr>
                <w:sz w:val="24"/>
                <w:szCs w:val="24"/>
              </w:rPr>
              <w:t>640</w:t>
            </w:r>
            <w:r w:rsidRPr="00684401">
              <w:rPr>
                <w:sz w:val="24"/>
                <w:szCs w:val="24"/>
              </w:rPr>
              <w:t xml:space="preserve"> (2</w:t>
            </w:r>
            <w:r w:rsidR="000216EF" w:rsidRPr="00684401">
              <w:rPr>
                <w:sz w:val="24"/>
                <w:szCs w:val="24"/>
              </w:rPr>
              <w:t>4</w:t>
            </w:r>
            <w:proofErr w:type="gramStart"/>
            <w:r w:rsidRPr="00684401">
              <w:rPr>
                <w:sz w:val="24"/>
                <w:szCs w:val="24"/>
              </w:rPr>
              <w:t xml:space="preserve">%)   </w:t>
            </w:r>
            <w:proofErr w:type="gramEnd"/>
            <w:r w:rsidRPr="00684401">
              <w:rPr>
                <w:sz w:val="24"/>
                <w:szCs w:val="24"/>
              </w:rPr>
              <w:t xml:space="preserve">      </w:t>
            </w:r>
            <w:r w:rsidR="000216EF" w:rsidRPr="00684401">
              <w:rPr>
                <w:sz w:val="24"/>
                <w:szCs w:val="24"/>
              </w:rPr>
              <w:t>91</w:t>
            </w:r>
            <w:r w:rsidRPr="00684401">
              <w:rPr>
                <w:sz w:val="24"/>
                <w:szCs w:val="24"/>
              </w:rPr>
              <w:t xml:space="preserve"> (2</w:t>
            </w:r>
            <w:r w:rsidR="000216EF" w:rsidRPr="00684401">
              <w:rPr>
                <w:sz w:val="24"/>
                <w:szCs w:val="24"/>
              </w:rPr>
              <w:t>5</w:t>
            </w:r>
            <w:r w:rsidRPr="00684401">
              <w:rPr>
                <w:sz w:val="24"/>
                <w:szCs w:val="24"/>
              </w:rPr>
              <w:t xml:space="preserve">%)           </w:t>
            </w:r>
            <w:r w:rsidR="00113863" w:rsidRPr="00684401">
              <w:rPr>
                <w:sz w:val="24"/>
                <w:szCs w:val="24"/>
              </w:rPr>
              <w:t>2</w:t>
            </w:r>
            <w:r w:rsidR="000216EF" w:rsidRPr="00684401">
              <w:rPr>
                <w:sz w:val="24"/>
                <w:szCs w:val="24"/>
              </w:rPr>
              <w:t>1</w:t>
            </w:r>
            <w:r w:rsidRPr="00684401">
              <w:rPr>
                <w:sz w:val="24"/>
                <w:szCs w:val="24"/>
              </w:rPr>
              <w:t xml:space="preserve"> (2</w:t>
            </w:r>
            <w:r w:rsidR="000216EF" w:rsidRPr="00684401">
              <w:rPr>
                <w:sz w:val="24"/>
                <w:szCs w:val="24"/>
              </w:rPr>
              <w:t>1</w:t>
            </w:r>
            <w:r w:rsidRPr="00684401">
              <w:rPr>
                <w:sz w:val="24"/>
                <w:szCs w:val="24"/>
              </w:rPr>
              <w:t>%)</w:t>
            </w:r>
          </w:p>
          <w:p w14:paraId="34E6B0E2" w14:textId="26A802E5" w:rsidR="00EF74AB" w:rsidRPr="00684401" w:rsidRDefault="00EF74AB" w:rsidP="00EF74AB">
            <w:pPr>
              <w:pStyle w:val="BodyText"/>
              <w:rPr>
                <w:sz w:val="24"/>
                <w:szCs w:val="24"/>
              </w:rPr>
            </w:pPr>
            <w:r w:rsidRPr="00684401">
              <w:rPr>
                <w:sz w:val="24"/>
                <w:szCs w:val="24"/>
              </w:rPr>
              <w:t xml:space="preserve">50-59          </w:t>
            </w:r>
            <w:r w:rsidR="000216EF" w:rsidRPr="00684401">
              <w:rPr>
                <w:sz w:val="24"/>
                <w:szCs w:val="24"/>
              </w:rPr>
              <w:t>539</w:t>
            </w:r>
            <w:r w:rsidRPr="00684401">
              <w:rPr>
                <w:sz w:val="24"/>
                <w:szCs w:val="24"/>
              </w:rPr>
              <w:t xml:space="preserve"> (</w:t>
            </w:r>
            <w:r w:rsidR="0037651E" w:rsidRPr="00684401">
              <w:rPr>
                <w:sz w:val="24"/>
                <w:szCs w:val="24"/>
              </w:rPr>
              <w:t>20</w:t>
            </w:r>
            <w:proofErr w:type="gramStart"/>
            <w:r w:rsidRPr="00684401">
              <w:rPr>
                <w:sz w:val="24"/>
                <w:szCs w:val="24"/>
              </w:rPr>
              <w:t xml:space="preserve">%)   </w:t>
            </w:r>
            <w:proofErr w:type="gramEnd"/>
            <w:r w:rsidRPr="00684401">
              <w:rPr>
                <w:sz w:val="24"/>
                <w:szCs w:val="24"/>
              </w:rPr>
              <w:t xml:space="preserve">      </w:t>
            </w:r>
            <w:r w:rsidR="000216EF" w:rsidRPr="00684401">
              <w:rPr>
                <w:sz w:val="24"/>
                <w:szCs w:val="24"/>
              </w:rPr>
              <w:t>44</w:t>
            </w:r>
            <w:r w:rsidRPr="00684401">
              <w:rPr>
                <w:sz w:val="24"/>
                <w:szCs w:val="24"/>
              </w:rPr>
              <w:t xml:space="preserve"> (1</w:t>
            </w:r>
            <w:r w:rsidR="00690680" w:rsidRPr="00684401">
              <w:rPr>
                <w:sz w:val="24"/>
                <w:szCs w:val="24"/>
              </w:rPr>
              <w:t>2</w:t>
            </w:r>
            <w:r w:rsidRPr="00684401">
              <w:rPr>
                <w:sz w:val="24"/>
                <w:szCs w:val="24"/>
              </w:rPr>
              <w:t xml:space="preserve">%)           </w:t>
            </w:r>
            <w:r w:rsidR="00113863" w:rsidRPr="00684401">
              <w:rPr>
                <w:sz w:val="24"/>
                <w:szCs w:val="24"/>
              </w:rPr>
              <w:t>1</w:t>
            </w:r>
            <w:r w:rsidR="000216EF" w:rsidRPr="00684401">
              <w:rPr>
                <w:sz w:val="24"/>
                <w:szCs w:val="24"/>
              </w:rPr>
              <w:t>9</w:t>
            </w:r>
            <w:r w:rsidRPr="00684401">
              <w:rPr>
                <w:sz w:val="24"/>
                <w:szCs w:val="24"/>
              </w:rPr>
              <w:t xml:space="preserve"> (</w:t>
            </w:r>
            <w:r w:rsidR="000216EF" w:rsidRPr="00684401">
              <w:rPr>
                <w:sz w:val="24"/>
                <w:szCs w:val="24"/>
              </w:rPr>
              <w:t>19</w:t>
            </w:r>
            <w:r w:rsidRPr="00684401">
              <w:rPr>
                <w:sz w:val="24"/>
                <w:szCs w:val="24"/>
              </w:rPr>
              <w:t>%)</w:t>
            </w:r>
          </w:p>
          <w:p w14:paraId="148E8CC7" w14:textId="1EF1A4B1" w:rsidR="00EF74AB" w:rsidRPr="00684401" w:rsidRDefault="00EF74AB" w:rsidP="00EF74AB">
            <w:pPr>
              <w:pStyle w:val="BodyText"/>
              <w:rPr>
                <w:sz w:val="24"/>
                <w:szCs w:val="24"/>
              </w:rPr>
            </w:pPr>
            <w:r w:rsidRPr="00684401">
              <w:rPr>
                <w:sz w:val="24"/>
                <w:szCs w:val="24"/>
              </w:rPr>
              <w:t>60+             2</w:t>
            </w:r>
            <w:r w:rsidR="000216EF" w:rsidRPr="00684401">
              <w:rPr>
                <w:sz w:val="24"/>
                <w:szCs w:val="24"/>
              </w:rPr>
              <w:t>98</w:t>
            </w:r>
            <w:r w:rsidRPr="00684401">
              <w:rPr>
                <w:sz w:val="24"/>
                <w:szCs w:val="24"/>
              </w:rPr>
              <w:t xml:space="preserve"> (1</w:t>
            </w:r>
            <w:r w:rsidR="0037651E" w:rsidRPr="00684401">
              <w:rPr>
                <w:sz w:val="24"/>
                <w:szCs w:val="24"/>
              </w:rPr>
              <w:t>1</w:t>
            </w:r>
            <w:proofErr w:type="gramStart"/>
            <w:r w:rsidRPr="00684401">
              <w:rPr>
                <w:sz w:val="24"/>
                <w:szCs w:val="24"/>
              </w:rPr>
              <w:t xml:space="preserve">%)   </w:t>
            </w:r>
            <w:proofErr w:type="gramEnd"/>
            <w:r w:rsidRPr="00684401">
              <w:rPr>
                <w:sz w:val="24"/>
                <w:szCs w:val="24"/>
              </w:rPr>
              <w:t xml:space="preserve">      </w:t>
            </w:r>
            <w:r w:rsidR="000216EF" w:rsidRPr="00684401">
              <w:rPr>
                <w:sz w:val="24"/>
                <w:szCs w:val="24"/>
              </w:rPr>
              <w:t>17</w:t>
            </w:r>
            <w:r w:rsidRPr="00684401">
              <w:rPr>
                <w:sz w:val="24"/>
                <w:szCs w:val="24"/>
              </w:rPr>
              <w:t xml:space="preserve"> (</w:t>
            </w:r>
            <w:r w:rsidR="00690680" w:rsidRPr="00684401">
              <w:rPr>
                <w:sz w:val="24"/>
                <w:szCs w:val="24"/>
              </w:rPr>
              <w:t>5</w:t>
            </w:r>
            <w:r w:rsidRPr="00684401">
              <w:rPr>
                <w:sz w:val="24"/>
                <w:szCs w:val="24"/>
              </w:rPr>
              <w:t xml:space="preserve">%)           </w:t>
            </w:r>
            <w:r w:rsidR="000216EF" w:rsidRPr="00684401">
              <w:rPr>
                <w:sz w:val="24"/>
                <w:szCs w:val="24"/>
              </w:rPr>
              <w:t xml:space="preserve"> </w:t>
            </w:r>
            <w:r w:rsidRPr="00684401">
              <w:rPr>
                <w:sz w:val="24"/>
                <w:szCs w:val="24"/>
              </w:rPr>
              <w:t xml:space="preserve"> </w:t>
            </w:r>
            <w:r w:rsidR="00113863" w:rsidRPr="00684401">
              <w:rPr>
                <w:sz w:val="24"/>
                <w:szCs w:val="24"/>
              </w:rPr>
              <w:t>2</w:t>
            </w:r>
            <w:r w:rsidR="000216EF" w:rsidRPr="00684401">
              <w:rPr>
                <w:sz w:val="24"/>
                <w:szCs w:val="24"/>
              </w:rPr>
              <w:t>2</w:t>
            </w:r>
            <w:r w:rsidRPr="00684401">
              <w:rPr>
                <w:sz w:val="24"/>
                <w:szCs w:val="24"/>
              </w:rPr>
              <w:t xml:space="preserve"> (2</w:t>
            </w:r>
            <w:r w:rsidR="000216EF" w:rsidRPr="00684401">
              <w:rPr>
                <w:sz w:val="24"/>
                <w:szCs w:val="24"/>
              </w:rPr>
              <w:t>2</w:t>
            </w:r>
            <w:r w:rsidRPr="00684401">
              <w:rPr>
                <w:sz w:val="24"/>
                <w:szCs w:val="24"/>
              </w:rPr>
              <w:t>%)</w:t>
            </w:r>
          </w:p>
        </w:tc>
      </w:tr>
      <w:tr w:rsidR="00EF74AB" w:rsidRPr="00684401" w14:paraId="1211B555" w14:textId="77777777" w:rsidTr="00923FD7">
        <w:trPr>
          <w:trHeight w:val="3109"/>
        </w:trPr>
        <w:tc>
          <w:tcPr>
            <w:tcW w:w="4679" w:type="dxa"/>
            <w:shd w:val="clear" w:color="auto" w:fill="auto"/>
          </w:tcPr>
          <w:p w14:paraId="1D946066" w14:textId="77777777" w:rsidR="00EF74AB" w:rsidRPr="00684401" w:rsidRDefault="00EF74AB" w:rsidP="00EF74AB">
            <w:pPr>
              <w:pStyle w:val="BodyText"/>
              <w:rPr>
                <w:b/>
                <w:color w:val="1F497D" w:themeColor="text2"/>
                <w:sz w:val="24"/>
              </w:rPr>
            </w:pPr>
            <w:r w:rsidRPr="00684401">
              <w:rPr>
                <w:b/>
                <w:color w:val="1F497D" w:themeColor="text2"/>
                <w:sz w:val="24"/>
              </w:rPr>
              <w:t>Recruitment</w:t>
            </w:r>
          </w:p>
          <w:p w14:paraId="6042DFD3" w14:textId="77777777" w:rsidR="00EF74AB" w:rsidRPr="00684401" w:rsidRDefault="00EF74AB" w:rsidP="00EF74AB">
            <w:pPr>
              <w:pStyle w:val="BodyText"/>
              <w:rPr>
                <w:b/>
                <w:color w:val="215868" w:themeColor="accent5" w:themeShade="80"/>
                <w:sz w:val="24"/>
              </w:rPr>
            </w:pPr>
          </w:p>
          <w:p w14:paraId="6CB64ED8" w14:textId="3E57D62B" w:rsidR="00EF74AB" w:rsidRPr="00684401" w:rsidRDefault="0067316F" w:rsidP="00EF74AB">
            <w:pPr>
              <w:pStyle w:val="BodyText"/>
              <w:rPr>
                <w:b/>
                <w:i/>
                <w:color w:val="1F497D" w:themeColor="text2"/>
                <w:sz w:val="24"/>
              </w:rPr>
            </w:pPr>
            <w:r w:rsidRPr="00684401">
              <w:rPr>
                <w:b/>
                <w:i/>
                <w:color w:val="1F497D" w:themeColor="text2"/>
                <w:sz w:val="24"/>
              </w:rPr>
              <w:t xml:space="preserve">All </w:t>
            </w:r>
            <w:r w:rsidR="00EF74AB" w:rsidRPr="00684401">
              <w:rPr>
                <w:b/>
                <w:i/>
                <w:color w:val="1F497D" w:themeColor="text2"/>
                <w:sz w:val="24"/>
              </w:rPr>
              <w:t xml:space="preserve">Applicants </w:t>
            </w:r>
            <w:r w:rsidR="00EF74AB" w:rsidRPr="00684401">
              <w:rPr>
                <w:i/>
                <w:color w:val="1F497D" w:themeColor="text2"/>
                <w:sz w:val="24"/>
              </w:rPr>
              <w:t>(n=</w:t>
            </w:r>
            <w:r w:rsidR="004E7E6A" w:rsidRPr="00684401">
              <w:rPr>
                <w:i/>
                <w:color w:val="1F497D" w:themeColor="text2"/>
                <w:sz w:val="24"/>
              </w:rPr>
              <w:t>2952</w:t>
            </w:r>
            <w:r w:rsidR="00EF74AB" w:rsidRPr="00684401">
              <w:rPr>
                <w:i/>
                <w:color w:val="1F497D" w:themeColor="text2"/>
                <w:sz w:val="24"/>
              </w:rPr>
              <w:t>)</w:t>
            </w:r>
            <w:r w:rsidR="00EF74AB" w:rsidRPr="00684401">
              <w:rPr>
                <w:b/>
                <w:i/>
                <w:color w:val="1F497D" w:themeColor="text2"/>
                <w:sz w:val="24"/>
              </w:rPr>
              <w:t xml:space="preserve">  </w:t>
            </w:r>
          </w:p>
          <w:p w14:paraId="28FB932E" w14:textId="29FAB503" w:rsidR="00EF74AB" w:rsidRPr="00684401" w:rsidRDefault="00EF74AB" w:rsidP="00EF74AB">
            <w:pPr>
              <w:pStyle w:val="BodyText"/>
              <w:rPr>
                <w:sz w:val="24"/>
                <w:szCs w:val="24"/>
              </w:rPr>
            </w:pPr>
            <w:r w:rsidRPr="00684401">
              <w:rPr>
                <w:sz w:val="24"/>
                <w:szCs w:val="24"/>
              </w:rPr>
              <w:t xml:space="preserve">White = </w:t>
            </w:r>
            <w:r w:rsidR="003C5626" w:rsidRPr="00684401">
              <w:rPr>
                <w:sz w:val="24"/>
                <w:szCs w:val="24"/>
              </w:rPr>
              <w:t>1832</w:t>
            </w:r>
            <w:r w:rsidRPr="00684401">
              <w:rPr>
                <w:sz w:val="24"/>
                <w:szCs w:val="24"/>
              </w:rPr>
              <w:t xml:space="preserve"> (</w:t>
            </w:r>
            <w:r w:rsidR="00421BD1" w:rsidRPr="00684401">
              <w:rPr>
                <w:sz w:val="24"/>
                <w:szCs w:val="24"/>
              </w:rPr>
              <w:t>67</w:t>
            </w:r>
            <w:r w:rsidRPr="00684401">
              <w:rPr>
                <w:sz w:val="24"/>
                <w:szCs w:val="24"/>
              </w:rPr>
              <w:t>%)</w:t>
            </w:r>
          </w:p>
          <w:p w14:paraId="564A2181" w14:textId="7A8EE168" w:rsidR="00EF74AB" w:rsidRPr="00684401" w:rsidRDefault="00EF74AB" w:rsidP="00EF74AB">
            <w:pPr>
              <w:pStyle w:val="BodyText"/>
              <w:rPr>
                <w:sz w:val="24"/>
                <w:szCs w:val="24"/>
              </w:rPr>
            </w:pPr>
            <w:r w:rsidRPr="00684401">
              <w:rPr>
                <w:sz w:val="24"/>
                <w:szCs w:val="24"/>
              </w:rPr>
              <w:t xml:space="preserve">BAME = </w:t>
            </w:r>
            <w:r w:rsidR="003C5626" w:rsidRPr="00684401">
              <w:rPr>
                <w:sz w:val="24"/>
                <w:szCs w:val="24"/>
              </w:rPr>
              <w:t>705</w:t>
            </w:r>
            <w:r w:rsidRPr="00684401">
              <w:rPr>
                <w:sz w:val="24"/>
                <w:szCs w:val="24"/>
              </w:rPr>
              <w:t xml:space="preserve"> (</w:t>
            </w:r>
            <w:r w:rsidR="00421BD1" w:rsidRPr="00684401">
              <w:rPr>
                <w:sz w:val="24"/>
                <w:szCs w:val="24"/>
              </w:rPr>
              <w:t>31</w:t>
            </w:r>
            <w:r w:rsidRPr="00684401">
              <w:rPr>
                <w:sz w:val="24"/>
                <w:szCs w:val="24"/>
              </w:rPr>
              <w:t>%)</w:t>
            </w:r>
          </w:p>
          <w:p w14:paraId="561DCB7C" w14:textId="7CC6E32B" w:rsidR="00EF74AB" w:rsidRPr="00684401" w:rsidRDefault="00EF74AB" w:rsidP="00EF74AB">
            <w:pPr>
              <w:pStyle w:val="BodyText"/>
              <w:rPr>
                <w:sz w:val="24"/>
                <w:szCs w:val="24"/>
              </w:rPr>
            </w:pPr>
            <w:r w:rsidRPr="00684401">
              <w:rPr>
                <w:sz w:val="24"/>
                <w:szCs w:val="24"/>
              </w:rPr>
              <w:t xml:space="preserve">Not known = </w:t>
            </w:r>
            <w:r w:rsidR="003C5626" w:rsidRPr="00684401">
              <w:rPr>
                <w:sz w:val="24"/>
                <w:szCs w:val="24"/>
              </w:rPr>
              <w:t>74</w:t>
            </w:r>
            <w:r w:rsidRPr="00684401">
              <w:rPr>
                <w:sz w:val="24"/>
                <w:szCs w:val="24"/>
              </w:rPr>
              <w:t xml:space="preserve"> (</w:t>
            </w:r>
            <w:r w:rsidR="00421BD1" w:rsidRPr="00684401">
              <w:rPr>
                <w:sz w:val="24"/>
                <w:szCs w:val="24"/>
              </w:rPr>
              <w:t>2</w:t>
            </w:r>
            <w:r w:rsidRPr="00684401">
              <w:rPr>
                <w:sz w:val="24"/>
                <w:szCs w:val="24"/>
              </w:rPr>
              <w:t>%)</w:t>
            </w:r>
          </w:p>
          <w:p w14:paraId="5014347B" w14:textId="77777777" w:rsidR="00EF74AB" w:rsidRPr="00684401" w:rsidRDefault="00EF74AB" w:rsidP="00EF74AB">
            <w:pPr>
              <w:pStyle w:val="BodyText"/>
              <w:rPr>
                <w:color w:val="215868" w:themeColor="accent5" w:themeShade="80"/>
                <w:sz w:val="24"/>
              </w:rPr>
            </w:pPr>
          </w:p>
          <w:p w14:paraId="1B7562B6" w14:textId="3207016A" w:rsidR="001E3941" w:rsidRPr="00684401" w:rsidRDefault="001E3941" w:rsidP="001E3941">
            <w:pPr>
              <w:pStyle w:val="BodyText"/>
              <w:rPr>
                <w:i/>
                <w:color w:val="1F497D" w:themeColor="text2"/>
                <w:sz w:val="24"/>
              </w:rPr>
            </w:pPr>
            <w:r w:rsidRPr="00684401">
              <w:rPr>
                <w:b/>
                <w:i/>
                <w:color w:val="1F497D" w:themeColor="text2"/>
                <w:sz w:val="24"/>
              </w:rPr>
              <w:t xml:space="preserve">Interviewed Applicants </w:t>
            </w:r>
            <w:r w:rsidRPr="00684401">
              <w:rPr>
                <w:i/>
                <w:color w:val="1F497D" w:themeColor="text2"/>
                <w:sz w:val="24"/>
              </w:rPr>
              <w:t>(n=583)</w:t>
            </w:r>
          </w:p>
          <w:p w14:paraId="0158A415" w14:textId="77777777" w:rsidR="001E3941" w:rsidRPr="00684401" w:rsidRDefault="001E3941" w:rsidP="001E3941">
            <w:pPr>
              <w:pStyle w:val="BodyText"/>
              <w:rPr>
                <w:sz w:val="24"/>
                <w:szCs w:val="24"/>
              </w:rPr>
            </w:pPr>
            <w:r w:rsidRPr="00684401">
              <w:rPr>
                <w:sz w:val="24"/>
                <w:szCs w:val="24"/>
              </w:rPr>
              <w:t>White = 419 (72%)</w:t>
            </w:r>
          </w:p>
          <w:p w14:paraId="409B6370" w14:textId="77777777" w:rsidR="001E3941" w:rsidRPr="00684401" w:rsidRDefault="001E3941" w:rsidP="001E3941">
            <w:pPr>
              <w:pStyle w:val="BodyText"/>
              <w:rPr>
                <w:sz w:val="24"/>
                <w:szCs w:val="24"/>
              </w:rPr>
            </w:pPr>
            <w:r w:rsidRPr="00684401">
              <w:rPr>
                <w:sz w:val="24"/>
                <w:szCs w:val="24"/>
              </w:rPr>
              <w:t>BAME = 151 (26%)</w:t>
            </w:r>
          </w:p>
          <w:p w14:paraId="322E23C2" w14:textId="4385A5EA" w:rsidR="00EF74AB" w:rsidRPr="00684401" w:rsidRDefault="001E3941" w:rsidP="00EF74AB">
            <w:pPr>
              <w:pStyle w:val="BodyText"/>
              <w:rPr>
                <w:sz w:val="24"/>
                <w:szCs w:val="24"/>
              </w:rPr>
            </w:pPr>
            <w:r w:rsidRPr="00684401">
              <w:rPr>
                <w:sz w:val="24"/>
                <w:szCs w:val="24"/>
              </w:rPr>
              <w:t>Not known = 13 (2%)</w:t>
            </w:r>
          </w:p>
        </w:tc>
        <w:tc>
          <w:tcPr>
            <w:tcW w:w="5054" w:type="dxa"/>
            <w:shd w:val="clear" w:color="auto" w:fill="auto"/>
          </w:tcPr>
          <w:p w14:paraId="59E72E7B" w14:textId="3895A8AC" w:rsidR="00EF74AB" w:rsidRPr="00684401" w:rsidRDefault="00EF74AB" w:rsidP="00EF74AB">
            <w:pPr>
              <w:pStyle w:val="BodyText"/>
              <w:rPr>
                <w:b/>
                <w:i/>
                <w:color w:val="1F497D" w:themeColor="text2"/>
                <w:sz w:val="24"/>
              </w:rPr>
            </w:pPr>
          </w:p>
          <w:p w14:paraId="60749DE8" w14:textId="77777777" w:rsidR="001E3941" w:rsidRPr="00684401" w:rsidRDefault="001E3941" w:rsidP="00EF74AB">
            <w:pPr>
              <w:pStyle w:val="BodyText"/>
              <w:rPr>
                <w:color w:val="215868" w:themeColor="accent5" w:themeShade="80"/>
                <w:sz w:val="24"/>
                <w:szCs w:val="24"/>
              </w:rPr>
            </w:pPr>
          </w:p>
          <w:p w14:paraId="32956A99" w14:textId="595F1A2C" w:rsidR="00EF74AB" w:rsidRPr="00684401" w:rsidRDefault="00EF74AB" w:rsidP="00EF74AB">
            <w:pPr>
              <w:pStyle w:val="BodyText"/>
              <w:rPr>
                <w:b/>
                <w:i/>
                <w:color w:val="1F497D" w:themeColor="text2"/>
                <w:sz w:val="24"/>
              </w:rPr>
            </w:pPr>
            <w:r w:rsidRPr="00684401">
              <w:rPr>
                <w:b/>
                <w:i/>
                <w:color w:val="1F497D" w:themeColor="text2"/>
                <w:sz w:val="24"/>
              </w:rPr>
              <w:t>Appointed</w:t>
            </w:r>
            <w:r w:rsidR="005976B3" w:rsidRPr="00684401">
              <w:rPr>
                <w:b/>
                <w:i/>
                <w:color w:val="1F497D" w:themeColor="text2"/>
                <w:sz w:val="24"/>
              </w:rPr>
              <w:t xml:space="preserve"> Applicants</w:t>
            </w:r>
            <w:r w:rsidRPr="00684401">
              <w:rPr>
                <w:b/>
                <w:i/>
                <w:color w:val="1F497D" w:themeColor="text2"/>
                <w:sz w:val="24"/>
              </w:rPr>
              <w:t xml:space="preserve"> </w:t>
            </w:r>
            <w:r w:rsidRPr="00684401">
              <w:rPr>
                <w:i/>
                <w:color w:val="1F497D" w:themeColor="text2"/>
                <w:sz w:val="24"/>
              </w:rPr>
              <w:t>(n=</w:t>
            </w:r>
            <w:r w:rsidR="004E7E6A" w:rsidRPr="00684401">
              <w:rPr>
                <w:i/>
                <w:color w:val="1F497D" w:themeColor="text2"/>
                <w:sz w:val="24"/>
              </w:rPr>
              <w:t>473</w:t>
            </w:r>
            <w:r w:rsidRPr="00684401">
              <w:rPr>
                <w:i/>
                <w:color w:val="1F497D" w:themeColor="text2"/>
                <w:sz w:val="24"/>
              </w:rPr>
              <w:t>)</w:t>
            </w:r>
          </w:p>
          <w:p w14:paraId="2927478D" w14:textId="368EEF5F" w:rsidR="00EF74AB" w:rsidRPr="00684401" w:rsidRDefault="00EF74AB" w:rsidP="00EF74AB">
            <w:pPr>
              <w:pStyle w:val="BodyText"/>
              <w:rPr>
                <w:sz w:val="24"/>
                <w:szCs w:val="24"/>
              </w:rPr>
            </w:pPr>
            <w:r w:rsidRPr="00684401">
              <w:rPr>
                <w:sz w:val="24"/>
                <w:szCs w:val="24"/>
              </w:rPr>
              <w:t xml:space="preserve">White = </w:t>
            </w:r>
            <w:r w:rsidR="000D6830" w:rsidRPr="00684401">
              <w:rPr>
                <w:sz w:val="24"/>
                <w:szCs w:val="24"/>
              </w:rPr>
              <w:t>370</w:t>
            </w:r>
            <w:r w:rsidRPr="00684401">
              <w:rPr>
                <w:sz w:val="24"/>
                <w:szCs w:val="24"/>
              </w:rPr>
              <w:t xml:space="preserve"> (</w:t>
            </w:r>
            <w:r w:rsidR="000D6830" w:rsidRPr="00684401">
              <w:rPr>
                <w:sz w:val="24"/>
                <w:szCs w:val="24"/>
              </w:rPr>
              <w:t>78</w:t>
            </w:r>
            <w:r w:rsidRPr="00684401">
              <w:rPr>
                <w:sz w:val="24"/>
                <w:szCs w:val="24"/>
              </w:rPr>
              <w:t xml:space="preserve">%)                         </w:t>
            </w:r>
          </w:p>
          <w:p w14:paraId="62F0A923" w14:textId="7CCCDF1B" w:rsidR="00EF74AB" w:rsidRPr="00684401" w:rsidRDefault="00EF74AB" w:rsidP="00EF74AB">
            <w:pPr>
              <w:pStyle w:val="BodyText"/>
              <w:rPr>
                <w:sz w:val="24"/>
                <w:szCs w:val="24"/>
              </w:rPr>
            </w:pPr>
            <w:r w:rsidRPr="00684401">
              <w:rPr>
                <w:sz w:val="24"/>
                <w:szCs w:val="24"/>
              </w:rPr>
              <w:t>BAME =</w:t>
            </w:r>
            <w:r w:rsidR="000D6830" w:rsidRPr="00684401">
              <w:rPr>
                <w:sz w:val="24"/>
                <w:szCs w:val="24"/>
              </w:rPr>
              <w:t xml:space="preserve"> 97</w:t>
            </w:r>
            <w:r w:rsidRPr="00684401">
              <w:rPr>
                <w:sz w:val="24"/>
                <w:szCs w:val="24"/>
              </w:rPr>
              <w:t xml:space="preserve"> (</w:t>
            </w:r>
            <w:r w:rsidR="000D6830" w:rsidRPr="00684401">
              <w:rPr>
                <w:sz w:val="24"/>
                <w:szCs w:val="24"/>
              </w:rPr>
              <w:t>21</w:t>
            </w:r>
            <w:r w:rsidRPr="00684401">
              <w:rPr>
                <w:sz w:val="24"/>
                <w:szCs w:val="24"/>
              </w:rPr>
              <w:t>%)</w:t>
            </w:r>
          </w:p>
          <w:p w14:paraId="16DE35A5" w14:textId="74DABBCC" w:rsidR="00EF74AB" w:rsidRPr="00684401" w:rsidRDefault="00EF74AB" w:rsidP="00EF74AB">
            <w:pPr>
              <w:pStyle w:val="BodyText"/>
              <w:rPr>
                <w:sz w:val="24"/>
                <w:szCs w:val="24"/>
              </w:rPr>
            </w:pPr>
            <w:r w:rsidRPr="00684401">
              <w:rPr>
                <w:sz w:val="24"/>
                <w:szCs w:val="24"/>
              </w:rPr>
              <w:t xml:space="preserve">Not known = </w:t>
            </w:r>
            <w:r w:rsidR="005976B3" w:rsidRPr="00684401">
              <w:rPr>
                <w:sz w:val="24"/>
                <w:szCs w:val="24"/>
              </w:rPr>
              <w:t>6</w:t>
            </w:r>
            <w:r w:rsidRPr="00684401">
              <w:rPr>
                <w:sz w:val="24"/>
                <w:szCs w:val="24"/>
              </w:rPr>
              <w:t xml:space="preserve"> (</w:t>
            </w:r>
            <w:r w:rsidR="000D6830" w:rsidRPr="00684401">
              <w:rPr>
                <w:sz w:val="24"/>
                <w:szCs w:val="24"/>
              </w:rPr>
              <w:t>1</w:t>
            </w:r>
            <w:r w:rsidRPr="00684401">
              <w:rPr>
                <w:sz w:val="24"/>
                <w:szCs w:val="24"/>
              </w:rPr>
              <w:t>%)</w:t>
            </w:r>
          </w:p>
          <w:p w14:paraId="06637E3E" w14:textId="77777777" w:rsidR="001E3941" w:rsidRPr="00684401" w:rsidRDefault="001E3941" w:rsidP="00EF74AB">
            <w:pPr>
              <w:pStyle w:val="BodyText"/>
              <w:rPr>
                <w:sz w:val="24"/>
                <w:szCs w:val="24"/>
              </w:rPr>
            </w:pPr>
          </w:p>
          <w:p w14:paraId="68B041DF" w14:textId="77777777" w:rsidR="001E3941" w:rsidRPr="00684401" w:rsidRDefault="001E3941" w:rsidP="001E3941">
            <w:pPr>
              <w:pStyle w:val="BodyText"/>
              <w:rPr>
                <w:b/>
                <w:i/>
                <w:color w:val="1F497D" w:themeColor="text2"/>
                <w:sz w:val="24"/>
              </w:rPr>
            </w:pPr>
            <w:r w:rsidRPr="00684401">
              <w:rPr>
                <w:b/>
                <w:i/>
                <w:color w:val="1F497D" w:themeColor="text2"/>
                <w:sz w:val="24"/>
              </w:rPr>
              <w:t xml:space="preserve">Internal Appointments </w:t>
            </w:r>
            <w:r w:rsidRPr="00684401">
              <w:rPr>
                <w:i/>
                <w:color w:val="1F497D" w:themeColor="text2"/>
                <w:sz w:val="24"/>
              </w:rPr>
              <w:t>(n=108)</w:t>
            </w:r>
          </w:p>
          <w:p w14:paraId="43C5879B" w14:textId="18625BB1" w:rsidR="001E3941" w:rsidRPr="00684401" w:rsidRDefault="001E3941" w:rsidP="001E3941">
            <w:pPr>
              <w:pStyle w:val="BodyText"/>
              <w:rPr>
                <w:sz w:val="24"/>
                <w:szCs w:val="24"/>
              </w:rPr>
            </w:pPr>
            <w:r w:rsidRPr="00684401">
              <w:rPr>
                <w:sz w:val="24"/>
                <w:szCs w:val="24"/>
              </w:rPr>
              <w:t xml:space="preserve">White = </w:t>
            </w:r>
            <w:r w:rsidR="00E71596" w:rsidRPr="00684401">
              <w:rPr>
                <w:sz w:val="24"/>
                <w:szCs w:val="24"/>
              </w:rPr>
              <w:t>92</w:t>
            </w:r>
            <w:r w:rsidRPr="00684401">
              <w:rPr>
                <w:sz w:val="24"/>
                <w:szCs w:val="24"/>
              </w:rPr>
              <w:t xml:space="preserve"> (</w:t>
            </w:r>
            <w:r w:rsidR="00E71596" w:rsidRPr="00684401">
              <w:rPr>
                <w:sz w:val="24"/>
                <w:szCs w:val="24"/>
              </w:rPr>
              <w:t>85</w:t>
            </w:r>
            <w:r w:rsidRPr="00684401">
              <w:rPr>
                <w:sz w:val="24"/>
                <w:szCs w:val="24"/>
              </w:rPr>
              <w:t xml:space="preserve">%)                         </w:t>
            </w:r>
          </w:p>
          <w:p w14:paraId="0BF01C61" w14:textId="291C5F0F" w:rsidR="001E3941" w:rsidRPr="00684401" w:rsidRDefault="001E3941" w:rsidP="001E3941">
            <w:pPr>
              <w:pStyle w:val="BodyText"/>
              <w:rPr>
                <w:sz w:val="24"/>
                <w:szCs w:val="24"/>
              </w:rPr>
            </w:pPr>
            <w:r w:rsidRPr="00684401">
              <w:rPr>
                <w:sz w:val="24"/>
                <w:szCs w:val="24"/>
              </w:rPr>
              <w:t xml:space="preserve">BAME = </w:t>
            </w:r>
            <w:r w:rsidR="00E71596" w:rsidRPr="00684401">
              <w:rPr>
                <w:sz w:val="24"/>
                <w:szCs w:val="24"/>
              </w:rPr>
              <w:t>14</w:t>
            </w:r>
            <w:r w:rsidRPr="00684401">
              <w:rPr>
                <w:sz w:val="24"/>
                <w:szCs w:val="24"/>
              </w:rPr>
              <w:t xml:space="preserve"> (</w:t>
            </w:r>
            <w:r w:rsidR="00E71596" w:rsidRPr="00684401">
              <w:rPr>
                <w:sz w:val="24"/>
                <w:szCs w:val="24"/>
              </w:rPr>
              <w:t>13</w:t>
            </w:r>
            <w:r w:rsidRPr="00684401">
              <w:rPr>
                <w:sz w:val="24"/>
                <w:szCs w:val="24"/>
              </w:rPr>
              <w:t>%)</w:t>
            </w:r>
          </w:p>
          <w:p w14:paraId="368244C4" w14:textId="77777777" w:rsidR="00EF74AB" w:rsidRPr="00684401" w:rsidRDefault="001E3941" w:rsidP="00EF74AB">
            <w:pPr>
              <w:pStyle w:val="BodyText"/>
              <w:rPr>
                <w:sz w:val="24"/>
                <w:szCs w:val="24"/>
              </w:rPr>
            </w:pPr>
            <w:r w:rsidRPr="00684401">
              <w:rPr>
                <w:sz w:val="24"/>
                <w:szCs w:val="24"/>
              </w:rPr>
              <w:t xml:space="preserve">Not known = </w:t>
            </w:r>
            <w:r w:rsidR="00E71596" w:rsidRPr="00684401">
              <w:rPr>
                <w:sz w:val="24"/>
                <w:szCs w:val="24"/>
              </w:rPr>
              <w:t>2</w:t>
            </w:r>
            <w:r w:rsidRPr="00684401">
              <w:rPr>
                <w:sz w:val="24"/>
                <w:szCs w:val="24"/>
              </w:rPr>
              <w:t xml:space="preserve"> (</w:t>
            </w:r>
            <w:r w:rsidR="00E71596" w:rsidRPr="00684401">
              <w:rPr>
                <w:sz w:val="24"/>
                <w:szCs w:val="24"/>
              </w:rPr>
              <w:t>2</w:t>
            </w:r>
            <w:r w:rsidRPr="00684401">
              <w:rPr>
                <w:sz w:val="24"/>
                <w:szCs w:val="24"/>
              </w:rPr>
              <w:t>%)</w:t>
            </w:r>
          </w:p>
          <w:p w14:paraId="65BCABA5" w14:textId="56E1FBB5" w:rsidR="00923FD7" w:rsidRPr="00684401" w:rsidRDefault="00923FD7" w:rsidP="00EF74AB">
            <w:pPr>
              <w:pStyle w:val="BodyText"/>
              <w:rPr>
                <w:sz w:val="24"/>
                <w:szCs w:val="24"/>
              </w:rPr>
            </w:pPr>
          </w:p>
        </w:tc>
      </w:tr>
      <w:tr w:rsidR="00EF74AB" w:rsidRPr="00684401" w14:paraId="2BCE4B0D" w14:textId="77777777" w:rsidTr="00080A14">
        <w:tc>
          <w:tcPr>
            <w:tcW w:w="4679" w:type="dxa"/>
            <w:shd w:val="clear" w:color="auto" w:fill="auto"/>
          </w:tcPr>
          <w:p w14:paraId="4C662FEE" w14:textId="77777777" w:rsidR="00EF74AB" w:rsidRPr="00684401" w:rsidRDefault="00EF74AB" w:rsidP="00EF74AB">
            <w:pPr>
              <w:pStyle w:val="BodyText"/>
              <w:rPr>
                <w:b/>
                <w:color w:val="1F497D" w:themeColor="text2"/>
                <w:sz w:val="24"/>
              </w:rPr>
            </w:pPr>
          </w:p>
          <w:p w14:paraId="2F2CA067" w14:textId="593046F6" w:rsidR="00EF74AB" w:rsidRPr="00FD3CD5" w:rsidRDefault="00EF74AB" w:rsidP="00EF74AB">
            <w:pPr>
              <w:pStyle w:val="BodyText"/>
              <w:rPr>
                <w:b/>
                <w:color w:val="1F497D" w:themeColor="text2"/>
                <w:sz w:val="24"/>
              </w:rPr>
            </w:pPr>
            <w:r w:rsidRPr="00684401">
              <w:rPr>
                <w:b/>
                <w:color w:val="1F497D" w:themeColor="text2"/>
                <w:sz w:val="24"/>
              </w:rPr>
              <w:t>Working Pattern</w:t>
            </w:r>
          </w:p>
          <w:p w14:paraId="5E125686" w14:textId="77777777" w:rsidR="00EF74AB" w:rsidRPr="00684401" w:rsidRDefault="00EF74AB" w:rsidP="00EF74AB">
            <w:pPr>
              <w:pStyle w:val="BodyText"/>
              <w:rPr>
                <w:sz w:val="24"/>
              </w:rPr>
            </w:pPr>
            <w:r w:rsidRPr="00684401">
              <w:rPr>
                <w:b/>
                <w:sz w:val="24"/>
              </w:rPr>
              <w:t xml:space="preserve">                     </w:t>
            </w:r>
            <w:r w:rsidRPr="00684401">
              <w:rPr>
                <w:sz w:val="24"/>
              </w:rPr>
              <w:t>Part time       Full time</w:t>
            </w:r>
          </w:p>
          <w:p w14:paraId="008E3AFC" w14:textId="77777777" w:rsidR="00EF74AB" w:rsidRPr="00684401" w:rsidRDefault="00EF74AB" w:rsidP="00EF74AB">
            <w:pPr>
              <w:pStyle w:val="BodyText"/>
              <w:rPr>
                <w:sz w:val="24"/>
              </w:rPr>
            </w:pPr>
            <w:r w:rsidRPr="00684401">
              <w:rPr>
                <w:sz w:val="24"/>
              </w:rPr>
              <w:t xml:space="preserve">         </w:t>
            </w:r>
          </w:p>
          <w:p w14:paraId="6B798307" w14:textId="52D3A0FB" w:rsidR="00EF74AB" w:rsidRPr="00684401" w:rsidRDefault="00EF74AB" w:rsidP="00EF74AB">
            <w:pPr>
              <w:pStyle w:val="BodyText"/>
              <w:rPr>
                <w:sz w:val="24"/>
                <w:szCs w:val="24"/>
              </w:rPr>
            </w:pPr>
            <w:r w:rsidRPr="00684401">
              <w:rPr>
                <w:sz w:val="24"/>
                <w:szCs w:val="24"/>
              </w:rPr>
              <w:t>White           1</w:t>
            </w:r>
            <w:r w:rsidR="007C19D7" w:rsidRPr="00684401">
              <w:rPr>
                <w:sz w:val="24"/>
                <w:szCs w:val="24"/>
              </w:rPr>
              <w:t>780</w:t>
            </w:r>
            <w:r w:rsidR="006E1197" w:rsidRPr="00684401">
              <w:rPr>
                <w:sz w:val="24"/>
                <w:szCs w:val="24"/>
              </w:rPr>
              <w:t xml:space="preserve"> </w:t>
            </w:r>
            <w:r w:rsidRPr="00684401">
              <w:rPr>
                <w:sz w:val="24"/>
                <w:szCs w:val="24"/>
              </w:rPr>
              <w:t>(8</w:t>
            </w:r>
            <w:r w:rsidR="007C19D7" w:rsidRPr="00684401">
              <w:rPr>
                <w:sz w:val="24"/>
                <w:szCs w:val="24"/>
              </w:rPr>
              <w:t>5</w:t>
            </w:r>
            <w:proofErr w:type="gramStart"/>
            <w:r w:rsidRPr="00684401">
              <w:rPr>
                <w:sz w:val="24"/>
                <w:szCs w:val="24"/>
              </w:rPr>
              <w:t xml:space="preserve">%)   </w:t>
            </w:r>
            <w:proofErr w:type="gramEnd"/>
            <w:r w:rsidRPr="00684401">
              <w:rPr>
                <w:sz w:val="24"/>
                <w:szCs w:val="24"/>
              </w:rPr>
              <w:t xml:space="preserve"> </w:t>
            </w:r>
            <w:r w:rsidR="007C19D7" w:rsidRPr="00684401">
              <w:rPr>
                <w:sz w:val="24"/>
                <w:szCs w:val="24"/>
              </w:rPr>
              <w:t>941</w:t>
            </w:r>
            <w:r w:rsidR="00E20D70" w:rsidRPr="00684401">
              <w:rPr>
                <w:sz w:val="24"/>
                <w:szCs w:val="24"/>
              </w:rPr>
              <w:t xml:space="preserve"> </w:t>
            </w:r>
            <w:r w:rsidRPr="00684401">
              <w:rPr>
                <w:sz w:val="24"/>
                <w:szCs w:val="24"/>
              </w:rPr>
              <w:t>(8</w:t>
            </w:r>
            <w:r w:rsidR="007C19D7" w:rsidRPr="00684401">
              <w:rPr>
                <w:sz w:val="24"/>
                <w:szCs w:val="24"/>
              </w:rPr>
              <w:t>6</w:t>
            </w:r>
            <w:r w:rsidRPr="00684401">
              <w:rPr>
                <w:sz w:val="24"/>
                <w:szCs w:val="24"/>
              </w:rPr>
              <w:t>%)</w:t>
            </w:r>
          </w:p>
          <w:p w14:paraId="2FA48733" w14:textId="1D1246F6" w:rsidR="00EF74AB" w:rsidRPr="00684401" w:rsidRDefault="00EF74AB" w:rsidP="00EF74AB">
            <w:pPr>
              <w:pStyle w:val="BodyText"/>
              <w:rPr>
                <w:sz w:val="24"/>
                <w:szCs w:val="24"/>
              </w:rPr>
            </w:pPr>
            <w:r w:rsidRPr="00684401">
              <w:rPr>
                <w:sz w:val="24"/>
                <w:szCs w:val="24"/>
              </w:rPr>
              <w:t xml:space="preserve">BAME            </w:t>
            </w:r>
            <w:r w:rsidR="007C19D7" w:rsidRPr="00684401">
              <w:rPr>
                <w:sz w:val="24"/>
                <w:szCs w:val="24"/>
              </w:rPr>
              <w:t>232</w:t>
            </w:r>
            <w:r w:rsidR="006E1197" w:rsidRPr="00684401">
              <w:rPr>
                <w:sz w:val="24"/>
                <w:szCs w:val="24"/>
              </w:rPr>
              <w:t xml:space="preserve"> </w:t>
            </w:r>
            <w:r w:rsidRPr="00684401">
              <w:rPr>
                <w:sz w:val="24"/>
                <w:szCs w:val="24"/>
              </w:rPr>
              <w:t>(</w:t>
            </w:r>
            <w:r w:rsidR="006E1197" w:rsidRPr="00684401">
              <w:rPr>
                <w:sz w:val="24"/>
                <w:szCs w:val="24"/>
              </w:rPr>
              <w:t>1</w:t>
            </w:r>
            <w:r w:rsidR="007C19D7" w:rsidRPr="00684401">
              <w:rPr>
                <w:sz w:val="24"/>
                <w:szCs w:val="24"/>
              </w:rPr>
              <w:t>1</w:t>
            </w:r>
            <w:proofErr w:type="gramStart"/>
            <w:r w:rsidRPr="00684401">
              <w:rPr>
                <w:sz w:val="24"/>
                <w:szCs w:val="24"/>
              </w:rPr>
              <w:t xml:space="preserve">%)   </w:t>
            </w:r>
            <w:proofErr w:type="gramEnd"/>
            <w:r w:rsidRPr="00684401">
              <w:rPr>
                <w:sz w:val="24"/>
                <w:szCs w:val="24"/>
              </w:rPr>
              <w:t xml:space="preserve"> </w:t>
            </w:r>
            <w:r w:rsidR="00E20D70" w:rsidRPr="00684401">
              <w:rPr>
                <w:sz w:val="24"/>
                <w:szCs w:val="24"/>
              </w:rPr>
              <w:t>1</w:t>
            </w:r>
            <w:r w:rsidR="007C19D7" w:rsidRPr="00684401">
              <w:rPr>
                <w:sz w:val="24"/>
                <w:szCs w:val="24"/>
              </w:rPr>
              <w:t>25</w:t>
            </w:r>
            <w:r w:rsidR="00E20D70" w:rsidRPr="00684401">
              <w:rPr>
                <w:sz w:val="24"/>
                <w:szCs w:val="24"/>
              </w:rPr>
              <w:t xml:space="preserve"> </w:t>
            </w:r>
            <w:r w:rsidRPr="00684401">
              <w:rPr>
                <w:sz w:val="24"/>
                <w:szCs w:val="24"/>
              </w:rPr>
              <w:t>(</w:t>
            </w:r>
            <w:r w:rsidR="00E20D70" w:rsidRPr="00684401">
              <w:rPr>
                <w:sz w:val="24"/>
                <w:szCs w:val="24"/>
              </w:rPr>
              <w:t>1</w:t>
            </w:r>
            <w:r w:rsidR="007C19D7" w:rsidRPr="00684401">
              <w:rPr>
                <w:sz w:val="24"/>
                <w:szCs w:val="24"/>
              </w:rPr>
              <w:t>1</w:t>
            </w:r>
            <w:r w:rsidRPr="00684401">
              <w:rPr>
                <w:sz w:val="24"/>
                <w:szCs w:val="24"/>
              </w:rPr>
              <w:t>%)</w:t>
            </w:r>
          </w:p>
          <w:p w14:paraId="55E384DF" w14:textId="40827F1C" w:rsidR="00EF74AB" w:rsidRPr="00684401" w:rsidRDefault="00EF74AB" w:rsidP="00EF74AB">
            <w:pPr>
              <w:pStyle w:val="BodyText"/>
              <w:rPr>
                <w:color w:val="215868" w:themeColor="accent5" w:themeShade="80"/>
                <w:sz w:val="24"/>
                <w:szCs w:val="24"/>
              </w:rPr>
            </w:pPr>
            <w:r w:rsidRPr="00684401">
              <w:rPr>
                <w:sz w:val="24"/>
              </w:rPr>
              <w:t xml:space="preserve">Not stated        </w:t>
            </w:r>
            <w:r w:rsidR="007C19D7" w:rsidRPr="00684401">
              <w:rPr>
                <w:sz w:val="24"/>
              </w:rPr>
              <w:t>76</w:t>
            </w:r>
            <w:r w:rsidR="006E1197" w:rsidRPr="00684401">
              <w:rPr>
                <w:sz w:val="24"/>
              </w:rPr>
              <w:t xml:space="preserve"> </w:t>
            </w:r>
            <w:r w:rsidRPr="00684401">
              <w:rPr>
                <w:sz w:val="24"/>
              </w:rPr>
              <w:t>(</w:t>
            </w:r>
            <w:r w:rsidR="007C19D7" w:rsidRPr="00684401">
              <w:rPr>
                <w:sz w:val="24"/>
              </w:rPr>
              <w:t>4</w:t>
            </w:r>
            <w:proofErr w:type="gramStart"/>
            <w:r w:rsidRPr="00684401">
              <w:rPr>
                <w:sz w:val="24"/>
              </w:rPr>
              <w:t xml:space="preserve">%)   </w:t>
            </w:r>
            <w:proofErr w:type="gramEnd"/>
            <w:r w:rsidRPr="00684401">
              <w:rPr>
                <w:sz w:val="24"/>
              </w:rPr>
              <w:t xml:space="preserve">     2</w:t>
            </w:r>
            <w:r w:rsidR="007C19D7" w:rsidRPr="00684401">
              <w:rPr>
                <w:sz w:val="24"/>
              </w:rPr>
              <w:t>4</w:t>
            </w:r>
            <w:r w:rsidR="00E20D70" w:rsidRPr="00684401">
              <w:rPr>
                <w:sz w:val="24"/>
              </w:rPr>
              <w:t xml:space="preserve"> </w:t>
            </w:r>
            <w:r w:rsidRPr="00684401">
              <w:rPr>
                <w:sz w:val="24"/>
              </w:rPr>
              <w:t>(2%)</w:t>
            </w:r>
          </w:p>
        </w:tc>
        <w:tc>
          <w:tcPr>
            <w:tcW w:w="5054" w:type="dxa"/>
            <w:shd w:val="clear" w:color="auto" w:fill="auto"/>
          </w:tcPr>
          <w:p w14:paraId="146D3495" w14:textId="77777777" w:rsidR="00EF74AB" w:rsidRPr="00684401" w:rsidRDefault="00EF74AB" w:rsidP="00EF74AB">
            <w:pPr>
              <w:pStyle w:val="BodyText"/>
              <w:rPr>
                <w:b/>
                <w:color w:val="1F497D" w:themeColor="text2"/>
                <w:sz w:val="24"/>
              </w:rPr>
            </w:pPr>
          </w:p>
          <w:p w14:paraId="21878E46" w14:textId="30AB6A51" w:rsidR="00EF74AB" w:rsidRPr="00FD3CD5" w:rsidRDefault="00EF74AB" w:rsidP="00EF74AB">
            <w:pPr>
              <w:pStyle w:val="BodyText"/>
              <w:rPr>
                <w:b/>
                <w:color w:val="1F497D" w:themeColor="text2"/>
                <w:sz w:val="24"/>
              </w:rPr>
            </w:pPr>
            <w:r w:rsidRPr="00684401">
              <w:rPr>
                <w:b/>
                <w:color w:val="1F497D" w:themeColor="text2"/>
                <w:sz w:val="24"/>
              </w:rPr>
              <w:t>Contract Type</w:t>
            </w:r>
          </w:p>
          <w:p w14:paraId="6869CC4C" w14:textId="77777777" w:rsidR="00EF74AB" w:rsidRPr="00684401" w:rsidRDefault="00EF74AB" w:rsidP="00EF74AB">
            <w:pPr>
              <w:pStyle w:val="BodyText"/>
              <w:rPr>
                <w:sz w:val="24"/>
              </w:rPr>
            </w:pPr>
            <w:r w:rsidRPr="00684401">
              <w:rPr>
                <w:b/>
                <w:sz w:val="24"/>
              </w:rPr>
              <w:t xml:space="preserve">                  </w:t>
            </w:r>
            <w:r w:rsidRPr="00684401">
              <w:rPr>
                <w:sz w:val="24"/>
              </w:rPr>
              <w:t>Professional   Academic</w:t>
            </w:r>
          </w:p>
          <w:p w14:paraId="3DCF7AA4" w14:textId="77777777" w:rsidR="00EF74AB" w:rsidRPr="00684401" w:rsidRDefault="00EF74AB" w:rsidP="00EF74AB">
            <w:pPr>
              <w:pStyle w:val="BodyText"/>
              <w:rPr>
                <w:sz w:val="24"/>
              </w:rPr>
            </w:pPr>
          </w:p>
          <w:p w14:paraId="5BA0C928" w14:textId="219F8FA0" w:rsidR="00EF74AB" w:rsidRPr="00684401" w:rsidRDefault="00EF74AB" w:rsidP="00EF74AB">
            <w:pPr>
              <w:pStyle w:val="BodyText"/>
              <w:rPr>
                <w:sz w:val="24"/>
                <w:szCs w:val="24"/>
              </w:rPr>
            </w:pPr>
            <w:r w:rsidRPr="00684401">
              <w:rPr>
                <w:sz w:val="24"/>
                <w:szCs w:val="24"/>
              </w:rPr>
              <w:t>White          15</w:t>
            </w:r>
            <w:r w:rsidR="0092731D" w:rsidRPr="00684401">
              <w:rPr>
                <w:sz w:val="24"/>
                <w:szCs w:val="24"/>
              </w:rPr>
              <w:t>15</w:t>
            </w:r>
            <w:r w:rsidR="009D38F7" w:rsidRPr="00684401">
              <w:rPr>
                <w:sz w:val="24"/>
                <w:szCs w:val="24"/>
              </w:rPr>
              <w:t xml:space="preserve"> </w:t>
            </w:r>
            <w:r w:rsidRPr="00684401">
              <w:rPr>
                <w:sz w:val="24"/>
                <w:szCs w:val="24"/>
              </w:rPr>
              <w:t>(</w:t>
            </w:r>
            <w:r w:rsidR="00B66C19" w:rsidRPr="00684401">
              <w:rPr>
                <w:sz w:val="24"/>
                <w:szCs w:val="24"/>
              </w:rPr>
              <w:t>89</w:t>
            </w:r>
            <w:proofErr w:type="gramStart"/>
            <w:r w:rsidRPr="00684401">
              <w:rPr>
                <w:sz w:val="24"/>
                <w:szCs w:val="24"/>
              </w:rPr>
              <w:t xml:space="preserve">%)   </w:t>
            </w:r>
            <w:proofErr w:type="gramEnd"/>
            <w:r w:rsidR="009D38F7" w:rsidRPr="00684401">
              <w:rPr>
                <w:sz w:val="24"/>
                <w:szCs w:val="24"/>
              </w:rPr>
              <w:t>1</w:t>
            </w:r>
            <w:r w:rsidR="0092731D" w:rsidRPr="00684401">
              <w:rPr>
                <w:sz w:val="24"/>
                <w:szCs w:val="24"/>
              </w:rPr>
              <w:t>206</w:t>
            </w:r>
            <w:r w:rsidR="009D38F7" w:rsidRPr="00684401">
              <w:rPr>
                <w:sz w:val="24"/>
                <w:szCs w:val="24"/>
              </w:rPr>
              <w:t xml:space="preserve"> </w:t>
            </w:r>
            <w:r w:rsidRPr="00684401">
              <w:rPr>
                <w:sz w:val="24"/>
                <w:szCs w:val="24"/>
              </w:rPr>
              <w:t>(8</w:t>
            </w:r>
            <w:r w:rsidR="0092731D" w:rsidRPr="00684401">
              <w:rPr>
                <w:sz w:val="24"/>
                <w:szCs w:val="24"/>
              </w:rPr>
              <w:t>4</w:t>
            </w:r>
            <w:r w:rsidRPr="00684401">
              <w:rPr>
                <w:sz w:val="24"/>
                <w:szCs w:val="24"/>
              </w:rPr>
              <w:t>%)</w:t>
            </w:r>
          </w:p>
          <w:p w14:paraId="4251ECBB" w14:textId="5693A1C7" w:rsidR="00EF74AB" w:rsidRPr="00684401" w:rsidRDefault="00EF74AB" w:rsidP="00EF74AB">
            <w:pPr>
              <w:pStyle w:val="BodyText"/>
              <w:rPr>
                <w:sz w:val="24"/>
                <w:szCs w:val="24"/>
              </w:rPr>
            </w:pPr>
            <w:r w:rsidRPr="00684401">
              <w:rPr>
                <w:sz w:val="24"/>
                <w:szCs w:val="24"/>
              </w:rPr>
              <w:t xml:space="preserve">BAME           </w:t>
            </w:r>
            <w:r w:rsidR="00B66C19" w:rsidRPr="00684401">
              <w:rPr>
                <w:sz w:val="24"/>
                <w:szCs w:val="24"/>
              </w:rPr>
              <w:t>1</w:t>
            </w:r>
            <w:r w:rsidR="0092731D" w:rsidRPr="00684401">
              <w:rPr>
                <w:sz w:val="24"/>
                <w:szCs w:val="24"/>
              </w:rPr>
              <w:t>75</w:t>
            </w:r>
            <w:r w:rsidR="009D38F7" w:rsidRPr="00684401">
              <w:rPr>
                <w:sz w:val="24"/>
                <w:szCs w:val="24"/>
              </w:rPr>
              <w:t xml:space="preserve"> </w:t>
            </w:r>
            <w:r w:rsidRPr="00684401">
              <w:rPr>
                <w:sz w:val="24"/>
                <w:szCs w:val="24"/>
              </w:rPr>
              <w:t>(</w:t>
            </w:r>
            <w:r w:rsidR="00B66C19" w:rsidRPr="00684401">
              <w:rPr>
                <w:sz w:val="24"/>
                <w:szCs w:val="24"/>
              </w:rPr>
              <w:t>9</w:t>
            </w:r>
            <w:proofErr w:type="gramStart"/>
            <w:r w:rsidRPr="00684401">
              <w:rPr>
                <w:sz w:val="24"/>
                <w:szCs w:val="24"/>
              </w:rPr>
              <w:t xml:space="preserve">%)   </w:t>
            </w:r>
            <w:proofErr w:type="gramEnd"/>
            <w:r w:rsidRPr="00684401">
              <w:rPr>
                <w:sz w:val="24"/>
                <w:szCs w:val="24"/>
              </w:rPr>
              <w:t xml:space="preserve">   </w:t>
            </w:r>
            <w:r w:rsidR="009D38F7" w:rsidRPr="00684401">
              <w:rPr>
                <w:sz w:val="24"/>
                <w:szCs w:val="24"/>
              </w:rPr>
              <w:t xml:space="preserve"> </w:t>
            </w:r>
            <w:r w:rsidR="0092731D" w:rsidRPr="00684401">
              <w:rPr>
                <w:sz w:val="24"/>
                <w:szCs w:val="24"/>
              </w:rPr>
              <w:t>182</w:t>
            </w:r>
            <w:r w:rsidR="009D38F7" w:rsidRPr="00684401">
              <w:rPr>
                <w:sz w:val="24"/>
                <w:szCs w:val="24"/>
              </w:rPr>
              <w:t xml:space="preserve"> </w:t>
            </w:r>
            <w:r w:rsidRPr="00684401">
              <w:rPr>
                <w:sz w:val="24"/>
                <w:szCs w:val="24"/>
              </w:rPr>
              <w:t>(1</w:t>
            </w:r>
            <w:r w:rsidR="0092731D" w:rsidRPr="00684401">
              <w:rPr>
                <w:sz w:val="24"/>
                <w:szCs w:val="24"/>
              </w:rPr>
              <w:t>3</w:t>
            </w:r>
            <w:r w:rsidRPr="00684401">
              <w:rPr>
                <w:sz w:val="24"/>
                <w:szCs w:val="24"/>
              </w:rPr>
              <w:t>%)</w:t>
            </w:r>
          </w:p>
          <w:p w14:paraId="5BF39CAC" w14:textId="73FD2271" w:rsidR="00EF74AB" w:rsidRPr="00684401" w:rsidRDefault="00EF74AB" w:rsidP="00EF74AB">
            <w:pPr>
              <w:pStyle w:val="BodyText"/>
              <w:rPr>
                <w:sz w:val="24"/>
              </w:rPr>
            </w:pPr>
            <w:r w:rsidRPr="00684401">
              <w:rPr>
                <w:sz w:val="24"/>
              </w:rPr>
              <w:t xml:space="preserve">Not stated       </w:t>
            </w:r>
            <w:r w:rsidR="00B66C19" w:rsidRPr="00684401">
              <w:rPr>
                <w:sz w:val="24"/>
              </w:rPr>
              <w:t>3</w:t>
            </w:r>
            <w:r w:rsidR="0092731D" w:rsidRPr="00684401">
              <w:rPr>
                <w:sz w:val="24"/>
              </w:rPr>
              <w:t>56</w:t>
            </w:r>
            <w:r w:rsidRPr="00684401">
              <w:rPr>
                <w:sz w:val="24"/>
              </w:rPr>
              <w:t>(</w:t>
            </w:r>
            <w:r w:rsidR="00B66C19" w:rsidRPr="00684401">
              <w:rPr>
                <w:sz w:val="24"/>
              </w:rPr>
              <w:t>2</w:t>
            </w:r>
            <w:proofErr w:type="gramStart"/>
            <w:r w:rsidRPr="00684401">
              <w:rPr>
                <w:sz w:val="24"/>
              </w:rPr>
              <w:t xml:space="preserve">%)   </w:t>
            </w:r>
            <w:proofErr w:type="gramEnd"/>
            <w:r w:rsidRPr="00684401">
              <w:rPr>
                <w:sz w:val="24"/>
              </w:rPr>
              <w:t xml:space="preserve">   </w:t>
            </w:r>
            <w:r w:rsidR="009D38F7" w:rsidRPr="00684401">
              <w:rPr>
                <w:sz w:val="24"/>
              </w:rPr>
              <w:t xml:space="preserve"> </w:t>
            </w:r>
            <w:r w:rsidRPr="00684401">
              <w:rPr>
                <w:sz w:val="24"/>
              </w:rPr>
              <w:t xml:space="preserve">  </w:t>
            </w:r>
            <w:r w:rsidR="0092731D" w:rsidRPr="00684401">
              <w:rPr>
                <w:sz w:val="24"/>
              </w:rPr>
              <w:t>44</w:t>
            </w:r>
            <w:r w:rsidR="009D38F7" w:rsidRPr="00684401">
              <w:rPr>
                <w:sz w:val="24"/>
              </w:rPr>
              <w:t xml:space="preserve"> </w:t>
            </w:r>
            <w:r w:rsidRPr="00684401">
              <w:rPr>
                <w:sz w:val="24"/>
              </w:rPr>
              <w:t>(3%)</w:t>
            </w:r>
          </w:p>
        </w:tc>
      </w:tr>
      <w:tr w:rsidR="00EF74AB" w:rsidRPr="00684401" w14:paraId="77BD945B" w14:textId="77777777" w:rsidTr="00076FC1">
        <w:trPr>
          <w:trHeight w:val="70"/>
        </w:trPr>
        <w:tc>
          <w:tcPr>
            <w:tcW w:w="9733" w:type="dxa"/>
            <w:gridSpan w:val="2"/>
            <w:shd w:val="clear" w:color="auto" w:fill="auto"/>
          </w:tcPr>
          <w:p w14:paraId="24220006" w14:textId="77777777" w:rsidR="00EF74AB" w:rsidRPr="00684401" w:rsidRDefault="00EF74AB" w:rsidP="00EF74AB">
            <w:pPr>
              <w:pStyle w:val="BodyText"/>
              <w:rPr>
                <w:b/>
                <w:sz w:val="24"/>
              </w:rPr>
            </w:pPr>
          </w:p>
          <w:p w14:paraId="4767B8E7" w14:textId="17EC2E53" w:rsidR="00EF74AB" w:rsidRPr="00684401" w:rsidRDefault="00EF74AB" w:rsidP="00EF74AB">
            <w:pPr>
              <w:pStyle w:val="BodyText"/>
              <w:rPr>
                <w:b/>
                <w:color w:val="1F497D" w:themeColor="text2"/>
                <w:sz w:val="24"/>
              </w:rPr>
            </w:pPr>
            <w:r w:rsidRPr="00684401">
              <w:rPr>
                <w:b/>
                <w:color w:val="1F497D" w:themeColor="text2"/>
                <w:sz w:val="24"/>
              </w:rPr>
              <w:t xml:space="preserve">Leavers </w:t>
            </w:r>
            <w:r w:rsidRPr="00684401">
              <w:rPr>
                <w:i/>
                <w:color w:val="1F497D" w:themeColor="text2"/>
                <w:sz w:val="24"/>
              </w:rPr>
              <w:t>(n=</w:t>
            </w:r>
            <w:r w:rsidR="000974A2" w:rsidRPr="00684401">
              <w:rPr>
                <w:i/>
                <w:color w:val="1F497D" w:themeColor="text2"/>
                <w:sz w:val="24"/>
              </w:rPr>
              <w:t>33</w:t>
            </w:r>
            <w:r w:rsidR="00275CD6" w:rsidRPr="00684401">
              <w:rPr>
                <w:i/>
                <w:color w:val="1F497D" w:themeColor="text2"/>
                <w:sz w:val="24"/>
              </w:rPr>
              <w:t>9</w:t>
            </w:r>
            <w:r w:rsidRPr="00684401">
              <w:rPr>
                <w:i/>
                <w:color w:val="1F497D" w:themeColor="text2"/>
                <w:sz w:val="24"/>
              </w:rPr>
              <w:t>)</w:t>
            </w:r>
          </w:p>
          <w:p w14:paraId="712D3DC6" w14:textId="77777777" w:rsidR="00EF74AB" w:rsidRPr="00684401" w:rsidRDefault="00EF74AB" w:rsidP="00EF74AB">
            <w:pPr>
              <w:pStyle w:val="BodyText"/>
              <w:rPr>
                <w:color w:val="215868" w:themeColor="accent5" w:themeShade="80"/>
                <w:sz w:val="24"/>
              </w:rPr>
            </w:pPr>
            <w:r w:rsidRPr="00684401">
              <w:rPr>
                <w:color w:val="215868" w:themeColor="accent5" w:themeShade="80"/>
                <w:sz w:val="24"/>
              </w:rPr>
              <w:t xml:space="preserve">                    </w:t>
            </w:r>
          </w:p>
          <w:p w14:paraId="6FA7B62F" w14:textId="77777777" w:rsidR="00EF74AB" w:rsidRPr="00684401" w:rsidRDefault="00EF74AB" w:rsidP="00EF74AB">
            <w:pPr>
              <w:pStyle w:val="BodyText"/>
              <w:rPr>
                <w:rFonts w:ascii="MS Gothic" w:eastAsia="MS Gothic" w:hAnsi="MS Gothic" w:cs="MS Gothic"/>
                <w:sz w:val="28"/>
                <w:szCs w:val="22"/>
              </w:rPr>
            </w:pPr>
            <w:r w:rsidRPr="00684401">
              <w:rPr>
                <w:color w:val="404040" w:themeColor="text1" w:themeTint="BF"/>
                <w:sz w:val="24"/>
              </w:rPr>
              <w:t xml:space="preserve">                   </w:t>
            </w:r>
            <w:r w:rsidRPr="00684401">
              <w:rPr>
                <w:b/>
                <w:color w:val="404040" w:themeColor="text1" w:themeTint="BF"/>
                <w:sz w:val="24"/>
              </w:rPr>
              <w:t xml:space="preserve">    </w:t>
            </w:r>
            <w:r w:rsidRPr="00684401">
              <w:rPr>
                <w:sz w:val="28"/>
                <w:szCs w:val="22"/>
              </w:rPr>
              <w:t xml:space="preserve">♀ </w:t>
            </w:r>
            <w:r w:rsidRPr="00684401">
              <w:rPr>
                <w:sz w:val="24"/>
              </w:rPr>
              <w:t xml:space="preserve">  </w:t>
            </w:r>
            <w:r w:rsidRPr="00684401">
              <w:rPr>
                <w:sz w:val="28"/>
                <w:szCs w:val="22"/>
              </w:rPr>
              <w:t xml:space="preserve">               </w:t>
            </w:r>
            <w:r w:rsidRPr="00684401">
              <w:rPr>
                <w:rFonts w:ascii="MS Gothic" w:eastAsia="MS Gothic" w:hAnsi="MS Gothic" w:cs="MS Gothic" w:hint="eastAsia"/>
                <w:sz w:val="28"/>
                <w:szCs w:val="22"/>
              </w:rPr>
              <w:t xml:space="preserve">♂   </w:t>
            </w:r>
            <w:r w:rsidRPr="00684401">
              <w:rPr>
                <w:rFonts w:ascii="MS Gothic" w:eastAsia="MS Gothic" w:hAnsi="MS Gothic" w:cs="MS Gothic"/>
                <w:sz w:val="28"/>
                <w:szCs w:val="22"/>
              </w:rPr>
              <w:t xml:space="preserve">      </w:t>
            </w:r>
            <w:r w:rsidRPr="00684401">
              <w:rPr>
                <w:sz w:val="28"/>
                <w:szCs w:val="22"/>
              </w:rPr>
              <w:t>♀</w:t>
            </w:r>
            <w:r w:rsidRPr="00684401">
              <w:rPr>
                <w:rFonts w:ascii="MS Gothic" w:eastAsia="MS Gothic" w:hAnsi="MS Gothic" w:cs="MS Gothic" w:hint="eastAsia"/>
                <w:sz w:val="28"/>
                <w:szCs w:val="22"/>
              </w:rPr>
              <w:t>♂</w:t>
            </w:r>
          </w:p>
          <w:p w14:paraId="10052097" w14:textId="71D1DD5D" w:rsidR="00EF74AB" w:rsidRPr="00684401" w:rsidRDefault="00EF74AB" w:rsidP="00EF74AB">
            <w:pPr>
              <w:pStyle w:val="BodyText"/>
              <w:rPr>
                <w:sz w:val="24"/>
                <w:szCs w:val="24"/>
              </w:rPr>
            </w:pPr>
            <w:r w:rsidRPr="00684401">
              <w:rPr>
                <w:sz w:val="24"/>
                <w:szCs w:val="24"/>
              </w:rPr>
              <w:t xml:space="preserve">White          </w:t>
            </w:r>
            <w:r w:rsidR="00C0052A" w:rsidRPr="00684401">
              <w:rPr>
                <w:sz w:val="24"/>
                <w:szCs w:val="24"/>
              </w:rPr>
              <w:t>162</w:t>
            </w:r>
            <w:r w:rsidRPr="00684401">
              <w:rPr>
                <w:sz w:val="24"/>
                <w:szCs w:val="24"/>
              </w:rPr>
              <w:t xml:space="preserve"> (</w:t>
            </w:r>
            <w:r w:rsidR="00C0052A" w:rsidRPr="00684401">
              <w:rPr>
                <w:sz w:val="24"/>
                <w:szCs w:val="24"/>
              </w:rPr>
              <w:t>87</w:t>
            </w:r>
            <w:proofErr w:type="gramStart"/>
            <w:r w:rsidRPr="00684401">
              <w:rPr>
                <w:sz w:val="24"/>
                <w:szCs w:val="24"/>
              </w:rPr>
              <w:t xml:space="preserve">%)   </w:t>
            </w:r>
            <w:proofErr w:type="gramEnd"/>
            <w:r w:rsidRPr="00684401">
              <w:rPr>
                <w:sz w:val="24"/>
                <w:szCs w:val="24"/>
              </w:rPr>
              <w:t xml:space="preserve">      </w:t>
            </w:r>
            <w:r w:rsidR="00922FBA" w:rsidRPr="00684401">
              <w:rPr>
                <w:sz w:val="24"/>
                <w:szCs w:val="24"/>
              </w:rPr>
              <w:t>123</w:t>
            </w:r>
            <w:r w:rsidRPr="00684401">
              <w:rPr>
                <w:sz w:val="24"/>
                <w:szCs w:val="24"/>
              </w:rPr>
              <w:t xml:space="preserve"> (8</w:t>
            </w:r>
            <w:r w:rsidR="00922FBA" w:rsidRPr="00684401">
              <w:rPr>
                <w:sz w:val="24"/>
                <w:szCs w:val="24"/>
              </w:rPr>
              <w:t>0</w:t>
            </w:r>
            <w:r w:rsidRPr="00684401">
              <w:rPr>
                <w:sz w:val="24"/>
                <w:szCs w:val="24"/>
              </w:rPr>
              <w:t xml:space="preserve">%)          </w:t>
            </w:r>
            <w:r w:rsidR="00233361" w:rsidRPr="00684401">
              <w:rPr>
                <w:sz w:val="24"/>
                <w:szCs w:val="24"/>
              </w:rPr>
              <w:t>285</w:t>
            </w:r>
            <w:r w:rsidRPr="00684401">
              <w:rPr>
                <w:sz w:val="24"/>
                <w:szCs w:val="24"/>
              </w:rPr>
              <w:t xml:space="preserve"> (</w:t>
            </w:r>
            <w:r w:rsidR="00275CD6" w:rsidRPr="00684401">
              <w:rPr>
                <w:sz w:val="24"/>
                <w:szCs w:val="24"/>
              </w:rPr>
              <w:t>8</w:t>
            </w:r>
            <w:r w:rsidR="00233361" w:rsidRPr="00684401">
              <w:rPr>
                <w:sz w:val="24"/>
                <w:szCs w:val="24"/>
              </w:rPr>
              <w:t>4</w:t>
            </w:r>
            <w:r w:rsidRPr="00684401">
              <w:rPr>
                <w:sz w:val="24"/>
                <w:szCs w:val="24"/>
              </w:rPr>
              <w:t>%)</w:t>
            </w:r>
          </w:p>
          <w:p w14:paraId="2FBFE98B" w14:textId="4C59203C" w:rsidR="00EF74AB" w:rsidRPr="00684401" w:rsidRDefault="00EF74AB" w:rsidP="00EF74AB">
            <w:pPr>
              <w:pStyle w:val="BodyText"/>
              <w:rPr>
                <w:sz w:val="24"/>
                <w:szCs w:val="24"/>
              </w:rPr>
            </w:pPr>
            <w:r w:rsidRPr="00684401">
              <w:rPr>
                <w:sz w:val="24"/>
                <w:szCs w:val="24"/>
              </w:rPr>
              <w:t xml:space="preserve">BAME          </w:t>
            </w:r>
            <w:r w:rsidR="00922FBA" w:rsidRPr="00684401">
              <w:rPr>
                <w:sz w:val="24"/>
                <w:szCs w:val="24"/>
              </w:rPr>
              <w:t xml:space="preserve"> </w:t>
            </w:r>
            <w:r w:rsidR="00C0052A" w:rsidRPr="00684401">
              <w:rPr>
                <w:sz w:val="24"/>
                <w:szCs w:val="24"/>
              </w:rPr>
              <w:t xml:space="preserve">20 </w:t>
            </w:r>
            <w:r w:rsidRPr="00684401">
              <w:rPr>
                <w:sz w:val="24"/>
                <w:szCs w:val="24"/>
              </w:rPr>
              <w:t>(</w:t>
            </w:r>
            <w:r w:rsidR="00C0052A" w:rsidRPr="00684401">
              <w:rPr>
                <w:sz w:val="24"/>
                <w:szCs w:val="24"/>
              </w:rPr>
              <w:t>11</w:t>
            </w:r>
            <w:proofErr w:type="gramStart"/>
            <w:r w:rsidRPr="00684401">
              <w:rPr>
                <w:sz w:val="24"/>
                <w:szCs w:val="24"/>
              </w:rPr>
              <w:t xml:space="preserve">%)   </w:t>
            </w:r>
            <w:proofErr w:type="gramEnd"/>
            <w:r w:rsidRPr="00684401">
              <w:rPr>
                <w:sz w:val="24"/>
                <w:szCs w:val="24"/>
              </w:rPr>
              <w:t xml:space="preserve">       </w:t>
            </w:r>
            <w:r w:rsidR="00922FBA" w:rsidRPr="00684401">
              <w:rPr>
                <w:sz w:val="24"/>
                <w:szCs w:val="24"/>
              </w:rPr>
              <w:t>24</w:t>
            </w:r>
            <w:r w:rsidRPr="00684401">
              <w:rPr>
                <w:sz w:val="24"/>
                <w:szCs w:val="24"/>
              </w:rPr>
              <w:t xml:space="preserve"> (</w:t>
            </w:r>
            <w:r w:rsidR="00FB5DA7" w:rsidRPr="00684401">
              <w:rPr>
                <w:sz w:val="24"/>
                <w:szCs w:val="24"/>
              </w:rPr>
              <w:t>1</w:t>
            </w:r>
            <w:r w:rsidR="00922FBA" w:rsidRPr="00684401">
              <w:rPr>
                <w:sz w:val="24"/>
                <w:szCs w:val="24"/>
              </w:rPr>
              <w:t>6</w:t>
            </w:r>
            <w:r w:rsidRPr="00684401">
              <w:rPr>
                <w:sz w:val="24"/>
                <w:szCs w:val="24"/>
              </w:rPr>
              <w:t xml:space="preserve">%)        </w:t>
            </w:r>
            <w:r w:rsidR="00275CD6" w:rsidRPr="00684401">
              <w:rPr>
                <w:sz w:val="24"/>
                <w:szCs w:val="24"/>
              </w:rPr>
              <w:t xml:space="preserve">  </w:t>
            </w:r>
            <w:r w:rsidRPr="00684401">
              <w:rPr>
                <w:sz w:val="24"/>
                <w:szCs w:val="24"/>
              </w:rPr>
              <w:t xml:space="preserve">  </w:t>
            </w:r>
            <w:r w:rsidR="00233361" w:rsidRPr="00684401">
              <w:rPr>
                <w:sz w:val="24"/>
                <w:szCs w:val="24"/>
              </w:rPr>
              <w:t>44</w:t>
            </w:r>
            <w:r w:rsidRPr="00684401">
              <w:rPr>
                <w:sz w:val="24"/>
                <w:szCs w:val="24"/>
              </w:rPr>
              <w:t xml:space="preserve"> (</w:t>
            </w:r>
            <w:r w:rsidR="00275CD6" w:rsidRPr="00684401">
              <w:rPr>
                <w:sz w:val="24"/>
                <w:szCs w:val="24"/>
              </w:rPr>
              <w:t>1</w:t>
            </w:r>
            <w:r w:rsidR="00233361" w:rsidRPr="00684401">
              <w:rPr>
                <w:sz w:val="24"/>
                <w:szCs w:val="24"/>
              </w:rPr>
              <w:t>3</w:t>
            </w:r>
            <w:r w:rsidRPr="00684401">
              <w:rPr>
                <w:sz w:val="24"/>
                <w:szCs w:val="24"/>
              </w:rPr>
              <w:t>%)</w:t>
            </w:r>
          </w:p>
          <w:p w14:paraId="706F452C" w14:textId="145E1EBF" w:rsidR="00EF74AB" w:rsidRPr="00684401" w:rsidRDefault="00EF74AB" w:rsidP="00EF74AB">
            <w:pPr>
              <w:pStyle w:val="BodyText"/>
              <w:rPr>
                <w:sz w:val="24"/>
              </w:rPr>
            </w:pPr>
            <w:r w:rsidRPr="00684401">
              <w:rPr>
                <w:sz w:val="24"/>
              </w:rPr>
              <w:t xml:space="preserve">Not stated     </w:t>
            </w:r>
            <w:r w:rsidR="00922FBA" w:rsidRPr="00684401">
              <w:rPr>
                <w:sz w:val="24"/>
              </w:rPr>
              <w:t xml:space="preserve">  4 (2</w:t>
            </w:r>
            <w:proofErr w:type="gramStart"/>
            <w:r w:rsidR="00922FBA" w:rsidRPr="00684401">
              <w:rPr>
                <w:sz w:val="24"/>
              </w:rPr>
              <w:t>%)</w:t>
            </w:r>
            <w:r w:rsidRPr="00684401">
              <w:rPr>
                <w:sz w:val="24"/>
              </w:rPr>
              <w:t xml:space="preserve">   </w:t>
            </w:r>
            <w:proofErr w:type="gramEnd"/>
            <w:r w:rsidRPr="00684401">
              <w:rPr>
                <w:sz w:val="24"/>
              </w:rPr>
              <w:t xml:space="preserve">           </w:t>
            </w:r>
            <w:r w:rsidR="00922FBA" w:rsidRPr="00684401">
              <w:rPr>
                <w:sz w:val="24"/>
              </w:rPr>
              <w:t>6</w:t>
            </w:r>
            <w:r w:rsidRPr="00684401">
              <w:rPr>
                <w:sz w:val="24"/>
              </w:rPr>
              <w:t xml:space="preserve"> (</w:t>
            </w:r>
            <w:r w:rsidR="00922FBA" w:rsidRPr="00684401">
              <w:rPr>
                <w:sz w:val="24"/>
              </w:rPr>
              <w:t>4</w:t>
            </w:r>
            <w:r w:rsidRPr="00684401">
              <w:rPr>
                <w:sz w:val="24"/>
              </w:rPr>
              <w:t xml:space="preserve">%)             </w:t>
            </w:r>
            <w:r w:rsidR="00922FBA" w:rsidRPr="00684401">
              <w:rPr>
                <w:sz w:val="24"/>
              </w:rPr>
              <w:t xml:space="preserve"> </w:t>
            </w:r>
            <w:r w:rsidR="00233361" w:rsidRPr="00684401">
              <w:rPr>
                <w:sz w:val="24"/>
              </w:rPr>
              <w:t>10</w:t>
            </w:r>
            <w:r w:rsidRPr="00684401">
              <w:rPr>
                <w:sz w:val="24"/>
              </w:rPr>
              <w:t xml:space="preserve"> (</w:t>
            </w:r>
            <w:r w:rsidR="00275CD6" w:rsidRPr="00684401">
              <w:rPr>
                <w:sz w:val="24"/>
              </w:rPr>
              <w:t>3</w:t>
            </w:r>
            <w:r w:rsidRPr="00684401">
              <w:rPr>
                <w:sz w:val="24"/>
              </w:rPr>
              <w:t xml:space="preserve">%)   </w:t>
            </w:r>
          </w:p>
        </w:tc>
      </w:tr>
      <w:tr w:rsidR="00EF74AB" w:rsidRPr="000052AD" w14:paraId="0DFAF7AC" w14:textId="77777777" w:rsidTr="00076FC1">
        <w:trPr>
          <w:trHeight w:val="70"/>
        </w:trPr>
        <w:tc>
          <w:tcPr>
            <w:tcW w:w="9733" w:type="dxa"/>
            <w:gridSpan w:val="2"/>
            <w:shd w:val="clear" w:color="auto" w:fill="auto"/>
          </w:tcPr>
          <w:p w14:paraId="3EF14C23" w14:textId="77777777" w:rsidR="00EF74AB" w:rsidRPr="00684401" w:rsidRDefault="00EF74AB" w:rsidP="00EF74AB">
            <w:pPr>
              <w:pStyle w:val="BodyText"/>
              <w:rPr>
                <w:b/>
                <w:color w:val="1F497D" w:themeColor="text2"/>
                <w:sz w:val="24"/>
              </w:rPr>
            </w:pPr>
          </w:p>
          <w:p w14:paraId="4A02B5E7" w14:textId="70BF49A1" w:rsidR="00EF74AB" w:rsidRPr="00684401" w:rsidRDefault="00EF74AB" w:rsidP="00EF74AB">
            <w:pPr>
              <w:pStyle w:val="BodyText"/>
              <w:rPr>
                <w:b/>
                <w:color w:val="1F497D" w:themeColor="text2"/>
                <w:sz w:val="24"/>
              </w:rPr>
            </w:pPr>
            <w:r w:rsidRPr="00684401">
              <w:rPr>
                <w:b/>
                <w:color w:val="1F497D" w:themeColor="text2"/>
                <w:sz w:val="24"/>
              </w:rPr>
              <w:t xml:space="preserve">Access to Training </w:t>
            </w:r>
            <w:r w:rsidRPr="00684401">
              <w:rPr>
                <w:i/>
                <w:color w:val="1F497D" w:themeColor="text2"/>
                <w:sz w:val="24"/>
              </w:rPr>
              <w:t>(n=</w:t>
            </w:r>
            <w:r w:rsidR="00224D15" w:rsidRPr="00684401">
              <w:rPr>
                <w:i/>
                <w:color w:val="1F497D" w:themeColor="text2"/>
                <w:sz w:val="24"/>
              </w:rPr>
              <w:t>1586</w:t>
            </w:r>
            <w:r w:rsidRPr="00684401">
              <w:rPr>
                <w:i/>
                <w:color w:val="1F497D" w:themeColor="text2"/>
                <w:sz w:val="24"/>
              </w:rPr>
              <w:t>)</w:t>
            </w:r>
          </w:p>
          <w:p w14:paraId="65093AEE" w14:textId="77777777" w:rsidR="00EF74AB" w:rsidRPr="00684401" w:rsidRDefault="00EF74AB" w:rsidP="00EF74AB">
            <w:pPr>
              <w:pStyle w:val="BodyText"/>
              <w:rPr>
                <w:b/>
                <w:color w:val="215868" w:themeColor="accent5" w:themeShade="80"/>
                <w:sz w:val="24"/>
              </w:rPr>
            </w:pPr>
          </w:p>
          <w:p w14:paraId="2E269866" w14:textId="5D55624B" w:rsidR="00EF74AB" w:rsidRPr="00684401" w:rsidRDefault="00EF74AB" w:rsidP="00EF74AB">
            <w:pPr>
              <w:pStyle w:val="BodyText"/>
              <w:rPr>
                <w:sz w:val="24"/>
                <w:szCs w:val="24"/>
              </w:rPr>
            </w:pPr>
            <w:r w:rsidRPr="00684401">
              <w:rPr>
                <w:sz w:val="24"/>
                <w:szCs w:val="24"/>
              </w:rPr>
              <w:t xml:space="preserve">White = </w:t>
            </w:r>
            <w:r w:rsidR="008D48EC" w:rsidRPr="00684401">
              <w:rPr>
                <w:sz w:val="24"/>
                <w:szCs w:val="24"/>
              </w:rPr>
              <w:t>1363</w:t>
            </w:r>
            <w:r w:rsidR="00986A10" w:rsidRPr="00684401">
              <w:rPr>
                <w:sz w:val="24"/>
                <w:szCs w:val="24"/>
              </w:rPr>
              <w:t xml:space="preserve"> </w:t>
            </w:r>
            <w:r w:rsidRPr="00684401">
              <w:rPr>
                <w:sz w:val="24"/>
                <w:szCs w:val="24"/>
              </w:rPr>
              <w:t>(8</w:t>
            </w:r>
            <w:r w:rsidR="00B9082B" w:rsidRPr="00684401">
              <w:rPr>
                <w:sz w:val="24"/>
                <w:szCs w:val="24"/>
              </w:rPr>
              <w:t>6</w:t>
            </w:r>
            <w:r w:rsidRPr="00684401">
              <w:rPr>
                <w:sz w:val="24"/>
                <w:szCs w:val="24"/>
              </w:rPr>
              <w:t xml:space="preserve">%)                    </w:t>
            </w:r>
          </w:p>
          <w:p w14:paraId="19B15607" w14:textId="1D6BEFD0" w:rsidR="00EF74AB" w:rsidRPr="00684401" w:rsidRDefault="00EF74AB" w:rsidP="00EF74AB">
            <w:pPr>
              <w:pStyle w:val="BodyText"/>
              <w:rPr>
                <w:sz w:val="24"/>
                <w:szCs w:val="24"/>
              </w:rPr>
            </w:pPr>
            <w:r w:rsidRPr="00684401">
              <w:rPr>
                <w:sz w:val="24"/>
                <w:szCs w:val="24"/>
              </w:rPr>
              <w:t xml:space="preserve">BAME = </w:t>
            </w:r>
            <w:r w:rsidR="00B9082B" w:rsidRPr="00684401">
              <w:rPr>
                <w:sz w:val="24"/>
                <w:szCs w:val="24"/>
              </w:rPr>
              <w:t>189</w:t>
            </w:r>
            <w:r w:rsidRPr="00684401">
              <w:rPr>
                <w:sz w:val="24"/>
                <w:szCs w:val="24"/>
              </w:rPr>
              <w:t xml:space="preserve"> (</w:t>
            </w:r>
            <w:r w:rsidR="00986A10" w:rsidRPr="00684401">
              <w:rPr>
                <w:sz w:val="24"/>
                <w:szCs w:val="24"/>
              </w:rPr>
              <w:t>1</w:t>
            </w:r>
            <w:r w:rsidR="00B9082B" w:rsidRPr="00684401">
              <w:rPr>
                <w:sz w:val="24"/>
                <w:szCs w:val="24"/>
              </w:rPr>
              <w:t>2</w:t>
            </w:r>
            <w:r w:rsidRPr="00684401">
              <w:rPr>
                <w:sz w:val="24"/>
                <w:szCs w:val="24"/>
              </w:rPr>
              <w:t xml:space="preserve">%)                  </w:t>
            </w:r>
          </w:p>
          <w:p w14:paraId="433DFD45" w14:textId="6013F64A" w:rsidR="00EF74AB" w:rsidRPr="00684401" w:rsidRDefault="00EF74AB" w:rsidP="00EF74AB">
            <w:pPr>
              <w:pStyle w:val="BodyText"/>
              <w:rPr>
                <w:sz w:val="24"/>
              </w:rPr>
            </w:pPr>
            <w:r w:rsidRPr="00684401">
              <w:rPr>
                <w:sz w:val="24"/>
              </w:rPr>
              <w:t xml:space="preserve">Prefer not to say = </w:t>
            </w:r>
            <w:r w:rsidR="00B9082B" w:rsidRPr="00684401">
              <w:rPr>
                <w:sz w:val="24"/>
              </w:rPr>
              <w:t>20</w:t>
            </w:r>
            <w:r w:rsidRPr="00684401">
              <w:rPr>
                <w:sz w:val="24"/>
              </w:rPr>
              <w:t xml:space="preserve"> (1%)</w:t>
            </w:r>
          </w:p>
          <w:p w14:paraId="3C2A18C8" w14:textId="1751E052" w:rsidR="00EF74AB" w:rsidRPr="000052AD" w:rsidRDefault="00B9082B" w:rsidP="00EF74AB">
            <w:pPr>
              <w:pStyle w:val="BodyText"/>
              <w:rPr>
                <w:sz w:val="24"/>
                <w:szCs w:val="24"/>
              </w:rPr>
            </w:pPr>
            <w:r w:rsidRPr="00684401">
              <w:rPr>
                <w:sz w:val="24"/>
              </w:rPr>
              <w:t>Not stated</w:t>
            </w:r>
            <w:r w:rsidR="00EF74AB" w:rsidRPr="00684401">
              <w:rPr>
                <w:sz w:val="24"/>
              </w:rPr>
              <w:t xml:space="preserve"> = </w:t>
            </w:r>
            <w:r w:rsidRPr="00684401">
              <w:rPr>
                <w:sz w:val="24"/>
              </w:rPr>
              <w:t>14</w:t>
            </w:r>
            <w:r w:rsidR="00EF74AB" w:rsidRPr="00684401">
              <w:rPr>
                <w:sz w:val="24"/>
              </w:rPr>
              <w:t xml:space="preserve"> (1%)</w:t>
            </w:r>
            <w:r w:rsidR="00EF74AB" w:rsidRPr="000052AD">
              <w:rPr>
                <w:sz w:val="24"/>
              </w:rPr>
              <w:t xml:space="preserve">  </w:t>
            </w:r>
            <w:r w:rsidR="00EF74AB" w:rsidRPr="000052AD">
              <w:rPr>
                <w:sz w:val="24"/>
                <w:szCs w:val="24"/>
              </w:rPr>
              <w:t xml:space="preserve">  </w:t>
            </w:r>
          </w:p>
          <w:p w14:paraId="36058CE5" w14:textId="77777777" w:rsidR="00EF74AB" w:rsidRPr="000052AD" w:rsidRDefault="00EF74AB" w:rsidP="00EF74AB">
            <w:pPr>
              <w:pStyle w:val="BodyText"/>
              <w:rPr>
                <w:sz w:val="24"/>
                <w:szCs w:val="24"/>
              </w:rPr>
            </w:pPr>
          </w:p>
        </w:tc>
      </w:tr>
    </w:tbl>
    <w:p w14:paraId="449EB767" w14:textId="3747D80B" w:rsidR="008D69E8" w:rsidRDefault="0092731D" w:rsidP="00923FD7">
      <w:pPr>
        <w:ind w:left="-2098"/>
        <w:rPr>
          <w:i/>
          <w:iCs/>
          <w:sz w:val="20"/>
          <w:szCs w:val="20"/>
        </w:rPr>
      </w:pPr>
      <w:r w:rsidRPr="00923FD7">
        <w:rPr>
          <w:i/>
          <w:iCs/>
          <w:sz w:val="20"/>
          <w:szCs w:val="20"/>
        </w:rPr>
        <w:t>*</w:t>
      </w:r>
      <w:r w:rsidR="005943CE" w:rsidRPr="00923FD7">
        <w:rPr>
          <w:i/>
          <w:iCs/>
          <w:sz w:val="20"/>
          <w:szCs w:val="20"/>
        </w:rPr>
        <w:t xml:space="preserve">For our data to be relevant and useful, we adopt ‘BAME’ (Black, Asian and minority ethnic) as a commonly used term to ensure consistency with other public bodies and to benchmark against their data. However, we are aware of the limitations of this term and try wherever possible to put information in </w:t>
      </w:r>
      <w:proofErr w:type="gramStart"/>
      <w:r w:rsidR="005943CE" w:rsidRPr="00923FD7">
        <w:rPr>
          <w:i/>
          <w:iCs/>
          <w:sz w:val="20"/>
          <w:szCs w:val="20"/>
        </w:rPr>
        <w:t>context, or</w:t>
      </w:r>
      <w:proofErr w:type="gramEnd"/>
      <w:r w:rsidR="005943CE" w:rsidRPr="00923FD7">
        <w:rPr>
          <w:i/>
          <w:iCs/>
          <w:sz w:val="20"/>
          <w:szCs w:val="20"/>
        </w:rPr>
        <w:t xml:space="preserve"> disaggregate the data where relevant.</w:t>
      </w:r>
    </w:p>
    <w:p w14:paraId="5A37EB3F" w14:textId="2E48B424" w:rsidR="00923FD7" w:rsidRDefault="00923FD7" w:rsidP="00923FD7">
      <w:pPr>
        <w:ind w:left="-2098"/>
        <w:rPr>
          <w:i/>
          <w:iCs/>
          <w:sz w:val="20"/>
          <w:szCs w:val="20"/>
        </w:rPr>
      </w:pPr>
    </w:p>
    <w:p w14:paraId="3633A444" w14:textId="77777777" w:rsidR="00923FD7" w:rsidRPr="00923FD7" w:rsidRDefault="00923FD7" w:rsidP="00923FD7">
      <w:pPr>
        <w:ind w:left="-2098"/>
        <w:rPr>
          <w:i/>
          <w:iCs/>
          <w:sz w:val="20"/>
          <w:szCs w:val="20"/>
        </w:rPr>
      </w:pPr>
    </w:p>
    <w:p w14:paraId="5B7133FC" w14:textId="3E94F044" w:rsidR="00AC0BED" w:rsidRDefault="00AC0BED" w:rsidP="00EF74AB">
      <w:pPr>
        <w:ind w:left="-1843"/>
      </w:pPr>
    </w:p>
    <w:p w14:paraId="72D22B1B" w14:textId="6F2D6E8B" w:rsidR="00923FD7" w:rsidRDefault="00923FD7" w:rsidP="00EF74AB">
      <w:pPr>
        <w:ind w:left="-1843"/>
      </w:pPr>
    </w:p>
    <w:p w14:paraId="3CF6B92A" w14:textId="3569238A" w:rsidR="00923FD7" w:rsidRDefault="00923FD7" w:rsidP="00EF74AB">
      <w:pPr>
        <w:ind w:left="-1843"/>
      </w:pPr>
    </w:p>
    <w:p w14:paraId="1D8543B2" w14:textId="65FCBB3C" w:rsidR="00923FD7" w:rsidRDefault="00923FD7" w:rsidP="00EF74AB">
      <w:pPr>
        <w:ind w:left="-1843"/>
      </w:pPr>
    </w:p>
    <w:p w14:paraId="2BA7E73B" w14:textId="3B1A668A" w:rsidR="00923FD7" w:rsidRDefault="00923FD7" w:rsidP="00EF74AB">
      <w:pPr>
        <w:ind w:left="-1843"/>
      </w:pPr>
    </w:p>
    <w:p w14:paraId="7EDC900D" w14:textId="6957D163" w:rsidR="00FD3CD5" w:rsidRDefault="00FD3CD5" w:rsidP="00EF74AB">
      <w:pPr>
        <w:ind w:left="-1843"/>
      </w:pPr>
    </w:p>
    <w:p w14:paraId="6908C197" w14:textId="57010F2E" w:rsidR="00FD3CD5" w:rsidRDefault="00FD3CD5" w:rsidP="00EF74AB">
      <w:pPr>
        <w:ind w:left="-1843"/>
      </w:pPr>
    </w:p>
    <w:p w14:paraId="5EB0470E" w14:textId="7C19458B" w:rsidR="00FD3CD5" w:rsidRDefault="00FD3CD5" w:rsidP="00EF74AB">
      <w:pPr>
        <w:ind w:left="-1843"/>
      </w:pPr>
    </w:p>
    <w:p w14:paraId="708DF0B6" w14:textId="5C51518E" w:rsidR="00FD3CD5" w:rsidRDefault="00FD3CD5" w:rsidP="00EF74AB">
      <w:pPr>
        <w:ind w:left="-1843"/>
      </w:pPr>
    </w:p>
    <w:p w14:paraId="36B29060" w14:textId="3C865114" w:rsidR="00FD3CD5" w:rsidRDefault="00FD3CD5" w:rsidP="00EF74AB">
      <w:pPr>
        <w:ind w:left="-1843"/>
      </w:pPr>
    </w:p>
    <w:p w14:paraId="07E13028" w14:textId="4241E6B8" w:rsidR="00FD3CD5" w:rsidRDefault="00FD3CD5" w:rsidP="00EF74AB">
      <w:pPr>
        <w:ind w:left="-1843"/>
      </w:pPr>
    </w:p>
    <w:p w14:paraId="753CE8B2" w14:textId="7EEE6818" w:rsidR="00FD3CD5" w:rsidRDefault="00FD3CD5" w:rsidP="00EF74AB">
      <w:pPr>
        <w:ind w:left="-1843"/>
      </w:pPr>
    </w:p>
    <w:p w14:paraId="1B1C4BF2" w14:textId="4EC63153" w:rsidR="00FD3CD5" w:rsidRDefault="00FD3CD5" w:rsidP="00EF74AB">
      <w:pPr>
        <w:ind w:left="-1843"/>
      </w:pPr>
    </w:p>
    <w:p w14:paraId="245F2441" w14:textId="791C9299" w:rsidR="00FD3CD5" w:rsidRDefault="00FD3CD5" w:rsidP="00EF74AB">
      <w:pPr>
        <w:ind w:left="-1843"/>
      </w:pPr>
    </w:p>
    <w:p w14:paraId="5830EE31" w14:textId="3F806A76" w:rsidR="00FD3CD5" w:rsidRDefault="00FD3CD5" w:rsidP="00EF74AB">
      <w:pPr>
        <w:ind w:left="-1843"/>
      </w:pPr>
    </w:p>
    <w:p w14:paraId="3C8119C4" w14:textId="3B29D1E4" w:rsidR="00FD3CD5" w:rsidRDefault="00FD3CD5" w:rsidP="00EF74AB">
      <w:pPr>
        <w:ind w:left="-1843"/>
      </w:pPr>
    </w:p>
    <w:p w14:paraId="4E65F8A3" w14:textId="69A2AECC" w:rsidR="00FD3CD5" w:rsidRDefault="00FD3CD5" w:rsidP="00EF74AB">
      <w:pPr>
        <w:ind w:left="-1843"/>
      </w:pPr>
    </w:p>
    <w:p w14:paraId="2118A59F" w14:textId="3B129748" w:rsidR="00FD3CD5" w:rsidRDefault="00FD3CD5" w:rsidP="00EF74AB">
      <w:pPr>
        <w:ind w:left="-1843"/>
      </w:pPr>
    </w:p>
    <w:p w14:paraId="5342842A" w14:textId="6D6F8C92" w:rsidR="00FD3CD5" w:rsidRDefault="00FD3CD5" w:rsidP="00EF74AB">
      <w:pPr>
        <w:ind w:left="-1843"/>
      </w:pPr>
    </w:p>
    <w:p w14:paraId="6B70A257" w14:textId="4551C4E3" w:rsidR="00FD3CD5" w:rsidRDefault="00FD3CD5" w:rsidP="00EF74AB">
      <w:pPr>
        <w:ind w:left="-1843"/>
      </w:pPr>
    </w:p>
    <w:p w14:paraId="6CFB24BC" w14:textId="07009915" w:rsidR="00FD3CD5" w:rsidRDefault="00FD3CD5" w:rsidP="00EF74AB">
      <w:pPr>
        <w:ind w:left="-1843"/>
      </w:pPr>
    </w:p>
    <w:p w14:paraId="3CFD7706" w14:textId="11DFC243" w:rsidR="00FD3CD5" w:rsidRDefault="00FD3CD5" w:rsidP="00EF74AB">
      <w:pPr>
        <w:ind w:left="-1843"/>
      </w:pPr>
    </w:p>
    <w:p w14:paraId="502C2CA7" w14:textId="547DEC78" w:rsidR="00FD3CD5" w:rsidRDefault="00FD3CD5" w:rsidP="00EF74AB">
      <w:pPr>
        <w:ind w:left="-1843"/>
      </w:pPr>
    </w:p>
    <w:p w14:paraId="7DE59D6B" w14:textId="477CAB07" w:rsidR="00FD3CD5" w:rsidRDefault="00FD3CD5" w:rsidP="00EF74AB">
      <w:pPr>
        <w:ind w:left="-1843"/>
      </w:pPr>
    </w:p>
    <w:p w14:paraId="14BA0203" w14:textId="055FCD65" w:rsidR="00FD3CD5" w:rsidRDefault="00FD3CD5" w:rsidP="00EF74AB">
      <w:pPr>
        <w:ind w:left="-1843"/>
      </w:pPr>
    </w:p>
    <w:p w14:paraId="4757462D" w14:textId="2966C72F" w:rsidR="00FD3CD5" w:rsidRDefault="00FD3CD5" w:rsidP="00EF74AB">
      <w:pPr>
        <w:ind w:left="-1843"/>
      </w:pPr>
    </w:p>
    <w:p w14:paraId="66F42964" w14:textId="77777777" w:rsidR="00FD3CD5" w:rsidRPr="000052AD" w:rsidRDefault="00FD3CD5" w:rsidP="00EF74AB">
      <w:pPr>
        <w:ind w:left="-1843"/>
      </w:pPr>
    </w:p>
    <w:p w14:paraId="678BEEE0" w14:textId="3B2E59CA" w:rsidR="001A4BB9" w:rsidRPr="000052AD" w:rsidRDefault="00601D09" w:rsidP="008D69E8">
      <w:pPr>
        <w:pStyle w:val="Heading2"/>
        <w:ind w:left="-2154"/>
        <w:rPr>
          <w:rFonts w:ascii="Arial" w:hAnsi="Arial" w:cs="Arial"/>
          <w:color w:val="1F497D" w:themeColor="text2"/>
          <w:sz w:val="40"/>
          <w:szCs w:val="40"/>
        </w:rPr>
      </w:pPr>
      <w:bookmarkStart w:id="13" w:name="_Toc506467633"/>
      <w:bookmarkStart w:id="14" w:name="_Toc63075704"/>
      <w:bookmarkEnd w:id="12"/>
      <w:r w:rsidRPr="000052AD">
        <w:rPr>
          <w:rFonts w:ascii="Arial" w:hAnsi="Arial" w:cs="Arial"/>
          <w:color w:val="1F497D" w:themeColor="text2"/>
          <w:sz w:val="40"/>
          <w:szCs w:val="40"/>
        </w:rPr>
        <w:lastRenderedPageBreak/>
        <w:t>Sex</w:t>
      </w:r>
      <w:bookmarkEnd w:id="13"/>
      <w:bookmarkEnd w:id="14"/>
    </w:p>
    <w:p w14:paraId="373F82C8" w14:textId="77777777" w:rsidR="00601D09" w:rsidRPr="000052AD" w:rsidRDefault="00601D09" w:rsidP="00C90CB2">
      <w:pPr>
        <w:pStyle w:val="BodyText"/>
        <w:rPr>
          <w:b/>
          <w:color w:val="215868" w:themeColor="accent5" w:themeShade="80"/>
          <w:sz w:val="24"/>
        </w:rPr>
      </w:pPr>
    </w:p>
    <w:tbl>
      <w:tblPr>
        <w:tblStyle w:val="TableGrid"/>
        <w:tblW w:w="0" w:type="auto"/>
        <w:tblInd w:w="-2132" w:type="dxa"/>
        <w:tblLook w:val="04A0" w:firstRow="1" w:lastRow="0" w:firstColumn="1" w:lastColumn="0" w:noHBand="0" w:noVBand="1"/>
      </w:tblPr>
      <w:tblGrid>
        <w:gridCol w:w="4537"/>
        <w:gridCol w:w="5245"/>
      </w:tblGrid>
      <w:tr w:rsidR="00C90CB2" w:rsidRPr="00684401" w14:paraId="78DF3B9D" w14:textId="77777777" w:rsidTr="00080A14">
        <w:tc>
          <w:tcPr>
            <w:tcW w:w="4537" w:type="dxa"/>
          </w:tcPr>
          <w:p w14:paraId="407D9FD3" w14:textId="77777777" w:rsidR="00751F2F" w:rsidRPr="000052AD" w:rsidRDefault="00751F2F" w:rsidP="00C90CB2">
            <w:pPr>
              <w:pStyle w:val="BodyText"/>
              <w:rPr>
                <w:b/>
                <w:color w:val="1F497D" w:themeColor="text2"/>
                <w:sz w:val="24"/>
              </w:rPr>
            </w:pPr>
          </w:p>
          <w:p w14:paraId="72F54908" w14:textId="3CD234A8" w:rsidR="00C90CB2" w:rsidRPr="00684401" w:rsidRDefault="00C71353" w:rsidP="00C90CB2">
            <w:pPr>
              <w:pStyle w:val="BodyText"/>
              <w:rPr>
                <w:color w:val="1F497D" w:themeColor="text2"/>
                <w:sz w:val="24"/>
              </w:rPr>
            </w:pPr>
            <w:r w:rsidRPr="00684401">
              <w:rPr>
                <w:b/>
                <w:color w:val="1F497D" w:themeColor="text2"/>
                <w:sz w:val="24"/>
              </w:rPr>
              <w:t>Staff</w:t>
            </w:r>
            <w:r w:rsidR="00C90CB2" w:rsidRPr="00684401">
              <w:rPr>
                <w:b/>
                <w:color w:val="1F497D" w:themeColor="text2"/>
                <w:sz w:val="24"/>
              </w:rPr>
              <w:t xml:space="preserve"> by </w:t>
            </w:r>
            <w:r w:rsidRPr="00684401">
              <w:rPr>
                <w:b/>
                <w:color w:val="1F497D" w:themeColor="text2"/>
                <w:sz w:val="24"/>
              </w:rPr>
              <w:t>Sex</w:t>
            </w:r>
            <w:r w:rsidR="00C90CB2" w:rsidRPr="00684401">
              <w:rPr>
                <w:b/>
                <w:color w:val="1F497D" w:themeColor="text2"/>
                <w:sz w:val="24"/>
              </w:rPr>
              <w:t xml:space="preserve"> </w:t>
            </w:r>
            <w:r w:rsidR="000E09AC" w:rsidRPr="00684401">
              <w:rPr>
                <w:color w:val="1F497D" w:themeColor="text2"/>
                <w:sz w:val="24"/>
              </w:rPr>
              <w:t>(n=</w:t>
            </w:r>
            <w:r w:rsidR="00947C99" w:rsidRPr="00684401">
              <w:rPr>
                <w:color w:val="1F497D" w:themeColor="text2"/>
                <w:sz w:val="24"/>
              </w:rPr>
              <w:t>3,179</w:t>
            </w:r>
            <w:r w:rsidR="000E09AC" w:rsidRPr="00684401">
              <w:rPr>
                <w:color w:val="1F497D" w:themeColor="text2"/>
                <w:sz w:val="24"/>
              </w:rPr>
              <w:t>)</w:t>
            </w:r>
          </w:p>
          <w:p w14:paraId="54E0703C" w14:textId="77777777" w:rsidR="000E09AC" w:rsidRPr="00684401" w:rsidRDefault="000E09AC" w:rsidP="00751F2F">
            <w:pPr>
              <w:pStyle w:val="BodyText"/>
              <w:ind w:hanging="2105"/>
              <w:rPr>
                <w:sz w:val="24"/>
              </w:rPr>
            </w:pPr>
          </w:p>
          <w:p w14:paraId="0EC727E5" w14:textId="4A4B6074" w:rsidR="00C71353" w:rsidRPr="00684401" w:rsidRDefault="00C71353" w:rsidP="00C71353">
            <w:pPr>
              <w:pStyle w:val="BodyText"/>
              <w:rPr>
                <w:sz w:val="24"/>
              </w:rPr>
            </w:pPr>
            <w:r w:rsidRPr="00684401">
              <w:rPr>
                <w:sz w:val="24"/>
              </w:rPr>
              <w:t>Male (</w:t>
            </w:r>
            <w:r w:rsidRPr="00684401">
              <w:rPr>
                <w:rFonts w:ascii="MS Gothic" w:eastAsia="MS Gothic" w:hAnsi="MS Gothic" w:cs="MS Gothic" w:hint="eastAsia"/>
                <w:sz w:val="28"/>
                <w:szCs w:val="22"/>
              </w:rPr>
              <w:t>♂</w:t>
            </w:r>
            <w:r w:rsidR="006077EA" w:rsidRPr="00684401">
              <w:rPr>
                <w:sz w:val="24"/>
              </w:rPr>
              <w:t xml:space="preserve">) = </w:t>
            </w:r>
            <w:r w:rsidR="00947C99" w:rsidRPr="00684401">
              <w:rPr>
                <w:sz w:val="24"/>
              </w:rPr>
              <w:t>1269</w:t>
            </w:r>
            <w:r w:rsidR="006077EA" w:rsidRPr="00684401">
              <w:rPr>
                <w:sz w:val="24"/>
              </w:rPr>
              <w:t xml:space="preserve"> (</w:t>
            </w:r>
            <w:r w:rsidR="00EE33A7" w:rsidRPr="00684401">
              <w:rPr>
                <w:sz w:val="24"/>
              </w:rPr>
              <w:t>4</w:t>
            </w:r>
            <w:r w:rsidR="00947C99" w:rsidRPr="00684401">
              <w:rPr>
                <w:sz w:val="24"/>
              </w:rPr>
              <w:t>0</w:t>
            </w:r>
            <w:r w:rsidRPr="00684401">
              <w:rPr>
                <w:sz w:val="24"/>
              </w:rPr>
              <w:t>%)</w:t>
            </w:r>
          </w:p>
          <w:p w14:paraId="095247F3" w14:textId="55730E8A" w:rsidR="00C71353" w:rsidRPr="00684401" w:rsidRDefault="00C71353" w:rsidP="00C71353">
            <w:pPr>
              <w:pStyle w:val="BodyText"/>
              <w:rPr>
                <w:sz w:val="24"/>
              </w:rPr>
            </w:pPr>
            <w:r w:rsidRPr="00684401">
              <w:rPr>
                <w:sz w:val="24"/>
              </w:rPr>
              <w:t>Female (</w:t>
            </w:r>
            <w:r w:rsidRPr="00684401">
              <w:rPr>
                <w:sz w:val="28"/>
                <w:szCs w:val="22"/>
              </w:rPr>
              <w:t>♀</w:t>
            </w:r>
            <w:r w:rsidR="006077EA" w:rsidRPr="00684401">
              <w:rPr>
                <w:sz w:val="24"/>
              </w:rPr>
              <w:t xml:space="preserve">) = </w:t>
            </w:r>
            <w:r w:rsidR="00947C99" w:rsidRPr="00684401">
              <w:rPr>
                <w:sz w:val="24"/>
              </w:rPr>
              <w:t>1910</w:t>
            </w:r>
            <w:r w:rsidR="006077EA" w:rsidRPr="00684401">
              <w:rPr>
                <w:sz w:val="24"/>
              </w:rPr>
              <w:t xml:space="preserve"> (</w:t>
            </w:r>
            <w:r w:rsidR="00947C99" w:rsidRPr="00684401">
              <w:rPr>
                <w:sz w:val="24"/>
              </w:rPr>
              <w:t>60</w:t>
            </w:r>
            <w:r w:rsidRPr="00684401">
              <w:rPr>
                <w:sz w:val="24"/>
              </w:rPr>
              <w:t>%)</w:t>
            </w:r>
          </w:p>
          <w:p w14:paraId="0F57D3D9" w14:textId="77777777" w:rsidR="00C90CB2" w:rsidRPr="00684401" w:rsidRDefault="00C90CB2" w:rsidP="00C90CB2">
            <w:pPr>
              <w:pStyle w:val="BodyText"/>
              <w:rPr>
                <w:color w:val="215868" w:themeColor="accent5" w:themeShade="80"/>
                <w:sz w:val="24"/>
              </w:rPr>
            </w:pPr>
          </w:p>
          <w:p w14:paraId="442BAB6B" w14:textId="15A74013" w:rsidR="00C71353" w:rsidRPr="00684401" w:rsidRDefault="00C71353" w:rsidP="00C90CB2">
            <w:pPr>
              <w:pStyle w:val="BodyText"/>
              <w:rPr>
                <w:color w:val="215868" w:themeColor="accent5" w:themeShade="80"/>
                <w:sz w:val="24"/>
              </w:rPr>
            </w:pPr>
          </w:p>
        </w:tc>
        <w:tc>
          <w:tcPr>
            <w:tcW w:w="5245" w:type="dxa"/>
            <w:shd w:val="clear" w:color="auto" w:fill="auto"/>
          </w:tcPr>
          <w:p w14:paraId="160DC318" w14:textId="77777777" w:rsidR="00751F2F" w:rsidRPr="00684401" w:rsidRDefault="00751F2F" w:rsidP="00C90CB2">
            <w:pPr>
              <w:pStyle w:val="BodyText"/>
              <w:rPr>
                <w:b/>
                <w:color w:val="1F497D" w:themeColor="text2"/>
                <w:sz w:val="24"/>
              </w:rPr>
            </w:pPr>
          </w:p>
          <w:p w14:paraId="78E2EB4A" w14:textId="2E693B1E" w:rsidR="00C90CB2" w:rsidRPr="00684401" w:rsidRDefault="00C71353" w:rsidP="00C90CB2">
            <w:pPr>
              <w:pStyle w:val="BodyText"/>
              <w:rPr>
                <w:b/>
                <w:color w:val="1F497D" w:themeColor="text2"/>
                <w:sz w:val="24"/>
              </w:rPr>
            </w:pPr>
            <w:r w:rsidRPr="00684401">
              <w:rPr>
                <w:b/>
                <w:color w:val="1F497D" w:themeColor="text2"/>
                <w:sz w:val="24"/>
              </w:rPr>
              <w:t>Pay by Sex</w:t>
            </w:r>
            <w:r w:rsidR="007921F0" w:rsidRPr="00684401">
              <w:rPr>
                <w:b/>
                <w:color w:val="1F497D" w:themeColor="text2"/>
                <w:sz w:val="24"/>
              </w:rPr>
              <w:t>*</w:t>
            </w:r>
            <w:r w:rsidRPr="00684401">
              <w:rPr>
                <w:b/>
                <w:color w:val="1F497D" w:themeColor="text2"/>
                <w:sz w:val="24"/>
              </w:rPr>
              <w:t xml:space="preserve"> </w:t>
            </w:r>
          </w:p>
          <w:p w14:paraId="17CE7295" w14:textId="7CDFFCA4" w:rsidR="00936328" w:rsidRPr="00684401" w:rsidRDefault="00936328" w:rsidP="00C90CB2">
            <w:pPr>
              <w:pStyle w:val="BodyText"/>
              <w:rPr>
                <w:b/>
                <w:sz w:val="24"/>
              </w:rPr>
            </w:pPr>
            <w:r w:rsidRPr="00684401">
              <w:rPr>
                <w:rFonts w:ascii="MS Gothic" w:eastAsia="MS Gothic" w:hAnsi="MS Gothic" w:cs="MS Gothic" w:hint="eastAsia"/>
                <w:color w:val="404040" w:themeColor="text1" w:themeTint="BF"/>
                <w:sz w:val="28"/>
                <w:szCs w:val="22"/>
              </w:rPr>
              <w:t xml:space="preserve">            </w:t>
            </w:r>
            <w:r w:rsidRPr="00684401">
              <w:rPr>
                <w:rFonts w:ascii="MS Gothic" w:eastAsia="MS Gothic" w:hAnsi="MS Gothic" w:cs="MS Gothic" w:hint="eastAsia"/>
                <w:sz w:val="28"/>
                <w:szCs w:val="22"/>
              </w:rPr>
              <w:t xml:space="preserve">♂      </w:t>
            </w:r>
            <w:r w:rsidR="00D063BC" w:rsidRPr="00684401">
              <w:rPr>
                <w:rFonts w:ascii="MS Gothic" w:eastAsia="MS Gothic" w:hAnsi="MS Gothic" w:cs="MS Gothic"/>
                <w:sz w:val="28"/>
                <w:szCs w:val="22"/>
              </w:rPr>
              <w:t xml:space="preserve"> </w:t>
            </w:r>
            <w:r w:rsidRPr="00684401">
              <w:rPr>
                <w:sz w:val="28"/>
                <w:szCs w:val="22"/>
              </w:rPr>
              <w:t>♀</w:t>
            </w:r>
          </w:p>
          <w:p w14:paraId="64BD80C3" w14:textId="03620027" w:rsidR="00936328" w:rsidRPr="00684401" w:rsidRDefault="00936328" w:rsidP="00C90CB2">
            <w:pPr>
              <w:pStyle w:val="BodyText"/>
              <w:rPr>
                <w:sz w:val="24"/>
              </w:rPr>
            </w:pPr>
            <w:r w:rsidRPr="00684401">
              <w:rPr>
                <w:sz w:val="24"/>
              </w:rPr>
              <w:t>Grade 1-5</w:t>
            </w:r>
            <w:r w:rsidR="00874B11" w:rsidRPr="00684401">
              <w:rPr>
                <w:sz w:val="24"/>
              </w:rPr>
              <w:t xml:space="preserve">   </w:t>
            </w:r>
            <w:r w:rsidR="004235B4" w:rsidRPr="00684401">
              <w:rPr>
                <w:sz w:val="24"/>
              </w:rPr>
              <w:t>4</w:t>
            </w:r>
            <w:r w:rsidR="0099205B" w:rsidRPr="00684401">
              <w:rPr>
                <w:sz w:val="24"/>
              </w:rPr>
              <w:t>25</w:t>
            </w:r>
            <w:r w:rsidR="00874B11" w:rsidRPr="00684401">
              <w:rPr>
                <w:sz w:val="24"/>
              </w:rPr>
              <w:t xml:space="preserve"> </w:t>
            </w:r>
            <w:r w:rsidR="00D063BC" w:rsidRPr="00684401">
              <w:rPr>
                <w:sz w:val="24"/>
              </w:rPr>
              <w:t>(</w:t>
            </w:r>
            <w:r w:rsidR="00E93DE0" w:rsidRPr="00684401">
              <w:rPr>
                <w:sz w:val="24"/>
              </w:rPr>
              <w:t>32</w:t>
            </w:r>
            <w:proofErr w:type="gramStart"/>
            <w:r w:rsidR="00874B11" w:rsidRPr="00684401">
              <w:rPr>
                <w:sz w:val="24"/>
              </w:rPr>
              <w:t>%</w:t>
            </w:r>
            <w:r w:rsidR="00D063BC" w:rsidRPr="00684401">
              <w:rPr>
                <w:sz w:val="24"/>
              </w:rPr>
              <w:t>)</w:t>
            </w:r>
            <w:r w:rsidR="00874B11" w:rsidRPr="00684401">
              <w:rPr>
                <w:sz w:val="24"/>
              </w:rPr>
              <w:t xml:space="preserve"> </w:t>
            </w:r>
            <w:r w:rsidR="00D063BC" w:rsidRPr="00684401">
              <w:rPr>
                <w:sz w:val="24"/>
              </w:rPr>
              <w:t xml:space="preserve">  </w:t>
            </w:r>
            <w:proofErr w:type="gramEnd"/>
            <w:r w:rsidR="00D063BC" w:rsidRPr="00684401">
              <w:rPr>
                <w:sz w:val="24"/>
              </w:rPr>
              <w:t xml:space="preserve"> </w:t>
            </w:r>
            <w:r w:rsidR="00E93DE0" w:rsidRPr="00684401">
              <w:rPr>
                <w:sz w:val="24"/>
              </w:rPr>
              <w:t xml:space="preserve">910 </w:t>
            </w:r>
            <w:r w:rsidR="00D063BC" w:rsidRPr="00684401">
              <w:rPr>
                <w:sz w:val="24"/>
              </w:rPr>
              <w:t>(</w:t>
            </w:r>
            <w:r w:rsidR="005734F3" w:rsidRPr="00684401">
              <w:rPr>
                <w:sz w:val="24"/>
              </w:rPr>
              <w:t>6</w:t>
            </w:r>
            <w:r w:rsidR="00E93DE0" w:rsidRPr="00684401">
              <w:rPr>
                <w:sz w:val="24"/>
              </w:rPr>
              <w:t>8</w:t>
            </w:r>
            <w:r w:rsidRPr="00684401">
              <w:rPr>
                <w:sz w:val="24"/>
              </w:rPr>
              <w:t>%</w:t>
            </w:r>
            <w:r w:rsidR="00D063BC" w:rsidRPr="00684401">
              <w:rPr>
                <w:sz w:val="24"/>
              </w:rPr>
              <w:t>)</w:t>
            </w:r>
          </w:p>
          <w:p w14:paraId="72F15448" w14:textId="0DFBBD2F" w:rsidR="00936328" w:rsidRPr="00684401" w:rsidRDefault="00936328" w:rsidP="00C90CB2">
            <w:pPr>
              <w:pStyle w:val="BodyText"/>
              <w:rPr>
                <w:sz w:val="24"/>
              </w:rPr>
            </w:pPr>
            <w:r w:rsidRPr="00684401">
              <w:rPr>
                <w:sz w:val="24"/>
              </w:rPr>
              <w:t>Grade 6-8</w:t>
            </w:r>
            <w:r w:rsidR="00774296" w:rsidRPr="00684401">
              <w:rPr>
                <w:sz w:val="24"/>
              </w:rPr>
              <w:t xml:space="preserve">   </w:t>
            </w:r>
            <w:r w:rsidR="00E93DE0" w:rsidRPr="00684401">
              <w:rPr>
                <w:sz w:val="24"/>
              </w:rPr>
              <w:t xml:space="preserve">717 </w:t>
            </w:r>
            <w:r w:rsidR="00D063BC" w:rsidRPr="00684401">
              <w:rPr>
                <w:sz w:val="24"/>
              </w:rPr>
              <w:t>(</w:t>
            </w:r>
            <w:r w:rsidR="00EE33A7" w:rsidRPr="00684401">
              <w:rPr>
                <w:sz w:val="24"/>
              </w:rPr>
              <w:t>4</w:t>
            </w:r>
            <w:r w:rsidR="00D00A1D" w:rsidRPr="00684401">
              <w:rPr>
                <w:sz w:val="24"/>
              </w:rPr>
              <w:t>4</w:t>
            </w:r>
            <w:proofErr w:type="gramStart"/>
            <w:r w:rsidRPr="00684401">
              <w:rPr>
                <w:sz w:val="24"/>
              </w:rPr>
              <w:t>%</w:t>
            </w:r>
            <w:r w:rsidR="00D063BC" w:rsidRPr="00684401">
              <w:rPr>
                <w:sz w:val="24"/>
              </w:rPr>
              <w:t>)</w:t>
            </w:r>
            <w:r w:rsidRPr="00684401">
              <w:rPr>
                <w:sz w:val="24"/>
              </w:rPr>
              <w:t xml:space="preserve">   </w:t>
            </w:r>
            <w:proofErr w:type="gramEnd"/>
            <w:r w:rsidRPr="00684401">
              <w:rPr>
                <w:sz w:val="24"/>
              </w:rPr>
              <w:t xml:space="preserve"> </w:t>
            </w:r>
            <w:r w:rsidR="0022369F" w:rsidRPr="00684401">
              <w:rPr>
                <w:sz w:val="24"/>
              </w:rPr>
              <w:t>8</w:t>
            </w:r>
            <w:r w:rsidR="00E93DE0" w:rsidRPr="00684401">
              <w:rPr>
                <w:sz w:val="24"/>
              </w:rPr>
              <w:t>96</w:t>
            </w:r>
            <w:r w:rsidR="00D063BC" w:rsidRPr="00684401">
              <w:rPr>
                <w:sz w:val="24"/>
              </w:rPr>
              <w:t xml:space="preserve"> (</w:t>
            </w:r>
            <w:r w:rsidR="005734F3" w:rsidRPr="00684401">
              <w:rPr>
                <w:sz w:val="24"/>
              </w:rPr>
              <w:t>5</w:t>
            </w:r>
            <w:r w:rsidR="0022369F" w:rsidRPr="00684401">
              <w:rPr>
                <w:sz w:val="24"/>
              </w:rPr>
              <w:t>6</w:t>
            </w:r>
            <w:r w:rsidRPr="00684401">
              <w:rPr>
                <w:sz w:val="24"/>
              </w:rPr>
              <w:t>%</w:t>
            </w:r>
            <w:r w:rsidR="00D063BC" w:rsidRPr="00684401">
              <w:rPr>
                <w:sz w:val="24"/>
              </w:rPr>
              <w:t>)</w:t>
            </w:r>
          </w:p>
          <w:p w14:paraId="3FE96BF4" w14:textId="33042F2A" w:rsidR="00936328" w:rsidRPr="00684401" w:rsidRDefault="00936328" w:rsidP="00C90CB2">
            <w:pPr>
              <w:pStyle w:val="BodyText"/>
              <w:rPr>
                <w:color w:val="215868" w:themeColor="accent5" w:themeShade="80"/>
                <w:sz w:val="24"/>
                <w:szCs w:val="24"/>
              </w:rPr>
            </w:pPr>
            <w:r w:rsidRPr="00684401">
              <w:rPr>
                <w:sz w:val="24"/>
              </w:rPr>
              <w:t>Grade 9+</w:t>
            </w:r>
            <w:r w:rsidR="005734F3" w:rsidRPr="00684401">
              <w:rPr>
                <w:sz w:val="24"/>
              </w:rPr>
              <w:t xml:space="preserve">  </w:t>
            </w:r>
            <w:r w:rsidR="00D063BC" w:rsidRPr="00684401">
              <w:rPr>
                <w:sz w:val="24"/>
              </w:rPr>
              <w:t xml:space="preserve">  </w:t>
            </w:r>
            <w:r w:rsidR="00E93DE0" w:rsidRPr="00684401">
              <w:rPr>
                <w:sz w:val="24"/>
              </w:rPr>
              <w:t>120</w:t>
            </w:r>
            <w:r w:rsidR="00D063BC" w:rsidRPr="00684401">
              <w:rPr>
                <w:sz w:val="24"/>
              </w:rPr>
              <w:t xml:space="preserve"> (</w:t>
            </w:r>
            <w:r w:rsidR="0022369F" w:rsidRPr="00684401">
              <w:rPr>
                <w:sz w:val="24"/>
              </w:rPr>
              <w:t>5</w:t>
            </w:r>
            <w:r w:rsidR="00E93DE0" w:rsidRPr="00684401">
              <w:rPr>
                <w:sz w:val="24"/>
              </w:rPr>
              <w:t>4</w:t>
            </w:r>
            <w:proofErr w:type="gramStart"/>
            <w:r w:rsidR="005734F3" w:rsidRPr="00684401">
              <w:rPr>
                <w:sz w:val="24"/>
              </w:rPr>
              <w:t>%</w:t>
            </w:r>
            <w:r w:rsidR="00D063BC" w:rsidRPr="00684401">
              <w:rPr>
                <w:sz w:val="24"/>
              </w:rPr>
              <w:t>)</w:t>
            </w:r>
            <w:r w:rsidR="005734F3" w:rsidRPr="00684401">
              <w:rPr>
                <w:sz w:val="24"/>
              </w:rPr>
              <w:t xml:space="preserve">   </w:t>
            </w:r>
            <w:proofErr w:type="gramEnd"/>
            <w:r w:rsidR="005734F3" w:rsidRPr="00684401">
              <w:rPr>
                <w:sz w:val="24"/>
              </w:rPr>
              <w:t xml:space="preserve"> </w:t>
            </w:r>
            <w:r w:rsidR="00E93DE0" w:rsidRPr="00684401">
              <w:rPr>
                <w:sz w:val="24"/>
              </w:rPr>
              <w:t>101</w:t>
            </w:r>
            <w:r w:rsidR="00D063BC" w:rsidRPr="00684401">
              <w:rPr>
                <w:sz w:val="24"/>
              </w:rPr>
              <w:t xml:space="preserve"> (</w:t>
            </w:r>
            <w:r w:rsidR="005734F3" w:rsidRPr="00684401">
              <w:rPr>
                <w:sz w:val="24"/>
              </w:rPr>
              <w:t>4</w:t>
            </w:r>
            <w:r w:rsidR="00E93DE0" w:rsidRPr="00684401">
              <w:rPr>
                <w:sz w:val="24"/>
              </w:rPr>
              <w:t>6</w:t>
            </w:r>
            <w:r w:rsidRPr="00684401">
              <w:rPr>
                <w:sz w:val="24"/>
              </w:rPr>
              <w:t>%</w:t>
            </w:r>
            <w:r w:rsidR="00D063BC" w:rsidRPr="00684401">
              <w:rPr>
                <w:sz w:val="24"/>
              </w:rPr>
              <w:t>)</w:t>
            </w:r>
          </w:p>
        </w:tc>
      </w:tr>
      <w:tr w:rsidR="00C90CB2" w:rsidRPr="00684401" w14:paraId="7C02F5BA" w14:textId="77777777" w:rsidTr="00080A14">
        <w:tc>
          <w:tcPr>
            <w:tcW w:w="4537" w:type="dxa"/>
            <w:shd w:val="clear" w:color="auto" w:fill="auto"/>
          </w:tcPr>
          <w:p w14:paraId="184ED1AC" w14:textId="77777777" w:rsidR="00751F2F" w:rsidRPr="00684401" w:rsidRDefault="00751F2F" w:rsidP="00C90CB2">
            <w:pPr>
              <w:pStyle w:val="BodyText"/>
              <w:rPr>
                <w:b/>
                <w:color w:val="1F497D" w:themeColor="text2"/>
                <w:sz w:val="24"/>
              </w:rPr>
            </w:pPr>
          </w:p>
          <w:p w14:paraId="26FEFD48" w14:textId="4F695E2D" w:rsidR="00C90CB2" w:rsidRPr="00684401" w:rsidRDefault="00C90CB2" w:rsidP="00C90CB2">
            <w:pPr>
              <w:pStyle w:val="BodyText"/>
              <w:rPr>
                <w:b/>
                <w:color w:val="1F497D" w:themeColor="text2"/>
                <w:sz w:val="24"/>
              </w:rPr>
            </w:pPr>
            <w:r w:rsidRPr="00684401">
              <w:rPr>
                <w:b/>
                <w:color w:val="1F497D" w:themeColor="text2"/>
                <w:sz w:val="24"/>
              </w:rPr>
              <w:t>Recruitment</w:t>
            </w:r>
          </w:p>
          <w:p w14:paraId="1F4787C1" w14:textId="77777777" w:rsidR="00C90CB2" w:rsidRPr="00684401" w:rsidRDefault="00C90CB2" w:rsidP="00C90CB2">
            <w:pPr>
              <w:pStyle w:val="BodyText"/>
              <w:rPr>
                <w:b/>
                <w:color w:val="215868" w:themeColor="accent5" w:themeShade="80"/>
                <w:sz w:val="24"/>
              </w:rPr>
            </w:pPr>
          </w:p>
          <w:p w14:paraId="3E1A8FBE" w14:textId="64092DF4" w:rsidR="00C90CB2" w:rsidRPr="00684401" w:rsidRDefault="0076470F" w:rsidP="00C90CB2">
            <w:pPr>
              <w:pStyle w:val="BodyText"/>
              <w:rPr>
                <w:b/>
                <w:i/>
                <w:color w:val="1F497D" w:themeColor="text2"/>
                <w:sz w:val="24"/>
              </w:rPr>
            </w:pPr>
            <w:r w:rsidRPr="00684401">
              <w:rPr>
                <w:b/>
                <w:i/>
                <w:color w:val="1F497D" w:themeColor="text2"/>
                <w:sz w:val="24"/>
              </w:rPr>
              <w:t xml:space="preserve">All </w:t>
            </w:r>
            <w:r w:rsidR="00C90CB2" w:rsidRPr="00684401">
              <w:rPr>
                <w:b/>
                <w:i/>
                <w:color w:val="1F497D" w:themeColor="text2"/>
                <w:sz w:val="24"/>
              </w:rPr>
              <w:t xml:space="preserve">Applicants </w:t>
            </w:r>
            <w:r w:rsidR="00C90CB2" w:rsidRPr="00684401">
              <w:rPr>
                <w:i/>
                <w:color w:val="1F497D" w:themeColor="text2"/>
                <w:sz w:val="24"/>
              </w:rPr>
              <w:t>(n=</w:t>
            </w:r>
            <w:r w:rsidRPr="00684401">
              <w:rPr>
                <w:i/>
                <w:color w:val="1F497D" w:themeColor="text2"/>
                <w:sz w:val="24"/>
              </w:rPr>
              <w:t>2</w:t>
            </w:r>
            <w:r w:rsidR="00C82969" w:rsidRPr="00684401">
              <w:rPr>
                <w:i/>
                <w:color w:val="1F497D" w:themeColor="text2"/>
                <w:sz w:val="24"/>
              </w:rPr>
              <w:t>952</w:t>
            </w:r>
            <w:r w:rsidR="00C90CB2" w:rsidRPr="00684401">
              <w:rPr>
                <w:i/>
                <w:color w:val="1F497D" w:themeColor="text2"/>
                <w:sz w:val="24"/>
              </w:rPr>
              <w:t>)</w:t>
            </w:r>
            <w:r w:rsidR="00C90CB2" w:rsidRPr="00684401">
              <w:rPr>
                <w:b/>
                <w:i/>
                <w:color w:val="1F497D" w:themeColor="text2"/>
                <w:sz w:val="24"/>
              </w:rPr>
              <w:t xml:space="preserve">  </w:t>
            </w:r>
          </w:p>
          <w:p w14:paraId="1C094664" w14:textId="5DECCA53" w:rsidR="00C90CB2" w:rsidRPr="00684401" w:rsidRDefault="00CC2F4B" w:rsidP="00C90CB2">
            <w:pPr>
              <w:pStyle w:val="BodyText"/>
              <w:rPr>
                <w:sz w:val="24"/>
                <w:szCs w:val="24"/>
              </w:rPr>
            </w:pPr>
            <w:r w:rsidRPr="00684401">
              <w:rPr>
                <w:sz w:val="24"/>
                <w:szCs w:val="24"/>
              </w:rPr>
              <w:t>Male</w:t>
            </w:r>
            <w:r w:rsidR="00C90CB2" w:rsidRPr="00684401">
              <w:rPr>
                <w:sz w:val="24"/>
                <w:szCs w:val="24"/>
              </w:rPr>
              <w:t xml:space="preserve"> = </w:t>
            </w:r>
            <w:r w:rsidR="00C82969" w:rsidRPr="00684401">
              <w:rPr>
                <w:sz w:val="24"/>
                <w:szCs w:val="24"/>
              </w:rPr>
              <w:t>1426</w:t>
            </w:r>
            <w:r w:rsidR="005F3245" w:rsidRPr="00684401">
              <w:rPr>
                <w:sz w:val="24"/>
                <w:szCs w:val="24"/>
              </w:rPr>
              <w:t xml:space="preserve"> </w:t>
            </w:r>
            <w:r w:rsidR="000F2C8C" w:rsidRPr="00684401">
              <w:rPr>
                <w:sz w:val="24"/>
                <w:szCs w:val="24"/>
              </w:rPr>
              <w:t>(</w:t>
            </w:r>
            <w:r w:rsidR="00DE65C6" w:rsidRPr="00684401">
              <w:rPr>
                <w:sz w:val="24"/>
                <w:szCs w:val="24"/>
              </w:rPr>
              <w:t>4</w:t>
            </w:r>
            <w:r w:rsidR="00C82969" w:rsidRPr="00684401">
              <w:rPr>
                <w:sz w:val="24"/>
                <w:szCs w:val="24"/>
              </w:rPr>
              <w:t>8</w:t>
            </w:r>
            <w:r w:rsidR="000F2C8C" w:rsidRPr="00684401">
              <w:rPr>
                <w:sz w:val="24"/>
                <w:szCs w:val="24"/>
              </w:rPr>
              <w:t>%)</w:t>
            </w:r>
          </w:p>
          <w:p w14:paraId="21541081" w14:textId="22D49A2D" w:rsidR="00CC2F4B" w:rsidRPr="00684401" w:rsidRDefault="00CC2F4B" w:rsidP="00C90CB2">
            <w:pPr>
              <w:pStyle w:val="BodyText"/>
              <w:rPr>
                <w:sz w:val="24"/>
                <w:szCs w:val="24"/>
              </w:rPr>
            </w:pPr>
            <w:r w:rsidRPr="00684401">
              <w:rPr>
                <w:sz w:val="24"/>
                <w:szCs w:val="24"/>
              </w:rPr>
              <w:t>Female</w:t>
            </w:r>
            <w:r w:rsidR="0047090D" w:rsidRPr="00684401">
              <w:rPr>
                <w:sz w:val="24"/>
                <w:szCs w:val="24"/>
              </w:rPr>
              <w:t xml:space="preserve"> = </w:t>
            </w:r>
            <w:r w:rsidR="00DE65C6" w:rsidRPr="00684401">
              <w:rPr>
                <w:sz w:val="24"/>
                <w:szCs w:val="24"/>
              </w:rPr>
              <w:t>1511</w:t>
            </w:r>
            <w:r w:rsidR="00F569F2" w:rsidRPr="00684401">
              <w:rPr>
                <w:sz w:val="24"/>
                <w:szCs w:val="24"/>
              </w:rPr>
              <w:t xml:space="preserve"> (</w:t>
            </w:r>
            <w:r w:rsidR="00DE65C6" w:rsidRPr="00684401">
              <w:rPr>
                <w:sz w:val="24"/>
                <w:szCs w:val="24"/>
              </w:rPr>
              <w:t>51</w:t>
            </w:r>
            <w:r w:rsidR="00F569F2" w:rsidRPr="00684401">
              <w:rPr>
                <w:sz w:val="24"/>
                <w:szCs w:val="24"/>
              </w:rPr>
              <w:t>%)</w:t>
            </w:r>
          </w:p>
          <w:p w14:paraId="2ADE200E" w14:textId="130B8EE9" w:rsidR="00C90CB2" w:rsidRPr="00684401" w:rsidRDefault="00CC2F4B" w:rsidP="00C90CB2">
            <w:pPr>
              <w:pStyle w:val="BodyText"/>
              <w:rPr>
                <w:sz w:val="24"/>
                <w:szCs w:val="24"/>
              </w:rPr>
            </w:pPr>
            <w:r w:rsidRPr="00684401">
              <w:rPr>
                <w:sz w:val="24"/>
                <w:szCs w:val="24"/>
              </w:rPr>
              <w:t xml:space="preserve">Not </w:t>
            </w:r>
            <w:r w:rsidR="0076470F" w:rsidRPr="00684401">
              <w:rPr>
                <w:sz w:val="24"/>
                <w:szCs w:val="24"/>
              </w:rPr>
              <w:t>Known</w:t>
            </w:r>
            <w:r w:rsidR="0047090D" w:rsidRPr="00684401">
              <w:rPr>
                <w:sz w:val="24"/>
                <w:szCs w:val="24"/>
              </w:rPr>
              <w:t xml:space="preserve"> = </w:t>
            </w:r>
            <w:r w:rsidR="00DE65C6" w:rsidRPr="00684401">
              <w:rPr>
                <w:sz w:val="24"/>
                <w:szCs w:val="24"/>
              </w:rPr>
              <w:t>15</w:t>
            </w:r>
            <w:r w:rsidR="00991D7C" w:rsidRPr="00684401">
              <w:rPr>
                <w:sz w:val="24"/>
                <w:szCs w:val="24"/>
              </w:rPr>
              <w:t xml:space="preserve"> (1%)</w:t>
            </w:r>
            <w:r w:rsidR="00C90CB2" w:rsidRPr="00684401">
              <w:rPr>
                <w:sz w:val="24"/>
                <w:szCs w:val="24"/>
              </w:rPr>
              <w:t xml:space="preserve"> </w:t>
            </w:r>
          </w:p>
          <w:p w14:paraId="3541C2F3" w14:textId="4F286038" w:rsidR="00C90CB2" w:rsidRPr="00684401" w:rsidRDefault="00C90CB2" w:rsidP="00C90CB2">
            <w:pPr>
              <w:pStyle w:val="BodyText"/>
              <w:rPr>
                <w:color w:val="215868" w:themeColor="accent5" w:themeShade="80"/>
                <w:sz w:val="24"/>
              </w:rPr>
            </w:pPr>
          </w:p>
          <w:p w14:paraId="480F6EF1" w14:textId="2E48C091" w:rsidR="000432FD" w:rsidRPr="00684401" w:rsidRDefault="000432FD" w:rsidP="000432FD">
            <w:pPr>
              <w:pStyle w:val="BodyText"/>
              <w:rPr>
                <w:b/>
                <w:i/>
                <w:color w:val="1F497D" w:themeColor="text2"/>
                <w:sz w:val="24"/>
              </w:rPr>
            </w:pPr>
            <w:r w:rsidRPr="00684401">
              <w:rPr>
                <w:b/>
                <w:i/>
                <w:color w:val="1F497D" w:themeColor="text2"/>
                <w:sz w:val="24"/>
              </w:rPr>
              <w:t xml:space="preserve">Interviewed Applicants </w:t>
            </w:r>
            <w:r w:rsidRPr="00684401">
              <w:rPr>
                <w:i/>
                <w:color w:val="1F497D" w:themeColor="text2"/>
                <w:sz w:val="24"/>
              </w:rPr>
              <w:t>(n=583)</w:t>
            </w:r>
          </w:p>
          <w:p w14:paraId="131FFEC7" w14:textId="77777777" w:rsidR="000432FD" w:rsidRPr="00684401" w:rsidRDefault="000432FD" w:rsidP="000432FD">
            <w:pPr>
              <w:pStyle w:val="BodyText"/>
              <w:rPr>
                <w:sz w:val="24"/>
                <w:szCs w:val="24"/>
              </w:rPr>
            </w:pPr>
            <w:r w:rsidRPr="00684401">
              <w:rPr>
                <w:sz w:val="24"/>
                <w:szCs w:val="24"/>
              </w:rPr>
              <w:t xml:space="preserve">Male = 261 (45%)                       </w:t>
            </w:r>
          </w:p>
          <w:p w14:paraId="4D7DC8FF" w14:textId="77777777" w:rsidR="000432FD" w:rsidRPr="00684401" w:rsidRDefault="000432FD" w:rsidP="000432FD">
            <w:pPr>
              <w:pStyle w:val="BodyText"/>
              <w:rPr>
                <w:sz w:val="24"/>
                <w:szCs w:val="24"/>
              </w:rPr>
            </w:pPr>
            <w:r w:rsidRPr="00684401">
              <w:rPr>
                <w:sz w:val="24"/>
                <w:szCs w:val="24"/>
              </w:rPr>
              <w:t>Female = 317 (54%)</w:t>
            </w:r>
          </w:p>
          <w:p w14:paraId="6D94BB05" w14:textId="77777777" w:rsidR="000432FD" w:rsidRPr="00684401" w:rsidRDefault="000432FD" w:rsidP="000432FD">
            <w:pPr>
              <w:pStyle w:val="BodyText"/>
              <w:rPr>
                <w:sz w:val="24"/>
                <w:szCs w:val="24"/>
              </w:rPr>
            </w:pPr>
            <w:r w:rsidRPr="00684401">
              <w:rPr>
                <w:sz w:val="24"/>
                <w:szCs w:val="24"/>
              </w:rPr>
              <w:t xml:space="preserve">Not Known = 5 (&lt;1%)                 </w:t>
            </w:r>
          </w:p>
          <w:p w14:paraId="5229E38D" w14:textId="5768183D" w:rsidR="00C90CB2" w:rsidRPr="00684401" w:rsidRDefault="00C90CB2" w:rsidP="00C90CB2">
            <w:pPr>
              <w:pStyle w:val="BodyText"/>
              <w:rPr>
                <w:sz w:val="24"/>
                <w:szCs w:val="24"/>
              </w:rPr>
            </w:pPr>
          </w:p>
        </w:tc>
        <w:tc>
          <w:tcPr>
            <w:tcW w:w="5245" w:type="dxa"/>
            <w:shd w:val="clear" w:color="auto" w:fill="auto"/>
          </w:tcPr>
          <w:p w14:paraId="2C0B847F" w14:textId="734B18A7" w:rsidR="00C90CB2" w:rsidRPr="00684401" w:rsidRDefault="00C90CB2" w:rsidP="00C90CB2">
            <w:pPr>
              <w:pStyle w:val="BodyText"/>
              <w:rPr>
                <w:color w:val="215868" w:themeColor="accent5" w:themeShade="80"/>
                <w:sz w:val="24"/>
              </w:rPr>
            </w:pPr>
          </w:p>
          <w:p w14:paraId="22FDBB6D" w14:textId="77777777" w:rsidR="00974FCF" w:rsidRPr="00684401" w:rsidRDefault="00974FCF" w:rsidP="00C90CB2">
            <w:pPr>
              <w:pStyle w:val="BodyText"/>
              <w:rPr>
                <w:color w:val="215868" w:themeColor="accent5" w:themeShade="80"/>
                <w:sz w:val="24"/>
              </w:rPr>
            </w:pPr>
          </w:p>
          <w:p w14:paraId="4A4FD2C1" w14:textId="77777777" w:rsidR="00C90CB2" w:rsidRPr="00684401" w:rsidRDefault="00C90CB2" w:rsidP="00C90CB2">
            <w:pPr>
              <w:pStyle w:val="BodyText"/>
              <w:rPr>
                <w:color w:val="404040" w:themeColor="text1" w:themeTint="BF"/>
                <w:sz w:val="24"/>
                <w:szCs w:val="24"/>
              </w:rPr>
            </w:pPr>
          </w:p>
          <w:p w14:paraId="6B8223C9" w14:textId="303AD198" w:rsidR="00C90CB2" w:rsidRPr="00684401" w:rsidRDefault="009D5E00" w:rsidP="00C90CB2">
            <w:pPr>
              <w:pStyle w:val="BodyText"/>
              <w:rPr>
                <w:b/>
                <w:i/>
                <w:color w:val="1F497D" w:themeColor="text2"/>
                <w:sz w:val="24"/>
              </w:rPr>
            </w:pPr>
            <w:r w:rsidRPr="00684401">
              <w:rPr>
                <w:b/>
                <w:i/>
                <w:color w:val="1F497D" w:themeColor="text2"/>
                <w:sz w:val="24"/>
              </w:rPr>
              <w:t>Appointed</w:t>
            </w:r>
            <w:r w:rsidR="0076470F" w:rsidRPr="00684401">
              <w:rPr>
                <w:b/>
                <w:i/>
                <w:color w:val="1F497D" w:themeColor="text2"/>
                <w:sz w:val="24"/>
              </w:rPr>
              <w:t xml:space="preserve"> Applicants</w:t>
            </w:r>
            <w:r w:rsidRPr="00684401">
              <w:rPr>
                <w:b/>
                <w:i/>
                <w:color w:val="1F497D" w:themeColor="text2"/>
                <w:sz w:val="24"/>
              </w:rPr>
              <w:t xml:space="preserve"> </w:t>
            </w:r>
            <w:r w:rsidRPr="00684401">
              <w:rPr>
                <w:i/>
                <w:color w:val="1F497D" w:themeColor="text2"/>
                <w:sz w:val="24"/>
              </w:rPr>
              <w:t>(n</w:t>
            </w:r>
            <w:r w:rsidR="000D0B3F" w:rsidRPr="00684401">
              <w:rPr>
                <w:i/>
                <w:color w:val="1F497D" w:themeColor="text2"/>
                <w:sz w:val="24"/>
              </w:rPr>
              <w:t>=</w:t>
            </w:r>
            <w:r w:rsidR="00C82969" w:rsidRPr="00684401">
              <w:rPr>
                <w:i/>
                <w:color w:val="1F497D" w:themeColor="text2"/>
                <w:sz w:val="24"/>
              </w:rPr>
              <w:t>473</w:t>
            </w:r>
            <w:r w:rsidR="00E36FAD" w:rsidRPr="00684401">
              <w:rPr>
                <w:i/>
                <w:color w:val="1F497D" w:themeColor="text2"/>
                <w:sz w:val="24"/>
              </w:rPr>
              <w:t>)</w:t>
            </w:r>
          </w:p>
          <w:p w14:paraId="654966B4" w14:textId="0B84048C" w:rsidR="00CC2F4B" w:rsidRPr="00684401" w:rsidRDefault="00CC2F4B" w:rsidP="00CC2F4B">
            <w:pPr>
              <w:pStyle w:val="BodyText"/>
              <w:rPr>
                <w:sz w:val="24"/>
                <w:szCs w:val="24"/>
              </w:rPr>
            </w:pPr>
            <w:r w:rsidRPr="00684401">
              <w:rPr>
                <w:sz w:val="24"/>
                <w:szCs w:val="24"/>
              </w:rPr>
              <w:t>Male =</w:t>
            </w:r>
            <w:r w:rsidR="003D3824" w:rsidRPr="00684401">
              <w:rPr>
                <w:sz w:val="24"/>
                <w:szCs w:val="24"/>
              </w:rPr>
              <w:t xml:space="preserve"> </w:t>
            </w:r>
            <w:r w:rsidR="00DE65C6" w:rsidRPr="00684401">
              <w:rPr>
                <w:sz w:val="24"/>
                <w:szCs w:val="24"/>
              </w:rPr>
              <w:t>197</w:t>
            </w:r>
            <w:r w:rsidR="003D3824" w:rsidRPr="00684401">
              <w:rPr>
                <w:sz w:val="24"/>
                <w:szCs w:val="24"/>
              </w:rPr>
              <w:t xml:space="preserve"> (</w:t>
            </w:r>
            <w:r w:rsidR="00791C24" w:rsidRPr="00684401">
              <w:rPr>
                <w:sz w:val="24"/>
                <w:szCs w:val="24"/>
              </w:rPr>
              <w:t>4</w:t>
            </w:r>
            <w:r w:rsidR="00DE65C6" w:rsidRPr="00684401">
              <w:rPr>
                <w:sz w:val="24"/>
                <w:szCs w:val="24"/>
              </w:rPr>
              <w:t>2</w:t>
            </w:r>
            <w:r w:rsidR="003D3824" w:rsidRPr="00684401">
              <w:rPr>
                <w:sz w:val="24"/>
                <w:szCs w:val="24"/>
              </w:rPr>
              <w:t>%)</w:t>
            </w:r>
            <w:r w:rsidRPr="00684401">
              <w:rPr>
                <w:sz w:val="24"/>
                <w:szCs w:val="24"/>
              </w:rPr>
              <w:t xml:space="preserve">                         </w:t>
            </w:r>
          </w:p>
          <w:p w14:paraId="4BF5E7AC" w14:textId="523BA6F4" w:rsidR="00CC2F4B" w:rsidRPr="00684401" w:rsidRDefault="00CC2F4B" w:rsidP="00CC2F4B">
            <w:pPr>
              <w:pStyle w:val="BodyText"/>
              <w:rPr>
                <w:sz w:val="24"/>
                <w:szCs w:val="24"/>
              </w:rPr>
            </w:pPr>
            <w:r w:rsidRPr="00684401">
              <w:rPr>
                <w:sz w:val="24"/>
                <w:szCs w:val="24"/>
              </w:rPr>
              <w:t>Female</w:t>
            </w:r>
            <w:r w:rsidR="00E92C6D" w:rsidRPr="00684401">
              <w:rPr>
                <w:sz w:val="24"/>
                <w:szCs w:val="24"/>
              </w:rPr>
              <w:t xml:space="preserve"> = </w:t>
            </w:r>
            <w:r w:rsidR="00DE65C6" w:rsidRPr="00684401">
              <w:rPr>
                <w:sz w:val="24"/>
                <w:szCs w:val="24"/>
              </w:rPr>
              <w:t>276</w:t>
            </w:r>
            <w:r w:rsidR="003D3824" w:rsidRPr="00684401">
              <w:rPr>
                <w:sz w:val="24"/>
                <w:szCs w:val="24"/>
              </w:rPr>
              <w:t xml:space="preserve"> (</w:t>
            </w:r>
            <w:r w:rsidR="00791C24" w:rsidRPr="00684401">
              <w:rPr>
                <w:sz w:val="24"/>
                <w:szCs w:val="24"/>
              </w:rPr>
              <w:t>5</w:t>
            </w:r>
            <w:r w:rsidR="00DE65C6" w:rsidRPr="00684401">
              <w:rPr>
                <w:sz w:val="24"/>
                <w:szCs w:val="24"/>
              </w:rPr>
              <w:t>8</w:t>
            </w:r>
            <w:r w:rsidR="003D3824" w:rsidRPr="00684401">
              <w:rPr>
                <w:sz w:val="24"/>
                <w:szCs w:val="24"/>
              </w:rPr>
              <w:t>%)</w:t>
            </w:r>
          </w:p>
          <w:p w14:paraId="5580BE06" w14:textId="704BA2A8" w:rsidR="000432FD" w:rsidRPr="00684401" w:rsidRDefault="000432FD" w:rsidP="00CC2F4B">
            <w:pPr>
              <w:pStyle w:val="BodyText"/>
              <w:rPr>
                <w:sz w:val="24"/>
                <w:szCs w:val="24"/>
              </w:rPr>
            </w:pPr>
          </w:p>
          <w:p w14:paraId="20AC019E" w14:textId="77777777" w:rsidR="000432FD" w:rsidRPr="00684401" w:rsidRDefault="000432FD" w:rsidP="00CC2F4B">
            <w:pPr>
              <w:pStyle w:val="BodyText"/>
              <w:rPr>
                <w:sz w:val="24"/>
                <w:szCs w:val="24"/>
              </w:rPr>
            </w:pPr>
          </w:p>
          <w:p w14:paraId="7802A991" w14:textId="0B492750" w:rsidR="000432FD" w:rsidRPr="00684401" w:rsidRDefault="000432FD" w:rsidP="000432FD">
            <w:pPr>
              <w:pStyle w:val="BodyText"/>
              <w:rPr>
                <w:b/>
                <w:i/>
                <w:color w:val="1F497D" w:themeColor="text2"/>
                <w:sz w:val="24"/>
              </w:rPr>
            </w:pPr>
            <w:r w:rsidRPr="00684401">
              <w:rPr>
                <w:b/>
                <w:i/>
                <w:color w:val="1F497D" w:themeColor="text2"/>
                <w:sz w:val="24"/>
              </w:rPr>
              <w:t xml:space="preserve">Internal Appointments </w:t>
            </w:r>
            <w:r w:rsidRPr="00684401">
              <w:rPr>
                <w:i/>
                <w:color w:val="1F497D" w:themeColor="text2"/>
                <w:sz w:val="24"/>
              </w:rPr>
              <w:t>(n=108)</w:t>
            </w:r>
          </w:p>
          <w:p w14:paraId="193029B2" w14:textId="77B9C1BA" w:rsidR="000432FD" w:rsidRPr="00684401" w:rsidRDefault="000432FD" w:rsidP="000432FD">
            <w:pPr>
              <w:pStyle w:val="BodyText"/>
              <w:rPr>
                <w:sz w:val="24"/>
                <w:szCs w:val="24"/>
              </w:rPr>
            </w:pPr>
            <w:r w:rsidRPr="00684401">
              <w:rPr>
                <w:sz w:val="24"/>
                <w:szCs w:val="24"/>
              </w:rPr>
              <w:t xml:space="preserve">Male = </w:t>
            </w:r>
            <w:r w:rsidR="00383AE2" w:rsidRPr="00684401">
              <w:rPr>
                <w:sz w:val="24"/>
                <w:szCs w:val="24"/>
              </w:rPr>
              <w:t>35</w:t>
            </w:r>
            <w:r w:rsidRPr="00684401">
              <w:rPr>
                <w:sz w:val="24"/>
                <w:szCs w:val="24"/>
              </w:rPr>
              <w:t xml:space="preserve"> (</w:t>
            </w:r>
            <w:r w:rsidR="00383AE2" w:rsidRPr="00684401">
              <w:rPr>
                <w:sz w:val="24"/>
                <w:szCs w:val="24"/>
              </w:rPr>
              <w:t>32</w:t>
            </w:r>
            <w:r w:rsidRPr="00684401">
              <w:rPr>
                <w:sz w:val="24"/>
                <w:szCs w:val="24"/>
              </w:rPr>
              <w:t>%)</w:t>
            </w:r>
          </w:p>
          <w:p w14:paraId="67BC5B9E" w14:textId="57637102" w:rsidR="000432FD" w:rsidRPr="00684401" w:rsidRDefault="000432FD" w:rsidP="000432FD">
            <w:pPr>
              <w:pStyle w:val="BodyText"/>
              <w:rPr>
                <w:sz w:val="24"/>
                <w:szCs w:val="24"/>
              </w:rPr>
            </w:pPr>
            <w:r w:rsidRPr="00684401">
              <w:rPr>
                <w:sz w:val="24"/>
                <w:szCs w:val="24"/>
              </w:rPr>
              <w:t xml:space="preserve">Female = </w:t>
            </w:r>
            <w:r w:rsidR="00383AE2" w:rsidRPr="00684401">
              <w:rPr>
                <w:sz w:val="24"/>
                <w:szCs w:val="24"/>
              </w:rPr>
              <w:t>73</w:t>
            </w:r>
            <w:r w:rsidRPr="00684401">
              <w:rPr>
                <w:sz w:val="24"/>
                <w:szCs w:val="24"/>
              </w:rPr>
              <w:t xml:space="preserve"> (</w:t>
            </w:r>
            <w:r w:rsidR="00383AE2" w:rsidRPr="00684401">
              <w:rPr>
                <w:sz w:val="24"/>
                <w:szCs w:val="24"/>
              </w:rPr>
              <w:t>68</w:t>
            </w:r>
            <w:r w:rsidRPr="00684401">
              <w:rPr>
                <w:sz w:val="24"/>
                <w:szCs w:val="24"/>
              </w:rPr>
              <w:t>%)</w:t>
            </w:r>
          </w:p>
          <w:p w14:paraId="6B37D05B" w14:textId="77777777" w:rsidR="000432FD" w:rsidRPr="00684401" w:rsidRDefault="000432FD" w:rsidP="00CC2F4B">
            <w:pPr>
              <w:pStyle w:val="BodyText"/>
              <w:rPr>
                <w:sz w:val="24"/>
                <w:szCs w:val="24"/>
              </w:rPr>
            </w:pPr>
          </w:p>
          <w:p w14:paraId="6922EDA0" w14:textId="6EA44816" w:rsidR="00A03075" w:rsidRPr="00684401" w:rsidRDefault="00A03075" w:rsidP="00C90CB2">
            <w:pPr>
              <w:pStyle w:val="BodyText"/>
              <w:rPr>
                <w:sz w:val="24"/>
                <w:szCs w:val="24"/>
              </w:rPr>
            </w:pPr>
          </w:p>
        </w:tc>
      </w:tr>
      <w:tr w:rsidR="0028200C" w:rsidRPr="00684401" w14:paraId="5AD77CF7" w14:textId="77777777" w:rsidTr="00076FC1">
        <w:tc>
          <w:tcPr>
            <w:tcW w:w="9782" w:type="dxa"/>
            <w:gridSpan w:val="2"/>
          </w:tcPr>
          <w:p w14:paraId="1EB4A033" w14:textId="4E7E3C11" w:rsidR="0028200C" w:rsidRPr="00684401" w:rsidRDefault="0028200C" w:rsidP="0059294C">
            <w:pPr>
              <w:pStyle w:val="BodyText"/>
              <w:rPr>
                <w:b/>
                <w:color w:val="1F497D" w:themeColor="text2"/>
                <w:sz w:val="24"/>
              </w:rPr>
            </w:pPr>
            <w:r w:rsidRPr="00684401">
              <w:rPr>
                <w:b/>
                <w:color w:val="1F497D" w:themeColor="text2"/>
                <w:sz w:val="24"/>
              </w:rPr>
              <w:t>Working Pattern</w:t>
            </w:r>
          </w:p>
          <w:p w14:paraId="12727B44" w14:textId="77777777" w:rsidR="0028200C" w:rsidRPr="00684401" w:rsidRDefault="0028200C" w:rsidP="00C90CB2">
            <w:pPr>
              <w:pStyle w:val="BodyText"/>
              <w:rPr>
                <w:b/>
                <w:color w:val="215868" w:themeColor="accent5" w:themeShade="80"/>
                <w:sz w:val="24"/>
              </w:rPr>
            </w:pPr>
          </w:p>
          <w:p w14:paraId="4CEF9A69" w14:textId="77777777" w:rsidR="0028200C" w:rsidRPr="00684401" w:rsidRDefault="0028200C" w:rsidP="00C90CB2">
            <w:pPr>
              <w:pStyle w:val="BodyText"/>
              <w:rPr>
                <w:sz w:val="24"/>
              </w:rPr>
            </w:pPr>
            <w:r w:rsidRPr="00684401">
              <w:rPr>
                <w:b/>
                <w:color w:val="404040" w:themeColor="text1" w:themeTint="BF"/>
                <w:sz w:val="24"/>
              </w:rPr>
              <w:t xml:space="preserve">                   </w:t>
            </w:r>
            <w:r w:rsidRPr="00684401">
              <w:rPr>
                <w:sz w:val="24"/>
              </w:rPr>
              <w:t>Part time       Full time</w:t>
            </w:r>
          </w:p>
          <w:p w14:paraId="1F0380E8" w14:textId="77777777" w:rsidR="0028200C" w:rsidRPr="00684401" w:rsidRDefault="0028200C" w:rsidP="00C90CB2">
            <w:pPr>
              <w:pStyle w:val="BodyText"/>
              <w:rPr>
                <w:sz w:val="24"/>
              </w:rPr>
            </w:pPr>
            <w:r w:rsidRPr="00684401">
              <w:rPr>
                <w:sz w:val="24"/>
              </w:rPr>
              <w:t xml:space="preserve">         </w:t>
            </w:r>
          </w:p>
          <w:p w14:paraId="6474FC7A" w14:textId="67804831" w:rsidR="0028200C" w:rsidRPr="00684401" w:rsidRDefault="0028200C" w:rsidP="00C90CB2">
            <w:pPr>
              <w:pStyle w:val="BodyText"/>
              <w:rPr>
                <w:sz w:val="24"/>
                <w:szCs w:val="24"/>
              </w:rPr>
            </w:pPr>
            <w:r w:rsidRPr="00684401">
              <w:rPr>
                <w:rFonts w:ascii="MS Gothic" w:eastAsia="MS Gothic" w:hAnsi="MS Gothic" w:cs="MS Gothic" w:hint="eastAsia"/>
                <w:sz w:val="28"/>
                <w:szCs w:val="22"/>
              </w:rPr>
              <w:t>♂</w:t>
            </w:r>
            <w:r w:rsidRPr="00684401">
              <w:rPr>
                <w:sz w:val="24"/>
                <w:szCs w:val="24"/>
              </w:rPr>
              <w:t xml:space="preserve">             </w:t>
            </w:r>
            <w:r w:rsidR="00935FAA" w:rsidRPr="00684401">
              <w:rPr>
                <w:sz w:val="24"/>
                <w:szCs w:val="24"/>
              </w:rPr>
              <w:t>7</w:t>
            </w:r>
            <w:r w:rsidR="00C511DE" w:rsidRPr="00684401">
              <w:rPr>
                <w:sz w:val="24"/>
                <w:szCs w:val="24"/>
              </w:rPr>
              <w:t>70</w:t>
            </w:r>
            <w:r w:rsidR="00935FAA" w:rsidRPr="00684401">
              <w:rPr>
                <w:sz w:val="24"/>
                <w:szCs w:val="24"/>
              </w:rPr>
              <w:t xml:space="preserve"> </w:t>
            </w:r>
            <w:r w:rsidRPr="00684401">
              <w:rPr>
                <w:sz w:val="24"/>
                <w:szCs w:val="24"/>
              </w:rPr>
              <w:t>(</w:t>
            </w:r>
            <w:r w:rsidR="00C511DE" w:rsidRPr="00684401">
              <w:rPr>
                <w:sz w:val="24"/>
                <w:szCs w:val="24"/>
              </w:rPr>
              <w:t>37</w:t>
            </w:r>
            <w:proofErr w:type="gramStart"/>
            <w:r w:rsidRPr="00684401">
              <w:rPr>
                <w:sz w:val="24"/>
                <w:szCs w:val="24"/>
              </w:rPr>
              <w:t xml:space="preserve">%)   </w:t>
            </w:r>
            <w:proofErr w:type="gramEnd"/>
            <w:r w:rsidRPr="00684401">
              <w:rPr>
                <w:sz w:val="24"/>
                <w:szCs w:val="24"/>
              </w:rPr>
              <w:t xml:space="preserve">    </w:t>
            </w:r>
            <w:r w:rsidR="00C511DE" w:rsidRPr="00684401">
              <w:rPr>
                <w:sz w:val="24"/>
                <w:szCs w:val="24"/>
              </w:rPr>
              <w:t>499</w:t>
            </w:r>
            <w:r w:rsidRPr="00684401">
              <w:rPr>
                <w:sz w:val="24"/>
                <w:szCs w:val="24"/>
              </w:rPr>
              <w:t xml:space="preserve"> (4</w:t>
            </w:r>
            <w:r w:rsidR="00C511DE" w:rsidRPr="00684401">
              <w:rPr>
                <w:sz w:val="24"/>
                <w:szCs w:val="24"/>
              </w:rPr>
              <w:t>6</w:t>
            </w:r>
            <w:r w:rsidRPr="00684401">
              <w:rPr>
                <w:sz w:val="24"/>
                <w:szCs w:val="24"/>
              </w:rPr>
              <w:t>%)</w:t>
            </w:r>
          </w:p>
          <w:p w14:paraId="3A295825" w14:textId="6AC692D0" w:rsidR="00751F2F" w:rsidRPr="00684401" w:rsidRDefault="0028200C" w:rsidP="0028200C">
            <w:pPr>
              <w:pStyle w:val="BodyText"/>
              <w:rPr>
                <w:sz w:val="24"/>
                <w:szCs w:val="24"/>
              </w:rPr>
            </w:pPr>
            <w:r w:rsidRPr="00684401">
              <w:rPr>
                <w:sz w:val="28"/>
                <w:szCs w:val="22"/>
              </w:rPr>
              <w:t>♀</w:t>
            </w:r>
            <w:r w:rsidRPr="00684401">
              <w:rPr>
                <w:sz w:val="24"/>
                <w:szCs w:val="24"/>
              </w:rPr>
              <w:t xml:space="preserve">           </w:t>
            </w:r>
            <w:r w:rsidR="00564295" w:rsidRPr="00684401">
              <w:rPr>
                <w:sz w:val="24"/>
                <w:szCs w:val="24"/>
              </w:rPr>
              <w:t xml:space="preserve"> </w:t>
            </w:r>
            <w:r w:rsidR="00935FAA" w:rsidRPr="00684401">
              <w:rPr>
                <w:sz w:val="24"/>
                <w:szCs w:val="24"/>
              </w:rPr>
              <w:t>1</w:t>
            </w:r>
            <w:r w:rsidR="003B1B54" w:rsidRPr="00684401">
              <w:rPr>
                <w:sz w:val="24"/>
                <w:szCs w:val="24"/>
              </w:rPr>
              <w:t>318</w:t>
            </w:r>
            <w:r w:rsidRPr="00684401">
              <w:rPr>
                <w:sz w:val="24"/>
                <w:szCs w:val="24"/>
              </w:rPr>
              <w:t xml:space="preserve"> (</w:t>
            </w:r>
            <w:r w:rsidR="00935FAA" w:rsidRPr="00684401">
              <w:rPr>
                <w:sz w:val="24"/>
                <w:szCs w:val="24"/>
              </w:rPr>
              <w:t>6</w:t>
            </w:r>
            <w:r w:rsidR="003B1B54" w:rsidRPr="00684401">
              <w:rPr>
                <w:sz w:val="24"/>
                <w:szCs w:val="24"/>
              </w:rPr>
              <w:t>3</w:t>
            </w:r>
            <w:proofErr w:type="gramStart"/>
            <w:r w:rsidRPr="00684401">
              <w:rPr>
                <w:sz w:val="24"/>
                <w:szCs w:val="24"/>
              </w:rPr>
              <w:t xml:space="preserve">%)   </w:t>
            </w:r>
            <w:proofErr w:type="gramEnd"/>
            <w:r w:rsidRPr="00684401">
              <w:rPr>
                <w:sz w:val="24"/>
                <w:szCs w:val="24"/>
              </w:rPr>
              <w:t xml:space="preserve">  </w:t>
            </w:r>
            <w:r w:rsidR="00564295" w:rsidRPr="00684401">
              <w:rPr>
                <w:sz w:val="24"/>
                <w:szCs w:val="24"/>
              </w:rPr>
              <w:t xml:space="preserve"> </w:t>
            </w:r>
            <w:r w:rsidRPr="00684401">
              <w:rPr>
                <w:sz w:val="24"/>
                <w:szCs w:val="24"/>
              </w:rPr>
              <w:t xml:space="preserve"> 5</w:t>
            </w:r>
            <w:r w:rsidR="003B1B54" w:rsidRPr="00684401">
              <w:rPr>
                <w:sz w:val="24"/>
                <w:szCs w:val="24"/>
              </w:rPr>
              <w:t>91</w:t>
            </w:r>
            <w:r w:rsidRPr="00684401">
              <w:rPr>
                <w:sz w:val="24"/>
                <w:szCs w:val="24"/>
              </w:rPr>
              <w:t xml:space="preserve"> (5</w:t>
            </w:r>
            <w:r w:rsidR="003B1B54" w:rsidRPr="00684401">
              <w:rPr>
                <w:sz w:val="24"/>
                <w:szCs w:val="24"/>
              </w:rPr>
              <w:t>4</w:t>
            </w:r>
            <w:r w:rsidRPr="00684401">
              <w:rPr>
                <w:sz w:val="24"/>
                <w:szCs w:val="24"/>
              </w:rPr>
              <w:t>%)</w:t>
            </w:r>
            <w:r w:rsidR="008D76E0" w:rsidRPr="00684401">
              <w:rPr>
                <w:sz w:val="24"/>
                <w:szCs w:val="24"/>
              </w:rPr>
              <w:t xml:space="preserve">   </w:t>
            </w:r>
          </w:p>
          <w:p w14:paraId="189D050D" w14:textId="46CCCEE1" w:rsidR="00076FC1" w:rsidRPr="00684401" w:rsidRDefault="00076FC1" w:rsidP="0028200C">
            <w:pPr>
              <w:pStyle w:val="BodyText"/>
              <w:rPr>
                <w:sz w:val="24"/>
                <w:szCs w:val="24"/>
              </w:rPr>
            </w:pPr>
          </w:p>
        </w:tc>
      </w:tr>
      <w:tr w:rsidR="0028200C" w:rsidRPr="00684401" w14:paraId="29424655" w14:textId="77777777" w:rsidTr="00076FC1">
        <w:tc>
          <w:tcPr>
            <w:tcW w:w="9782" w:type="dxa"/>
            <w:gridSpan w:val="2"/>
          </w:tcPr>
          <w:p w14:paraId="727A60AF" w14:textId="77777777" w:rsidR="00751F2F" w:rsidRPr="00684401" w:rsidRDefault="00751F2F" w:rsidP="0028200C">
            <w:pPr>
              <w:pStyle w:val="BodyText"/>
              <w:rPr>
                <w:b/>
                <w:color w:val="1F497D" w:themeColor="text2"/>
                <w:sz w:val="24"/>
              </w:rPr>
            </w:pPr>
          </w:p>
          <w:p w14:paraId="7D55BF93" w14:textId="2FA545FA" w:rsidR="0028200C" w:rsidRPr="00684401" w:rsidRDefault="0028200C" w:rsidP="0028200C">
            <w:pPr>
              <w:pStyle w:val="BodyText"/>
              <w:rPr>
                <w:b/>
                <w:color w:val="1F497D" w:themeColor="text2"/>
                <w:sz w:val="24"/>
              </w:rPr>
            </w:pPr>
            <w:r w:rsidRPr="00684401">
              <w:rPr>
                <w:b/>
                <w:color w:val="1F497D" w:themeColor="text2"/>
                <w:sz w:val="24"/>
              </w:rPr>
              <w:t>Contract Type</w:t>
            </w:r>
          </w:p>
          <w:p w14:paraId="1EA4F5EA" w14:textId="20FCDEED" w:rsidR="0028200C" w:rsidRPr="00684401" w:rsidRDefault="0028200C" w:rsidP="0028200C">
            <w:pPr>
              <w:pStyle w:val="BodyText"/>
              <w:rPr>
                <w:sz w:val="24"/>
              </w:rPr>
            </w:pPr>
            <w:r w:rsidRPr="00684401">
              <w:rPr>
                <w:sz w:val="24"/>
              </w:rPr>
              <w:t xml:space="preserve">   </w:t>
            </w:r>
            <w:r w:rsidR="00A35B08" w:rsidRPr="00684401">
              <w:rPr>
                <w:sz w:val="24"/>
              </w:rPr>
              <w:t xml:space="preserve">                                 </w:t>
            </w:r>
            <w:r w:rsidR="00A35B08" w:rsidRPr="00684401">
              <w:rPr>
                <w:rFonts w:ascii="MS Gothic" w:eastAsia="MS Gothic" w:hAnsi="MS Gothic" w:cs="MS Gothic" w:hint="eastAsia"/>
                <w:sz w:val="28"/>
                <w:szCs w:val="22"/>
              </w:rPr>
              <w:t xml:space="preserve">♂ </w:t>
            </w:r>
            <w:r w:rsidR="00A35B08" w:rsidRPr="00684401">
              <w:rPr>
                <w:rFonts w:ascii="MS Gothic" w:eastAsia="MS Gothic" w:hAnsi="MS Gothic" w:cs="MS Gothic"/>
                <w:sz w:val="28"/>
                <w:szCs w:val="22"/>
              </w:rPr>
              <w:t xml:space="preserve">              </w:t>
            </w:r>
            <w:r w:rsidR="00A35B08" w:rsidRPr="00684401">
              <w:rPr>
                <w:sz w:val="28"/>
                <w:szCs w:val="22"/>
              </w:rPr>
              <w:t>♀</w:t>
            </w:r>
          </w:p>
          <w:p w14:paraId="55FC1E22" w14:textId="09FD3F84" w:rsidR="00A35B08" w:rsidRPr="00684401" w:rsidRDefault="0028200C" w:rsidP="0028200C">
            <w:pPr>
              <w:pStyle w:val="BodyText"/>
              <w:rPr>
                <w:sz w:val="24"/>
              </w:rPr>
            </w:pPr>
            <w:r w:rsidRPr="00684401">
              <w:rPr>
                <w:sz w:val="24"/>
              </w:rPr>
              <w:t xml:space="preserve">Professional      </w:t>
            </w:r>
            <w:r w:rsidR="00A35B08" w:rsidRPr="00684401">
              <w:rPr>
                <w:sz w:val="24"/>
              </w:rPr>
              <w:t xml:space="preserve">     </w:t>
            </w:r>
            <w:r w:rsidR="0025314D" w:rsidRPr="00684401">
              <w:rPr>
                <w:sz w:val="24"/>
              </w:rPr>
              <w:t>6</w:t>
            </w:r>
            <w:r w:rsidR="009F7987" w:rsidRPr="00684401">
              <w:rPr>
                <w:sz w:val="24"/>
              </w:rPr>
              <w:t>23</w:t>
            </w:r>
            <w:r w:rsidR="001D047E" w:rsidRPr="00684401">
              <w:rPr>
                <w:sz w:val="24"/>
              </w:rPr>
              <w:t xml:space="preserve"> (</w:t>
            </w:r>
            <w:r w:rsidR="0025314D" w:rsidRPr="00684401">
              <w:rPr>
                <w:sz w:val="24"/>
              </w:rPr>
              <w:t>3</w:t>
            </w:r>
            <w:r w:rsidR="00FD6DCE" w:rsidRPr="00684401">
              <w:rPr>
                <w:sz w:val="24"/>
              </w:rPr>
              <w:t>6</w:t>
            </w:r>
            <w:proofErr w:type="gramStart"/>
            <w:r w:rsidR="00A35B08" w:rsidRPr="00684401">
              <w:rPr>
                <w:sz w:val="24"/>
                <w:szCs w:val="24"/>
              </w:rPr>
              <w:t>%</w:t>
            </w:r>
            <w:r w:rsidR="001D047E" w:rsidRPr="00684401">
              <w:rPr>
                <w:sz w:val="24"/>
                <w:szCs w:val="24"/>
              </w:rPr>
              <w:t>)</w:t>
            </w:r>
            <w:r w:rsidR="00A35B08" w:rsidRPr="00684401">
              <w:rPr>
                <w:sz w:val="24"/>
                <w:szCs w:val="24"/>
              </w:rPr>
              <w:t xml:space="preserve">   </w:t>
            </w:r>
            <w:proofErr w:type="gramEnd"/>
            <w:r w:rsidR="00A35B08" w:rsidRPr="00684401">
              <w:rPr>
                <w:sz w:val="24"/>
                <w:szCs w:val="24"/>
              </w:rPr>
              <w:t xml:space="preserve">           </w:t>
            </w:r>
            <w:r w:rsidR="001D047E" w:rsidRPr="00684401">
              <w:rPr>
                <w:sz w:val="24"/>
                <w:szCs w:val="24"/>
              </w:rPr>
              <w:t xml:space="preserve">  </w:t>
            </w:r>
            <w:r w:rsidR="00A35B08" w:rsidRPr="00684401">
              <w:rPr>
                <w:sz w:val="24"/>
                <w:szCs w:val="24"/>
              </w:rPr>
              <w:t xml:space="preserve"> </w:t>
            </w:r>
            <w:r w:rsidR="00FD6DCE" w:rsidRPr="00684401">
              <w:rPr>
                <w:sz w:val="24"/>
                <w:szCs w:val="24"/>
              </w:rPr>
              <w:t xml:space="preserve">1123 </w:t>
            </w:r>
            <w:r w:rsidR="001D047E" w:rsidRPr="00684401">
              <w:rPr>
                <w:sz w:val="24"/>
                <w:szCs w:val="24"/>
              </w:rPr>
              <w:t>(</w:t>
            </w:r>
            <w:r w:rsidR="00A35B08" w:rsidRPr="00684401">
              <w:rPr>
                <w:sz w:val="24"/>
                <w:szCs w:val="24"/>
              </w:rPr>
              <w:t>6</w:t>
            </w:r>
            <w:r w:rsidR="00FD6DCE" w:rsidRPr="00684401">
              <w:rPr>
                <w:sz w:val="24"/>
                <w:szCs w:val="24"/>
              </w:rPr>
              <w:t>4</w:t>
            </w:r>
            <w:r w:rsidR="00A35B08" w:rsidRPr="00684401">
              <w:rPr>
                <w:sz w:val="24"/>
                <w:szCs w:val="24"/>
              </w:rPr>
              <w:t>%</w:t>
            </w:r>
            <w:r w:rsidR="001D047E" w:rsidRPr="00684401">
              <w:rPr>
                <w:sz w:val="24"/>
                <w:szCs w:val="24"/>
              </w:rPr>
              <w:t>)</w:t>
            </w:r>
          </w:p>
          <w:p w14:paraId="168723C3" w14:textId="6FEA9924" w:rsidR="00A35B08" w:rsidRPr="00684401" w:rsidRDefault="0028200C" w:rsidP="0028200C">
            <w:pPr>
              <w:pStyle w:val="BodyText"/>
              <w:rPr>
                <w:sz w:val="24"/>
              </w:rPr>
            </w:pPr>
            <w:r w:rsidRPr="00684401">
              <w:rPr>
                <w:sz w:val="24"/>
              </w:rPr>
              <w:t xml:space="preserve">Academic       </w:t>
            </w:r>
            <w:r w:rsidR="00A35B08" w:rsidRPr="00684401">
              <w:rPr>
                <w:sz w:val="24"/>
              </w:rPr>
              <w:t xml:space="preserve">        </w:t>
            </w:r>
            <w:r w:rsidR="009F7987" w:rsidRPr="00684401">
              <w:rPr>
                <w:sz w:val="24"/>
              </w:rPr>
              <w:t>646</w:t>
            </w:r>
            <w:r w:rsidR="001D047E" w:rsidRPr="00684401">
              <w:rPr>
                <w:sz w:val="24"/>
              </w:rPr>
              <w:t xml:space="preserve"> (</w:t>
            </w:r>
            <w:r w:rsidR="00A35B08" w:rsidRPr="00684401">
              <w:rPr>
                <w:sz w:val="24"/>
                <w:szCs w:val="24"/>
              </w:rPr>
              <w:t>4</w:t>
            </w:r>
            <w:r w:rsidR="00D6304C" w:rsidRPr="00684401">
              <w:rPr>
                <w:sz w:val="24"/>
                <w:szCs w:val="24"/>
              </w:rPr>
              <w:t>5</w:t>
            </w:r>
            <w:proofErr w:type="gramStart"/>
            <w:r w:rsidR="00A35B08" w:rsidRPr="00684401">
              <w:rPr>
                <w:sz w:val="24"/>
                <w:szCs w:val="24"/>
              </w:rPr>
              <w:t>%</w:t>
            </w:r>
            <w:r w:rsidR="001D047E" w:rsidRPr="00684401">
              <w:rPr>
                <w:sz w:val="24"/>
                <w:szCs w:val="24"/>
              </w:rPr>
              <w:t>)</w:t>
            </w:r>
            <w:r w:rsidR="00A35B08" w:rsidRPr="00684401">
              <w:rPr>
                <w:sz w:val="24"/>
                <w:szCs w:val="24"/>
              </w:rPr>
              <w:t xml:space="preserve">   </w:t>
            </w:r>
            <w:proofErr w:type="gramEnd"/>
            <w:r w:rsidR="00A35B08" w:rsidRPr="00684401">
              <w:rPr>
                <w:sz w:val="24"/>
                <w:szCs w:val="24"/>
              </w:rPr>
              <w:t xml:space="preserve">              </w:t>
            </w:r>
            <w:r w:rsidR="001D047E" w:rsidRPr="00684401">
              <w:rPr>
                <w:sz w:val="24"/>
                <w:szCs w:val="24"/>
              </w:rPr>
              <w:t xml:space="preserve"> </w:t>
            </w:r>
            <w:r w:rsidR="00C2217A" w:rsidRPr="00684401">
              <w:rPr>
                <w:sz w:val="24"/>
                <w:szCs w:val="24"/>
              </w:rPr>
              <w:t xml:space="preserve"> </w:t>
            </w:r>
            <w:r w:rsidR="00FD6DCE" w:rsidRPr="00684401">
              <w:rPr>
                <w:sz w:val="24"/>
                <w:szCs w:val="24"/>
              </w:rPr>
              <w:t>786</w:t>
            </w:r>
            <w:r w:rsidR="001D047E" w:rsidRPr="00684401">
              <w:rPr>
                <w:sz w:val="24"/>
                <w:szCs w:val="24"/>
              </w:rPr>
              <w:t xml:space="preserve"> (</w:t>
            </w:r>
            <w:r w:rsidR="00A35B08" w:rsidRPr="00684401">
              <w:rPr>
                <w:sz w:val="24"/>
                <w:szCs w:val="24"/>
              </w:rPr>
              <w:t>5</w:t>
            </w:r>
            <w:r w:rsidR="00D6304C" w:rsidRPr="00684401">
              <w:rPr>
                <w:sz w:val="24"/>
                <w:szCs w:val="24"/>
              </w:rPr>
              <w:t>5</w:t>
            </w:r>
            <w:r w:rsidR="00A35B08" w:rsidRPr="00684401">
              <w:rPr>
                <w:sz w:val="24"/>
                <w:szCs w:val="24"/>
              </w:rPr>
              <w:t>%</w:t>
            </w:r>
            <w:r w:rsidR="001D047E" w:rsidRPr="00684401">
              <w:rPr>
                <w:sz w:val="24"/>
                <w:szCs w:val="24"/>
              </w:rPr>
              <w:t>)</w:t>
            </w:r>
          </w:p>
          <w:p w14:paraId="5BCD6748" w14:textId="77777777" w:rsidR="003D3D8B" w:rsidRPr="00684401" w:rsidRDefault="003D3D8B" w:rsidP="0028200C">
            <w:pPr>
              <w:pStyle w:val="BodyText"/>
              <w:rPr>
                <w:b/>
                <w:color w:val="1F497D" w:themeColor="text2"/>
                <w:sz w:val="24"/>
              </w:rPr>
            </w:pPr>
          </w:p>
          <w:p w14:paraId="54289B25" w14:textId="7CFC0A5E" w:rsidR="00A35B08" w:rsidRPr="00684401" w:rsidRDefault="0028200C" w:rsidP="0028200C">
            <w:pPr>
              <w:pStyle w:val="BodyText"/>
              <w:rPr>
                <w:sz w:val="24"/>
              </w:rPr>
            </w:pPr>
            <w:r w:rsidRPr="00684401">
              <w:rPr>
                <w:sz w:val="24"/>
              </w:rPr>
              <w:t xml:space="preserve">Permanent     </w:t>
            </w:r>
            <w:r w:rsidR="00A35B08" w:rsidRPr="00684401">
              <w:rPr>
                <w:sz w:val="24"/>
              </w:rPr>
              <w:t xml:space="preserve">   </w:t>
            </w:r>
            <w:r w:rsidR="001D047E" w:rsidRPr="00684401">
              <w:rPr>
                <w:sz w:val="24"/>
              </w:rPr>
              <w:t xml:space="preserve">   </w:t>
            </w:r>
            <w:r w:rsidR="00A35B08" w:rsidRPr="00684401">
              <w:rPr>
                <w:sz w:val="24"/>
              </w:rPr>
              <w:t xml:space="preserve">  </w:t>
            </w:r>
            <w:r w:rsidR="0025314D" w:rsidRPr="00684401">
              <w:rPr>
                <w:sz w:val="24"/>
              </w:rPr>
              <w:t>5</w:t>
            </w:r>
            <w:r w:rsidR="00096476" w:rsidRPr="00684401">
              <w:rPr>
                <w:sz w:val="24"/>
              </w:rPr>
              <w:t>34</w:t>
            </w:r>
            <w:r w:rsidR="001D047E" w:rsidRPr="00684401">
              <w:rPr>
                <w:sz w:val="24"/>
              </w:rPr>
              <w:t xml:space="preserve"> (</w:t>
            </w:r>
            <w:r w:rsidR="00A35B08" w:rsidRPr="00684401">
              <w:rPr>
                <w:sz w:val="24"/>
                <w:szCs w:val="24"/>
              </w:rPr>
              <w:t>42</w:t>
            </w:r>
            <w:proofErr w:type="gramStart"/>
            <w:r w:rsidR="00A35B08" w:rsidRPr="00684401">
              <w:rPr>
                <w:sz w:val="24"/>
                <w:szCs w:val="24"/>
              </w:rPr>
              <w:t>%</w:t>
            </w:r>
            <w:r w:rsidR="001D047E" w:rsidRPr="00684401">
              <w:rPr>
                <w:sz w:val="24"/>
                <w:szCs w:val="24"/>
              </w:rPr>
              <w:t>)</w:t>
            </w:r>
            <w:r w:rsidR="00A35B08" w:rsidRPr="00684401">
              <w:rPr>
                <w:sz w:val="24"/>
                <w:szCs w:val="24"/>
              </w:rPr>
              <w:t xml:space="preserve">   </w:t>
            </w:r>
            <w:proofErr w:type="gramEnd"/>
            <w:r w:rsidR="00A35B08" w:rsidRPr="00684401">
              <w:rPr>
                <w:sz w:val="24"/>
                <w:szCs w:val="24"/>
              </w:rPr>
              <w:t xml:space="preserve">                </w:t>
            </w:r>
            <w:r w:rsidR="00096476" w:rsidRPr="00684401">
              <w:rPr>
                <w:sz w:val="24"/>
                <w:szCs w:val="24"/>
              </w:rPr>
              <w:t>740</w:t>
            </w:r>
            <w:r w:rsidR="00A35B08" w:rsidRPr="00684401">
              <w:rPr>
                <w:sz w:val="24"/>
                <w:szCs w:val="24"/>
              </w:rPr>
              <w:t xml:space="preserve"> </w:t>
            </w:r>
            <w:r w:rsidR="001D047E" w:rsidRPr="00684401">
              <w:rPr>
                <w:sz w:val="24"/>
                <w:szCs w:val="24"/>
              </w:rPr>
              <w:t>(</w:t>
            </w:r>
            <w:r w:rsidR="00A35B08" w:rsidRPr="00684401">
              <w:rPr>
                <w:sz w:val="24"/>
                <w:szCs w:val="24"/>
              </w:rPr>
              <w:t>58%</w:t>
            </w:r>
            <w:r w:rsidR="001D047E" w:rsidRPr="00684401">
              <w:rPr>
                <w:sz w:val="24"/>
                <w:szCs w:val="24"/>
              </w:rPr>
              <w:t>)</w:t>
            </w:r>
            <w:r w:rsidR="00A35B08" w:rsidRPr="00684401">
              <w:rPr>
                <w:sz w:val="24"/>
                <w:szCs w:val="24"/>
              </w:rPr>
              <w:t xml:space="preserve">          </w:t>
            </w:r>
          </w:p>
          <w:p w14:paraId="0BF9ACF5" w14:textId="3F43DA39" w:rsidR="00A35B08" w:rsidRPr="00684401" w:rsidRDefault="0028200C" w:rsidP="0028200C">
            <w:pPr>
              <w:pStyle w:val="BodyText"/>
              <w:rPr>
                <w:sz w:val="24"/>
              </w:rPr>
            </w:pPr>
            <w:r w:rsidRPr="00684401">
              <w:rPr>
                <w:sz w:val="24"/>
              </w:rPr>
              <w:t xml:space="preserve">Fixed-term      </w:t>
            </w:r>
            <w:r w:rsidR="00A35B08" w:rsidRPr="00684401">
              <w:rPr>
                <w:sz w:val="24"/>
              </w:rPr>
              <w:t xml:space="preserve">     </w:t>
            </w:r>
            <w:r w:rsidR="001D047E" w:rsidRPr="00684401">
              <w:rPr>
                <w:sz w:val="24"/>
              </w:rPr>
              <w:t xml:space="preserve">   </w:t>
            </w:r>
            <w:r w:rsidR="00096476" w:rsidRPr="00684401">
              <w:rPr>
                <w:sz w:val="24"/>
              </w:rPr>
              <w:t xml:space="preserve"> 97</w:t>
            </w:r>
            <w:r w:rsidR="001D047E" w:rsidRPr="00684401">
              <w:rPr>
                <w:sz w:val="24"/>
              </w:rPr>
              <w:t xml:space="preserve"> (</w:t>
            </w:r>
            <w:r w:rsidR="00096476" w:rsidRPr="00684401">
              <w:rPr>
                <w:sz w:val="24"/>
              </w:rPr>
              <w:t>37</w:t>
            </w:r>
            <w:proofErr w:type="gramStart"/>
            <w:r w:rsidR="00A35B08" w:rsidRPr="00684401">
              <w:rPr>
                <w:sz w:val="24"/>
                <w:szCs w:val="24"/>
              </w:rPr>
              <w:t>%</w:t>
            </w:r>
            <w:r w:rsidR="001D047E" w:rsidRPr="00684401">
              <w:rPr>
                <w:sz w:val="24"/>
                <w:szCs w:val="24"/>
              </w:rPr>
              <w:t>)</w:t>
            </w:r>
            <w:r w:rsidR="00A35B08" w:rsidRPr="00684401">
              <w:rPr>
                <w:sz w:val="24"/>
                <w:szCs w:val="24"/>
              </w:rPr>
              <w:t xml:space="preserve">   </w:t>
            </w:r>
            <w:proofErr w:type="gramEnd"/>
            <w:r w:rsidR="00A35B08" w:rsidRPr="00684401">
              <w:rPr>
                <w:sz w:val="24"/>
                <w:szCs w:val="24"/>
              </w:rPr>
              <w:t xml:space="preserve">             </w:t>
            </w:r>
            <w:r w:rsidR="00096476" w:rsidRPr="00684401">
              <w:rPr>
                <w:sz w:val="24"/>
                <w:szCs w:val="24"/>
              </w:rPr>
              <w:t xml:space="preserve">   </w:t>
            </w:r>
            <w:r w:rsidR="002F6C91" w:rsidRPr="00684401">
              <w:rPr>
                <w:sz w:val="24"/>
                <w:szCs w:val="24"/>
              </w:rPr>
              <w:t>168</w:t>
            </w:r>
            <w:r w:rsidR="00A35B08" w:rsidRPr="00684401">
              <w:rPr>
                <w:sz w:val="24"/>
                <w:szCs w:val="24"/>
              </w:rPr>
              <w:t xml:space="preserve"> </w:t>
            </w:r>
            <w:r w:rsidR="001D047E" w:rsidRPr="00684401">
              <w:rPr>
                <w:sz w:val="24"/>
                <w:szCs w:val="24"/>
              </w:rPr>
              <w:t>(</w:t>
            </w:r>
            <w:r w:rsidR="002F6C91" w:rsidRPr="00684401">
              <w:rPr>
                <w:sz w:val="24"/>
                <w:szCs w:val="24"/>
              </w:rPr>
              <w:t>63</w:t>
            </w:r>
            <w:r w:rsidR="00A35B08" w:rsidRPr="00684401">
              <w:rPr>
                <w:sz w:val="24"/>
                <w:szCs w:val="24"/>
              </w:rPr>
              <w:t>%</w:t>
            </w:r>
            <w:r w:rsidR="001D047E" w:rsidRPr="00684401">
              <w:rPr>
                <w:sz w:val="24"/>
                <w:szCs w:val="24"/>
              </w:rPr>
              <w:t>)</w:t>
            </w:r>
            <w:r w:rsidR="00A35B08" w:rsidRPr="00684401">
              <w:rPr>
                <w:sz w:val="24"/>
                <w:szCs w:val="24"/>
              </w:rPr>
              <w:t xml:space="preserve">          </w:t>
            </w:r>
          </w:p>
          <w:p w14:paraId="5B757B29" w14:textId="53E1E001" w:rsidR="00A35B08" w:rsidRPr="00684401" w:rsidRDefault="0028200C" w:rsidP="00A35B08">
            <w:pPr>
              <w:pStyle w:val="BodyText"/>
              <w:rPr>
                <w:sz w:val="24"/>
                <w:szCs w:val="24"/>
              </w:rPr>
            </w:pPr>
            <w:r w:rsidRPr="00684401">
              <w:rPr>
                <w:sz w:val="24"/>
              </w:rPr>
              <w:t>HPL</w:t>
            </w:r>
            <w:r w:rsidR="00A35B08" w:rsidRPr="00684401">
              <w:rPr>
                <w:sz w:val="24"/>
              </w:rPr>
              <w:t xml:space="preserve">                    </w:t>
            </w:r>
            <w:r w:rsidR="001D047E" w:rsidRPr="00684401">
              <w:rPr>
                <w:sz w:val="24"/>
              </w:rPr>
              <w:t xml:space="preserve">   </w:t>
            </w:r>
            <w:r w:rsidR="00096476" w:rsidRPr="00684401">
              <w:rPr>
                <w:sz w:val="24"/>
              </w:rPr>
              <w:t>363</w:t>
            </w:r>
            <w:r w:rsidR="001D047E" w:rsidRPr="00684401">
              <w:rPr>
                <w:sz w:val="24"/>
              </w:rPr>
              <w:t xml:space="preserve"> (</w:t>
            </w:r>
            <w:r w:rsidR="00490EC3" w:rsidRPr="00684401">
              <w:rPr>
                <w:sz w:val="24"/>
              </w:rPr>
              <w:t>4</w:t>
            </w:r>
            <w:r w:rsidR="00096476" w:rsidRPr="00684401">
              <w:rPr>
                <w:sz w:val="24"/>
              </w:rPr>
              <w:t>5</w:t>
            </w:r>
            <w:proofErr w:type="gramStart"/>
            <w:r w:rsidR="00A35B08" w:rsidRPr="00684401">
              <w:rPr>
                <w:sz w:val="24"/>
                <w:szCs w:val="24"/>
              </w:rPr>
              <w:t>%</w:t>
            </w:r>
            <w:r w:rsidR="001D047E" w:rsidRPr="00684401">
              <w:rPr>
                <w:sz w:val="24"/>
                <w:szCs w:val="24"/>
              </w:rPr>
              <w:t>)</w:t>
            </w:r>
            <w:r w:rsidR="00A35B08" w:rsidRPr="00684401">
              <w:rPr>
                <w:sz w:val="24"/>
                <w:szCs w:val="24"/>
              </w:rPr>
              <w:t xml:space="preserve">   </w:t>
            </w:r>
            <w:proofErr w:type="gramEnd"/>
            <w:r w:rsidR="00A35B08" w:rsidRPr="00684401">
              <w:rPr>
                <w:sz w:val="24"/>
                <w:szCs w:val="24"/>
              </w:rPr>
              <w:t xml:space="preserve">                </w:t>
            </w:r>
            <w:r w:rsidR="002F6C91" w:rsidRPr="00684401">
              <w:rPr>
                <w:sz w:val="24"/>
                <w:szCs w:val="24"/>
              </w:rPr>
              <w:t>447</w:t>
            </w:r>
            <w:r w:rsidR="001D047E" w:rsidRPr="00684401">
              <w:rPr>
                <w:sz w:val="24"/>
                <w:szCs w:val="24"/>
              </w:rPr>
              <w:t xml:space="preserve"> (</w:t>
            </w:r>
            <w:r w:rsidR="002F6C91" w:rsidRPr="00684401">
              <w:rPr>
                <w:sz w:val="24"/>
                <w:szCs w:val="24"/>
              </w:rPr>
              <w:t>55</w:t>
            </w:r>
            <w:r w:rsidR="00A35B08" w:rsidRPr="00684401">
              <w:rPr>
                <w:sz w:val="24"/>
                <w:szCs w:val="24"/>
              </w:rPr>
              <w:t>%</w:t>
            </w:r>
            <w:r w:rsidR="001D047E" w:rsidRPr="00684401">
              <w:rPr>
                <w:sz w:val="24"/>
                <w:szCs w:val="24"/>
              </w:rPr>
              <w:t>)</w:t>
            </w:r>
          </w:p>
          <w:p w14:paraId="266474D0" w14:textId="1544823C" w:rsidR="003D3D8B" w:rsidRPr="00684401" w:rsidRDefault="001D047E" w:rsidP="00A35B08">
            <w:pPr>
              <w:pStyle w:val="BodyText"/>
              <w:rPr>
                <w:sz w:val="24"/>
                <w:szCs w:val="24"/>
              </w:rPr>
            </w:pPr>
            <w:r w:rsidRPr="00684401">
              <w:rPr>
                <w:sz w:val="24"/>
                <w:szCs w:val="24"/>
              </w:rPr>
              <w:t xml:space="preserve">Casual                   </w:t>
            </w:r>
            <w:r w:rsidR="00096476" w:rsidRPr="00684401">
              <w:rPr>
                <w:sz w:val="24"/>
                <w:szCs w:val="24"/>
              </w:rPr>
              <w:t>274</w:t>
            </w:r>
            <w:r w:rsidRPr="00684401">
              <w:rPr>
                <w:sz w:val="24"/>
                <w:szCs w:val="24"/>
              </w:rPr>
              <w:t xml:space="preserve"> (3</w:t>
            </w:r>
            <w:r w:rsidR="00096476" w:rsidRPr="00684401">
              <w:rPr>
                <w:sz w:val="24"/>
                <w:szCs w:val="24"/>
              </w:rPr>
              <w:t>3</w:t>
            </w:r>
            <w:proofErr w:type="gramStart"/>
            <w:r w:rsidRPr="00684401">
              <w:rPr>
                <w:sz w:val="24"/>
                <w:szCs w:val="24"/>
              </w:rPr>
              <w:t xml:space="preserve">%)   </w:t>
            </w:r>
            <w:proofErr w:type="gramEnd"/>
            <w:r w:rsidRPr="00684401">
              <w:rPr>
                <w:sz w:val="24"/>
                <w:szCs w:val="24"/>
              </w:rPr>
              <w:t xml:space="preserve">                </w:t>
            </w:r>
            <w:r w:rsidR="002F6C91" w:rsidRPr="00684401">
              <w:rPr>
                <w:sz w:val="24"/>
                <w:szCs w:val="24"/>
              </w:rPr>
              <w:t>554</w:t>
            </w:r>
            <w:r w:rsidRPr="00684401">
              <w:rPr>
                <w:sz w:val="24"/>
                <w:szCs w:val="24"/>
              </w:rPr>
              <w:t xml:space="preserve"> (6</w:t>
            </w:r>
            <w:r w:rsidR="002F6C91" w:rsidRPr="00684401">
              <w:rPr>
                <w:sz w:val="24"/>
                <w:szCs w:val="24"/>
              </w:rPr>
              <w:t>7</w:t>
            </w:r>
            <w:r w:rsidRPr="00684401">
              <w:rPr>
                <w:sz w:val="24"/>
                <w:szCs w:val="24"/>
              </w:rPr>
              <w:t>%)</w:t>
            </w:r>
          </w:p>
          <w:p w14:paraId="1248B4B2" w14:textId="77777777" w:rsidR="000432FD" w:rsidRPr="00684401" w:rsidRDefault="00096476" w:rsidP="00A35B08">
            <w:pPr>
              <w:pStyle w:val="BodyText"/>
              <w:rPr>
                <w:sz w:val="24"/>
                <w:szCs w:val="24"/>
              </w:rPr>
            </w:pPr>
            <w:r w:rsidRPr="00684401">
              <w:rPr>
                <w:sz w:val="24"/>
                <w:szCs w:val="24"/>
              </w:rPr>
              <w:t>IR35                          1 (100</w:t>
            </w:r>
            <w:proofErr w:type="gramStart"/>
            <w:r w:rsidRPr="00684401">
              <w:rPr>
                <w:sz w:val="24"/>
                <w:szCs w:val="24"/>
              </w:rPr>
              <w:t xml:space="preserve">%)   </w:t>
            </w:r>
            <w:proofErr w:type="gramEnd"/>
            <w:r w:rsidRPr="00684401">
              <w:rPr>
                <w:sz w:val="24"/>
                <w:szCs w:val="24"/>
              </w:rPr>
              <w:t xml:space="preserve">                       -</w:t>
            </w:r>
          </w:p>
          <w:p w14:paraId="286D9EA7" w14:textId="77777777" w:rsidR="000432FD" w:rsidRPr="00684401" w:rsidRDefault="000432FD" w:rsidP="00A35B08">
            <w:pPr>
              <w:pStyle w:val="BodyText"/>
              <w:rPr>
                <w:sz w:val="24"/>
                <w:szCs w:val="24"/>
              </w:rPr>
            </w:pPr>
          </w:p>
          <w:p w14:paraId="21280573" w14:textId="77777777" w:rsidR="000432FD" w:rsidRPr="00684401" w:rsidRDefault="000432FD" w:rsidP="00A35B08">
            <w:pPr>
              <w:pStyle w:val="BodyText"/>
              <w:rPr>
                <w:sz w:val="24"/>
                <w:szCs w:val="24"/>
              </w:rPr>
            </w:pPr>
          </w:p>
          <w:p w14:paraId="3773196E" w14:textId="77777777" w:rsidR="000432FD" w:rsidRPr="00684401" w:rsidRDefault="000432FD" w:rsidP="00A35B08">
            <w:pPr>
              <w:pStyle w:val="BodyText"/>
              <w:rPr>
                <w:sz w:val="24"/>
                <w:szCs w:val="24"/>
              </w:rPr>
            </w:pPr>
          </w:p>
          <w:p w14:paraId="7850B722" w14:textId="77777777" w:rsidR="000432FD" w:rsidRPr="00684401" w:rsidRDefault="000432FD" w:rsidP="00A35B08">
            <w:pPr>
              <w:pStyle w:val="BodyText"/>
              <w:rPr>
                <w:sz w:val="24"/>
                <w:szCs w:val="24"/>
              </w:rPr>
            </w:pPr>
          </w:p>
          <w:p w14:paraId="51C5B875" w14:textId="55A3646E" w:rsidR="000432FD" w:rsidRPr="00684401" w:rsidRDefault="000432FD" w:rsidP="00A35B08">
            <w:pPr>
              <w:pStyle w:val="BodyText"/>
              <w:rPr>
                <w:sz w:val="24"/>
                <w:szCs w:val="24"/>
              </w:rPr>
            </w:pPr>
          </w:p>
        </w:tc>
      </w:tr>
      <w:tr w:rsidR="001A4BB9" w:rsidRPr="00684401" w14:paraId="0836DD08" w14:textId="77777777" w:rsidTr="00080A14">
        <w:trPr>
          <w:trHeight w:val="70"/>
        </w:trPr>
        <w:tc>
          <w:tcPr>
            <w:tcW w:w="4537" w:type="dxa"/>
            <w:shd w:val="clear" w:color="auto" w:fill="auto"/>
          </w:tcPr>
          <w:p w14:paraId="22889F10" w14:textId="77777777" w:rsidR="00751F2F" w:rsidRPr="00684401" w:rsidRDefault="00751F2F" w:rsidP="0028200C">
            <w:pPr>
              <w:pStyle w:val="BodyText"/>
              <w:rPr>
                <w:b/>
                <w:color w:val="1F497D" w:themeColor="text2"/>
                <w:sz w:val="24"/>
              </w:rPr>
            </w:pPr>
          </w:p>
          <w:p w14:paraId="1E112A9C" w14:textId="3CB35C9F" w:rsidR="0028200C" w:rsidRPr="00684401" w:rsidRDefault="0028200C" w:rsidP="0028200C">
            <w:pPr>
              <w:pStyle w:val="BodyText"/>
              <w:rPr>
                <w:b/>
                <w:color w:val="1F497D" w:themeColor="text2"/>
                <w:sz w:val="24"/>
              </w:rPr>
            </w:pPr>
            <w:r w:rsidRPr="00684401">
              <w:rPr>
                <w:b/>
                <w:color w:val="1F497D" w:themeColor="text2"/>
                <w:sz w:val="24"/>
              </w:rPr>
              <w:t xml:space="preserve">Leavers </w:t>
            </w:r>
            <w:r w:rsidRPr="00684401">
              <w:rPr>
                <w:i/>
                <w:color w:val="1F497D" w:themeColor="text2"/>
                <w:sz w:val="24"/>
              </w:rPr>
              <w:t>(n=</w:t>
            </w:r>
            <w:r w:rsidR="00FB5C19" w:rsidRPr="00684401">
              <w:rPr>
                <w:i/>
                <w:color w:val="1F497D" w:themeColor="text2"/>
                <w:sz w:val="24"/>
              </w:rPr>
              <w:t>339</w:t>
            </w:r>
            <w:r w:rsidRPr="00684401">
              <w:rPr>
                <w:i/>
                <w:color w:val="1F497D" w:themeColor="text2"/>
                <w:sz w:val="24"/>
              </w:rPr>
              <w:t>)</w:t>
            </w:r>
          </w:p>
          <w:p w14:paraId="139C6B21" w14:textId="77777777" w:rsidR="0028200C" w:rsidRPr="00684401" w:rsidRDefault="0028200C" w:rsidP="0028200C">
            <w:pPr>
              <w:pStyle w:val="BodyText"/>
              <w:rPr>
                <w:color w:val="215868" w:themeColor="accent5" w:themeShade="80"/>
                <w:sz w:val="24"/>
              </w:rPr>
            </w:pPr>
          </w:p>
          <w:p w14:paraId="72C69D43" w14:textId="655A2F05" w:rsidR="0028200C" w:rsidRPr="00684401" w:rsidRDefault="0028200C" w:rsidP="0028200C">
            <w:pPr>
              <w:pStyle w:val="BodyText"/>
              <w:rPr>
                <w:sz w:val="24"/>
                <w:szCs w:val="24"/>
              </w:rPr>
            </w:pPr>
            <w:r w:rsidRPr="00684401">
              <w:rPr>
                <w:rFonts w:ascii="MS Gothic" w:eastAsia="MS Gothic" w:hAnsi="MS Gothic" w:cs="MS Gothic" w:hint="eastAsia"/>
                <w:sz w:val="28"/>
                <w:szCs w:val="22"/>
              </w:rPr>
              <w:t>♂</w:t>
            </w:r>
            <w:r w:rsidRPr="00684401">
              <w:rPr>
                <w:sz w:val="24"/>
              </w:rPr>
              <w:t xml:space="preserve">= </w:t>
            </w:r>
            <w:r w:rsidR="00FB5C19" w:rsidRPr="00684401">
              <w:rPr>
                <w:sz w:val="24"/>
              </w:rPr>
              <w:t>153</w:t>
            </w:r>
            <w:r w:rsidRPr="00684401">
              <w:rPr>
                <w:sz w:val="24"/>
              </w:rPr>
              <w:t xml:space="preserve"> (</w:t>
            </w:r>
            <w:r w:rsidR="00FB5C19" w:rsidRPr="00684401">
              <w:rPr>
                <w:sz w:val="24"/>
              </w:rPr>
              <w:t>45</w:t>
            </w:r>
            <w:r w:rsidRPr="00684401">
              <w:rPr>
                <w:sz w:val="24"/>
              </w:rPr>
              <w:t>%)</w:t>
            </w:r>
          </w:p>
          <w:p w14:paraId="427C9A31" w14:textId="14C026D4" w:rsidR="001A4BB9" w:rsidRPr="00684401" w:rsidRDefault="0028200C" w:rsidP="001A4BB9">
            <w:pPr>
              <w:pStyle w:val="BodyText"/>
              <w:rPr>
                <w:rFonts w:ascii="MS Gothic" w:eastAsia="MS Gothic" w:hAnsi="MS Gothic" w:cs="MS Gothic"/>
                <w:sz w:val="28"/>
                <w:szCs w:val="22"/>
              </w:rPr>
            </w:pPr>
            <w:r w:rsidRPr="00684401">
              <w:rPr>
                <w:sz w:val="28"/>
                <w:szCs w:val="22"/>
              </w:rPr>
              <w:t>♀</w:t>
            </w:r>
            <w:r w:rsidRPr="00684401">
              <w:rPr>
                <w:sz w:val="24"/>
                <w:szCs w:val="24"/>
              </w:rPr>
              <w:t xml:space="preserve"> </w:t>
            </w:r>
            <w:r w:rsidRPr="00684401">
              <w:rPr>
                <w:sz w:val="24"/>
              </w:rPr>
              <w:t xml:space="preserve">= </w:t>
            </w:r>
            <w:r w:rsidR="00FB5C19" w:rsidRPr="00684401">
              <w:rPr>
                <w:sz w:val="24"/>
              </w:rPr>
              <w:t>186</w:t>
            </w:r>
            <w:r w:rsidRPr="00684401">
              <w:rPr>
                <w:sz w:val="24"/>
              </w:rPr>
              <w:t xml:space="preserve"> (</w:t>
            </w:r>
            <w:r w:rsidR="00FB5C19" w:rsidRPr="00684401">
              <w:rPr>
                <w:sz w:val="24"/>
              </w:rPr>
              <w:t>55</w:t>
            </w:r>
            <w:proofErr w:type="gramStart"/>
            <w:r w:rsidRPr="00684401">
              <w:rPr>
                <w:sz w:val="24"/>
              </w:rPr>
              <w:t>%)</w:t>
            </w:r>
            <w:r w:rsidRPr="00684401">
              <w:rPr>
                <w:sz w:val="24"/>
                <w:szCs w:val="24"/>
              </w:rPr>
              <w:t xml:space="preserve">   </w:t>
            </w:r>
            <w:proofErr w:type="gramEnd"/>
            <w:r w:rsidRPr="00684401">
              <w:rPr>
                <w:sz w:val="24"/>
                <w:szCs w:val="24"/>
              </w:rPr>
              <w:t xml:space="preserve">             </w:t>
            </w:r>
            <w:r w:rsidRPr="00684401">
              <w:rPr>
                <w:sz w:val="24"/>
              </w:rPr>
              <w:t xml:space="preserve">                        </w:t>
            </w:r>
            <w:r w:rsidRPr="00684401">
              <w:rPr>
                <w:sz w:val="28"/>
                <w:szCs w:val="22"/>
              </w:rPr>
              <w:t xml:space="preserve">      </w:t>
            </w:r>
          </w:p>
        </w:tc>
        <w:tc>
          <w:tcPr>
            <w:tcW w:w="5245" w:type="dxa"/>
            <w:shd w:val="clear" w:color="auto" w:fill="auto"/>
          </w:tcPr>
          <w:p w14:paraId="4D4482C4" w14:textId="77777777" w:rsidR="00751F2F" w:rsidRPr="00684401" w:rsidRDefault="00751F2F" w:rsidP="0028200C">
            <w:pPr>
              <w:pStyle w:val="BodyText"/>
              <w:rPr>
                <w:b/>
                <w:color w:val="1F497D" w:themeColor="text2"/>
                <w:sz w:val="24"/>
              </w:rPr>
            </w:pPr>
          </w:p>
          <w:p w14:paraId="7A8FDE8F" w14:textId="0A4FFB71" w:rsidR="0028200C" w:rsidRPr="00684401" w:rsidRDefault="0028200C" w:rsidP="0028200C">
            <w:pPr>
              <w:pStyle w:val="BodyText"/>
              <w:rPr>
                <w:b/>
                <w:color w:val="1F497D" w:themeColor="text2"/>
                <w:sz w:val="24"/>
              </w:rPr>
            </w:pPr>
            <w:r w:rsidRPr="00684401">
              <w:rPr>
                <w:b/>
                <w:color w:val="1F497D" w:themeColor="text2"/>
                <w:sz w:val="24"/>
              </w:rPr>
              <w:t xml:space="preserve">Access to Training </w:t>
            </w:r>
            <w:r w:rsidRPr="00684401">
              <w:rPr>
                <w:i/>
                <w:color w:val="1F497D" w:themeColor="text2"/>
                <w:sz w:val="24"/>
              </w:rPr>
              <w:t>(n=</w:t>
            </w:r>
            <w:r w:rsidR="00814196" w:rsidRPr="00684401">
              <w:rPr>
                <w:i/>
                <w:color w:val="1F497D" w:themeColor="text2"/>
                <w:sz w:val="24"/>
              </w:rPr>
              <w:t>1586</w:t>
            </w:r>
            <w:r w:rsidRPr="00684401">
              <w:rPr>
                <w:i/>
                <w:color w:val="1F497D" w:themeColor="text2"/>
                <w:sz w:val="24"/>
              </w:rPr>
              <w:t>)</w:t>
            </w:r>
          </w:p>
          <w:p w14:paraId="7C5A1B31" w14:textId="77777777" w:rsidR="0028200C" w:rsidRPr="00684401" w:rsidRDefault="0028200C" w:rsidP="0028200C">
            <w:pPr>
              <w:pStyle w:val="BodyText"/>
              <w:rPr>
                <w:b/>
                <w:color w:val="404040" w:themeColor="text1" w:themeTint="BF"/>
                <w:sz w:val="24"/>
              </w:rPr>
            </w:pPr>
          </w:p>
          <w:p w14:paraId="27D221C3" w14:textId="7414092F" w:rsidR="0028200C" w:rsidRPr="00684401" w:rsidRDefault="0028200C" w:rsidP="0028200C">
            <w:pPr>
              <w:pStyle w:val="BodyText"/>
              <w:rPr>
                <w:sz w:val="24"/>
                <w:szCs w:val="24"/>
              </w:rPr>
            </w:pPr>
            <w:proofErr w:type="gramStart"/>
            <w:r w:rsidRPr="00684401">
              <w:rPr>
                <w:rFonts w:ascii="MS Gothic" w:eastAsia="MS Gothic" w:hAnsi="MS Gothic" w:cs="MS Gothic" w:hint="eastAsia"/>
                <w:sz w:val="28"/>
                <w:szCs w:val="22"/>
              </w:rPr>
              <w:t>♂</w:t>
            </w:r>
            <w:r w:rsidRPr="00684401">
              <w:rPr>
                <w:sz w:val="24"/>
                <w:szCs w:val="24"/>
              </w:rPr>
              <w:t xml:space="preserve">  =</w:t>
            </w:r>
            <w:proofErr w:type="gramEnd"/>
            <w:r w:rsidRPr="00684401">
              <w:rPr>
                <w:sz w:val="24"/>
                <w:szCs w:val="24"/>
              </w:rPr>
              <w:t xml:space="preserve"> </w:t>
            </w:r>
            <w:r w:rsidR="00814196" w:rsidRPr="00684401">
              <w:rPr>
                <w:sz w:val="24"/>
                <w:szCs w:val="24"/>
              </w:rPr>
              <w:t>647</w:t>
            </w:r>
            <w:r w:rsidR="004C6261" w:rsidRPr="00684401">
              <w:rPr>
                <w:sz w:val="24"/>
                <w:szCs w:val="24"/>
              </w:rPr>
              <w:t xml:space="preserve"> (</w:t>
            </w:r>
            <w:r w:rsidR="00814196" w:rsidRPr="00684401">
              <w:rPr>
                <w:sz w:val="24"/>
                <w:szCs w:val="24"/>
              </w:rPr>
              <w:t>41</w:t>
            </w:r>
            <w:r w:rsidRPr="00684401">
              <w:rPr>
                <w:sz w:val="24"/>
                <w:szCs w:val="24"/>
              </w:rPr>
              <w:t>%</w:t>
            </w:r>
            <w:r w:rsidR="004C6261" w:rsidRPr="00684401">
              <w:rPr>
                <w:sz w:val="24"/>
                <w:szCs w:val="24"/>
              </w:rPr>
              <w:t>)</w:t>
            </w:r>
            <w:r w:rsidRPr="00684401">
              <w:rPr>
                <w:sz w:val="24"/>
                <w:szCs w:val="24"/>
              </w:rPr>
              <w:t xml:space="preserve">                </w:t>
            </w:r>
          </w:p>
          <w:p w14:paraId="7B07551C" w14:textId="4858B094" w:rsidR="0028200C" w:rsidRPr="00684401" w:rsidRDefault="0028200C" w:rsidP="0028200C">
            <w:pPr>
              <w:pStyle w:val="BodyText"/>
              <w:rPr>
                <w:sz w:val="24"/>
                <w:szCs w:val="24"/>
              </w:rPr>
            </w:pPr>
            <w:r w:rsidRPr="00684401">
              <w:rPr>
                <w:sz w:val="28"/>
                <w:szCs w:val="22"/>
              </w:rPr>
              <w:t>♀</w:t>
            </w:r>
            <w:r w:rsidRPr="00684401">
              <w:rPr>
                <w:sz w:val="24"/>
                <w:szCs w:val="24"/>
              </w:rPr>
              <w:t xml:space="preserve">   = </w:t>
            </w:r>
            <w:r w:rsidR="00814196" w:rsidRPr="00684401">
              <w:rPr>
                <w:sz w:val="24"/>
                <w:szCs w:val="24"/>
              </w:rPr>
              <w:t>939</w:t>
            </w:r>
            <w:r w:rsidR="004C6261" w:rsidRPr="00684401">
              <w:rPr>
                <w:sz w:val="24"/>
                <w:szCs w:val="24"/>
              </w:rPr>
              <w:t xml:space="preserve"> (</w:t>
            </w:r>
            <w:r w:rsidR="00814196" w:rsidRPr="00684401">
              <w:rPr>
                <w:sz w:val="24"/>
                <w:szCs w:val="24"/>
              </w:rPr>
              <w:t>59</w:t>
            </w:r>
            <w:r w:rsidRPr="00684401">
              <w:rPr>
                <w:sz w:val="24"/>
                <w:szCs w:val="24"/>
              </w:rPr>
              <w:t>%</w:t>
            </w:r>
            <w:r w:rsidR="004C6261" w:rsidRPr="00684401">
              <w:rPr>
                <w:sz w:val="24"/>
                <w:szCs w:val="24"/>
              </w:rPr>
              <w:t>)</w:t>
            </w:r>
            <w:r w:rsidRPr="00684401">
              <w:rPr>
                <w:sz w:val="24"/>
                <w:szCs w:val="24"/>
              </w:rPr>
              <w:t xml:space="preserve"> </w:t>
            </w:r>
          </w:p>
          <w:p w14:paraId="41342331" w14:textId="77777777" w:rsidR="001A4BB9" w:rsidRPr="00684401" w:rsidRDefault="001A4BB9" w:rsidP="00601D09">
            <w:pPr>
              <w:pStyle w:val="BodyText"/>
              <w:rPr>
                <w:b/>
                <w:color w:val="1F497D" w:themeColor="text2"/>
                <w:sz w:val="24"/>
              </w:rPr>
            </w:pPr>
          </w:p>
        </w:tc>
      </w:tr>
      <w:tr w:rsidR="00A10180" w:rsidRPr="00684401" w14:paraId="69896795" w14:textId="77777777" w:rsidTr="00076FC1">
        <w:tc>
          <w:tcPr>
            <w:tcW w:w="9782" w:type="dxa"/>
            <w:gridSpan w:val="2"/>
          </w:tcPr>
          <w:p w14:paraId="7882D6FA" w14:textId="77777777" w:rsidR="00751F2F" w:rsidRPr="00684401" w:rsidRDefault="00751F2F" w:rsidP="007921F0">
            <w:pPr>
              <w:pStyle w:val="BodyText"/>
              <w:rPr>
                <w:sz w:val="24"/>
              </w:rPr>
            </w:pPr>
          </w:p>
          <w:p w14:paraId="33CA735A" w14:textId="585964F4" w:rsidR="00CD2C0E" w:rsidRPr="00684401" w:rsidRDefault="008A41B7" w:rsidP="007921F0">
            <w:pPr>
              <w:pStyle w:val="BodyText"/>
              <w:rPr>
                <w:sz w:val="24"/>
              </w:rPr>
            </w:pPr>
            <w:r w:rsidRPr="00684401">
              <w:rPr>
                <w:sz w:val="24"/>
              </w:rPr>
              <w:t>*</w:t>
            </w:r>
            <w:r w:rsidR="00026B84" w:rsidRPr="00684401">
              <w:rPr>
                <w:sz w:val="24"/>
              </w:rPr>
              <w:t>Pay by sex broken down:</w:t>
            </w:r>
            <w:r w:rsidR="00CD2C0E" w:rsidRPr="00684401">
              <w:rPr>
                <w:sz w:val="24"/>
              </w:rPr>
              <w:t xml:space="preserve"> </w:t>
            </w:r>
          </w:p>
          <w:p w14:paraId="1C0DF25C" w14:textId="77777777" w:rsidR="007C6F5E" w:rsidRPr="00684401" w:rsidRDefault="007C6F5E" w:rsidP="007921F0">
            <w:pPr>
              <w:pStyle w:val="BodyText"/>
              <w:rPr>
                <w:sz w:val="24"/>
              </w:rPr>
            </w:pPr>
          </w:p>
          <w:p w14:paraId="72C21DC9" w14:textId="2166AED9" w:rsidR="007921F0" w:rsidRPr="00684401" w:rsidRDefault="007921F0" w:rsidP="007921F0">
            <w:pPr>
              <w:pStyle w:val="BodyText"/>
              <w:rPr>
                <w:sz w:val="24"/>
              </w:rPr>
            </w:pPr>
            <w:r w:rsidRPr="00684401">
              <w:rPr>
                <w:sz w:val="24"/>
              </w:rPr>
              <w:t>Grade 1-5</w:t>
            </w:r>
            <w:r w:rsidR="00E92C6D" w:rsidRPr="00684401">
              <w:rPr>
                <w:sz w:val="24"/>
              </w:rPr>
              <w:t xml:space="preserve"> = £1</w:t>
            </w:r>
            <w:r w:rsidR="0013304D" w:rsidRPr="00684401">
              <w:rPr>
                <w:sz w:val="24"/>
              </w:rPr>
              <w:t>9</w:t>
            </w:r>
            <w:r w:rsidR="00E92C6D" w:rsidRPr="00684401">
              <w:rPr>
                <w:sz w:val="24"/>
              </w:rPr>
              <w:t>,</w:t>
            </w:r>
            <w:r w:rsidR="0013304D" w:rsidRPr="00684401">
              <w:rPr>
                <w:sz w:val="24"/>
              </w:rPr>
              <w:t>197</w:t>
            </w:r>
            <w:r w:rsidR="00172D7D" w:rsidRPr="00684401">
              <w:rPr>
                <w:sz w:val="24"/>
              </w:rPr>
              <w:t xml:space="preserve"> - </w:t>
            </w:r>
            <w:r w:rsidR="00E92C6D" w:rsidRPr="00684401">
              <w:rPr>
                <w:sz w:val="24"/>
              </w:rPr>
              <w:t>£3</w:t>
            </w:r>
            <w:r w:rsidR="00957CC4">
              <w:rPr>
                <w:sz w:val="24"/>
              </w:rPr>
              <w:t>4</w:t>
            </w:r>
            <w:r w:rsidR="00E92C6D" w:rsidRPr="00684401">
              <w:rPr>
                <w:sz w:val="24"/>
              </w:rPr>
              <w:t>,</w:t>
            </w:r>
            <w:r w:rsidR="0013304D" w:rsidRPr="00684401">
              <w:rPr>
                <w:sz w:val="24"/>
              </w:rPr>
              <w:t>3</w:t>
            </w:r>
            <w:r w:rsidR="00957CC4">
              <w:rPr>
                <w:sz w:val="24"/>
              </w:rPr>
              <w:t>04</w:t>
            </w:r>
            <w:r w:rsidRPr="00684401">
              <w:rPr>
                <w:sz w:val="24"/>
              </w:rPr>
              <w:t xml:space="preserve">           </w:t>
            </w:r>
          </w:p>
          <w:p w14:paraId="0BD5504F" w14:textId="15A73D62" w:rsidR="004148B2" w:rsidRPr="00684401" w:rsidRDefault="007921F0" w:rsidP="008A41B7">
            <w:pPr>
              <w:pStyle w:val="BodyText"/>
              <w:rPr>
                <w:sz w:val="24"/>
              </w:rPr>
            </w:pPr>
            <w:r w:rsidRPr="00684401">
              <w:rPr>
                <w:sz w:val="24"/>
              </w:rPr>
              <w:t xml:space="preserve">Grade 6-8 </w:t>
            </w:r>
            <w:r w:rsidR="008A41B7" w:rsidRPr="00684401">
              <w:rPr>
                <w:sz w:val="24"/>
              </w:rPr>
              <w:t>=</w:t>
            </w:r>
            <w:r w:rsidRPr="00684401">
              <w:rPr>
                <w:sz w:val="24"/>
              </w:rPr>
              <w:t xml:space="preserve"> </w:t>
            </w:r>
            <w:r w:rsidR="00E92C6D" w:rsidRPr="00684401">
              <w:rPr>
                <w:sz w:val="24"/>
              </w:rPr>
              <w:t>£</w:t>
            </w:r>
            <w:r w:rsidR="00957CC4">
              <w:rPr>
                <w:sz w:val="24"/>
              </w:rPr>
              <w:t>35,326</w:t>
            </w:r>
            <w:r w:rsidR="00172D7D" w:rsidRPr="00684401">
              <w:rPr>
                <w:sz w:val="24"/>
              </w:rPr>
              <w:t xml:space="preserve"> - </w:t>
            </w:r>
            <w:r w:rsidR="008A41B7" w:rsidRPr="00684401">
              <w:rPr>
                <w:sz w:val="24"/>
              </w:rPr>
              <w:t>£</w:t>
            </w:r>
            <w:r w:rsidR="00172D7D" w:rsidRPr="00684401">
              <w:rPr>
                <w:sz w:val="24"/>
              </w:rPr>
              <w:t>5</w:t>
            </w:r>
            <w:r w:rsidR="00957CC4">
              <w:rPr>
                <w:sz w:val="24"/>
              </w:rPr>
              <w:t>4</w:t>
            </w:r>
            <w:r w:rsidR="00E92C6D" w:rsidRPr="00684401">
              <w:rPr>
                <w:sz w:val="24"/>
              </w:rPr>
              <w:t>,</w:t>
            </w:r>
            <w:r w:rsidR="00957CC4">
              <w:rPr>
                <w:sz w:val="24"/>
              </w:rPr>
              <w:t>943</w:t>
            </w:r>
          </w:p>
          <w:p w14:paraId="2EE986D4" w14:textId="4EA65FE9" w:rsidR="007921F0" w:rsidRPr="00684401" w:rsidRDefault="004148B2" w:rsidP="008A41B7">
            <w:pPr>
              <w:pStyle w:val="BodyText"/>
              <w:rPr>
                <w:sz w:val="24"/>
              </w:rPr>
            </w:pPr>
            <w:r w:rsidRPr="00684401">
              <w:rPr>
                <w:sz w:val="24"/>
              </w:rPr>
              <w:t>G</w:t>
            </w:r>
            <w:r w:rsidR="007921F0" w:rsidRPr="00684401">
              <w:rPr>
                <w:sz w:val="24"/>
              </w:rPr>
              <w:t xml:space="preserve">rade 9+ </w:t>
            </w:r>
            <w:r w:rsidR="00E92C6D" w:rsidRPr="00684401">
              <w:rPr>
                <w:sz w:val="24"/>
              </w:rPr>
              <w:t>= £</w:t>
            </w:r>
            <w:r w:rsidR="00172D7D" w:rsidRPr="00684401">
              <w:rPr>
                <w:sz w:val="24"/>
              </w:rPr>
              <w:t>5</w:t>
            </w:r>
            <w:r w:rsidR="00957CC4">
              <w:rPr>
                <w:sz w:val="24"/>
              </w:rPr>
              <w:t>6</w:t>
            </w:r>
            <w:r w:rsidR="00E92C6D" w:rsidRPr="00684401">
              <w:rPr>
                <w:sz w:val="24"/>
              </w:rPr>
              <w:t>,</w:t>
            </w:r>
            <w:r w:rsidR="00957CC4">
              <w:rPr>
                <w:sz w:val="24"/>
              </w:rPr>
              <w:t>587</w:t>
            </w:r>
            <w:r w:rsidR="008A41B7" w:rsidRPr="00684401">
              <w:rPr>
                <w:sz w:val="24"/>
              </w:rPr>
              <w:t xml:space="preserve"> or more</w:t>
            </w:r>
            <w:r w:rsidR="007921F0" w:rsidRPr="00684401">
              <w:rPr>
                <w:sz w:val="24"/>
              </w:rPr>
              <w:t xml:space="preserve"> </w:t>
            </w:r>
          </w:p>
          <w:p w14:paraId="5F7A1520" w14:textId="518D25A2" w:rsidR="008A41B7" w:rsidRPr="00684401" w:rsidRDefault="008A41B7" w:rsidP="008A41B7">
            <w:pPr>
              <w:pStyle w:val="BodyText"/>
              <w:rPr>
                <w:sz w:val="24"/>
              </w:rPr>
            </w:pPr>
          </w:p>
        </w:tc>
      </w:tr>
    </w:tbl>
    <w:p w14:paraId="171544F8" w14:textId="77777777" w:rsidR="008D69E8" w:rsidRPr="00684401" w:rsidRDefault="008D69E8" w:rsidP="008D69E8">
      <w:pPr>
        <w:pStyle w:val="NoSpacing"/>
      </w:pPr>
      <w:bookmarkStart w:id="15" w:name="_Toc506467634"/>
      <w:bookmarkStart w:id="16" w:name="_Toc63075705"/>
    </w:p>
    <w:p w14:paraId="4FC605EF" w14:textId="49DF5038" w:rsidR="003133ED" w:rsidRPr="00684401" w:rsidRDefault="003133ED" w:rsidP="008D69E8">
      <w:pPr>
        <w:pStyle w:val="Heading2"/>
        <w:ind w:left="-2154"/>
        <w:rPr>
          <w:rFonts w:ascii="Arial" w:hAnsi="Arial" w:cs="Arial"/>
          <w:color w:val="1F497D" w:themeColor="text2"/>
          <w:sz w:val="40"/>
          <w:szCs w:val="40"/>
        </w:rPr>
      </w:pPr>
      <w:r w:rsidRPr="00684401">
        <w:rPr>
          <w:rFonts w:ascii="Arial" w:hAnsi="Arial" w:cs="Arial"/>
          <w:color w:val="1F497D" w:themeColor="text2"/>
          <w:sz w:val="40"/>
          <w:szCs w:val="40"/>
        </w:rPr>
        <w:t>Religion and Belief</w:t>
      </w:r>
      <w:bookmarkEnd w:id="15"/>
      <w:bookmarkEnd w:id="16"/>
    </w:p>
    <w:p w14:paraId="6509E437" w14:textId="77777777" w:rsidR="008478EE" w:rsidRPr="00684401" w:rsidRDefault="008478EE" w:rsidP="008151B1">
      <w:pPr>
        <w:pStyle w:val="BodyText"/>
        <w:rPr>
          <w:b/>
          <w:color w:val="215868" w:themeColor="accent5" w:themeShade="80"/>
          <w:sz w:val="24"/>
          <w:szCs w:val="24"/>
        </w:rPr>
      </w:pPr>
    </w:p>
    <w:tbl>
      <w:tblPr>
        <w:tblStyle w:val="TableGrid"/>
        <w:tblW w:w="0" w:type="auto"/>
        <w:tblInd w:w="-2132" w:type="dxa"/>
        <w:tblLook w:val="04A0" w:firstRow="1" w:lastRow="0" w:firstColumn="1" w:lastColumn="0" w:noHBand="0" w:noVBand="1"/>
      </w:tblPr>
      <w:tblGrid>
        <w:gridCol w:w="4821"/>
        <w:gridCol w:w="4961"/>
      </w:tblGrid>
      <w:tr w:rsidR="00021ACB" w:rsidRPr="00684401" w14:paraId="0358429F" w14:textId="77777777" w:rsidTr="007830D6">
        <w:trPr>
          <w:trHeight w:val="2205"/>
        </w:trPr>
        <w:tc>
          <w:tcPr>
            <w:tcW w:w="9782" w:type="dxa"/>
            <w:gridSpan w:val="2"/>
            <w:shd w:val="clear" w:color="auto" w:fill="auto"/>
          </w:tcPr>
          <w:p w14:paraId="0F6FE926" w14:textId="77777777" w:rsidR="00751F2F" w:rsidRPr="00684401" w:rsidRDefault="00751F2F" w:rsidP="00021ACB">
            <w:pPr>
              <w:pStyle w:val="BodyText"/>
              <w:rPr>
                <w:b/>
                <w:color w:val="1F497D" w:themeColor="text2"/>
                <w:sz w:val="24"/>
              </w:rPr>
            </w:pPr>
          </w:p>
          <w:p w14:paraId="3EB76EA1" w14:textId="692ABD58" w:rsidR="00021ACB" w:rsidRPr="00684401" w:rsidRDefault="00021ACB" w:rsidP="00021ACB">
            <w:pPr>
              <w:pStyle w:val="BodyText"/>
              <w:rPr>
                <w:color w:val="1F497D" w:themeColor="text2"/>
                <w:sz w:val="24"/>
              </w:rPr>
            </w:pPr>
            <w:r w:rsidRPr="00684401">
              <w:rPr>
                <w:b/>
                <w:color w:val="1F497D" w:themeColor="text2"/>
                <w:sz w:val="24"/>
              </w:rPr>
              <w:t xml:space="preserve">Religion and </w:t>
            </w:r>
            <w:proofErr w:type="gramStart"/>
            <w:r w:rsidRPr="00684401">
              <w:rPr>
                <w:b/>
                <w:color w:val="1F497D" w:themeColor="text2"/>
                <w:sz w:val="24"/>
              </w:rPr>
              <w:t xml:space="preserve">Belief  </w:t>
            </w:r>
            <w:r w:rsidRPr="00684401">
              <w:rPr>
                <w:color w:val="1F497D" w:themeColor="text2"/>
                <w:sz w:val="24"/>
              </w:rPr>
              <w:t>(</w:t>
            </w:r>
            <w:proofErr w:type="gramEnd"/>
            <w:r w:rsidRPr="00684401">
              <w:rPr>
                <w:color w:val="1F497D" w:themeColor="text2"/>
                <w:sz w:val="24"/>
              </w:rPr>
              <w:t>n=</w:t>
            </w:r>
            <w:r w:rsidR="00E56DCB" w:rsidRPr="00684401">
              <w:rPr>
                <w:color w:val="1F497D" w:themeColor="text2"/>
                <w:sz w:val="24"/>
              </w:rPr>
              <w:t>3,17</w:t>
            </w:r>
            <w:r w:rsidR="007F3D3C" w:rsidRPr="00684401">
              <w:rPr>
                <w:color w:val="1F497D" w:themeColor="text2"/>
                <w:sz w:val="24"/>
              </w:rPr>
              <w:t>9</w:t>
            </w:r>
            <w:r w:rsidRPr="00684401">
              <w:rPr>
                <w:color w:val="1F497D" w:themeColor="text2"/>
                <w:sz w:val="24"/>
              </w:rPr>
              <w:t>)</w:t>
            </w:r>
          </w:p>
          <w:p w14:paraId="2D638EF0" w14:textId="19AF9897" w:rsidR="00021ACB" w:rsidRPr="00684401" w:rsidRDefault="00021ACB" w:rsidP="00021ACB">
            <w:pPr>
              <w:pStyle w:val="BodyText"/>
              <w:rPr>
                <w:color w:val="215868" w:themeColor="accent5" w:themeShade="80"/>
                <w:sz w:val="24"/>
              </w:rPr>
            </w:pPr>
          </w:p>
          <w:p w14:paraId="59E85F60" w14:textId="0F846F3D" w:rsidR="00E56DCB" w:rsidRPr="00684401" w:rsidRDefault="00E56DCB" w:rsidP="00E56DCB">
            <w:pPr>
              <w:pStyle w:val="BodyText"/>
              <w:rPr>
                <w:sz w:val="24"/>
              </w:rPr>
            </w:pPr>
            <w:r w:rsidRPr="00684401">
              <w:rPr>
                <w:sz w:val="24"/>
              </w:rPr>
              <w:t>Any Other religion or belief = 57 (2%)</w:t>
            </w:r>
          </w:p>
          <w:p w14:paraId="429FCF86" w14:textId="318D28ED" w:rsidR="00E56DCB" w:rsidRPr="00684401" w:rsidRDefault="00E56DCB" w:rsidP="00E56DCB">
            <w:pPr>
              <w:pStyle w:val="BodyText"/>
              <w:rPr>
                <w:sz w:val="24"/>
              </w:rPr>
            </w:pPr>
            <w:r w:rsidRPr="00684401">
              <w:rPr>
                <w:sz w:val="24"/>
              </w:rPr>
              <w:t>Buddhist = 15 (&lt;1%)</w:t>
            </w:r>
          </w:p>
          <w:p w14:paraId="07E925DE" w14:textId="32C21D2F" w:rsidR="00E56DCB" w:rsidRPr="00684401" w:rsidRDefault="00E56DCB" w:rsidP="00E56DCB">
            <w:pPr>
              <w:pStyle w:val="BodyText"/>
              <w:rPr>
                <w:sz w:val="24"/>
              </w:rPr>
            </w:pPr>
            <w:r w:rsidRPr="00684401">
              <w:rPr>
                <w:sz w:val="24"/>
              </w:rPr>
              <w:t>Christian = 1042 (33%)</w:t>
            </w:r>
          </w:p>
          <w:p w14:paraId="165E757D" w14:textId="4F535425" w:rsidR="00E56DCB" w:rsidRPr="00684401" w:rsidRDefault="00E56DCB" w:rsidP="00E56DCB">
            <w:pPr>
              <w:pStyle w:val="BodyText"/>
              <w:rPr>
                <w:sz w:val="24"/>
              </w:rPr>
            </w:pPr>
            <w:r w:rsidRPr="00684401">
              <w:rPr>
                <w:sz w:val="24"/>
              </w:rPr>
              <w:t>Hindu = 42 (1%)</w:t>
            </w:r>
          </w:p>
          <w:p w14:paraId="40CE0CF5" w14:textId="2620F63A" w:rsidR="00E56DCB" w:rsidRPr="00684401" w:rsidRDefault="00E56DCB" w:rsidP="00E56DCB">
            <w:pPr>
              <w:pStyle w:val="BodyText"/>
              <w:rPr>
                <w:sz w:val="24"/>
              </w:rPr>
            </w:pPr>
            <w:r w:rsidRPr="00684401">
              <w:rPr>
                <w:sz w:val="24"/>
              </w:rPr>
              <w:t>Jewish = 9 (&lt;1%)</w:t>
            </w:r>
          </w:p>
          <w:p w14:paraId="3BD3F6F5" w14:textId="0AB72655" w:rsidR="00E56DCB" w:rsidRPr="00684401" w:rsidRDefault="00E56DCB" w:rsidP="00E56DCB">
            <w:pPr>
              <w:pStyle w:val="BodyText"/>
              <w:rPr>
                <w:sz w:val="24"/>
              </w:rPr>
            </w:pPr>
            <w:r w:rsidRPr="00684401">
              <w:rPr>
                <w:sz w:val="24"/>
              </w:rPr>
              <w:t>Muslim = 99 (3%)</w:t>
            </w:r>
          </w:p>
          <w:p w14:paraId="4DB5FAAE" w14:textId="2B77287F" w:rsidR="00E56DCB" w:rsidRPr="00684401" w:rsidRDefault="00E56DCB" w:rsidP="00E56DCB">
            <w:pPr>
              <w:pStyle w:val="BodyText"/>
              <w:rPr>
                <w:sz w:val="24"/>
              </w:rPr>
            </w:pPr>
            <w:r w:rsidRPr="00684401">
              <w:rPr>
                <w:sz w:val="24"/>
              </w:rPr>
              <w:t>No religion = 1460 (46%)</w:t>
            </w:r>
          </w:p>
          <w:p w14:paraId="595ED1B5" w14:textId="74DD778F" w:rsidR="00E56DCB" w:rsidRPr="00684401" w:rsidRDefault="00E56DCB" w:rsidP="00E56DCB">
            <w:pPr>
              <w:pStyle w:val="BodyText"/>
              <w:rPr>
                <w:sz w:val="24"/>
              </w:rPr>
            </w:pPr>
            <w:r w:rsidRPr="00684401">
              <w:rPr>
                <w:sz w:val="24"/>
              </w:rPr>
              <w:t xml:space="preserve">Not available = </w:t>
            </w:r>
            <w:r w:rsidR="007F3D3C" w:rsidRPr="00684401">
              <w:rPr>
                <w:sz w:val="24"/>
              </w:rPr>
              <w:t>4</w:t>
            </w:r>
            <w:r w:rsidRPr="00684401">
              <w:rPr>
                <w:sz w:val="24"/>
              </w:rPr>
              <w:t xml:space="preserve"> (&lt;1%)</w:t>
            </w:r>
          </w:p>
          <w:p w14:paraId="259FE732" w14:textId="7A76833B" w:rsidR="00E56DCB" w:rsidRPr="00684401" w:rsidRDefault="00E56DCB" w:rsidP="00E56DCB">
            <w:pPr>
              <w:pStyle w:val="BodyText"/>
              <w:rPr>
                <w:sz w:val="24"/>
              </w:rPr>
            </w:pPr>
            <w:r w:rsidRPr="00684401">
              <w:rPr>
                <w:sz w:val="24"/>
              </w:rPr>
              <w:t>Prefer Not to Say/Info Refused = 399 (13%)</w:t>
            </w:r>
          </w:p>
          <w:p w14:paraId="027525DC" w14:textId="13352FCB" w:rsidR="00E56DCB" w:rsidRPr="00684401" w:rsidRDefault="00E56DCB" w:rsidP="00E56DCB">
            <w:pPr>
              <w:pStyle w:val="BodyText"/>
              <w:rPr>
                <w:sz w:val="24"/>
              </w:rPr>
            </w:pPr>
            <w:r w:rsidRPr="00684401">
              <w:rPr>
                <w:sz w:val="24"/>
              </w:rPr>
              <w:t>Sikh = 5 (&lt;1%)</w:t>
            </w:r>
          </w:p>
          <w:p w14:paraId="633A2157" w14:textId="03AAA310" w:rsidR="00E56DCB" w:rsidRPr="00684401" w:rsidRDefault="00E56DCB" w:rsidP="00E56DCB">
            <w:pPr>
              <w:pStyle w:val="BodyText"/>
              <w:rPr>
                <w:sz w:val="24"/>
              </w:rPr>
            </w:pPr>
            <w:r w:rsidRPr="00684401">
              <w:rPr>
                <w:sz w:val="24"/>
              </w:rPr>
              <w:t>Spiritual 47 (1%)</w:t>
            </w:r>
          </w:p>
          <w:p w14:paraId="51A24916" w14:textId="77777777" w:rsidR="007830D6" w:rsidRPr="00684401" w:rsidRDefault="007830D6" w:rsidP="00BF5DB1">
            <w:pPr>
              <w:pStyle w:val="BodyText"/>
              <w:rPr>
                <w:b/>
                <w:color w:val="1F497D" w:themeColor="text2"/>
                <w:sz w:val="24"/>
              </w:rPr>
            </w:pPr>
          </w:p>
          <w:p w14:paraId="39AED619" w14:textId="1FB3D941" w:rsidR="00E56DCB" w:rsidRPr="00684401" w:rsidRDefault="00E56DCB" w:rsidP="00BF5DB1">
            <w:pPr>
              <w:pStyle w:val="BodyText"/>
              <w:rPr>
                <w:b/>
                <w:color w:val="1F497D" w:themeColor="text2"/>
                <w:sz w:val="24"/>
              </w:rPr>
            </w:pPr>
          </w:p>
        </w:tc>
      </w:tr>
      <w:tr w:rsidR="00021ACB" w:rsidRPr="000052AD" w14:paraId="134C79E4" w14:textId="77777777" w:rsidTr="00C437B9">
        <w:trPr>
          <w:trHeight w:val="841"/>
        </w:trPr>
        <w:tc>
          <w:tcPr>
            <w:tcW w:w="4821" w:type="dxa"/>
            <w:shd w:val="clear" w:color="auto" w:fill="auto"/>
          </w:tcPr>
          <w:p w14:paraId="1F8B8A0E" w14:textId="77777777" w:rsidR="00751F2F" w:rsidRPr="00684401" w:rsidRDefault="00751F2F" w:rsidP="00021ACB">
            <w:pPr>
              <w:pStyle w:val="BodyText"/>
              <w:rPr>
                <w:b/>
                <w:color w:val="1F497D" w:themeColor="text2"/>
                <w:sz w:val="24"/>
              </w:rPr>
            </w:pPr>
          </w:p>
          <w:p w14:paraId="3F0DAC82" w14:textId="697A9AA5" w:rsidR="00021ACB" w:rsidRPr="00684401" w:rsidRDefault="00021ACB" w:rsidP="00021ACB">
            <w:pPr>
              <w:pStyle w:val="BodyText"/>
              <w:rPr>
                <w:b/>
                <w:color w:val="1F497D" w:themeColor="text2"/>
                <w:sz w:val="24"/>
              </w:rPr>
            </w:pPr>
            <w:r w:rsidRPr="00684401">
              <w:rPr>
                <w:b/>
                <w:color w:val="1F497D" w:themeColor="text2"/>
                <w:sz w:val="24"/>
              </w:rPr>
              <w:t>Recruitment</w:t>
            </w:r>
          </w:p>
          <w:p w14:paraId="0A9FC396" w14:textId="77777777" w:rsidR="00021ACB" w:rsidRPr="00684401" w:rsidRDefault="00021ACB" w:rsidP="00021ACB">
            <w:pPr>
              <w:pStyle w:val="BodyText"/>
              <w:rPr>
                <w:b/>
                <w:color w:val="215868" w:themeColor="accent5" w:themeShade="80"/>
                <w:sz w:val="24"/>
              </w:rPr>
            </w:pPr>
          </w:p>
          <w:p w14:paraId="75484432" w14:textId="07F930BE" w:rsidR="00021ACB" w:rsidRPr="00684401" w:rsidRDefault="00C437B9" w:rsidP="00021ACB">
            <w:pPr>
              <w:pStyle w:val="BodyText"/>
              <w:rPr>
                <w:b/>
                <w:i/>
                <w:color w:val="1F497D" w:themeColor="text2"/>
                <w:sz w:val="24"/>
              </w:rPr>
            </w:pPr>
            <w:r w:rsidRPr="00684401">
              <w:rPr>
                <w:b/>
                <w:i/>
                <w:color w:val="1F497D" w:themeColor="text2"/>
                <w:sz w:val="24"/>
              </w:rPr>
              <w:t xml:space="preserve">All </w:t>
            </w:r>
            <w:r w:rsidR="00021ACB" w:rsidRPr="00684401">
              <w:rPr>
                <w:b/>
                <w:i/>
                <w:color w:val="1F497D" w:themeColor="text2"/>
                <w:sz w:val="24"/>
              </w:rPr>
              <w:t xml:space="preserve">Applicants </w:t>
            </w:r>
            <w:r w:rsidR="00021ACB" w:rsidRPr="00684401">
              <w:rPr>
                <w:i/>
                <w:color w:val="1F497D" w:themeColor="text2"/>
                <w:sz w:val="24"/>
              </w:rPr>
              <w:t>(n=</w:t>
            </w:r>
            <w:r w:rsidR="00DA0379" w:rsidRPr="00684401">
              <w:rPr>
                <w:i/>
                <w:color w:val="1F497D" w:themeColor="text2"/>
                <w:sz w:val="24"/>
              </w:rPr>
              <w:t>2</w:t>
            </w:r>
            <w:r w:rsidR="00BE23FF" w:rsidRPr="00684401">
              <w:rPr>
                <w:i/>
                <w:color w:val="1F497D" w:themeColor="text2"/>
                <w:sz w:val="24"/>
              </w:rPr>
              <w:t>952</w:t>
            </w:r>
            <w:r w:rsidR="00021ACB" w:rsidRPr="00684401">
              <w:rPr>
                <w:i/>
                <w:color w:val="1F497D" w:themeColor="text2"/>
                <w:sz w:val="24"/>
              </w:rPr>
              <w:t>)</w:t>
            </w:r>
            <w:r w:rsidR="00021ACB" w:rsidRPr="00684401">
              <w:rPr>
                <w:b/>
                <w:i/>
                <w:color w:val="1F497D" w:themeColor="text2"/>
                <w:sz w:val="24"/>
              </w:rPr>
              <w:t xml:space="preserve">  </w:t>
            </w:r>
          </w:p>
          <w:p w14:paraId="45FA43FD" w14:textId="038A5CB2" w:rsidR="009630C8" w:rsidRPr="00684401" w:rsidRDefault="00527481" w:rsidP="009630C8">
            <w:pPr>
              <w:pStyle w:val="BodyText"/>
              <w:rPr>
                <w:sz w:val="24"/>
              </w:rPr>
            </w:pPr>
            <w:r w:rsidRPr="00684401">
              <w:rPr>
                <w:sz w:val="24"/>
              </w:rPr>
              <w:t xml:space="preserve">Any </w:t>
            </w:r>
            <w:r w:rsidR="009630C8" w:rsidRPr="00684401">
              <w:rPr>
                <w:sz w:val="24"/>
              </w:rPr>
              <w:t>Other religion or belief</w:t>
            </w:r>
            <w:r w:rsidR="008372C4" w:rsidRPr="00684401">
              <w:rPr>
                <w:sz w:val="24"/>
              </w:rPr>
              <w:t xml:space="preserve"> = 6</w:t>
            </w:r>
            <w:r w:rsidR="00BE23FF" w:rsidRPr="00684401">
              <w:rPr>
                <w:sz w:val="24"/>
              </w:rPr>
              <w:t>4</w:t>
            </w:r>
            <w:r w:rsidR="008372C4" w:rsidRPr="00684401">
              <w:rPr>
                <w:sz w:val="24"/>
              </w:rPr>
              <w:t xml:space="preserve"> (</w:t>
            </w:r>
            <w:r w:rsidR="00BE23FF" w:rsidRPr="00684401">
              <w:rPr>
                <w:sz w:val="24"/>
              </w:rPr>
              <w:t>2</w:t>
            </w:r>
            <w:r w:rsidR="008372C4" w:rsidRPr="00684401">
              <w:rPr>
                <w:sz w:val="24"/>
              </w:rPr>
              <w:t>%)</w:t>
            </w:r>
          </w:p>
          <w:p w14:paraId="1C3FF1D5" w14:textId="60EC613C" w:rsidR="008372C4" w:rsidRPr="00684401" w:rsidRDefault="009630C8" w:rsidP="009630C8">
            <w:pPr>
              <w:pStyle w:val="BodyText"/>
              <w:rPr>
                <w:sz w:val="24"/>
              </w:rPr>
            </w:pPr>
            <w:r w:rsidRPr="00684401">
              <w:rPr>
                <w:sz w:val="24"/>
              </w:rPr>
              <w:t>Buddhist</w:t>
            </w:r>
            <w:r w:rsidR="008372C4" w:rsidRPr="00684401">
              <w:rPr>
                <w:sz w:val="24"/>
              </w:rPr>
              <w:t xml:space="preserve"> = 2</w:t>
            </w:r>
            <w:r w:rsidR="00BE23FF" w:rsidRPr="00684401">
              <w:rPr>
                <w:sz w:val="24"/>
              </w:rPr>
              <w:t>6</w:t>
            </w:r>
            <w:r w:rsidR="008372C4" w:rsidRPr="00684401">
              <w:rPr>
                <w:sz w:val="24"/>
              </w:rPr>
              <w:t xml:space="preserve"> (1%)</w:t>
            </w:r>
          </w:p>
          <w:p w14:paraId="352C2453" w14:textId="3E6AE6C9" w:rsidR="009630C8" w:rsidRPr="00684401" w:rsidRDefault="009630C8" w:rsidP="009630C8">
            <w:pPr>
              <w:pStyle w:val="BodyText"/>
              <w:rPr>
                <w:sz w:val="24"/>
              </w:rPr>
            </w:pPr>
            <w:r w:rsidRPr="00684401">
              <w:rPr>
                <w:sz w:val="24"/>
              </w:rPr>
              <w:t>Christian</w:t>
            </w:r>
            <w:r w:rsidR="008372C4" w:rsidRPr="00684401">
              <w:rPr>
                <w:sz w:val="24"/>
              </w:rPr>
              <w:t xml:space="preserve"> = </w:t>
            </w:r>
            <w:r w:rsidR="00BE23FF" w:rsidRPr="00684401">
              <w:rPr>
                <w:sz w:val="24"/>
              </w:rPr>
              <w:t>857</w:t>
            </w:r>
            <w:r w:rsidR="008372C4" w:rsidRPr="00684401">
              <w:rPr>
                <w:sz w:val="24"/>
              </w:rPr>
              <w:t xml:space="preserve"> (29%)</w:t>
            </w:r>
          </w:p>
          <w:p w14:paraId="797A445D" w14:textId="650AAD14" w:rsidR="009630C8" w:rsidRPr="00684401" w:rsidRDefault="009630C8" w:rsidP="009630C8">
            <w:pPr>
              <w:pStyle w:val="BodyText"/>
              <w:rPr>
                <w:sz w:val="24"/>
              </w:rPr>
            </w:pPr>
            <w:r w:rsidRPr="00684401">
              <w:rPr>
                <w:sz w:val="24"/>
              </w:rPr>
              <w:t>Hindu</w:t>
            </w:r>
            <w:r w:rsidR="008372C4" w:rsidRPr="00684401">
              <w:rPr>
                <w:sz w:val="24"/>
              </w:rPr>
              <w:t xml:space="preserve"> = </w:t>
            </w:r>
            <w:r w:rsidR="00BE23FF" w:rsidRPr="00684401">
              <w:rPr>
                <w:sz w:val="24"/>
              </w:rPr>
              <w:t>163</w:t>
            </w:r>
            <w:r w:rsidR="008372C4" w:rsidRPr="00684401">
              <w:rPr>
                <w:sz w:val="24"/>
              </w:rPr>
              <w:t xml:space="preserve"> (</w:t>
            </w:r>
            <w:r w:rsidR="00834596" w:rsidRPr="00684401">
              <w:rPr>
                <w:sz w:val="24"/>
              </w:rPr>
              <w:t>6</w:t>
            </w:r>
            <w:r w:rsidR="008372C4" w:rsidRPr="00684401">
              <w:rPr>
                <w:sz w:val="24"/>
              </w:rPr>
              <w:t>%)</w:t>
            </w:r>
          </w:p>
          <w:p w14:paraId="629D972C" w14:textId="7995877F" w:rsidR="009630C8" w:rsidRPr="00684401" w:rsidRDefault="009630C8" w:rsidP="009630C8">
            <w:pPr>
              <w:pStyle w:val="BodyText"/>
              <w:rPr>
                <w:sz w:val="24"/>
              </w:rPr>
            </w:pPr>
            <w:r w:rsidRPr="00684401">
              <w:rPr>
                <w:sz w:val="24"/>
              </w:rPr>
              <w:t>Jewish</w:t>
            </w:r>
            <w:r w:rsidR="008372C4" w:rsidRPr="00684401">
              <w:rPr>
                <w:sz w:val="24"/>
              </w:rPr>
              <w:t xml:space="preserve"> = </w:t>
            </w:r>
            <w:r w:rsidR="00345677" w:rsidRPr="00684401">
              <w:rPr>
                <w:sz w:val="24"/>
              </w:rPr>
              <w:t>7 (&lt;1%)</w:t>
            </w:r>
          </w:p>
          <w:p w14:paraId="52BD68B2" w14:textId="72966858" w:rsidR="009630C8" w:rsidRPr="00684401" w:rsidRDefault="009630C8" w:rsidP="009630C8">
            <w:pPr>
              <w:pStyle w:val="BodyText"/>
              <w:rPr>
                <w:sz w:val="24"/>
              </w:rPr>
            </w:pPr>
            <w:r w:rsidRPr="00684401">
              <w:rPr>
                <w:sz w:val="24"/>
              </w:rPr>
              <w:t>Muslim</w:t>
            </w:r>
            <w:r w:rsidR="00345677" w:rsidRPr="00684401">
              <w:rPr>
                <w:sz w:val="24"/>
              </w:rPr>
              <w:t xml:space="preserve"> = </w:t>
            </w:r>
            <w:r w:rsidR="00BE23FF" w:rsidRPr="00684401">
              <w:rPr>
                <w:sz w:val="24"/>
              </w:rPr>
              <w:t>307</w:t>
            </w:r>
            <w:r w:rsidR="00345677" w:rsidRPr="00684401">
              <w:rPr>
                <w:sz w:val="24"/>
              </w:rPr>
              <w:t xml:space="preserve"> (10%)</w:t>
            </w:r>
          </w:p>
          <w:p w14:paraId="47665C37" w14:textId="5BC91750" w:rsidR="009630C8" w:rsidRPr="00684401" w:rsidRDefault="009630C8" w:rsidP="009630C8">
            <w:pPr>
              <w:pStyle w:val="BodyText"/>
              <w:rPr>
                <w:sz w:val="24"/>
              </w:rPr>
            </w:pPr>
            <w:r w:rsidRPr="00684401">
              <w:rPr>
                <w:sz w:val="24"/>
              </w:rPr>
              <w:t>No religion</w:t>
            </w:r>
            <w:r w:rsidR="00345677" w:rsidRPr="00684401">
              <w:rPr>
                <w:sz w:val="24"/>
              </w:rPr>
              <w:t xml:space="preserve"> = 1</w:t>
            </w:r>
            <w:r w:rsidR="00BE23FF" w:rsidRPr="00684401">
              <w:rPr>
                <w:sz w:val="24"/>
              </w:rPr>
              <w:t>297</w:t>
            </w:r>
            <w:r w:rsidR="00345677" w:rsidRPr="00684401">
              <w:rPr>
                <w:sz w:val="24"/>
              </w:rPr>
              <w:t xml:space="preserve"> (44%)</w:t>
            </w:r>
          </w:p>
          <w:p w14:paraId="04DD20FF" w14:textId="3E32CDC2" w:rsidR="00C019F0" w:rsidRPr="00684401" w:rsidRDefault="00C019F0" w:rsidP="009630C8">
            <w:pPr>
              <w:pStyle w:val="BodyText"/>
              <w:rPr>
                <w:sz w:val="24"/>
              </w:rPr>
            </w:pPr>
            <w:r w:rsidRPr="00684401">
              <w:rPr>
                <w:sz w:val="24"/>
              </w:rPr>
              <w:t xml:space="preserve">Not available = </w:t>
            </w:r>
            <w:r w:rsidR="00834596" w:rsidRPr="00684401">
              <w:rPr>
                <w:sz w:val="24"/>
              </w:rPr>
              <w:t>14 (&lt;1%)</w:t>
            </w:r>
          </w:p>
          <w:p w14:paraId="3CEC84DE" w14:textId="302791A4" w:rsidR="009630C8" w:rsidRPr="00684401" w:rsidRDefault="009630C8" w:rsidP="009630C8">
            <w:pPr>
              <w:pStyle w:val="BodyText"/>
              <w:rPr>
                <w:sz w:val="24"/>
              </w:rPr>
            </w:pPr>
            <w:r w:rsidRPr="00684401">
              <w:rPr>
                <w:sz w:val="24"/>
              </w:rPr>
              <w:t>Prefer Not to Say/Info Refused</w:t>
            </w:r>
            <w:r w:rsidR="00345677" w:rsidRPr="00684401">
              <w:rPr>
                <w:sz w:val="24"/>
              </w:rPr>
              <w:t xml:space="preserve"> = 1</w:t>
            </w:r>
            <w:r w:rsidR="00834596" w:rsidRPr="00684401">
              <w:rPr>
                <w:sz w:val="24"/>
              </w:rPr>
              <w:t>57</w:t>
            </w:r>
            <w:r w:rsidR="00345677" w:rsidRPr="00684401">
              <w:rPr>
                <w:sz w:val="24"/>
              </w:rPr>
              <w:t xml:space="preserve"> (</w:t>
            </w:r>
            <w:r w:rsidR="00834596" w:rsidRPr="00684401">
              <w:rPr>
                <w:sz w:val="24"/>
              </w:rPr>
              <w:t>5</w:t>
            </w:r>
            <w:r w:rsidR="00345677" w:rsidRPr="00684401">
              <w:rPr>
                <w:sz w:val="24"/>
              </w:rPr>
              <w:t>%)</w:t>
            </w:r>
          </w:p>
          <w:p w14:paraId="58B21F26" w14:textId="3718CE0A" w:rsidR="009630C8" w:rsidRPr="00684401" w:rsidRDefault="009630C8" w:rsidP="009630C8">
            <w:pPr>
              <w:pStyle w:val="BodyText"/>
              <w:rPr>
                <w:sz w:val="24"/>
              </w:rPr>
            </w:pPr>
            <w:r w:rsidRPr="00684401">
              <w:rPr>
                <w:sz w:val="24"/>
              </w:rPr>
              <w:lastRenderedPageBreak/>
              <w:t>Sikh</w:t>
            </w:r>
            <w:r w:rsidR="00345677" w:rsidRPr="00684401">
              <w:rPr>
                <w:sz w:val="24"/>
              </w:rPr>
              <w:t xml:space="preserve"> = </w:t>
            </w:r>
            <w:r w:rsidR="00834596" w:rsidRPr="00684401">
              <w:rPr>
                <w:sz w:val="24"/>
              </w:rPr>
              <w:t>6</w:t>
            </w:r>
            <w:r w:rsidR="00345677" w:rsidRPr="00684401">
              <w:rPr>
                <w:sz w:val="24"/>
              </w:rPr>
              <w:t xml:space="preserve"> (&lt;1%)</w:t>
            </w:r>
          </w:p>
          <w:p w14:paraId="2B81D764" w14:textId="7E2A13FD" w:rsidR="009630C8" w:rsidRPr="00684401" w:rsidRDefault="009630C8" w:rsidP="009630C8">
            <w:pPr>
              <w:pStyle w:val="BodyText"/>
              <w:rPr>
                <w:sz w:val="24"/>
              </w:rPr>
            </w:pPr>
            <w:r w:rsidRPr="00684401">
              <w:rPr>
                <w:sz w:val="24"/>
              </w:rPr>
              <w:t>Spiritual</w:t>
            </w:r>
            <w:r w:rsidR="00345677" w:rsidRPr="00684401">
              <w:rPr>
                <w:sz w:val="24"/>
              </w:rPr>
              <w:t xml:space="preserve"> </w:t>
            </w:r>
            <w:r w:rsidR="00834596" w:rsidRPr="00684401">
              <w:rPr>
                <w:sz w:val="24"/>
              </w:rPr>
              <w:t>54</w:t>
            </w:r>
            <w:r w:rsidR="00345677" w:rsidRPr="00684401">
              <w:rPr>
                <w:sz w:val="24"/>
              </w:rPr>
              <w:t xml:space="preserve"> (</w:t>
            </w:r>
            <w:r w:rsidR="00834596" w:rsidRPr="00684401">
              <w:rPr>
                <w:sz w:val="24"/>
              </w:rPr>
              <w:t>2</w:t>
            </w:r>
            <w:r w:rsidR="00345677" w:rsidRPr="00684401">
              <w:rPr>
                <w:sz w:val="24"/>
              </w:rPr>
              <w:t>%)</w:t>
            </w:r>
          </w:p>
          <w:p w14:paraId="583ADD37" w14:textId="77777777" w:rsidR="001A1BAC" w:rsidRPr="00684401" w:rsidRDefault="001A1BAC" w:rsidP="001A1BAC">
            <w:pPr>
              <w:pStyle w:val="BodyText"/>
              <w:rPr>
                <w:b/>
                <w:i/>
                <w:color w:val="1F497D" w:themeColor="text2"/>
                <w:sz w:val="24"/>
              </w:rPr>
            </w:pPr>
          </w:p>
          <w:p w14:paraId="30C2D3EC" w14:textId="5FE0554F" w:rsidR="001A1BAC" w:rsidRPr="00684401" w:rsidRDefault="001A1BAC" w:rsidP="001A1BAC">
            <w:pPr>
              <w:pStyle w:val="BodyText"/>
              <w:rPr>
                <w:i/>
                <w:color w:val="1F497D" w:themeColor="text2"/>
                <w:sz w:val="24"/>
              </w:rPr>
            </w:pPr>
            <w:r w:rsidRPr="00684401">
              <w:rPr>
                <w:b/>
                <w:i/>
                <w:color w:val="1F497D" w:themeColor="text2"/>
                <w:sz w:val="24"/>
              </w:rPr>
              <w:t xml:space="preserve">Interviewed Applicants </w:t>
            </w:r>
            <w:r w:rsidRPr="00684401">
              <w:rPr>
                <w:i/>
                <w:color w:val="1F497D" w:themeColor="text2"/>
                <w:sz w:val="24"/>
              </w:rPr>
              <w:t>(n=583)</w:t>
            </w:r>
          </w:p>
          <w:p w14:paraId="3D48C22D" w14:textId="77777777" w:rsidR="001A1BAC" w:rsidRPr="00684401" w:rsidRDefault="001A1BAC" w:rsidP="001A1BAC">
            <w:pPr>
              <w:pStyle w:val="BodyText"/>
              <w:rPr>
                <w:sz w:val="24"/>
              </w:rPr>
            </w:pPr>
            <w:r w:rsidRPr="00684401">
              <w:rPr>
                <w:sz w:val="24"/>
              </w:rPr>
              <w:t>Any Other religion or belief = 13 (2%)</w:t>
            </w:r>
          </w:p>
          <w:p w14:paraId="2B4E1017" w14:textId="77777777" w:rsidR="001A1BAC" w:rsidRPr="00684401" w:rsidRDefault="001A1BAC" w:rsidP="001A1BAC">
            <w:pPr>
              <w:pStyle w:val="BodyText"/>
              <w:rPr>
                <w:sz w:val="24"/>
              </w:rPr>
            </w:pPr>
            <w:r w:rsidRPr="00684401">
              <w:rPr>
                <w:sz w:val="24"/>
              </w:rPr>
              <w:t>Buddhist = 4 (1%)</w:t>
            </w:r>
          </w:p>
          <w:p w14:paraId="6CCC10BA" w14:textId="77777777" w:rsidR="001A1BAC" w:rsidRPr="00684401" w:rsidRDefault="001A1BAC" w:rsidP="001A1BAC">
            <w:pPr>
              <w:pStyle w:val="BodyText"/>
              <w:rPr>
                <w:sz w:val="24"/>
              </w:rPr>
            </w:pPr>
            <w:r w:rsidRPr="00684401">
              <w:rPr>
                <w:sz w:val="24"/>
              </w:rPr>
              <w:t>Christian = 182 (31%)</w:t>
            </w:r>
          </w:p>
          <w:p w14:paraId="6BAAAF9F" w14:textId="77777777" w:rsidR="001A1BAC" w:rsidRPr="00684401" w:rsidRDefault="001A1BAC" w:rsidP="001A1BAC">
            <w:pPr>
              <w:pStyle w:val="BodyText"/>
              <w:rPr>
                <w:sz w:val="24"/>
              </w:rPr>
            </w:pPr>
            <w:r w:rsidRPr="00684401">
              <w:rPr>
                <w:sz w:val="24"/>
              </w:rPr>
              <w:t>Hindu = 23 (4%)</w:t>
            </w:r>
          </w:p>
          <w:p w14:paraId="0E2050F0" w14:textId="77777777" w:rsidR="001A1BAC" w:rsidRPr="00684401" w:rsidRDefault="001A1BAC" w:rsidP="001A1BAC">
            <w:pPr>
              <w:pStyle w:val="BodyText"/>
              <w:rPr>
                <w:sz w:val="24"/>
              </w:rPr>
            </w:pPr>
            <w:r w:rsidRPr="00684401">
              <w:rPr>
                <w:sz w:val="24"/>
              </w:rPr>
              <w:t>Jewish = 2 (&lt;1%)</w:t>
            </w:r>
          </w:p>
          <w:p w14:paraId="08CDC981" w14:textId="77777777" w:rsidR="001A1BAC" w:rsidRPr="00684401" w:rsidRDefault="001A1BAC" w:rsidP="001A1BAC">
            <w:pPr>
              <w:pStyle w:val="BodyText"/>
              <w:rPr>
                <w:sz w:val="24"/>
              </w:rPr>
            </w:pPr>
            <w:r w:rsidRPr="00684401">
              <w:rPr>
                <w:sz w:val="24"/>
              </w:rPr>
              <w:t>Muslim = 47 (8%)</w:t>
            </w:r>
          </w:p>
          <w:p w14:paraId="59B803D2" w14:textId="77777777" w:rsidR="001A1BAC" w:rsidRPr="00684401" w:rsidRDefault="001A1BAC" w:rsidP="001A1BAC">
            <w:pPr>
              <w:pStyle w:val="BodyText"/>
              <w:rPr>
                <w:sz w:val="24"/>
              </w:rPr>
            </w:pPr>
            <w:r w:rsidRPr="00684401">
              <w:rPr>
                <w:sz w:val="24"/>
              </w:rPr>
              <w:t>No religion = 264 (45%)</w:t>
            </w:r>
          </w:p>
          <w:p w14:paraId="037784B5" w14:textId="77777777" w:rsidR="001A1BAC" w:rsidRPr="00684401" w:rsidRDefault="001A1BAC" w:rsidP="001A1BAC">
            <w:pPr>
              <w:pStyle w:val="BodyText"/>
              <w:rPr>
                <w:sz w:val="24"/>
              </w:rPr>
            </w:pPr>
            <w:r w:rsidRPr="00684401">
              <w:rPr>
                <w:sz w:val="24"/>
              </w:rPr>
              <w:t>Not available = 1 (&lt;1%)</w:t>
            </w:r>
          </w:p>
          <w:p w14:paraId="1B2AB912" w14:textId="77777777" w:rsidR="001A1BAC" w:rsidRPr="00684401" w:rsidRDefault="001A1BAC" w:rsidP="001A1BAC">
            <w:pPr>
              <w:pStyle w:val="BodyText"/>
              <w:rPr>
                <w:sz w:val="24"/>
              </w:rPr>
            </w:pPr>
            <w:r w:rsidRPr="00684401">
              <w:rPr>
                <w:sz w:val="24"/>
              </w:rPr>
              <w:t>Prefer Not to Say/Info Refused = 36 (6%)</w:t>
            </w:r>
          </w:p>
          <w:p w14:paraId="510AAC8C" w14:textId="77777777" w:rsidR="001A1BAC" w:rsidRPr="00684401" w:rsidRDefault="001A1BAC" w:rsidP="001A1BAC">
            <w:pPr>
              <w:pStyle w:val="BodyText"/>
              <w:rPr>
                <w:sz w:val="24"/>
              </w:rPr>
            </w:pPr>
            <w:r w:rsidRPr="00684401">
              <w:rPr>
                <w:sz w:val="24"/>
              </w:rPr>
              <w:t>Sikh = 1 (&lt;1%)</w:t>
            </w:r>
          </w:p>
          <w:p w14:paraId="218A5BDD" w14:textId="77777777" w:rsidR="001A1BAC" w:rsidRPr="00684401" w:rsidRDefault="001A1BAC" w:rsidP="001A1BAC">
            <w:pPr>
              <w:pStyle w:val="BodyText"/>
              <w:rPr>
                <w:sz w:val="24"/>
              </w:rPr>
            </w:pPr>
            <w:r w:rsidRPr="00684401">
              <w:rPr>
                <w:sz w:val="24"/>
              </w:rPr>
              <w:t>Spiritual = 10 (2%)</w:t>
            </w:r>
          </w:p>
          <w:p w14:paraId="5FFB63C4" w14:textId="3D07AA9F" w:rsidR="00CE35E7" w:rsidRPr="00684401" w:rsidRDefault="00CE35E7" w:rsidP="001A1BAC">
            <w:pPr>
              <w:pStyle w:val="BodyText"/>
              <w:rPr>
                <w:sz w:val="24"/>
              </w:rPr>
            </w:pPr>
          </w:p>
        </w:tc>
        <w:tc>
          <w:tcPr>
            <w:tcW w:w="4961" w:type="dxa"/>
            <w:shd w:val="clear" w:color="auto" w:fill="auto"/>
          </w:tcPr>
          <w:p w14:paraId="620AD2AC" w14:textId="77777777" w:rsidR="00751F2F" w:rsidRPr="00684401" w:rsidRDefault="00751F2F" w:rsidP="00021ACB">
            <w:pPr>
              <w:pStyle w:val="BodyText"/>
              <w:rPr>
                <w:b/>
                <w:i/>
                <w:color w:val="1F497D" w:themeColor="text2"/>
                <w:sz w:val="24"/>
              </w:rPr>
            </w:pPr>
          </w:p>
          <w:p w14:paraId="5ADFF303" w14:textId="77777777" w:rsidR="00751F2F" w:rsidRPr="00684401" w:rsidRDefault="00751F2F" w:rsidP="00021ACB">
            <w:pPr>
              <w:pStyle w:val="BodyText"/>
              <w:rPr>
                <w:b/>
                <w:i/>
                <w:color w:val="1F497D" w:themeColor="text2"/>
                <w:sz w:val="24"/>
              </w:rPr>
            </w:pPr>
          </w:p>
          <w:p w14:paraId="3D48645E" w14:textId="77777777" w:rsidR="00035815" w:rsidRPr="00684401" w:rsidRDefault="00035815" w:rsidP="00021ACB">
            <w:pPr>
              <w:pStyle w:val="BodyText"/>
              <w:rPr>
                <w:sz w:val="24"/>
              </w:rPr>
            </w:pPr>
          </w:p>
          <w:p w14:paraId="37D9038E" w14:textId="4898CBD3" w:rsidR="00021ACB" w:rsidRPr="00684401" w:rsidRDefault="00021ACB" w:rsidP="00021ACB">
            <w:pPr>
              <w:pStyle w:val="BodyText"/>
              <w:rPr>
                <w:i/>
                <w:color w:val="1F497D" w:themeColor="text2"/>
                <w:sz w:val="24"/>
              </w:rPr>
            </w:pPr>
            <w:r w:rsidRPr="00684401">
              <w:rPr>
                <w:b/>
                <w:i/>
                <w:color w:val="1F497D" w:themeColor="text2"/>
                <w:sz w:val="24"/>
              </w:rPr>
              <w:t xml:space="preserve">Appointed </w:t>
            </w:r>
            <w:r w:rsidR="00C437B9" w:rsidRPr="00684401">
              <w:rPr>
                <w:b/>
                <w:i/>
                <w:color w:val="1F497D" w:themeColor="text2"/>
                <w:sz w:val="24"/>
              </w:rPr>
              <w:t xml:space="preserve">Applicants </w:t>
            </w:r>
            <w:r w:rsidRPr="00684401">
              <w:rPr>
                <w:i/>
                <w:color w:val="1F497D" w:themeColor="text2"/>
                <w:sz w:val="24"/>
              </w:rPr>
              <w:t>(n=</w:t>
            </w:r>
            <w:r w:rsidR="004F77C8" w:rsidRPr="00684401">
              <w:rPr>
                <w:i/>
                <w:color w:val="1F497D" w:themeColor="text2"/>
                <w:sz w:val="24"/>
              </w:rPr>
              <w:t>4</w:t>
            </w:r>
            <w:r w:rsidR="00644EC2" w:rsidRPr="00684401">
              <w:rPr>
                <w:i/>
                <w:color w:val="1F497D" w:themeColor="text2"/>
                <w:sz w:val="24"/>
              </w:rPr>
              <w:t>73</w:t>
            </w:r>
            <w:r w:rsidRPr="00684401">
              <w:rPr>
                <w:i/>
                <w:color w:val="1F497D" w:themeColor="text2"/>
                <w:sz w:val="24"/>
              </w:rPr>
              <w:t>)</w:t>
            </w:r>
          </w:p>
          <w:p w14:paraId="41660705" w14:textId="5BAC5473" w:rsidR="004C31AC" w:rsidRPr="00684401" w:rsidRDefault="004C31AC" w:rsidP="004C31AC">
            <w:pPr>
              <w:pStyle w:val="BodyText"/>
              <w:rPr>
                <w:sz w:val="24"/>
              </w:rPr>
            </w:pPr>
            <w:r w:rsidRPr="00684401">
              <w:rPr>
                <w:sz w:val="24"/>
              </w:rPr>
              <w:t xml:space="preserve">Any Other religion or belief = </w:t>
            </w:r>
            <w:r w:rsidR="00035815" w:rsidRPr="00684401">
              <w:rPr>
                <w:sz w:val="24"/>
              </w:rPr>
              <w:t>15</w:t>
            </w:r>
            <w:r w:rsidRPr="00684401">
              <w:rPr>
                <w:sz w:val="24"/>
              </w:rPr>
              <w:t xml:space="preserve"> (3%)</w:t>
            </w:r>
          </w:p>
          <w:p w14:paraId="02282BB4" w14:textId="706878BC" w:rsidR="004C31AC" w:rsidRPr="00684401" w:rsidRDefault="004C31AC" w:rsidP="004C31AC">
            <w:pPr>
              <w:pStyle w:val="BodyText"/>
              <w:rPr>
                <w:sz w:val="24"/>
              </w:rPr>
            </w:pPr>
            <w:r w:rsidRPr="00684401">
              <w:rPr>
                <w:sz w:val="24"/>
              </w:rPr>
              <w:t xml:space="preserve">Buddhist = </w:t>
            </w:r>
            <w:r w:rsidR="00035815" w:rsidRPr="00684401">
              <w:rPr>
                <w:sz w:val="24"/>
              </w:rPr>
              <w:t>5</w:t>
            </w:r>
            <w:r w:rsidRPr="00684401">
              <w:rPr>
                <w:sz w:val="24"/>
              </w:rPr>
              <w:t xml:space="preserve"> (1%)</w:t>
            </w:r>
          </w:p>
          <w:p w14:paraId="5A21468C" w14:textId="40BE99F7" w:rsidR="004C31AC" w:rsidRPr="00684401" w:rsidRDefault="004C31AC" w:rsidP="004C31AC">
            <w:pPr>
              <w:pStyle w:val="BodyText"/>
              <w:rPr>
                <w:sz w:val="24"/>
              </w:rPr>
            </w:pPr>
            <w:r w:rsidRPr="00684401">
              <w:rPr>
                <w:sz w:val="24"/>
              </w:rPr>
              <w:t xml:space="preserve">Christian = </w:t>
            </w:r>
            <w:r w:rsidR="00035815" w:rsidRPr="00684401">
              <w:rPr>
                <w:sz w:val="24"/>
              </w:rPr>
              <w:t>120</w:t>
            </w:r>
            <w:r w:rsidRPr="00684401">
              <w:rPr>
                <w:sz w:val="24"/>
              </w:rPr>
              <w:t xml:space="preserve"> (2</w:t>
            </w:r>
            <w:r w:rsidR="00035815" w:rsidRPr="00684401">
              <w:rPr>
                <w:sz w:val="24"/>
              </w:rPr>
              <w:t>6</w:t>
            </w:r>
            <w:r w:rsidRPr="00684401">
              <w:rPr>
                <w:sz w:val="24"/>
              </w:rPr>
              <w:t>%)</w:t>
            </w:r>
          </w:p>
          <w:p w14:paraId="499C3E81" w14:textId="0EE29A43" w:rsidR="004C31AC" w:rsidRPr="00684401" w:rsidRDefault="004C31AC" w:rsidP="004C31AC">
            <w:pPr>
              <w:pStyle w:val="BodyText"/>
              <w:rPr>
                <w:sz w:val="24"/>
              </w:rPr>
            </w:pPr>
            <w:r w:rsidRPr="00684401">
              <w:rPr>
                <w:sz w:val="24"/>
              </w:rPr>
              <w:t xml:space="preserve">Hindu = </w:t>
            </w:r>
            <w:r w:rsidR="00035815" w:rsidRPr="00684401">
              <w:rPr>
                <w:sz w:val="24"/>
              </w:rPr>
              <w:t>15</w:t>
            </w:r>
            <w:r w:rsidRPr="00684401">
              <w:rPr>
                <w:sz w:val="24"/>
              </w:rPr>
              <w:t xml:space="preserve"> (</w:t>
            </w:r>
            <w:r w:rsidR="00035815" w:rsidRPr="00684401">
              <w:rPr>
                <w:sz w:val="24"/>
              </w:rPr>
              <w:t>3</w:t>
            </w:r>
            <w:r w:rsidRPr="00684401">
              <w:rPr>
                <w:sz w:val="24"/>
              </w:rPr>
              <w:t>%)</w:t>
            </w:r>
          </w:p>
          <w:p w14:paraId="0A16BCF3" w14:textId="346FF2B8" w:rsidR="004C31AC" w:rsidRPr="00684401" w:rsidRDefault="004C31AC" w:rsidP="004C31AC">
            <w:pPr>
              <w:pStyle w:val="BodyText"/>
              <w:rPr>
                <w:sz w:val="24"/>
              </w:rPr>
            </w:pPr>
            <w:r w:rsidRPr="00684401">
              <w:rPr>
                <w:sz w:val="24"/>
              </w:rPr>
              <w:t xml:space="preserve">Jewish = </w:t>
            </w:r>
            <w:proofErr w:type="gramStart"/>
            <w:r w:rsidR="00035815" w:rsidRPr="00684401">
              <w:rPr>
                <w:sz w:val="24"/>
              </w:rPr>
              <w:t>4</w:t>
            </w:r>
            <w:r w:rsidRPr="00684401">
              <w:rPr>
                <w:sz w:val="24"/>
              </w:rPr>
              <w:t xml:space="preserve"> </w:t>
            </w:r>
            <w:r w:rsidR="00035815" w:rsidRPr="00684401">
              <w:rPr>
                <w:sz w:val="24"/>
              </w:rPr>
              <w:t xml:space="preserve"> </w:t>
            </w:r>
            <w:r w:rsidRPr="00684401">
              <w:rPr>
                <w:sz w:val="24"/>
              </w:rPr>
              <w:t>(</w:t>
            </w:r>
            <w:proofErr w:type="gramEnd"/>
            <w:r w:rsidRPr="00684401">
              <w:rPr>
                <w:sz w:val="24"/>
              </w:rPr>
              <w:t>1%)</w:t>
            </w:r>
          </w:p>
          <w:p w14:paraId="255B60D7" w14:textId="0765884B" w:rsidR="004C31AC" w:rsidRPr="00684401" w:rsidRDefault="004C31AC" w:rsidP="004C31AC">
            <w:pPr>
              <w:pStyle w:val="BodyText"/>
              <w:rPr>
                <w:sz w:val="24"/>
              </w:rPr>
            </w:pPr>
            <w:r w:rsidRPr="00684401">
              <w:rPr>
                <w:sz w:val="24"/>
              </w:rPr>
              <w:t xml:space="preserve">Muslim = </w:t>
            </w:r>
            <w:r w:rsidR="00035815" w:rsidRPr="00684401">
              <w:rPr>
                <w:sz w:val="24"/>
              </w:rPr>
              <w:t>41</w:t>
            </w:r>
            <w:r w:rsidRPr="00684401">
              <w:rPr>
                <w:sz w:val="24"/>
              </w:rPr>
              <w:t xml:space="preserve"> (</w:t>
            </w:r>
            <w:r w:rsidR="00035815" w:rsidRPr="00684401">
              <w:rPr>
                <w:sz w:val="24"/>
              </w:rPr>
              <w:t>9</w:t>
            </w:r>
            <w:r w:rsidRPr="00684401">
              <w:rPr>
                <w:sz w:val="24"/>
              </w:rPr>
              <w:t>%)</w:t>
            </w:r>
          </w:p>
          <w:p w14:paraId="3D9ED22D" w14:textId="24CF38BF" w:rsidR="004C31AC" w:rsidRPr="00684401" w:rsidRDefault="004C31AC" w:rsidP="004C31AC">
            <w:pPr>
              <w:pStyle w:val="BodyText"/>
              <w:rPr>
                <w:sz w:val="24"/>
              </w:rPr>
            </w:pPr>
            <w:r w:rsidRPr="00684401">
              <w:rPr>
                <w:sz w:val="24"/>
              </w:rPr>
              <w:t xml:space="preserve">No religion = </w:t>
            </w:r>
            <w:r w:rsidR="00035815" w:rsidRPr="00684401">
              <w:rPr>
                <w:sz w:val="24"/>
              </w:rPr>
              <w:t>238</w:t>
            </w:r>
            <w:r w:rsidRPr="00684401">
              <w:rPr>
                <w:sz w:val="24"/>
              </w:rPr>
              <w:t xml:space="preserve"> (</w:t>
            </w:r>
            <w:r w:rsidR="00035815" w:rsidRPr="00684401">
              <w:rPr>
                <w:sz w:val="24"/>
              </w:rPr>
              <w:t>50</w:t>
            </w:r>
            <w:r w:rsidRPr="00684401">
              <w:rPr>
                <w:sz w:val="24"/>
              </w:rPr>
              <w:t>%)</w:t>
            </w:r>
          </w:p>
          <w:p w14:paraId="292ECC3E" w14:textId="78E7D944" w:rsidR="004C31AC" w:rsidRPr="00684401" w:rsidRDefault="004C31AC" w:rsidP="004C31AC">
            <w:pPr>
              <w:pStyle w:val="BodyText"/>
              <w:rPr>
                <w:sz w:val="24"/>
              </w:rPr>
            </w:pPr>
            <w:r w:rsidRPr="00684401">
              <w:rPr>
                <w:sz w:val="24"/>
              </w:rPr>
              <w:t xml:space="preserve">Prefer Not to Say/Info Refused = </w:t>
            </w:r>
            <w:r w:rsidR="00035815" w:rsidRPr="00684401">
              <w:rPr>
                <w:sz w:val="24"/>
              </w:rPr>
              <w:t>30</w:t>
            </w:r>
            <w:r w:rsidRPr="00684401">
              <w:rPr>
                <w:sz w:val="24"/>
              </w:rPr>
              <w:t xml:space="preserve"> (</w:t>
            </w:r>
            <w:r w:rsidR="00035815" w:rsidRPr="00684401">
              <w:rPr>
                <w:sz w:val="24"/>
              </w:rPr>
              <w:t>6</w:t>
            </w:r>
            <w:r w:rsidRPr="00684401">
              <w:rPr>
                <w:sz w:val="24"/>
              </w:rPr>
              <w:t>%)</w:t>
            </w:r>
          </w:p>
          <w:p w14:paraId="38F47BDC" w14:textId="17A3810C" w:rsidR="009B4F9D" w:rsidRPr="00684401" w:rsidRDefault="004C31AC" w:rsidP="004C31AC">
            <w:pPr>
              <w:pStyle w:val="BodyText"/>
              <w:rPr>
                <w:sz w:val="24"/>
              </w:rPr>
            </w:pPr>
            <w:r w:rsidRPr="00684401">
              <w:rPr>
                <w:sz w:val="24"/>
              </w:rPr>
              <w:t xml:space="preserve">Spiritual </w:t>
            </w:r>
            <w:r w:rsidR="00BE23FF" w:rsidRPr="00684401">
              <w:rPr>
                <w:sz w:val="24"/>
              </w:rPr>
              <w:t xml:space="preserve">= </w:t>
            </w:r>
            <w:r w:rsidR="00035815" w:rsidRPr="00684401">
              <w:rPr>
                <w:sz w:val="24"/>
              </w:rPr>
              <w:t>5</w:t>
            </w:r>
            <w:r w:rsidRPr="00684401">
              <w:rPr>
                <w:sz w:val="24"/>
              </w:rPr>
              <w:t xml:space="preserve"> (</w:t>
            </w:r>
            <w:r w:rsidR="00035815" w:rsidRPr="00684401">
              <w:rPr>
                <w:sz w:val="24"/>
              </w:rPr>
              <w:t>1</w:t>
            </w:r>
            <w:r w:rsidRPr="00684401">
              <w:rPr>
                <w:sz w:val="24"/>
              </w:rPr>
              <w:t>%)</w:t>
            </w:r>
          </w:p>
          <w:p w14:paraId="5D86963B" w14:textId="77777777" w:rsidR="00035815" w:rsidRPr="00684401" w:rsidRDefault="00035815" w:rsidP="004C31AC">
            <w:pPr>
              <w:pStyle w:val="BodyText"/>
              <w:rPr>
                <w:sz w:val="24"/>
              </w:rPr>
            </w:pPr>
          </w:p>
          <w:p w14:paraId="5F048979" w14:textId="77777777" w:rsidR="001A1BAC" w:rsidRPr="00684401" w:rsidRDefault="001A1BAC" w:rsidP="004C31AC">
            <w:pPr>
              <w:pStyle w:val="BodyText"/>
              <w:rPr>
                <w:sz w:val="24"/>
              </w:rPr>
            </w:pPr>
          </w:p>
          <w:p w14:paraId="3A06FC69" w14:textId="77777777" w:rsidR="001A1BAC" w:rsidRPr="00684401" w:rsidRDefault="001A1BAC" w:rsidP="004C31AC">
            <w:pPr>
              <w:pStyle w:val="BodyText"/>
              <w:rPr>
                <w:sz w:val="24"/>
              </w:rPr>
            </w:pPr>
          </w:p>
          <w:p w14:paraId="390E1CD0" w14:textId="77777777" w:rsidR="001A1BAC" w:rsidRPr="00684401" w:rsidRDefault="001A1BAC" w:rsidP="001A1BAC">
            <w:pPr>
              <w:pStyle w:val="BodyText"/>
              <w:rPr>
                <w:b/>
                <w:i/>
                <w:color w:val="1F497D" w:themeColor="text2"/>
                <w:sz w:val="24"/>
              </w:rPr>
            </w:pPr>
            <w:r w:rsidRPr="00684401">
              <w:rPr>
                <w:b/>
                <w:i/>
                <w:color w:val="1F497D" w:themeColor="text2"/>
                <w:sz w:val="24"/>
              </w:rPr>
              <w:t xml:space="preserve">Internal Appointments </w:t>
            </w:r>
            <w:r w:rsidRPr="00684401">
              <w:rPr>
                <w:i/>
                <w:color w:val="1F497D" w:themeColor="text2"/>
                <w:sz w:val="24"/>
              </w:rPr>
              <w:t>(n=108)</w:t>
            </w:r>
          </w:p>
          <w:p w14:paraId="74D6D14E" w14:textId="09E64A3D" w:rsidR="001A1BAC" w:rsidRPr="00684401" w:rsidRDefault="001A1BAC" w:rsidP="001A1BAC">
            <w:pPr>
              <w:pStyle w:val="BodyText"/>
              <w:rPr>
                <w:sz w:val="24"/>
              </w:rPr>
            </w:pPr>
            <w:r w:rsidRPr="00684401">
              <w:rPr>
                <w:sz w:val="24"/>
              </w:rPr>
              <w:t xml:space="preserve">Any Other religion or belief = </w:t>
            </w:r>
            <w:r w:rsidR="001F347B" w:rsidRPr="00684401">
              <w:rPr>
                <w:sz w:val="24"/>
              </w:rPr>
              <w:t>5</w:t>
            </w:r>
            <w:r w:rsidRPr="00684401">
              <w:rPr>
                <w:sz w:val="24"/>
              </w:rPr>
              <w:t xml:space="preserve"> (</w:t>
            </w:r>
            <w:r w:rsidR="001F347B" w:rsidRPr="00684401">
              <w:rPr>
                <w:sz w:val="24"/>
              </w:rPr>
              <w:t>5</w:t>
            </w:r>
            <w:r w:rsidRPr="00684401">
              <w:rPr>
                <w:sz w:val="24"/>
              </w:rPr>
              <w:t>%)</w:t>
            </w:r>
          </w:p>
          <w:p w14:paraId="70289961" w14:textId="332DD455" w:rsidR="001A1BAC" w:rsidRPr="00684401" w:rsidRDefault="001A1BAC" w:rsidP="001A1BAC">
            <w:pPr>
              <w:pStyle w:val="BodyText"/>
              <w:rPr>
                <w:sz w:val="24"/>
              </w:rPr>
            </w:pPr>
            <w:r w:rsidRPr="00684401">
              <w:rPr>
                <w:sz w:val="24"/>
              </w:rPr>
              <w:t xml:space="preserve">Buddhist = </w:t>
            </w:r>
            <w:r w:rsidR="001F347B" w:rsidRPr="00684401">
              <w:rPr>
                <w:sz w:val="24"/>
              </w:rPr>
              <w:t>1</w:t>
            </w:r>
            <w:r w:rsidRPr="00684401">
              <w:rPr>
                <w:sz w:val="24"/>
              </w:rPr>
              <w:t xml:space="preserve"> (1%)</w:t>
            </w:r>
          </w:p>
          <w:p w14:paraId="60910005" w14:textId="7C22D380" w:rsidR="001A1BAC" w:rsidRPr="00684401" w:rsidRDefault="001A1BAC" w:rsidP="001A1BAC">
            <w:pPr>
              <w:pStyle w:val="BodyText"/>
              <w:rPr>
                <w:sz w:val="24"/>
              </w:rPr>
            </w:pPr>
            <w:r w:rsidRPr="00684401">
              <w:rPr>
                <w:sz w:val="24"/>
              </w:rPr>
              <w:t xml:space="preserve">Christian = </w:t>
            </w:r>
            <w:r w:rsidR="001F347B" w:rsidRPr="00684401">
              <w:rPr>
                <w:sz w:val="24"/>
              </w:rPr>
              <w:t>22</w:t>
            </w:r>
            <w:r w:rsidRPr="00684401">
              <w:rPr>
                <w:sz w:val="24"/>
              </w:rPr>
              <w:t xml:space="preserve"> (</w:t>
            </w:r>
            <w:r w:rsidR="001F347B" w:rsidRPr="00684401">
              <w:rPr>
                <w:sz w:val="24"/>
              </w:rPr>
              <w:t>20</w:t>
            </w:r>
            <w:r w:rsidRPr="00684401">
              <w:rPr>
                <w:sz w:val="24"/>
              </w:rPr>
              <w:t>%)</w:t>
            </w:r>
          </w:p>
          <w:p w14:paraId="35BA9B4E" w14:textId="744390B6" w:rsidR="001A1BAC" w:rsidRPr="00684401" w:rsidRDefault="001A1BAC" w:rsidP="001A1BAC">
            <w:pPr>
              <w:pStyle w:val="BodyText"/>
              <w:rPr>
                <w:sz w:val="24"/>
              </w:rPr>
            </w:pPr>
            <w:r w:rsidRPr="00684401">
              <w:rPr>
                <w:sz w:val="24"/>
              </w:rPr>
              <w:t xml:space="preserve">Hindu = </w:t>
            </w:r>
            <w:r w:rsidR="001F347B" w:rsidRPr="00684401">
              <w:rPr>
                <w:sz w:val="24"/>
              </w:rPr>
              <w:t>1</w:t>
            </w:r>
            <w:r w:rsidRPr="00684401">
              <w:rPr>
                <w:sz w:val="24"/>
              </w:rPr>
              <w:t xml:space="preserve"> (</w:t>
            </w:r>
            <w:r w:rsidR="001F347B" w:rsidRPr="00684401">
              <w:rPr>
                <w:sz w:val="24"/>
              </w:rPr>
              <w:t>1</w:t>
            </w:r>
            <w:r w:rsidRPr="00684401">
              <w:rPr>
                <w:sz w:val="24"/>
              </w:rPr>
              <w:t>%)</w:t>
            </w:r>
          </w:p>
          <w:p w14:paraId="52E4D0DB" w14:textId="6CD653DE" w:rsidR="001A1BAC" w:rsidRPr="00684401" w:rsidRDefault="001A1BAC" w:rsidP="001A1BAC">
            <w:pPr>
              <w:pStyle w:val="BodyText"/>
              <w:rPr>
                <w:sz w:val="24"/>
              </w:rPr>
            </w:pPr>
            <w:r w:rsidRPr="00684401">
              <w:rPr>
                <w:sz w:val="24"/>
              </w:rPr>
              <w:t xml:space="preserve">Jewish = </w:t>
            </w:r>
            <w:proofErr w:type="gramStart"/>
            <w:r w:rsidR="001F347B" w:rsidRPr="00684401">
              <w:rPr>
                <w:sz w:val="24"/>
              </w:rPr>
              <w:t>2</w:t>
            </w:r>
            <w:r w:rsidRPr="00684401">
              <w:rPr>
                <w:sz w:val="24"/>
              </w:rPr>
              <w:t xml:space="preserve">  (</w:t>
            </w:r>
            <w:proofErr w:type="gramEnd"/>
            <w:r w:rsidR="001F347B" w:rsidRPr="00684401">
              <w:rPr>
                <w:sz w:val="24"/>
              </w:rPr>
              <w:t>2</w:t>
            </w:r>
            <w:r w:rsidRPr="00684401">
              <w:rPr>
                <w:sz w:val="24"/>
              </w:rPr>
              <w:t>%)</w:t>
            </w:r>
          </w:p>
          <w:p w14:paraId="2F2D5360" w14:textId="2669C378" w:rsidR="001A1BAC" w:rsidRPr="00684401" w:rsidRDefault="001A1BAC" w:rsidP="001A1BAC">
            <w:pPr>
              <w:pStyle w:val="BodyText"/>
              <w:rPr>
                <w:sz w:val="24"/>
              </w:rPr>
            </w:pPr>
            <w:r w:rsidRPr="00684401">
              <w:rPr>
                <w:sz w:val="24"/>
              </w:rPr>
              <w:t xml:space="preserve">Muslim = </w:t>
            </w:r>
            <w:r w:rsidR="001F347B" w:rsidRPr="00684401">
              <w:rPr>
                <w:sz w:val="24"/>
              </w:rPr>
              <w:t>9</w:t>
            </w:r>
            <w:r w:rsidRPr="00684401">
              <w:rPr>
                <w:sz w:val="24"/>
              </w:rPr>
              <w:t xml:space="preserve"> (</w:t>
            </w:r>
            <w:r w:rsidR="001F347B" w:rsidRPr="00684401">
              <w:rPr>
                <w:sz w:val="24"/>
              </w:rPr>
              <w:t>8</w:t>
            </w:r>
            <w:r w:rsidRPr="00684401">
              <w:rPr>
                <w:sz w:val="24"/>
              </w:rPr>
              <w:t>%)</w:t>
            </w:r>
          </w:p>
          <w:p w14:paraId="78E46057" w14:textId="206993CF" w:rsidR="001A1BAC" w:rsidRPr="00684401" w:rsidRDefault="001A1BAC" w:rsidP="001A1BAC">
            <w:pPr>
              <w:pStyle w:val="BodyText"/>
              <w:rPr>
                <w:sz w:val="24"/>
              </w:rPr>
            </w:pPr>
            <w:r w:rsidRPr="00684401">
              <w:rPr>
                <w:sz w:val="24"/>
              </w:rPr>
              <w:t xml:space="preserve">No religion = </w:t>
            </w:r>
            <w:r w:rsidR="001F347B" w:rsidRPr="00684401">
              <w:rPr>
                <w:sz w:val="24"/>
              </w:rPr>
              <w:t>60</w:t>
            </w:r>
            <w:r w:rsidRPr="00684401">
              <w:rPr>
                <w:sz w:val="24"/>
              </w:rPr>
              <w:t xml:space="preserve"> (</w:t>
            </w:r>
            <w:r w:rsidR="001F347B" w:rsidRPr="00684401">
              <w:rPr>
                <w:sz w:val="24"/>
              </w:rPr>
              <w:t>56</w:t>
            </w:r>
            <w:r w:rsidRPr="00684401">
              <w:rPr>
                <w:sz w:val="24"/>
              </w:rPr>
              <w:t>%)</w:t>
            </w:r>
          </w:p>
          <w:p w14:paraId="6C50DAF8" w14:textId="092E5CBD" w:rsidR="001A1BAC" w:rsidRPr="00684401" w:rsidRDefault="001A1BAC" w:rsidP="001A1BAC">
            <w:pPr>
              <w:pStyle w:val="BodyText"/>
              <w:rPr>
                <w:sz w:val="24"/>
              </w:rPr>
            </w:pPr>
            <w:r w:rsidRPr="00684401">
              <w:rPr>
                <w:sz w:val="24"/>
              </w:rPr>
              <w:t xml:space="preserve">Prefer Not to Say/Info Refused = </w:t>
            </w:r>
            <w:r w:rsidR="001F347B" w:rsidRPr="00684401">
              <w:rPr>
                <w:sz w:val="24"/>
              </w:rPr>
              <w:t>7</w:t>
            </w:r>
            <w:r w:rsidRPr="00684401">
              <w:rPr>
                <w:sz w:val="24"/>
              </w:rPr>
              <w:t xml:space="preserve"> (6%)</w:t>
            </w:r>
          </w:p>
          <w:p w14:paraId="74ED558D" w14:textId="2343997C" w:rsidR="001A1BAC" w:rsidRDefault="001A1BAC" w:rsidP="001A1BAC">
            <w:pPr>
              <w:pStyle w:val="BodyText"/>
              <w:rPr>
                <w:sz w:val="24"/>
              </w:rPr>
            </w:pPr>
            <w:r w:rsidRPr="00684401">
              <w:rPr>
                <w:sz w:val="24"/>
              </w:rPr>
              <w:t xml:space="preserve">Spiritual = </w:t>
            </w:r>
            <w:r w:rsidR="001F347B" w:rsidRPr="00684401">
              <w:rPr>
                <w:sz w:val="24"/>
              </w:rPr>
              <w:t>1</w:t>
            </w:r>
            <w:r w:rsidRPr="00684401">
              <w:rPr>
                <w:sz w:val="24"/>
              </w:rPr>
              <w:t xml:space="preserve"> (1%)</w:t>
            </w:r>
          </w:p>
          <w:p w14:paraId="4A2F4A91" w14:textId="4C1AC511" w:rsidR="001A1BAC" w:rsidRPr="000052AD" w:rsidRDefault="001A1BAC" w:rsidP="004C31AC">
            <w:pPr>
              <w:pStyle w:val="BodyText"/>
              <w:rPr>
                <w:sz w:val="24"/>
              </w:rPr>
            </w:pPr>
          </w:p>
        </w:tc>
      </w:tr>
      <w:tr w:rsidR="00021ACB" w:rsidRPr="000052AD" w14:paraId="66AD40FC" w14:textId="77777777" w:rsidTr="00C437B9">
        <w:trPr>
          <w:trHeight w:val="274"/>
        </w:trPr>
        <w:tc>
          <w:tcPr>
            <w:tcW w:w="4821" w:type="dxa"/>
            <w:shd w:val="clear" w:color="auto" w:fill="auto"/>
          </w:tcPr>
          <w:p w14:paraId="54A87CE9" w14:textId="77777777" w:rsidR="00775ED2" w:rsidRPr="000052AD" w:rsidRDefault="00775ED2" w:rsidP="00775ED2">
            <w:pPr>
              <w:pStyle w:val="BodyText"/>
              <w:rPr>
                <w:b/>
                <w:color w:val="1F497D" w:themeColor="text2"/>
                <w:sz w:val="24"/>
              </w:rPr>
            </w:pPr>
          </w:p>
          <w:p w14:paraId="5ECCCCA9" w14:textId="77777777" w:rsidR="00775ED2" w:rsidRPr="000052AD" w:rsidRDefault="00775ED2" w:rsidP="00775ED2">
            <w:pPr>
              <w:pStyle w:val="BodyText"/>
              <w:rPr>
                <w:i/>
                <w:color w:val="1F497D" w:themeColor="text2"/>
                <w:sz w:val="24"/>
              </w:rPr>
            </w:pPr>
            <w:r w:rsidRPr="000052AD">
              <w:rPr>
                <w:b/>
                <w:color w:val="1F497D" w:themeColor="text2"/>
                <w:sz w:val="24"/>
              </w:rPr>
              <w:t xml:space="preserve">Leavers </w:t>
            </w:r>
            <w:r w:rsidRPr="000052AD">
              <w:rPr>
                <w:i/>
                <w:color w:val="1F497D" w:themeColor="text2"/>
                <w:sz w:val="24"/>
              </w:rPr>
              <w:t>(n=</w:t>
            </w:r>
            <w:r>
              <w:rPr>
                <w:i/>
                <w:color w:val="1F497D" w:themeColor="text2"/>
                <w:sz w:val="24"/>
              </w:rPr>
              <w:t>339</w:t>
            </w:r>
            <w:r w:rsidRPr="000052AD">
              <w:rPr>
                <w:i/>
                <w:color w:val="1F497D" w:themeColor="text2"/>
                <w:sz w:val="24"/>
              </w:rPr>
              <w:t>)</w:t>
            </w:r>
          </w:p>
          <w:p w14:paraId="71D45D50" w14:textId="77777777" w:rsidR="00775ED2" w:rsidRPr="000052AD" w:rsidRDefault="00775ED2" w:rsidP="00775ED2">
            <w:pPr>
              <w:pStyle w:val="BodyText"/>
              <w:rPr>
                <w:i/>
                <w:color w:val="215868" w:themeColor="accent5" w:themeShade="80"/>
                <w:sz w:val="24"/>
              </w:rPr>
            </w:pPr>
          </w:p>
          <w:p w14:paraId="7B0CB1CE" w14:textId="77777777" w:rsidR="00775ED2" w:rsidRPr="00684401" w:rsidRDefault="00775ED2" w:rsidP="00775ED2">
            <w:pPr>
              <w:pStyle w:val="BodyText"/>
              <w:rPr>
                <w:sz w:val="24"/>
              </w:rPr>
            </w:pPr>
            <w:r w:rsidRPr="00684401">
              <w:rPr>
                <w:sz w:val="24"/>
              </w:rPr>
              <w:t xml:space="preserve">Any Other religion or belief = </w:t>
            </w:r>
            <w:r>
              <w:rPr>
                <w:sz w:val="24"/>
              </w:rPr>
              <w:t>4</w:t>
            </w:r>
            <w:r w:rsidRPr="00684401">
              <w:rPr>
                <w:sz w:val="24"/>
              </w:rPr>
              <w:t xml:space="preserve"> (</w:t>
            </w:r>
            <w:r>
              <w:rPr>
                <w:sz w:val="24"/>
              </w:rPr>
              <w:t>1</w:t>
            </w:r>
            <w:r w:rsidRPr="00684401">
              <w:rPr>
                <w:sz w:val="24"/>
              </w:rPr>
              <w:t>%)</w:t>
            </w:r>
          </w:p>
          <w:p w14:paraId="310E33D5" w14:textId="77777777" w:rsidR="00775ED2" w:rsidRPr="00684401" w:rsidRDefault="00775ED2" w:rsidP="00775ED2">
            <w:pPr>
              <w:pStyle w:val="BodyText"/>
              <w:rPr>
                <w:sz w:val="24"/>
              </w:rPr>
            </w:pPr>
            <w:r w:rsidRPr="00684401">
              <w:rPr>
                <w:sz w:val="24"/>
              </w:rPr>
              <w:t xml:space="preserve">Buddhist = </w:t>
            </w:r>
            <w:r>
              <w:rPr>
                <w:sz w:val="24"/>
              </w:rPr>
              <w:t>3</w:t>
            </w:r>
            <w:r w:rsidRPr="00684401">
              <w:rPr>
                <w:sz w:val="24"/>
              </w:rPr>
              <w:t xml:space="preserve"> (</w:t>
            </w:r>
            <w:r>
              <w:rPr>
                <w:sz w:val="24"/>
              </w:rPr>
              <w:t>1</w:t>
            </w:r>
            <w:r w:rsidRPr="00684401">
              <w:rPr>
                <w:sz w:val="24"/>
              </w:rPr>
              <w:t>%)</w:t>
            </w:r>
          </w:p>
          <w:p w14:paraId="08E73FEF" w14:textId="77777777" w:rsidR="00775ED2" w:rsidRPr="00684401" w:rsidRDefault="00775ED2" w:rsidP="00775ED2">
            <w:pPr>
              <w:pStyle w:val="BodyText"/>
              <w:rPr>
                <w:sz w:val="24"/>
              </w:rPr>
            </w:pPr>
            <w:r w:rsidRPr="00684401">
              <w:rPr>
                <w:sz w:val="24"/>
              </w:rPr>
              <w:t>Christian = 1</w:t>
            </w:r>
            <w:r>
              <w:rPr>
                <w:sz w:val="24"/>
              </w:rPr>
              <w:t>03</w:t>
            </w:r>
            <w:r w:rsidRPr="00684401">
              <w:rPr>
                <w:sz w:val="24"/>
              </w:rPr>
              <w:t xml:space="preserve"> (</w:t>
            </w:r>
            <w:r>
              <w:rPr>
                <w:sz w:val="24"/>
              </w:rPr>
              <w:t>30</w:t>
            </w:r>
            <w:r w:rsidRPr="00684401">
              <w:rPr>
                <w:sz w:val="24"/>
              </w:rPr>
              <w:t>%)</w:t>
            </w:r>
          </w:p>
          <w:p w14:paraId="2A8C673A" w14:textId="77777777" w:rsidR="00775ED2" w:rsidRPr="00684401" w:rsidRDefault="00775ED2" w:rsidP="00775ED2">
            <w:pPr>
              <w:pStyle w:val="BodyText"/>
              <w:rPr>
                <w:sz w:val="24"/>
              </w:rPr>
            </w:pPr>
            <w:r w:rsidRPr="00684401">
              <w:rPr>
                <w:sz w:val="24"/>
              </w:rPr>
              <w:t xml:space="preserve">Hindu = </w:t>
            </w:r>
            <w:r>
              <w:rPr>
                <w:sz w:val="24"/>
              </w:rPr>
              <w:t>5</w:t>
            </w:r>
            <w:r w:rsidRPr="00684401">
              <w:rPr>
                <w:sz w:val="24"/>
              </w:rPr>
              <w:t xml:space="preserve"> (</w:t>
            </w:r>
            <w:r>
              <w:rPr>
                <w:sz w:val="24"/>
              </w:rPr>
              <w:t>2</w:t>
            </w:r>
            <w:r w:rsidRPr="00684401">
              <w:rPr>
                <w:sz w:val="24"/>
              </w:rPr>
              <w:t>%)</w:t>
            </w:r>
          </w:p>
          <w:p w14:paraId="6760E6C6" w14:textId="77777777" w:rsidR="00775ED2" w:rsidRPr="00684401" w:rsidRDefault="00775ED2" w:rsidP="00775ED2">
            <w:pPr>
              <w:pStyle w:val="BodyText"/>
              <w:rPr>
                <w:sz w:val="24"/>
              </w:rPr>
            </w:pPr>
            <w:r w:rsidRPr="00684401">
              <w:rPr>
                <w:sz w:val="24"/>
              </w:rPr>
              <w:t xml:space="preserve">Muslim = </w:t>
            </w:r>
            <w:r>
              <w:rPr>
                <w:sz w:val="24"/>
              </w:rPr>
              <w:t>13</w:t>
            </w:r>
            <w:r w:rsidRPr="00684401">
              <w:rPr>
                <w:sz w:val="24"/>
              </w:rPr>
              <w:t xml:space="preserve"> (</w:t>
            </w:r>
            <w:r>
              <w:rPr>
                <w:sz w:val="24"/>
              </w:rPr>
              <w:t>4</w:t>
            </w:r>
            <w:r w:rsidRPr="00684401">
              <w:rPr>
                <w:sz w:val="24"/>
              </w:rPr>
              <w:t>%)</w:t>
            </w:r>
          </w:p>
          <w:p w14:paraId="0B821772" w14:textId="77777777" w:rsidR="00775ED2" w:rsidRPr="00684401" w:rsidRDefault="00775ED2" w:rsidP="00775ED2">
            <w:pPr>
              <w:pStyle w:val="BodyText"/>
              <w:rPr>
                <w:sz w:val="24"/>
              </w:rPr>
            </w:pPr>
            <w:r w:rsidRPr="00684401">
              <w:rPr>
                <w:sz w:val="24"/>
              </w:rPr>
              <w:t xml:space="preserve">No religion = </w:t>
            </w:r>
            <w:r>
              <w:rPr>
                <w:sz w:val="24"/>
              </w:rPr>
              <w:t>169</w:t>
            </w:r>
            <w:r w:rsidRPr="00684401">
              <w:rPr>
                <w:sz w:val="24"/>
              </w:rPr>
              <w:t xml:space="preserve"> </w:t>
            </w:r>
            <w:r>
              <w:rPr>
                <w:sz w:val="24"/>
              </w:rPr>
              <w:t>50</w:t>
            </w:r>
            <w:r w:rsidRPr="00684401">
              <w:rPr>
                <w:sz w:val="24"/>
              </w:rPr>
              <w:t>%)</w:t>
            </w:r>
          </w:p>
          <w:p w14:paraId="18CA17E7" w14:textId="77777777" w:rsidR="00775ED2" w:rsidRPr="00684401" w:rsidRDefault="00775ED2" w:rsidP="00775ED2">
            <w:pPr>
              <w:pStyle w:val="BodyText"/>
              <w:rPr>
                <w:sz w:val="24"/>
              </w:rPr>
            </w:pPr>
            <w:r w:rsidRPr="00684401">
              <w:rPr>
                <w:sz w:val="24"/>
              </w:rPr>
              <w:t>Prefer Not to Say/Info Refused = 3</w:t>
            </w:r>
            <w:r>
              <w:rPr>
                <w:sz w:val="24"/>
              </w:rPr>
              <w:t>4</w:t>
            </w:r>
            <w:r w:rsidRPr="00684401">
              <w:rPr>
                <w:sz w:val="24"/>
              </w:rPr>
              <w:t xml:space="preserve"> (</w:t>
            </w:r>
            <w:r>
              <w:rPr>
                <w:sz w:val="24"/>
              </w:rPr>
              <w:t>10</w:t>
            </w:r>
            <w:r w:rsidRPr="00684401">
              <w:rPr>
                <w:sz w:val="24"/>
              </w:rPr>
              <w:t>%)</w:t>
            </w:r>
          </w:p>
          <w:p w14:paraId="1C03C832" w14:textId="77777777" w:rsidR="00775ED2" w:rsidRPr="00684401" w:rsidRDefault="00775ED2" w:rsidP="00775ED2">
            <w:pPr>
              <w:pStyle w:val="BodyText"/>
              <w:rPr>
                <w:sz w:val="24"/>
              </w:rPr>
            </w:pPr>
            <w:r w:rsidRPr="00684401">
              <w:rPr>
                <w:sz w:val="24"/>
              </w:rPr>
              <w:t xml:space="preserve">Spiritual = </w:t>
            </w:r>
            <w:r>
              <w:rPr>
                <w:sz w:val="24"/>
              </w:rPr>
              <w:t>8</w:t>
            </w:r>
            <w:r w:rsidRPr="00684401">
              <w:rPr>
                <w:sz w:val="24"/>
              </w:rPr>
              <w:t xml:space="preserve"> (2%)</w:t>
            </w:r>
          </w:p>
          <w:p w14:paraId="2F07022C" w14:textId="19B7B56A" w:rsidR="00021ACB" w:rsidRPr="000052AD" w:rsidRDefault="00021ACB" w:rsidP="00385C56">
            <w:pPr>
              <w:pStyle w:val="BodyText"/>
              <w:rPr>
                <w:color w:val="215868" w:themeColor="accent5" w:themeShade="80"/>
                <w:sz w:val="24"/>
              </w:rPr>
            </w:pPr>
          </w:p>
        </w:tc>
        <w:tc>
          <w:tcPr>
            <w:tcW w:w="4961" w:type="dxa"/>
            <w:shd w:val="clear" w:color="auto" w:fill="auto"/>
          </w:tcPr>
          <w:p w14:paraId="24E1D1AF" w14:textId="77777777" w:rsidR="00751F2F" w:rsidRPr="000052AD" w:rsidRDefault="00751F2F" w:rsidP="00021ACB">
            <w:pPr>
              <w:pStyle w:val="BodyText"/>
              <w:rPr>
                <w:b/>
                <w:color w:val="1F497D" w:themeColor="text2"/>
                <w:sz w:val="24"/>
              </w:rPr>
            </w:pPr>
          </w:p>
          <w:p w14:paraId="5564F856" w14:textId="440F9EDC" w:rsidR="00021ACB" w:rsidRPr="00684401" w:rsidRDefault="00021ACB" w:rsidP="00021ACB">
            <w:pPr>
              <w:pStyle w:val="BodyText"/>
              <w:rPr>
                <w:i/>
                <w:color w:val="1F497D" w:themeColor="text2"/>
                <w:sz w:val="24"/>
              </w:rPr>
            </w:pPr>
            <w:r w:rsidRPr="00684401">
              <w:rPr>
                <w:b/>
                <w:color w:val="1F497D" w:themeColor="text2"/>
                <w:sz w:val="24"/>
              </w:rPr>
              <w:t xml:space="preserve">Access to Training </w:t>
            </w:r>
            <w:r w:rsidRPr="00684401">
              <w:rPr>
                <w:i/>
                <w:color w:val="1F497D" w:themeColor="text2"/>
                <w:sz w:val="24"/>
              </w:rPr>
              <w:t>(n=</w:t>
            </w:r>
            <w:r w:rsidR="00E66507" w:rsidRPr="00684401">
              <w:rPr>
                <w:i/>
                <w:color w:val="1F497D" w:themeColor="text2"/>
                <w:sz w:val="24"/>
              </w:rPr>
              <w:t>1586</w:t>
            </w:r>
            <w:r w:rsidRPr="00684401">
              <w:rPr>
                <w:i/>
                <w:color w:val="1F497D" w:themeColor="text2"/>
                <w:sz w:val="24"/>
              </w:rPr>
              <w:t>)</w:t>
            </w:r>
          </w:p>
          <w:p w14:paraId="1D97D16A" w14:textId="25F5F627" w:rsidR="00021ACB" w:rsidRPr="00684401" w:rsidRDefault="00021ACB" w:rsidP="00021ACB">
            <w:pPr>
              <w:pStyle w:val="BodyText"/>
              <w:rPr>
                <w:i/>
                <w:color w:val="215868" w:themeColor="accent5" w:themeShade="80"/>
                <w:sz w:val="24"/>
              </w:rPr>
            </w:pPr>
          </w:p>
          <w:p w14:paraId="7634D9D0" w14:textId="75F1D748" w:rsidR="00E66507" w:rsidRPr="00684401" w:rsidRDefault="00E66507" w:rsidP="00E66507">
            <w:pPr>
              <w:pStyle w:val="BodyText"/>
              <w:rPr>
                <w:sz w:val="24"/>
              </w:rPr>
            </w:pPr>
            <w:r w:rsidRPr="00684401">
              <w:rPr>
                <w:sz w:val="24"/>
              </w:rPr>
              <w:t>Any Other religion or belief = 25</w:t>
            </w:r>
            <w:r w:rsidR="00AE43C8" w:rsidRPr="00684401">
              <w:rPr>
                <w:sz w:val="24"/>
              </w:rPr>
              <w:t xml:space="preserve"> (1%)</w:t>
            </w:r>
          </w:p>
          <w:p w14:paraId="64950868" w14:textId="73BA0AEC" w:rsidR="00E66507" w:rsidRPr="00684401" w:rsidRDefault="00E66507" w:rsidP="00E66507">
            <w:pPr>
              <w:pStyle w:val="BodyText"/>
              <w:rPr>
                <w:sz w:val="24"/>
              </w:rPr>
            </w:pPr>
            <w:r w:rsidRPr="00684401">
              <w:rPr>
                <w:sz w:val="24"/>
              </w:rPr>
              <w:t>Buddhist =</w:t>
            </w:r>
            <w:r w:rsidR="00AE43C8" w:rsidRPr="00684401">
              <w:rPr>
                <w:sz w:val="24"/>
              </w:rPr>
              <w:t xml:space="preserve"> 5 (&lt;1%)</w:t>
            </w:r>
          </w:p>
          <w:p w14:paraId="447063C2" w14:textId="15B5CFE1" w:rsidR="00E66507" w:rsidRPr="00684401" w:rsidRDefault="00E66507" w:rsidP="00E66507">
            <w:pPr>
              <w:pStyle w:val="BodyText"/>
              <w:rPr>
                <w:sz w:val="24"/>
              </w:rPr>
            </w:pPr>
            <w:r w:rsidRPr="00684401">
              <w:rPr>
                <w:sz w:val="24"/>
              </w:rPr>
              <w:t>Christian =</w:t>
            </w:r>
            <w:r w:rsidR="00AE43C8" w:rsidRPr="00684401">
              <w:rPr>
                <w:sz w:val="24"/>
              </w:rPr>
              <w:t xml:space="preserve"> 551 (35%)</w:t>
            </w:r>
          </w:p>
          <w:p w14:paraId="26AFEB7C" w14:textId="70584145" w:rsidR="00E66507" w:rsidRPr="00684401" w:rsidRDefault="00E66507" w:rsidP="00E66507">
            <w:pPr>
              <w:pStyle w:val="BodyText"/>
              <w:rPr>
                <w:sz w:val="24"/>
              </w:rPr>
            </w:pPr>
            <w:r w:rsidRPr="00684401">
              <w:rPr>
                <w:sz w:val="24"/>
              </w:rPr>
              <w:t>Hindu</w:t>
            </w:r>
            <w:r w:rsidR="00AE43C8" w:rsidRPr="00684401">
              <w:rPr>
                <w:sz w:val="24"/>
              </w:rPr>
              <w:t xml:space="preserve"> = </w:t>
            </w:r>
            <w:r w:rsidR="000002D1" w:rsidRPr="00684401">
              <w:rPr>
                <w:sz w:val="24"/>
              </w:rPr>
              <w:t>26 (2%)</w:t>
            </w:r>
          </w:p>
          <w:p w14:paraId="45E9BE00" w14:textId="037C8868" w:rsidR="00E66507" w:rsidRPr="00684401" w:rsidRDefault="00E66507" w:rsidP="00E66507">
            <w:pPr>
              <w:pStyle w:val="BodyText"/>
              <w:rPr>
                <w:sz w:val="24"/>
              </w:rPr>
            </w:pPr>
            <w:r w:rsidRPr="00684401">
              <w:rPr>
                <w:sz w:val="24"/>
              </w:rPr>
              <w:t>Jewish</w:t>
            </w:r>
            <w:r w:rsidR="000002D1" w:rsidRPr="00684401">
              <w:rPr>
                <w:sz w:val="24"/>
              </w:rPr>
              <w:t xml:space="preserve"> = 4 (&lt;1%)</w:t>
            </w:r>
          </w:p>
          <w:p w14:paraId="332AEA8E" w14:textId="35952BB6" w:rsidR="00E66507" w:rsidRPr="00684401" w:rsidRDefault="00E66507" w:rsidP="00E66507">
            <w:pPr>
              <w:pStyle w:val="BodyText"/>
              <w:rPr>
                <w:sz w:val="24"/>
              </w:rPr>
            </w:pPr>
            <w:r w:rsidRPr="00684401">
              <w:rPr>
                <w:sz w:val="24"/>
              </w:rPr>
              <w:t>Muslim</w:t>
            </w:r>
            <w:r w:rsidR="000002D1" w:rsidRPr="00684401">
              <w:rPr>
                <w:sz w:val="24"/>
              </w:rPr>
              <w:t xml:space="preserve"> = 58 (4%)</w:t>
            </w:r>
          </w:p>
          <w:p w14:paraId="10751A49" w14:textId="49D0D024" w:rsidR="00E66507" w:rsidRPr="00684401" w:rsidRDefault="00E66507" w:rsidP="00E66507">
            <w:pPr>
              <w:pStyle w:val="BodyText"/>
              <w:rPr>
                <w:sz w:val="24"/>
              </w:rPr>
            </w:pPr>
            <w:r w:rsidRPr="00684401">
              <w:rPr>
                <w:sz w:val="24"/>
              </w:rPr>
              <w:t>No religion</w:t>
            </w:r>
            <w:r w:rsidR="000002D1" w:rsidRPr="00684401">
              <w:rPr>
                <w:sz w:val="24"/>
              </w:rPr>
              <w:t xml:space="preserve"> = 713 (45%)</w:t>
            </w:r>
          </w:p>
          <w:p w14:paraId="777E2E0B" w14:textId="6BB08ACE" w:rsidR="00E66507" w:rsidRPr="00684401" w:rsidRDefault="00E66507" w:rsidP="00E66507">
            <w:pPr>
              <w:pStyle w:val="BodyText"/>
              <w:rPr>
                <w:sz w:val="24"/>
              </w:rPr>
            </w:pPr>
            <w:r w:rsidRPr="00684401">
              <w:rPr>
                <w:sz w:val="24"/>
              </w:rPr>
              <w:t>Not Available</w:t>
            </w:r>
            <w:r w:rsidR="000002D1" w:rsidRPr="00684401">
              <w:rPr>
                <w:sz w:val="24"/>
              </w:rPr>
              <w:t xml:space="preserve"> = </w:t>
            </w:r>
            <w:r w:rsidR="009C4479" w:rsidRPr="00684401">
              <w:rPr>
                <w:sz w:val="24"/>
              </w:rPr>
              <w:t>1 (&lt;1%)</w:t>
            </w:r>
          </w:p>
          <w:p w14:paraId="3EB95FCC" w14:textId="5D2FEFE4" w:rsidR="00E66507" w:rsidRPr="00684401" w:rsidRDefault="00E66507" w:rsidP="00E66507">
            <w:pPr>
              <w:pStyle w:val="BodyText"/>
              <w:rPr>
                <w:sz w:val="24"/>
              </w:rPr>
            </w:pPr>
            <w:r w:rsidRPr="00684401">
              <w:rPr>
                <w:sz w:val="24"/>
              </w:rPr>
              <w:t>Prefer Not to Say</w:t>
            </w:r>
            <w:r w:rsidR="009C4479" w:rsidRPr="00684401">
              <w:rPr>
                <w:sz w:val="24"/>
              </w:rPr>
              <w:t xml:space="preserve"> = 172 (11%)</w:t>
            </w:r>
          </w:p>
          <w:p w14:paraId="689CDC10" w14:textId="3E8A138F" w:rsidR="00E66507" w:rsidRPr="00684401" w:rsidRDefault="00E66507" w:rsidP="00E66507">
            <w:pPr>
              <w:pStyle w:val="BodyText"/>
              <w:rPr>
                <w:sz w:val="24"/>
              </w:rPr>
            </w:pPr>
            <w:r w:rsidRPr="00684401">
              <w:rPr>
                <w:sz w:val="24"/>
              </w:rPr>
              <w:t>Sikh</w:t>
            </w:r>
            <w:r w:rsidR="009C4479" w:rsidRPr="00684401">
              <w:rPr>
                <w:sz w:val="24"/>
              </w:rPr>
              <w:t xml:space="preserve"> = 4 (&lt;1%)</w:t>
            </w:r>
          </w:p>
          <w:p w14:paraId="64B3528A" w14:textId="13AD7251" w:rsidR="00E66507" w:rsidRPr="00E66507" w:rsidRDefault="00E66507" w:rsidP="00E66507">
            <w:pPr>
              <w:pStyle w:val="BodyText"/>
              <w:rPr>
                <w:sz w:val="24"/>
              </w:rPr>
            </w:pPr>
            <w:r w:rsidRPr="00684401">
              <w:rPr>
                <w:sz w:val="24"/>
              </w:rPr>
              <w:t>Spiritual</w:t>
            </w:r>
            <w:r w:rsidR="009C4479" w:rsidRPr="00684401">
              <w:rPr>
                <w:sz w:val="24"/>
              </w:rPr>
              <w:t xml:space="preserve"> =</w:t>
            </w:r>
            <w:r w:rsidR="00DB7F22" w:rsidRPr="00684401">
              <w:rPr>
                <w:sz w:val="24"/>
              </w:rPr>
              <w:t xml:space="preserve"> </w:t>
            </w:r>
            <w:r w:rsidR="009C4479" w:rsidRPr="00684401">
              <w:rPr>
                <w:sz w:val="24"/>
              </w:rPr>
              <w:t>26 (</w:t>
            </w:r>
            <w:r w:rsidR="00DB7F22" w:rsidRPr="00684401">
              <w:rPr>
                <w:sz w:val="24"/>
              </w:rPr>
              <w:t>2%)</w:t>
            </w:r>
          </w:p>
          <w:p w14:paraId="134578CA" w14:textId="77777777" w:rsidR="00F318FF" w:rsidRDefault="00E66507" w:rsidP="00E66507">
            <w:pPr>
              <w:pStyle w:val="BodyText"/>
              <w:rPr>
                <w:sz w:val="24"/>
              </w:rPr>
            </w:pPr>
            <w:r w:rsidRPr="00E66507">
              <w:rPr>
                <w:sz w:val="24"/>
              </w:rPr>
              <w:t>No response</w:t>
            </w:r>
            <w:r w:rsidR="00DB7F22">
              <w:rPr>
                <w:sz w:val="24"/>
              </w:rPr>
              <w:t xml:space="preserve"> = 1 (&lt;1%)</w:t>
            </w:r>
          </w:p>
          <w:p w14:paraId="3AEB0F0D" w14:textId="4D56BAB4" w:rsidR="00DB7F22" w:rsidRPr="000052AD" w:rsidRDefault="00DB7F22" w:rsidP="00E66507">
            <w:pPr>
              <w:pStyle w:val="BodyText"/>
              <w:rPr>
                <w:b/>
                <w:color w:val="1F497D" w:themeColor="text2"/>
                <w:sz w:val="24"/>
              </w:rPr>
            </w:pPr>
          </w:p>
        </w:tc>
      </w:tr>
    </w:tbl>
    <w:p w14:paraId="5A3461F1" w14:textId="269E3464" w:rsidR="001F347B" w:rsidRDefault="001F347B" w:rsidP="00EF74AB">
      <w:pPr>
        <w:rPr>
          <w:color w:val="1F497D" w:themeColor="text2"/>
          <w:sz w:val="24"/>
        </w:rPr>
      </w:pPr>
      <w:bookmarkStart w:id="17" w:name="_Toc506467635"/>
      <w:bookmarkStart w:id="18" w:name="_Toc63075706"/>
    </w:p>
    <w:p w14:paraId="1E4CB201" w14:textId="7F558363" w:rsidR="001F347B" w:rsidRDefault="001F347B" w:rsidP="00EF74AB">
      <w:pPr>
        <w:rPr>
          <w:color w:val="1F497D" w:themeColor="text2"/>
          <w:sz w:val="24"/>
        </w:rPr>
      </w:pPr>
    </w:p>
    <w:p w14:paraId="0E9E618E" w14:textId="6D115056" w:rsidR="001F347B" w:rsidRDefault="001F347B" w:rsidP="00EF74AB">
      <w:pPr>
        <w:rPr>
          <w:color w:val="1F497D" w:themeColor="text2"/>
          <w:sz w:val="24"/>
        </w:rPr>
      </w:pPr>
    </w:p>
    <w:p w14:paraId="4C43E595" w14:textId="63CB6629" w:rsidR="001F347B" w:rsidRDefault="001F347B" w:rsidP="00EF74AB">
      <w:pPr>
        <w:rPr>
          <w:color w:val="1F497D" w:themeColor="text2"/>
          <w:sz w:val="24"/>
        </w:rPr>
      </w:pPr>
    </w:p>
    <w:p w14:paraId="0D1B155B" w14:textId="630EEB18" w:rsidR="001F347B" w:rsidRDefault="001F347B" w:rsidP="00EF74AB">
      <w:pPr>
        <w:rPr>
          <w:color w:val="1F497D" w:themeColor="text2"/>
          <w:sz w:val="24"/>
        </w:rPr>
      </w:pPr>
    </w:p>
    <w:p w14:paraId="4E5DE9E9" w14:textId="03E36298" w:rsidR="001F347B" w:rsidRDefault="001F347B" w:rsidP="00EF74AB">
      <w:pPr>
        <w:rPr>
          <w:color w:val="1F497D" w:themeColor="text2"/>
          <w:sz w:val="24"/>
        </w:rPr>
      </w:pPr>
    </w:p>
    <w:p w14:paraId="454A179E" w14:textId="4678DD4B" w:rsidR="001F347B" w:rsidRDefault="001F347B" w:rsidP="00EF74AB">
      <w:pPr>
        <w:rPr>
          <w:color w:val="1F497D" w:themeColor="text2"/>
          <w:sz w:val="24"/>
        </w:rPr>
      </w:pPr>
    </w:p>
    <w:p w14:paraId="25CE585F" w14:textId="7820EAFB" w:rsidR="001F347B" w:rsidRDefault="001F347B" w:rsidP="00EF74AB">
      <w:pPr>
        <w:rPr>
          <w:color w:val="1F497D" w:themeColor="text2"/>
          <w:sz w:val="24"/>
        </w:rPr>
      </w:pPr>
    </w:p>
    <w:p w14:paraId="21E3A169" w14:textId="34B4074C" w:rsidR="001F347B" w:rsidRDefault="001F347B" w:rsidP="00EF74AB">
      <w:pPr>
        <w:rPr>
          <w:color w:val="1F497D" w:themeColor="text2"/>
          <w:sz w:val="24"/>
        </w:rPr>
      </w:pPr>
    </w:p>
    <w:p w14:paraId="7988B364" w14:textId="0C56F9CB" w:rsidR="001F347B" w:rsidRDefault="001F347B" w:rsidP="00EF74AB">
      <w:pPr>
        <w:rPr>
          <w:color w:val="1F497D" w:themeColor="text2"/>
          <w:sz w:val="24"/>
        </w:rPr>
      </w:pPr>
    </w:p>
    <w:p w14:paraId="61A4F771" w14:textId="56850535" w:rsidR="001F347B" w:rsidRDefault="001F347B" w:rsidP="00EF74AB">
      <w:pPr>
        <w:rPr>
          <w:color w:val="1F497D" w:themeColor="text2"/>
          <w:sz w:val="24"/>
        </w:rPr>
      </w:pPr>
    </w:p>
    <w:p w14:paraId="48259DAB" w14:textId="77777777" w:rsidR="007F3D3C" w:rsidRDefault="007F3D3C" w:rsidP="00EF74AB">
      <w:pPr>
        <w:rPr>
          <w:color w:val="1F497D" w:themeColor="text2"/>
          <w:sz w:val="24"/>
        </w:rPr>
      </w:pPr>
    </w:p>
    <w:p w14:paraId="70587BC4" w14:textId="77777777" w:rsidR="001F347B" w:rsidRPr="000052AD" w:rsidRDefault="001F347B" w:rsidP="00EF74AB"/>
    <w:p w14:paraId="0FC44CE2" w14:textId="259A5776" w:rsidR="003133ED" w:rsidRPr="000052AD" w:rsidRDefault="003133ED" w:rsidP="00FB11BB">
      <w:pPr>
        <w:pStyle w:val="Heading2"/>
        <w:ind w:left="-2154"/>
        <w:rPr>
          <w:rFonts w:ascii="Arial" w:hAnsi="Arial" w:cs="Arial"/>
          <w:color w:val="1F497D" w:themeColor="text2"/>
          <w:sz w:val="40"/>
          <w:szCs w:val="40"/>
        </w:rPr>
      </w:pPr>
      <w:r w:rsidRPr="000052AD">
        <w:rPr>
          <w:rFonts w:ascii="Arial" w:hAnsi="Arial" w:cs="Arial"/>
          <w:color w:val="1F497D" w:themeColor="text2"/>
          <w:sz w:val="40"/>
          <w:szCs w:val="40"/>
        </w:rPr>
        <w:lastRenderedPageBreak/>
        <w:t>Sexual Orientation</w:t>
      </w:r>
      <w:bookmarkEnd w:id="17"/>
      <w:bookmarkEnd w:id="18"/>
    </w:p>
    <w:p w14:paraId="1CA76217" w14:textId="30740160" w:rsidR="003133ED" w:rsidRPr="000052AD" w:rsidRDefault="003133ED" w:rsidP="008151B1">
      <w:pPr>
        <w:pStyle w:val="BodyText"/>
        <w:rPr>
          <w:b/>
          <w:color w:val="215868" w:themeColor="accent5" w:themeShade="80"/>
          <w:sz w:val="24"/>
        </w:rPr>
      </w:pPr>
    </w:p>
    <w:tbl>
      <w:tblPr>
        <w:tblStyle w:val="TableGrid"/>
        <w:tblW w:w="0" w:type="auto"/>
        <w:tblInd w:w="-2132" w:type="dxa"/>
        <w:tblLook w:val="04A0" w:firstRow="1" w:lastRow="0" w:firstColumn="1" w:lastColumn="0" w:noHBand="0" w:noVBand="1"/>
      </w:tblPr>
      <w:tblGrid>
        <w:gridCol w:w="4821"/>
        <w:gridCol w:w="4961"/>
      </w:tblGrid>
      <w:tr w:rsidR="00F36DBD" w:rsidRPr="000052AD" w14:paraId="11F1CD83" w14:textId="77777777" w:rsidTr="007830D6">
        <w:tc>
          <w:tcPr>
            <w:tcW w:w="9782" w:type="dxa"/>
            <w:gridSpan w:val="2"/>
            <w:shd w:val="clear" w:color="auto" w:fill="auto"/>
          </w:tcPr>
          <w:p w14:paraId="476CA324" w14:textId="77777777" w:rsidR="00BB7437" w:rsidRPr="00684401" w:rsidRDefault="00BB7437" w:rsidP="008478EE">
            <w:pPr>
              <w:pStyle w:val="BodyText"/>
              <w:rPr>
                <w:b/>
                <w:color w:val="1F497D" w:themeColor="text2"/>
                <w:sz w:val="24"/>
              </w:rPr>
            </w:pPr>
          </w:p>
          <w:p w14:paraId="04FFFE38" w14:textId="59A4D118" w:rsidR="00F36DBD" w:rsidRPr="00684401" w:rsidRDefault="00F36DBD" w:rsidP="008478EE">
            <w:pPr>
              <w:pStyle w:val="BodyText"/>
              <w:rPr>
                <w:color w:val="1F497D" w:themeColor="text2"/>
                <w:sz w:val="24"/>
              </w:rPr>
            </w:pPr>
            <w:r w:rsidRPr="00684401">
              <w:rPr>
                <w:b/>
                <w:color w:val="1F497D" w:themeColor="text2"/>
                <w:sz w:val="24"/>
              </w:rPr>
              <w:t xml:space="preserve">Sexual Orientation </w:t>
            </w:r>
            <w:r w:rsidR="000E09AC" w:rsidRPr="00684401">
              <w:rPr>
                <w:color w:val="1F497D" w:themeColor="text2"/>
                <w:sz w:val="24"/>
              </w:rPr>
              <w:t>(n=</w:t>
            </w:r>
            <w:r w:rsidR="00654A1A" w:rsidRPr="00684401">
              <w:rPr>
                <w:color w:val="1F497D" w:themeColor="text2"/>
                <w:sz w:val="24"/>
              </w:rPr>
              <w:t>3,175*</w:t>
            </w:r>
            <w:r w:rsidR="000E09AC" w:rsidRPr="00684401">
              <w:rPr>
                <w:color w:val="1F497D" w:themeColor="text2"/>
                <w:sz w:val="24"/>
              </w:rPr>
              <w:t>)</w:t>
            </w:r>
          </w:p>
          <w:p w14:paraId="6BC86503" w14:textId="77777777" w:rsidR="00F36DBD" w:rsidRPr="00684401" w:rsidRDefault="00F36DBD" w:rsidP="008478EE">
            <w:pPr>
              <w:pStyle w:val="BodyText"/>
              <w:rPr>
                <w:color w:val="215868" w:themeColor="accent5" w:themeShade="80"/>
                <w:sz w:val="24"/>
              </w:rPr>
            </w:pPr>
          </w:p>
          <w:p w14:paraId="01D8068D" w14:textId="63E05126" w:rsidR="00F36DBD" w:rsidRPr="00684401" w:rsidRDefault="00B220BA" w:rsidP="00C27E02">
            <w:pPr>
              <w:pStyle w:val="BodyText"/>
              <w:rPr>
                <w:sz w:val="24"/>
              </w:rPr>
            </w:pPr>
            <w:r w:rsidRPr="00684401">
              <w:rPr>
                <w:sz w:val="24"/>
              </w:rPr>
              <w:t>Bisexual =</w:t>
            </w:r>
            <w:r w:rsidR="009A35E0" w:rsidRPr="00684401">
              <w:rPr>
                <w:sz w:val="24"/>
              </w:rPr>
              <w:t xml:space="preserve"> </w:t>
            </w:r>
            <w:r w:rsidR="00FB22D6" w:rsidRPr="00684401">
              <w:rPr>
                <w:sz w:val="24"/>
              </w:rPr>
              <w:t>64</w:t>
            </w:r>
            <w:r w:rsidR="00CA6590" w:rsidRPr="00684401">
              <w:rPr>
                <w:sz w:val="24"/>
              </w:rPr>
              <w:t xml:space="preserve"> (2%)</w:t>
            </w:r>
          </w:p>
          <w:p w14:paraId="577FF669" w14:textId="4D551D67" w:rsidR="00F36DBD" w:rsidRPr="00684401" w:rsidRDefault="009D5E00" w:rsidP="00C27E02">
            <w:pPr>
              <w:pStyle w:val="BodyText"/>
              <w:rPr>
                <w:sz w:val="24"/>
              </w:rPr>
            </w:pPr>
            <w:r w:rsidRPr="00684401">
              <w:rPr>
                <w:sz w:val="24"/>
              </w:rPr>
              <w:t xml:space="preserve">Gay = </w:t>
            </w:r>
            <w:r w:rsidR="00FB22D6" w:rsidRPr="00684401">
              <w:rPr>
                <w:sz w:val="24"/>
              </w:rPr>
              <w:t>48</w:t>
            </w:r>
            <w:r w:rsidR="00CA6590" w:rsidRPr="00684401">
              <w:rPr>
                <w:sz w:val="24"/>
              </w:rPr>
              <w:t xml:space="preserve"> (</w:t>
            </w:r>
            <w:r w:rsidR="00FB22D6" w:rsidRPr="00684401">
              <w:rPr>
                <w:sz w:val="24"/>
              </w:rPr>
              <w:t>2</w:t>
            </w:r>
            <w:r w:rsidR="00CA6590" w:rsidRPr="00684401">
              <w:rPr>
                <w:sz w:val="24"/>
              </w:rPr>
              <w:t>%)</w:t>
            </w:r>
          </w:p>
          <w:p w14:paraId="631CF3E9" w14:textId="08C550FA" w:rsidR="00F36DBD" w:rsidRPr="00684401" w:rsidRDefault="009D5E00" w:rsidP="00C27E02">
            <w:pPr>
              <w:pStyle w:val="BodyText"/>
              <w:rPr>
                <w:sz w:val="24"/>
              </w:rPr>
            </w:pPr>
            <w:r w:rsidRPr="00684401">
              <w:rPr>
                <w:sz w:val="24"/>
              </w:rPr>
              <w:t xml:space="preserve">Heterosexual = </w:t>
            </w:r>
            <w:r w:rsidR="00D8254B" w:rsidRPr="00684401">
              <w:rPr>
                <w:sz w:val="24"/>
              </w:rPr>
              <w:t>2</w:t>
            </w:r>
            <w:r w:rsidR="00FB22D6" w:rsidRPr="00684401">
              <w:rPr>
                <w:sz w:val="24"/>
              </w:rPr>
              <w:t>513</w:t>
            </w:r>
            <w:r w:rsidR="00CA6590" w:rsidRPr="00684401">
              <w:rPr>
                <w:sz w:val="24"/>
              </w:rPr>
              <w:t xml:space="preserve"> (79%)</w:t>
            </w:r>
          </w:p>
          <w:p w14:paraId="68C61359" w14:textId="282BD3CF" w:rsidR="00F36DBD" w:rsidRPr="00684401" w:rsidRDefault="009D5E00" w:rsidP="00C27E02">
            <w:pPr>
              <w:pStyle w:val="BodyText"/>
              <w:rPr>
                <w:sz w:val="24"/>
              </w:rPr>
            </w:pPr>
            <w:r w:rsidRPr="00684401">
              <w:rPr>
                <w:sz w:val="24"/>
              </w:rPr>
              <w:t>Lesbian =</w:t>
            </w:r>
            <w:r w:rsidR="009A35E0" w:rsidRPr="00684401">
              <w:rPr>
                <w:sz w:val="24"/>
              </w:rPr>
              <w:t xml:space="preserve"> </w:t>
            </w:r>
            <w:r w:rsidR="00FB22D6" w:rsidRPr="00684401">
              <w:rPr>
                <w:sz w:val="24"/>
              </w:rPr>
              <w:t>57</w:t>
            </w:r>
            <w:r w:rsidR="00CA6590" w:rsidRPr="00684401">
              <w:rPr>
                <w:sz w:val="24"/>
              </w:rPr>
              <w:t xml:space="preserve"> (2%)</w:t>
            </w:r>
          </w:p>
          <w:p w14:paraId="11E13825" w14:textId="361929C2" w:rsidR="00F36DBD" w:rsidRPr="00684401" w:rsidRDefault="00F36DBD" w:rsidP="00C27E02">
            <w:pPr>
              <w:pStyle w:val="BodyText"/>
              <w:rPr>
                <w:sz w:val="24"/>
              </w:rPr>
            </w:pPr>
            <w:r w:rsidRPr="00684401">
              <w:rPr>
                <w:sz w:val="24"/>
              </w:rPr>
              <w:t>Ot</w:t>
            </w:r>
            <w:r w:rsidR="009D5E00" w:rsidRPr="00684401">
              <w:rPr>
                <w:sz w:val="24"/>
              </w:rPr>
              <w:t xml:space="preserve">her = </w:t>
            </w:r>
            <w:r w:rsidR="00FB22D6" w:rsidRPr="00684401">
              <w:rPr>
                <w:sz w:val="24"/>
              </w:rPr>
              <w:t>28</w:t>
            </w:r>
            <w:r w:rsidR="00CA6590" w:rsidRPr="00684401">
              <w:rPr>
                <w:sz w:val="24"/>
              </w:rPr>
              <w:t xml:space="preserve"> </w:t>
            </w:r>
            <w:r w:rsidR="00337EC1" w:rsidRPr="00684401">
              <w:rPr>
                <w:sz w:val="24"/>
              </w:rPr>
              <w:t>(1%)</w:t>
            </w:r>
          </w:p>
          <w:p w14:paraId="79C4D5C2" w14:textId="02488861" w:rsidR="00F36DBD" w:rsidRPr="00684401" w:rsidRDefault="00B220BA" w:rsidP="00B4103A">
            <w:pPr>
              <w:pStyle w:val="BodyText"/>
              <w:rPr>
                <w:sz w:val="24"/>
                <w:szCs w:val="24"/>
              </w:rPr>
            </w:pPr>
            <w:r w:rsidRPr="00684401">
              <w:rPr>
                <w:sz w:val="24"/>
              </w:rPr>
              <w:t xml:space="preserve">Prefer not to say = </w:t>
            </w:r>
            <w:r w:rsidR="00D8254B" w:rsidRPr="00684401">
              <w:rPr>
                <w:sz w:val="24"/>
                <w:szCs w:val="24"/>
              </w:rPr>
              <w:t>4</w:t>
            </w:r>
            <w:r w:rsidR="00FB22D6" w:rsidRPr="00684401">
              <w:rPr>
                <w:sz w:val="24"/>
                <w:szCs w:val="24"/>
              </w:rPr>
              <w:t>65</w:t>
            </w:r>
            <w:r w:rsidR="00401133" w:rsidRPr="00684401">
              <w:rPr>
                <w:sz w:val="24"/>
                <w:szCs w:val="24"/>
              </w:rPr>
              <w:t xml:space="preserve"> (1</w:t>
            </w:r>
            <w:r w:rsidR="00D8254B" w:rsidRPr="00684401">
              <w:rPr>
                <w:sz w:val="24"/>
                <w:szCs w:val="24"/>
              </w:rPr>
              <w:t>5</w:t>
            </w:r>
            <w:r w:rsidR="00401133" w:rsidRPr="00684401">
              <w:rPr>
                <w:sz w:val="24"/>
                <w:szCs w:val="24"/>
              </w:rPr>
              <w:t>%)</w:t>
            </w:r>
          </w:p>
          <w:p w14:paraId="4E5E47B5" w14:textId="11EE306F" w:rsidR="007830D6" w:rsidRPr="00684401" w:rsidRDefault="007830D6" w:rsidP="00B4103A">
            <w:pPr>
              <w:pStyle w:val="BodyText"/>
              <w:rPr>
                <w:color w:val="215868" w:themeColor="accent5" w:themeShade="80"/>
                <w:sz w:val="24"/>
                <w:szCs w:val="24"/>
              </w:rPr>
            </w:pPr>
          </w:p>
        </w:tc>
      </w:tr>
      <w:tr w:rsidR="008478EE" w:rsidRPr="000052AD" w14:paraId="64BE3766" w14:textId="77777777" w:rsidTr="00C437B9">
        <w:tc>
          <w:tcPr>
            <w:tcW w:w="4821" w:type="dxa"/>
            <w:shd w:val="clear" w:color="auto" w:fill="auto"/>
          </w:tcPr>
          <w:p w14:paraId="098B225C" w14:textId="77777777" w:rsidR="00BB7437" w:rsidRPr="00684401" w:rsidRDefault="00BB7437" w:rsidP="008478EE">
            <w:pPr>
              <w:pStyle w:val="BodyText"/>
              <w:rPr>
                <w:b/>
                <w:color w:val="1F497D" w:themeColor="text2"/>
                <w:sz w:val="24"/>
              </w:rPr>
            </w:pPr>
          </w:p>
          <w:p w14:paraId="0465DD81" w14:textId="2DBB67D5" w:rsidR="008478EE" w:rsidRPr="00684401" w:rsidRDefault="008478EE" w:rsidP="008478EE">
            <w:pPr>
              <w:pStyle w:val="BodyText"/>
              <w:rPr>
                <w:b/>
                <w:color w:val="1F497D" w:themeColor="text2"/>
                <w:sz w:val="24"/>
              </w:rPr>
            </w:pPr>
            <w:r w:rsidRPr="00684401">
              <w:rPr>
                <w:b/>
                <w:color w:val="1F497D" w:themeColor="text2"/>
                <w:sz w:val="24"/>
              </w:rPr>
              <w:t>Recruitment</w:t>
            </w:r>
          </w:p>
          <w:p w14:paraId="52EF5935" w14:textId="77777777" w:rsidR="008478EE" w:rsidRPr="00684401" w:rsidRDefault="008478EE" w:rsidP="008478EE">
            <w:pPr>
              <w:pStyle w:val="BodyText"/>
              <w:rPr>
                <w:b/>
                <w:color w:val="215868" w:themeColor="accent5" w:themeShade="80"/>
                <w:sz w:val="24"/>
              </w:rPr>
            </w:pPr>
          </w:p>
          <w:p w14:paraId="409313B4" w14:textId="43B00C3B" w:rsidR="008478EE" w:rsidRPr="00684401" w:rsidRDefault="00535843" w:rsidP="008478EE">
            <w:pPr>
              <w:pStyle w:val="BodyText"/>
              <w:rPr>
                <w:b/>
                <w:i/>
                <w:color w:val="1F497D" w:themeColor="text2"/>
                <w:sz w:val="24"/>
              </w:rPr>
            </w:pPr>
            <w:r w:rsidRPr="00684401">
              <w:rPr>
                <w:b/>
                <w:i/>
                <w:color w:val="1F497D" w:themeColor="text2"/>
                <w:sz w:val="24"/>
              </w:rPr>
              <w:t xml:space="preserve">All </w:t>
            </w:r>
            <w:r w:rsidR="009D5E00" w:rsidRPr="00684401">
              <w:rPr>
                <w:b/>
                <w:i/>
                <w:color w:val="1F497D" w:themeColor="text2"/>
                <w:sz w:val="24"/>
              </w:rPr>
              <w:t xml:space="preserve">Applicants received </w:t>
            </w:r>
            <w:r w:rsidR="009D5E00" w:rsidRPr="00684401">
              <w:rPr>
                <w:i/>
                <w:color w:val="1F497D" w:themeColor="text2"/>
                <w:sz w:val="24"/>
              </w:rPr>
              <w:t>(n=</w:t>
            </w:r>
            <w:r w:rsidR="00B73CAA" w:rsidRPr="00684401">
              <w:rPr>
                <w:i/>
                <w:color w:val="1F497D" w:themeColor="text2"/>
                <w:sz w:val="24"/>
              </w:rPr>
              <w:t>2</w:t>
            </w:r>
            <w:r w:rsidR="000D7D2E" w:rsidRPr="00684401">
              <w:rPr>
                <w:i/>
                <w:color w:val="1F497D" w:themeColor="text2"/>
                <w:sz w:val="24"/>
              </w:rPr>
              <w:t>952</w:t>
            </w:r>
            <w:r w:rsidR="008478EE" w:rsidRPr="00684401">
              <w:rPr>
                <w:i/>
                <w:color w:val="1F497D" w:themeColor="text2"/>
                <w:sz w:val="24"/>
              </w:rPr>
              <w:t xml:space="preserve">)  </w:t>
            </w:r>
          </w:p>
          <w:p w14:paraId="65A7EFFA" w14:textId="15081191" w:rsidR="00C27E02" w:rsidRPr="00684401" w:rsidRDefault="00C27E02" w:rsidP="00C27E02">
            <w:pPr>
              <w:pStyle w:val="BodyText"/>
              <w:rPr>
                <w:sz w:val="24"/>
              </w:rPr>
            </w:pPr>
            <w:r w:rsidRPr="00684401">
              <w:rPr>
                <w:sz w:val="24"/>
              </w:rPr>
              <w:t>Bisexual</w:t>
            </w:r>
            <w:r w:rsidR="005A4020" w:rsidRPr="00684401">
              <w:rPr>
                <w:sz w:val="24"/>
              </w:rPr>
              <w:t xml:space="preserve"> = </w:t>
            </w:r>
            <w:r w:rsidR="00AE488D" w:rsidRPr="00684401">
              <w:rPr>
                <w:sz w:val="24"/>
              </w:rPr>
              <w:t>130</w:t>
            </w:r>
            <w:r w:rsidR="00B94A15" w:rsidRPr="00684401">
              <w:rPr>
                <w:sz w:val="24"/>
              </w:rPr>
              <w:t xml:space="preserve"> (4%)</w:t>
            </w:r>
          </w:p>
          <w:p w14:paraId="76AE303F" w14:textId="5A1B5ABA" w:rsidR="00C27E02" w:rsidRPr="00684401" w:rsidRDefault="00C27E02" w:rsidP="00C27E02">
            <w:pPr>
              <w:pStyle w:val="BodyText"/>
              <w:rPr>
                <w:sz w:val="24"/>
              </w:rPr>
            </w:pPr>
            <w:r w:rsidRPr="00684401">
              <w:rPr>
                <w:sz w:val="24"/>
              </w:rPr>
              <w:t>Gay</w:t>
            </w:r>
            <w:r w:rsidR="005A4020" w:rsidRPr="00684401">
              <w:rPr>
                <w:sz w:val="24"/>
              </w:rPr>
              <w:t xml:space="preserve"> = </w:t>
            </w:r>
            <w:r w:rsidR="00AE488D" w:rsidRPr="00684401">
              <w:rPr>
                <w:sz w:val="24"/>
              </w:rPr>
              <w:t>68</w:t>
            </w:r>
            <w:r w:rsidR="00B94A15" w:rsidRPr="00684401">
              <w:rPr>
                <w:sz w:val="24"/>
              </w:rPr>
              <w:t xml:space="preserve"> (</w:t>
            </w:r>
            <w:r w:rsidR="00AE488D" w:rsidRPr="00684401">
              <w:rPr>
                <w:sz w:val="24"/>
              </w:rPr>
              <w:t>2</w:t>
            </w:r>
            <w:r w:rsidR="00B94A15" w:rsidRPr="00684401">
              <w:rPr>
                <w:sz w:val="24"/>
              </w:rPr>
              <w:t>%)</w:t>
            </w:r>
          </w:p>
          <w:p w14:paraId="137DC658" w14:textId="7A20DBAD" w:rsidR="00C27E02" w:rsidRPr="00684401" w:rsidRDefault="00C27E02" w:rsidP="00C27E02">
            <w:pPr>
              <w:pStyle w:val="BodyText"/>
              <w:rPr>
                <w:sz w:val="24"/>
              </w:rPr>
            </w:pPr>
            <w:r w:rsidRPr="00684401">
              <w:rPr>
                <w:sz w:val="24"/>
              </w:rPr>
              <w:t>Heterosexual</w:t>
            </w:r>
            <w:r w:rsidR="00477A6A" w:rsidRPr="00684401">
              <w:rPr>
                <w:sz w:val="24"/>
              </w:rPr>
              <w:t xml:space="preserve"> =</w:t>
            </w:r>
            <w:r w:rsidR="00B94A15" w:rsidRPr="00684401">
              <w:rPr>
                <w:sz w:val="24"/>
              </w:rPr>
              <w:t xml:space="preserve"> </w:t>
            </w:r>
            <w:r w:rsidR="00AE488D" w:rsidRPr="00684401">
              <w:rPr>
                <w:sz w:val="24"/>
              </w:rPr>
              <w:t>2454</w:t>
            </w:r>
            <w:r w:rsidR="00B94A15" w:rsidRPr="00684401">
              <w:rPr>
                <w:sz w:val="24"/>
              </w:rPr>
              <w:t xml:space="preserve"> (8</w:t>
            </w:r>
            <w:r w:rsidR="00AE488D" w:rsidRPr="00684401">
              <w:rPr>
                <w:sz w:val="24"/>
              </w:rPr>
              <w:t>4</w:t>
            </w:r>
            <w:r w:rsidR="00B94A15" w:rsidRPr="00684401">
              <w:rPr>
                <w:sz w:val="24"/>
              </w:rPr>
              <w:t>%)</w:t>
            </w:r>
            <w:r w:rsidR="00477A6A" w:rsidRPr="00684401">
              <w:rPr>
                <w:sz w:val="24"/>
              </w:rPr>
              <w:t xml:space="preserve"> </w:t>
            </w:r>
          </w:p>
          <w:p w14:paraId="5B2ECF58" w14:textId="4720F3F5" w:rsidR="00C27E02" w:rsidRPr="00684401" w:rsidRDefault="00C27E02" w:rsidP="00C27E02">
            <w:pPr>
              <w:pStyle w:val="BodyText"/>
              <w:rPr>
                <w:sz w:val="24"/>
              </w:rPr>
            </w:pPr>
            <w:r w:rsidRPr="00684401">
              <w:rPr>
                <w:sz w:val="24"/>
              </w:rPr>
              <w:t>Lesbian</w:t>
            </w:r>
            <w:r w:rsidR="00477A6A" w:rsidRPr="00684401">
              <w:rPr>
                <w:sz w:val="24"/>
              </w:rPr>
              <w:t xml:space="preserve"> = </w:t>
            </w:r>
            <w:r w:rsidR="008A7693" w:rsidRPr="00684401">
              <w:rPr>
                <w:sz w:val="24"/>
              </w:rPr>
              <w:t>3</w:t>
            </w:r>
            <w:r w:rsidR="00AE488D" w:rsidRPr="00684401">
              <w:rPr>
                <w:sz w:val="24"/>
              </w:rPr>
              <w:t>5</w:t>
            </w:r>
            <w:r w:rsidR="00B94A15" w:rsidRPr="00684401">
              <w:rPr>
                <w:sz w:val="24"/>
              </w:rPr>
              <w:t xml:space="preserve"> (1%)</w:t>
            </w:r>
          </w:p>
          <w:p w14:paraId="2DD557B5" w14:textId="711D6C62" w:rsidR="00C27E02" w:rsidRPr="00684401" w:rsidRDefault="00C27E02" w:rsidP="00C27E02">
            <w:pPr>
              <w:pStyle w:val="BodyText"/>
              <w:rPr>
                <w:sz w:val="24"/>
              </w:rPr>
            </w:pPr>
            <w:r w:rsidRPr="00684401">
              <w:rPr>
                <w:sz w:val="24"/>
              </w:rPr>
              <w:t>Other</w:t>
            </w:r>
            <w:r w:rsidR="00477A6A" w:rsidRPr="00684401">
              <w:rPr>
                <w:sz w:val="24"/>
              </w:rPr>
              <w:t xml:space="preserve"> =</w:t>
            </w:r>
            <w:r w:rsidR="00B94A15" w:rsidRPr="00684401">
              <w:rPr>
                <w:sz w:val="24"/>
              </w:rPr>
              <w:t xml:space="preserve"> </w:t>
            </w:r>
            <w:r w:rsidR="00AE488D" w:rsidRPr="00684401">
              <w:rPr>
                <w:sz w:val="24"/>
              </w:rPr>
              <w:t>40</w:t>
            </w:r>
            <w:r w:rsidR="00B94A15" w:rsidRPr="00684401">
              <w:rPr>
                <w:sz w:val="24"/>
              </w:rPr>
              <w:t xml:space="preserve"> (1%)</w:t>
            </w:r>
          </w:p>
          <w:p w14:paraId="6C929471" w14:textId="48C9B69A" w:rsidR="00C27E02" w:rsidRPr="00684401" w:rsidRDefault="00C27E02" w:rsidP="00C27E02">
            <w:pPr>
              <w:pStyle w:val="BodyText"/>
              <w:rPr>
                <w:sz w:val="24"/>
              </w:rPr>
            </w:pPr>
            <w:r w:rsidRPr="00684401">
              <w:rPr>
                <w:sz w:val="24"/>
              </w:rPr>
              <w:t>Prefer not to say</w:t>
            </w:r>
            <w:r w:rsidR="005A4020" w:rsidRPr="00684401">
              <w:rPr>
                <w:sz w:val="24"/>
              </w:rPr>
              <w:t xml:space="preserve"> = </w:t>
            </w:r>
            <w:r w:rsidR="00255585" w:rsidRPr="00684401">
              <w:rPr>
                <w:sz w:val="24"/>
              </w:rPr>
              <w:t>2</w:t>
            </w:r>
            <w:r w:rsidR="00AE488D" w:rsidRPr="00684401">
              <w:rPr>
                <w:sz w:val="24"/>
              </w:rPr>
              <w:t>25</w:t>
            </w:r>
            <w:r w:rsidR="00B94A15" w:rsidRPr="00684401">
              <w:rPr>
                <w:sz w:val="24"/>
              </w:rPr>
              <w:t xml:space="preserve"> (</w:t>
            </w:r>
            <w:r w:rsidR="00AE488D" w:rsidRPr="00684401">
              <w:rPr>
                <w:sz w:val="24"/>
              </w:rPr>
              <w:t>8</w:t>
            </w:r>
            <w:r w:rsidR="00B94A15" w:rsidRPr="00684401">
              <w:rPr>
                <w:sz w:val="24"/>
              </w:rPr>
              <w:t>%)</w:t>
            </w:r>
          </w:p>
          <w:p w14:paraId="518D54A7" w14:textId="762353C0" w:rsidR="008478EE" w:rsidRPr="00684401" w:rsidRDefault="008478EE" w:rsidP="008478EE">
            <w:pPr>
              <w:pStyle w:val="BodyText"/>
              <w:rPr>
                <w:color w:val="215868" w:themeColor="accent5" w:themeShade="80"/>
                <w:sz w:val="24"/>
              </w:rPr>
            </w:pPr>
          </w:p>
          <w:p w14:paraId="7C017453" w14:textId="682A1A80" w:rsidR="001F347B" w:rsidRPr="00684401" w:rsidRDefault="001F347B" w:rsidP="001F347B">
            <w:pPr>
              <w:pStyle w:val="BodyText"/>
              <w:rPr>
                <w:i/>
                <w:color w:val="1F497D" w:themeColor="text2"/>
                <w:sz w:val="24"/>
              </w:rPr>
            </w:pPr>
            <w:r w:rsidRPr="00684401">
              <w:rPr>
                <w:b/>
                <w:i/>
                <w:color w:val="1F497D" w:themeColor="text2"/>
                <w:sz w:val="24"/>
              </w:rPr>
              <w:t xml:space="preserve">Interviewed Applicants </w:t>
            </w:r>
            <w:r w:rsidRPr="00684401">
              <w:rPr>
                <w:i/>
                <w:color w:val="1F497D" w:themeColor="text2"/>
                <w:sz w:val="24"/>
              </w:rPr>
              <w:t>(n=583)</w:t>
            </w:r>
          </w:p>
          <w:p w14:paraId="5ED89C38" w14:textId="77777777" w:rsidR="001F347B" w:rsidRPr="00684401" w:rsidRDefault="001F347B" w:rsidP="001F347B">
            <w:pPr>
              <w:pStyle w:val="BodyText"/>
              <w:rPr>
                <w:sz w:val="24"/>
              </w:rPr>
            </w:pPr>
            <w:r w:rsidRPr="00684401">
              <w:rPr>
                <w:sz w:val="24"/>
              </w:rPr>
              <w:t>Bisexual = 28 (5%)</w:t>
            </w:r>
          </w:p>
          <w:p w14:paraId="36EE0B27" w14:textId="77777777" w:rsidR="001F347B" w:rsidRPr="00684401" w:rsidRDefault="001F347B" w:rsidP="001F347B">
            <w:pPr>
              <w:pStyle w:val="BodyText"/>
              <w:rPr>
                <w:sz w:val="24"/>
              </w:rPr>
            </w:pPr>
            <w:r w:rsidRPr="00684401">
              <w:rPr>
                <w:sz w:val="24"/>
              </w:rPr>
              <w:t>Gay = 17 (3%)</w:t>
            </w:r>
          </w:p>
          <w:p w14:paraId="652EA5D7" w14:textId="77777777" w:rsidR="001F347B" w:rsidRPr="00684401" w:rsidRDefault="001F347B" w:rsidP="001F347B">
            <w:pPr>
              <w:pStyle w:val="BodyText"/>
              <w:rPr>
                <w:sz w:val="24"/>
              </w:rPr>
            </w:pPr>
            <w:r w:rsidRPr="00684401">
              <w:rPr>
                <w:sz w:val="24"/>
              </w:rPr>
              <w:t>Heterosexual = 479 (82%)</w:t>
            </w:r>
          </w:p>
          <w:p w14:paraId="499D1EAB" w14:textId="77777777" w:rsidR="001F347B" w:rsidRPr="00684401" w:rsidRDefault="001F347B" w:rsidP="001F347B">
            <w:pPr>
              <w:pStyle w:val="BodyText"/>
              <w:rPr>
                <w:sz w:val="24"/>
              </w:rPr>
            </w:pPr>
            <w:r w:rsidRPr="00684401">
              <w:rPr>
                <w:sz w:val="24"/>
              </w:rPr>
              <w:t>Lesbian = 6 (2%)</w:t>
            </w:r>
          </w:p>
          <w:p w14:paraId="2BAE5FBD" w14:textId="77777777" w:rsidR="001F347B" w:rsidRPr="00684401" w:rsidRDefault="001F347B" w:rsidP="001F347B">
            <w:pPr>
              <w:pStyle w:val="BodyText"/>
              <w:rPr>
                <w:sz w:val="24"/>
              </w:rPr>
            </w:pPr>
            <w:r w:rsidRPr="00684401">
              <w:rPr>
                <w:sz w:val="24"/>
              </w:rPr>
              <w:t>Other = 2 (&lt;1%)</w:t>
            </w:r>
          </w:p>
          <w:p w14:paraId="5B9B926D" w14:textId="77777777" w:rsidR="001F347B" w:rsidRPr="00684401" w:rsidRDefault="001F347B" w:rsidP="001F347B">
            <w:pPr>
              <w:pStyle w:val="BodyText"/>
              <w:rPr>
                <w:sz w:val="24"/>
              </w:rPr>
            </w:pPr>
            <w:r w:rsidRPr="00684401">
              <w:rPr>
                <w:sz w:val="24"/>
              </w:rPr>
              <w:t>Prefer not to say = 51 (8%)</w:t>
            </w:r>
          </w:p>
          <w:p w14:paraId="74527298" w14:textId="77777777" w:rsidR="00A2219A" w:rsidRPr="00684401" w:rsidRDefault="00A2219A" w:rsidP="008478EE">
            <w:pPr>
              <w:pStyle w:val="BodyText"/>
              <w:rPr>
                <w:color w:val="215868" w:themeColor="accent5" w:themeShade="80"/>
                <w:sz w:val="24"/>
              </w:rPr>
            </w:pPr>
          </w:p>
          <w:p w14:paraId="5B2FB2C2" w14:textId="5206D4FE" w:rsidR="008478EE" w:rsidRPr="00684401" w:rsidRDefault="008478EE" w:rsidP="008478EE">
            <w:pPr>
              <w:pStyle w:val="BodyText"/>
              <w:rPr>
                <w:sz w:val="24"/>
              </w:rPr>
            </w:pPr>
          </w:p>
        </w:tc>
        <w:tc>
          <w:tcPr>
            <w:tcW w:w="4961" w:type="dxa"/>
            <w:shd w:val="clear" w:color="auto" w:fill="auto"/>
          </w:tcPr>
          <w:p w14:paraId="4585A80D" w14:textId="77777777" w:rsidR="00477A6A" w:rsidRPr="00684401" w:rsidRDefault="00477A6A" w:rsidP="008478EE">
            <w:pPr>
              <w:pStyle w:val="BodyText"/>
              <w:rPr>
                <w:color w:val="215868" w:themeColor="accent5" w:themeShade="80"/>
                <w:sz w:val="24"/>
              </w:rPr>
            </w:pPr>
          </w:p>
          <w:p w14:paraId="403C515F" w14:textId="77777777" w:rsidR="00DD7495" w:rsidRPr="00684401" w:rsidRDefault="00DD7495" w:rsidP="00E36FAD">
            <w:pPr>
              <w:pStyle w:val="BodyText"/>
              <w:rPr>
                <w:b/>
                <w:i/>
                <w:color w:val="215868" w:themeColor="accent5" w:themeShade="80"/>
                <w:sz w:val="24"/>
              </w:rPr>
            </w:pPr>
          </w:p>
          <w:p w14:paraId="400B2A01" w14:textId="77777777" w:rsidR="008D6D61" w:rsidRPr="00684401" w:rsidRDefault="008D6D61" w:rsidP="008478EE">
            <w:pPr>
              <w:pStyle w:val="BodyText"/>
              <w:rPr>
                <w:sz w:val="24"/>
              </w:rPr>
            </w:pPr>
          </w:p>
          <w:p w14:paraId="1BE25E09" w14:textId="311716ED" w:rsidR="008478EE" w:rsidRPr="00684401" w:rsidRDefault="00E36FAD" w:rsidP="008478EE">
            <w:pPr>
              <w:pStyle w:val="BodyText"/>
              <w:rPr>
                <w:b/>
                <w:i/>
                <w:color w:val="1F497D" w:themeColor="text2"/>
                <w:sz w:val="24"/>
              </w:rPr>
            </w:pPr>
            <w:r w:rsidRPr="00684401">
              <w:rPr>
                <w:b/>
                <w:i/>
                <w:color w:val="1F497D" w:themeColor="text2"/>
                <w:sz w:val="24"/>
              </w:rPr>
              <w:t xml:space="preserve">Appointed </w:t>
            </w:r>
            <w:r w:rsidR="00B73CAA" w:rsidRPr="00684401">
              <w:rPr>
                <w:b/>
                <w:i/>
                <w:color w:val="1F497D" w:themeColor="text2"/>
                <w:sz w:val="24"/>
              </w:rPr>
              <w:t xml:space="preserve">Applicants </w:t>
            </w:r>
            <w:r w:rsidRPr="00684401">
              <w:rPr>
                <w:i/>
                <w:color w:val="1F497D" w:themeColor="text2"/>
                <w:sz w:val="24"/>
              </w:rPr>
              <w:t>(n=</w:t>
            </w:r>
            <w:r w:rsidR="00DE2A6A" w:rsidRPr="00684401">
              <w:rPr>
                <w:i/>
                <w:color w:val="1F497D" w:themeColor="text2"/>
                <w:sz w:val="24"/>
              </w:rPr>
              <w:t>473</w:t>
            </w:r>
            <w:r w:rsidRPr="00684401">
              <w:rPr>
                <w:i/>
                <w:color w:val="1F497D" w:themeColor="text2"/>
                <w:sz w:val="24"/>
              </w:rPr>
              <w:t>)</w:t>
            </w:r>
          </w:p>
          <w:p w14:paraId="6EFFCF3B" w14:textId="37FA44CA" w:rsidR="00CE3D8D" w:rsidRPr="00684401" w:rsidRDefault="00CE3D8D" w:rsidP="00CE3D8D">
            <w:pPr>
              <w:pStyle w:val="BodyText"/>
              <w:rPr>
                <w:sz w:val="24"/>
              </w:rPr>
            </w:pPr>
            <w:r w:rsidRPr="00684401">
              <w:rPr>
                <w:sz w:val="24"/>
              </w:rPr>
              <w:t>Bisexual = 19 (4%)</w:t>
            </w:r>
          </w:p>
          <w:p w14:paraId="66BDFF9F" w14:textId="54354191" w:rsidR="00CE3D8D" w:rsidRPr="00684401" w:rsidRDefault="00CE3D8D" w:rsidP="00CE3D8D">
            <w:pPr>
              <w:pStyle w:val="BodyText"/>
              <w:rPr>
                <w:sz w:val="24"/>
              </w:rPr>
            </w:pPr>
            <w:r w:rsidRPr="00684401">
              <w:rPr>
                <w:sz w:val="24"/>
              </w:rPr>
              <w:t>Gay = 12 (3%)</w:t>
            </w:r>
          </w:p>
          <w:p w14:paraId="220453E6" w14:textId="4866E80E" w:rsidR="00CE3D8D" w:rsidRPr="00684401" w:rsidRDefault="00CE3D8D" w:rsidP="00CE3D8D">
            <w:pPr>
              <w:pStyle w:val="BodyText"/>
              <w:rPr>
                <w:sz w:val="24"/>
              </w:rPr>
            </w:pPr>
            <w:r w:rsidRPr="00684401">
              <w:rPr>
                <w:sz w:val="24"/>
              </w:rPr>
              <w:t>Heterosexual = 392 (83%)</w:t>
            </w:r>
          </w:p>
          <w:p w14:paraId="1B136FEE" w14:textId="215D0E45" w:rsidR="00CE3D8D" w:rsidRPr="00684401" w:rsidRDefault="00CE3D8D" w:rsidP="00CE3D8D">
            <w:pPr>
              <w:pStyle w:val="BodyText"/>
              <w:rPr>
                <w:sz w:val="24"/>
              </w:rPr>
            </w:pPr>
            <w:r w:rsidRPr="00684401">
              <w:rPr>
                <w:sz w:val="24"/>
              </w:rPr>
              <w:t>Lesbian = 8 (2%)</w:t>
            </w:r>
          </w:p>
          <w:p w14:paraId="53B9BAFA" w14:textId="5B0B1047" w:rsidR="00CE3D8D" w:rsidRPr="00684401" w:rsidRDefault="00CE3D8D" w:rsidP="00CE3D8D">
            <w:pPr>
              <w:pStyle w:val="BodyText"/>
              <w:rPr>
                <w:sz w:val="24"/>
              </w:rPr>
            </w:pPr>
            <w:r w:rsidRPr="00684401">
              <w:rPr>
                <w:sz w:val="24"/>
              </w:rPr>
              <w:t>Other = 7 (1%)</w:t>
            </w:r>
          </w:p>
          <w:p w14:paraId="1746E788" w14:textId="71414613" w:rsidR="00CE3D8D" w:rsidRPr="00684401" w:rsidRDefault="00CE3D8D" w:rsidP="00CE3D8D">
            <w:pPr>
              <w:pStyle w:val="BodyText"/>
              <w:rPr>
                <w:sz w:val="24"/>
              </w:rPr>
            </w:pPr>
            <w:r w:rsidRPr="00684401">
              <w:rPr>
                <w:sz w:val="24"/>
              </w:rPr>
              <w:t>Prefer not to say = 35 (7%)</w:t>
            </w:r>
          </w:p>
          <w:p w14:paraId="14411922" w14:textId="77777777" w:rsidR="001F347B" w:rsidRPr="00684401" w:rsidRDefault="001F347B" w:rsidP="001F347B">
            <w:pPr>
              <w:pStyle w:val="BodyText"/>
              <w:rPr>
                <w:b/>
                <w:i/>
                <w:color w:val="1F497D" w:themeColor="text2"/>
                <w:sz w:val="24"/>
              </w:rPr>
            </w:pPr>
          </w:p>
          <w:p w14:paraId="2AEBCC7B" w14:textId="331052B1" w:rsidR="001F347B" w:rsidRPr="00684401" w:rsidRDefault="001F347B" w:rsidP="001F347B">
            <w:pPr>
              <w:pStyle w:val="BodyText"/>
              <w:rPr>
                <w:b/>
                <w:i/>
                <w:color w:val="1F497D" w:themeColor="text2"/>
                <w:sz w:val="24"/>
              </w:rPr>
            </w:pPr>
            <w:r w:rsidRPr="00684401">
              <w:rPr>
                <w:b/>
                <w:i/>
                <w:color w:val="1F497D" w:themeColor="text2"/>
                <w:sz w:val="24"/>
              </w:rPr>
              <w:t xml:space="preserve">Internal Appointments </w:t>
            </w:r>
            <w:r w:rsidRPr="00684401">
              <w:rPr>
                <w:i/>
                <w:color w:val="1F497D" w:themeColor="text2"/>
                <w:sz w:val="24"/>
              </w:rPr>
              <w:t>(n=108)</w:t>
            </w:r>
          </w:p>
          <w:p w14:paraId="666368D0" w14:textId="09663E2F" w:rsidR="001F347B" w:rsidRPr="00684401" w:rsidRDefault="001F347B" w:rsidP="001F347B">
            <w:pPr>
              <w:pStyle w:val="BodyText"/>
              <w:rPr>
                <w:sz w:val="24"/>
              </w:rPr>
            </w:pPr>
            <w:r w:rsidRPr="00684401">
              <w:rPr>
                <w:sz w:val="24"/>
              </w:rPr>
              <w:t xml:space="preserve">Bisexual = </w:t>
            </w:r>
            <w:r w:rsidR="00516C0A" w:rsidRPr="00684401">
              <w:rPr>
                <w:sz w:val="24"/>
              </w:rPr>
              <w:t>2</w:t>
            </w:r>
            <w:r w:rsidRPr="00684401">
              <w:rPr>
                <w:sz w:val="24"/>
              </w:rPr>
              <w:t xml:space="preserve"> (</w:t>
            </w:r>
            <w:r w:rsidR="00516C0A" w:rsidRPr="00684401">
              <w:rPr>
                <w:sz w:val="24"/>
              </w:rPr>
              <w:t>2</w:t>
            </w:r>
            <w:r w:rsidRPr="00684401">
              <w:rPr>
                <w:sz w:val="24"/>
              </w:rPr>
              <w:t>%)</w:t>
            </w:r>
          </w:p>
          <w:p w14:paraId="0EB8E0F6" w14:textId="09ACFA3E" w:rsidR="001F347B" w:rsidRPr="00684401" w:rsidRDefault="001F347B" w:rsidP="001F347B">
            <w:pPr>
              <w:pStyle w:val="BodyText"/>
              <w:rPr>
                <w:sz w:val="24"/>
              </w:rPr>
            </w:pPr>
            <w:r w:rsidRPr="00684401">
              <w:rPr>
                <w:sz w:val="24"/>
              </w:rPr>
              <w:t xml:space="preserve">Gay = </w:t>
            </w:r>
            <w:r w:rsidR="00516C0A" w:rsidRPr="00684401">
              <w:rPr>
                <w:sz w:val="24"/>
              </w:rPr>
              <w:t>1</w:t>
            </w:r>
            <w:r w:rsidRPr="00684401">
              <w:rPr>
                <w:sz w:val="24"/>
              </w:rPr>
              <w:t xml:space="preserve"> (</w:t>
            </w:r>
            <w:r w:rsidR="00516C0A" w:rsidRPr="00684401">
              <w:rPr>
                <w:sz w:val="24"/>
              </w:rPr>
              <w:t>1</w:t>
            </w:r>
            <w:r w:rsidRPr="00684401">
              <w:rPr>
                <w:sz w:val="24"/>
              </w:rPr>
              <w:t>%)</w:t>
            </w:r>
          </w:p>
          <w:p w14:paraId="659AF855" w14:textId="023ACA26" w:rsidR="001F347B" w:rsidRPr="00684401" w:rsidRDefault="001F347B" w:rsidP="001F347B">
            <w:pPr>
              <w:pStyle w:val="BodyText"/>
              <w:rPr>
                <w:sz w:val="24"/>
              </w:rPr>
            </w:pPr>
            <w:r w:rsidRPr="00684401">
              <w:rPr>
                <w:sz w:val="24"/>
              </w:rPr>
              <w:t xml:space="preserve">Heterosexual = </w:t>
            </w:r>
            <w:r w:rsidR="00516C0A" w:rsidRPr="00684401">
              <w:rPr>
                <w:sz w:val="24"/>
              </w:rPr>
              <w:t>92</w:t>
            </w:r>
            <w:r w:rsidRPr="00684401">
              <w:rPr>
                <w:sz w:val="24"/>
              </w:rPr>
              <w:t xml:space="preserve"> (</w:t>
            </w:r>
            <w:r w:rsidR="00516C0A" w:rsidRPr="00684401">
              <w:rPr>
                <w:sz w:val="24"/>
              </w:rPr>
              <w:t>85</w:t>
            </w:r>
            <w:r w:rsidRPr="00684401">
              <w:rPr>
                <w:sz w:val="24"/>
              </w:rPr>
              <w:t>%)</w:t>
            </w:r>
          </w:p>
          <w:p w14:paraId="0535D336" w14:textId="7E98EAF0" w:rsidR="001F347B" w:rsidRPr="00684401" w:rsidRDefault="001F347B" w:rsidP="001F347B">
            <w:pPr>
              <w:pStyle w:val="BodyText"/>
              <w:rPr>
                <w:sz w:val="24"/>
              </w:rPr>
            </w:pPr>
            <w:r w:rsidRPr="00684401">
              <w:rPr>
                <w:sz w:val="24"/>
              </w:rPr>
              <w:t xml:space="preserve">Lesbian = </w:t>
            </w:r>
            <w:r w:rsidR="00516C0A" w:rsidRPr="00684401">
              <w:rPr>
                <w:sz w:val="24"/>
              </w:rPr>
              <w:t>5</w:t>
            </w:r>
            <w:r w:rsidRPr="00684401">
              <w:rPr>
                <w:sz w:val="24"/>
              </w:rPr>
              <w:t xml:space="preserve"> (</w:t>
            </w:r>
            <w:r w:rsidR="00516C0A" w:rsidRPr="00684401">
              <w:rPr>
                <w:sz w:val="24"/>
              </w:rPr>
              <w:t>5</w:t>
            </w:r>
            <w:r w:rsidRPr="00684401">
              <w:rPr>
                <w:sz w:val="24"/>
              </w:rPr>
              <w:t>%)</w:t>
            </w:r>
          </w:p>
          <w:p w14:paraId="4A340418" w14:textId="6EA443B2" w:rsidR="001F347B" w:rsidRPr="00684401" w:rsidRDefault="001F347B" w:rsidP="001F347B">
            <w:pPr>
              <w:pStyle w:val="BodyText"/>
              <w:rPr>
                <w:sz w:val="24"/>
              </w:rPr>
            </w:pPr>
            <w:r w:rsidRPr="00684401">
              <w:rPr>
                <w:sz w:val="24"/>
              </w:rPr>
              <w:t xml:space="preserve">Prefer not to say = </w:t>
            </w:r>
            <w:r w:rsidR="00516C0A" w:rsidRPr="00684401">
              <w:rPr>
                <w:sz w:val="24"/>
              </w:rPr>
              <w:t>8</w:t>
            </w:r>
            <w:r w:rsidRPr="00684401">
              <w:rPr>
                <w:sz w:val="24"/>
              </w:rPr>
              <w:t xml:space="preserve"> (7%)</w:t>
            </w:r>
          </w:p>
          <w:p w14:paraId="6D475614" w14:textId="77777777" w:rsidR="008478EE" w:rsidRPr="00684401" w:rsidRDefault="008478EE" w:rsidP="008478EE">
            <w:pPr>
              <w:pStyle w:val="BodyText"/>
              <w:rPr>
                <w:color w:val="215868" w:themeColor="accent5" w:themeShade="80"/>
                <w:sz w:val="24"/>
              </w:rPr>
            </w:pPr>
          </w:p>
        </w:tc>
      </w:tr>
      <w:tr w:rsidR="008478EE" w:rsidRPr="000052AD" w14:paraId="2ABC2B08" w14:textId="77777777" w:rsidTr="00C437B9">
        <w:trPr>
          <w:trHeight w:val="2187"/>
        </w:trPr>
        <w:tc>
          <w:tcPr>
            <w:tcW w:w="4821" w:type="dxa"/>
            <w:shd w:val="clear" w:color="auto" w:fill="auto"/>
          </w:tcPr>
          <w:p w14:paraId="35BB87B2" w14:textId="77777777" w:rsidR="00BB7437" w:rsidRPr="00684401" w:rsidRDefault="00BB7437" w:rsidP="008478EE">
            <w:pPr>
              <w:pStyle w:val="BodyText"/>
              <w:rPr>
                <w:b/>
                <w:color w:val="1F497D" w:themeColor="text2"/>
                <w:sz w:val="24"/>
              </w:rPr>
            </w:pPr>
          </w:p>
          <w:p w14:paraId="27CD66DE" w14:textId="23D5D77C" w:rsidR="008478EE" w:rsidRPr="00684401" w:rsidRDefault="008478EE" w:rsidP="008478EE">
            <w:pPr>
              <w:pStyle w:val="BodyText"/>
              <w:rPr>
                <w:b/>
                <w:color w:val="1F497D" w:themeColor="text2"/>
                <w:sz w:val="24"/>
              </w:rPr>
            </w:pPr>
            <w:r w:rsidRPr="00684401">
              <w:rPr>
                <w:b/>
                <w:color w:val="1F497D" w:themeColor="text2"/>
                <w:sz w:val="24"/>
              </w:rPr>
              <w:t xml:space="preserve">Leavers </w:t>
            </w:r>
            <w:r w:rsidRPr="00684401">
              <w:rPr>
                <w:i/>
                <w:color w:val="1F497D" w:themeColor="text2"/>
                <w:sz w:val="24"/>
              </w:rPr>
              <w:t>(n=</w:t>
            </w:r>
            <w:r w:rsidR="00046192" w:rsidRPr="00684401">
              <w:rPr>
                <w:i/>
                <w:color w:val="1F497D" w:themeColor="text2"/>
                <w:sz w:val="24"/>
              </w:rPr>
              <w:t>339</w:t>
            </w:r>
            <w:r w:rsidRPr="00684401">
              <w:rPr>
                <w:i/>
                <w:color w:val="1F497D" w:themeColor="text2"/>
                <w:sz w:val="24"/>
              </w:rPr>
              <w:t>)</w:t>
            </w:r>
          </w:p>
          <w:p w14:paraId="0DF00DB2" w14:textId="77777777" w:rsidR="008478EE" w:rsidRPr="00684401" w:rsidRDefault="008478EE" w:rsidP="008478EE">
            <w:pPr>
              <w:pStyle w:val="BodyText"/>
              <w:rPr>
                <w:color w:val="215868" w:themeColor="accent5" w:themeShade="80"/>
                <w:sz w:val="24"/>
              </w:rPr>
            </w:pPr>
            <w:r w:rsidRPr="00684401">
              <w:rPr>
                <w:color w:val="215868" w:themeColor="accent5" w:themeShade="80"/>
                <w:sz w:val="24"/>
              </w:rPr>
              <w:t xml:space="preserve">                          </w:t>
            </w:r>
          </w:p>
          <w:p w14:paraId="4F76ECCF" w14:textId="680C1010" w:rsidR="00D41476" w:rsidRPr="00684401" w:rsidRDefault="00D41476" w:rsidP="00D41476">
            <w:pPr>
              <w:pStyle w:val="BodyText"/>
              <w:rPr>
                <w:sz w:val="24"/>
              </w:rPr>
            </w:pPr>
            <w:r w:rsidRPr="00684401">
              <w:rPr>
                <w:sz w:val="24"/>
              </w:rPr>
              <w:t>Bisexual = 1</w:t>
            </w:r>
            <w:r w:rsidR="00046192" w:rsidRPr="00684401">
              <w:rPr>
                <w:sz w:val="24"/>
              </w:rPr>
              <w:t>6</w:t>
            </w:r>
            <w:r w:rsidRPr="00684401">
              <w:rPr>
                <w:sz w:val="24"/>
              </w:rPr>
              <w:t xml:space="preserve"> (</w:t>
            </w:r>
            <w:r w:rsidR="00FA0CA8" w:rsidRPr="00684401">
              <w:rPr>
                <w:sz w:val="24"/>
              </w:rPr>
              <w:t>5</w:t>
            </w:r>
            <w:r w:rsidRPr="00684401">
              <w:rPr>
                <w:sz w:val="24"/>
              </w:rPr>
              <w:t>%)</w:t>
            </w:r>
          </w:p>
          <w:p w14:paraId="20678F0D" w14:textId="23A39703" w:rsidR="00D41476" w:rsidRPr="00684401" w:rsidRDefault="00D41476" w:rsidP="00D41476">
            <w:pPr>
              <w:pStyle w:val="BodyText"/>
              <w:rPr>
                <w:sz w:val="24"/>
              </w:rPr>
            </w:pPr>
            <w:r w:rsidRPr="00684401">
              <w:rPr>
                <w:sz w:val="24"/>
              </w:rPr>
              <w:t xml:space="preserve">Gay = </w:t>
            </w:r>
            <w:r w:rsidR="00046192" w:rsidRPr="00684401">
              <w:rPr>
                <w:sz w:val="24"/>
              </w:rPr>
              <w:t>10</w:t>
            </w:r>
            <w:r w:rsidRPr="00684401">
              <w:rPr>
                <w:sz w:val="24"/>
              </w:rPr>
              <w:t xml:space="preserve"> (</w:t>
            </w:r>
            <w:r w:rsidR="00046192" w:rsidRPr="00684401">
              <w:rPr>
                <w:sz w:val="24"/>
              </w:rPr>
              <w:t>3</w:t>
            </w:r>
            <w:r w:rsidRPr="00684401">
              <w:rPr>
                <w:sz w:val="24"/>
              </w:rPr>
              <w:t>%)</w:t>
            </w:r>
          </w:p>
          <w:p w14:paraId="3FE7B4FF" w14:textId="2B27D98E" w:rsidR="00D41476" w:rsidRPr="00684401" w:rsidRDefault="00D41476" w:rsidP="00D41476">
            <w:pPr>
              <w:pStyle w:val="BodyText"/>
              <w:rPr>
                <w:sz w:val="24"/>
              </w:rPr>
            </w:pPr>
            <w:r w:rsidRPr="00684401">
              <w:rPr>
                <w:sz w:val="24"/>
              </w:rPr>
              <w:t>Heterosexual =</w:t>
            </w:r>
            <w:r w:rsidR="00FA0CA8" w:rsidRPr="00684401">
              <w:rPr>
                <w:sz w:val="24"/>
              </w:rPr>
              <w:t xml:space="preserve"> </w:t>
            </w:r>
            <w:r w:rsidR="00C72465" w:rsidRPr="00684401">
              <w:rPr>
                <w:sz w:val="24"/>
              </w:rPr>
              <w:t>2</w:t>
            </w:r>
            <w:r w:rsidR="00FA0CA8" w:rsidRPr="00684401">
              <w:rPr>
                <w:sz w:val="24"/>
              </w:rPr>
              <w:t>73</w:t>
            </w:r>
            <w:r w:rsidRPr="00684401">
              <w:rPr>
                <w:sz w:val="24"/>
              </w:rPr>
              <w:t xml:space="preserve"> (</w:t>
            </w:r>
            <w:r w:rsidR="00FA0CA8" w:rsidRPr="00684401">
              <w:rPr>
                <w:sz w:val="24"/>
              </w:rPr>
              <w:t>81</w:t>
            </w:r>
            <w:r w:rsidRPr="00684401">
              <w:rPr>
                <w:sz w:val="24"/>
              </w:rPr>
              <w:t>%)</w:t>
            </w:r>
          </w:p>
          <w:p w14:paraId="37177B38" w14:textId="0662FC14" w:rsidR="00D41476" w:rsidRPr="00684401" w:rsidRDefault="00D41476" w:rsidP="00D41476">
            <w:pPr>
              <w:pStyle w:val="BodyText"/>
              <w:rPr>
                <w:sz w:val="24"/>
              </w:rPr>
            </w:pPr>
            <w:r w:rsidRPr="00684401">
              <w:rPr>
                <w:sz w:val="24"/>
              </w:rPr>
              <w:t xml:space="preserve">Lesbian = </w:t>
            </w:r>
            <w:r w:rsidR="00046192" w:rsidRPr="00684401">
              <w:rPr>
                <w:sz w:val="24"/>
              </w:rPr>
              <w:t>3</w:t>
            </w:r>
            <w:r w:rsidRPr="00684401">
              <w:rPr>
                <w:sz w:val="24"/>
              </w:rPr>
              <w:t xml:space="preserve"> (</w:t>
            </w:r>
            <w:r w:rsidR="00046192" w:rsidRPr="00684401">
              <w:rPr>
                <w:sz w:val="24"/>
              </w:rPr>
              <w:t>1</w:t>
            </w:r>
            <w:r w:rsidRPr="00684401">
              <w:rPr>
                <w:sz w:val="24"/>
              </w:rPr>
              <w:t>%)</w:t>
            </w:r>
          </w:p>
          <w:p w14:paraId="76044CD2" w14:textId="5C06DA48" w:rsidR="00D41476" w:rsidRPr="00684401" w:rsidRDefault="00D41476" w:rsidP="00D41476">
            <w:pPr>
              <w:pStyle w:val="BodyText"/>
              <w:rPr>
                <w:sz w:val="24"/>
              </w:rPr>
            </w:pPr>
            <w:r w:rsidRPr="00684401">
              <w:rPr>
                <w:sz w:val="24"/>
              </w:rPr>
              <w:t xml:space="preserve">Prefer not to say = </w:t>
            </w:r>
            <w:r w:rsidR="00894154" w:rsidRPr="00684401">
              <w:rPr>
                <w:sz w:val="24"/>
              </w:rPr>
              <w:t>37</w:t>
            </w:r>
            <w:r w:rsidRPr="00684401">
              <w:rPr>
                <w:sz w:val="24"/>
              </w:rPr>
              <w:t xml:space="preserve"> (</w:t>
            </w:r>
            <w:r w:rsidR="00894154" w:rsidRPr="00684401">
              <w:rPr>
                <w:sz w:val="24"/>
              </w:rPr>
              <w:t>11</w:t>
            </w:r>
            <w:r w:rsidRPr="00684401">
              <w:rPr>
                <w:sz w:val="24"/>
              </w:rPr>
              <w:t>%)</w:t>
            </w:r>
          </w:p>
          <w:p w14:paraId="6329862E" w14:textId="25F7791F" w:rsidR="00751F2F" w:rsidRPr="00684401" w:rsidRDefault="00751F2F" w:rsidP="00D41476">
            <w:pPr>
              <w:pStyle w:val="BodyText"/>
              <w:rPr>
                <w:sz w:val="24"/>
              </w:rPr>
            </w:pPr>
          </w:p>
        </w:tc>
        <w:tc>
          <w:tcPr>
            <w:tcW w:w="4961" w:type="dxa"/>
            <w:shd w:val="clear" w:color="auto" w:fill="auto"/>
          </w:tcPr>
          <w:p w14:paraId="0421913B" w14:textId="77777777" w:rsidR="00BB7437" w:rsidRPr="00684401" w:rsidRDefault="00BB7437" w:rsidP="008478EE">
            <w:pPr>
              <w:pStyle w:val="BodyText"/>
              <w:rPr>
                <w:b/>
                <w:color w:val="1F497D" w:themeColor="text2"/>
                <w:sz w:val="24"/>
              </w:rPr>
            </w:pPr>
          </w:p>
          <w:p w14:paraId="4B0D70F8" w14:textId="0570F2CB" w:rsidR="008478EE" w:rsidRPr="00684401" w:rsidRDefault="008478EE" w:rsidP="008478EE">
            <w:pPr>
              <w:pStyle w:val="BodyText"/>
              <w:rPr>
                <w:b/>
                <w:color w:val="1F497D" w:themeColor="text2"/>
                <w:sz w:val="24"/>
              </w:rPr>
            </w:pPr>
            <w:r w:rsidRPr="00684401">
              <w:rPr>
                <w:b/>
                <w:color w:val="1F497D" w:themeColor="text2"/>
                <w:sz w:val="24"/>
              </w:rPr>
              <w:t xml:space="preserve">Access to Training </w:t>
            </w:r>
            <w:r w:rsidR="00DE212B" w:rsidRPr="00684401">
              <w:rPr>
                <w:i/>
                <w:color w:val="1F497D" w:themeColor="text2"/>
                <w:sz w:val="24"/>
              </w:rPr>
              <w:t>(n=</w:t>
            </w:r>
            <w:r w:rsidR="00070999" w:rsidRPr="00684401">
              <w:rPr>
                <w:i/>
                <w:color w:val="1F497D" w:themeColor="text2"/>
                <w:sz w:val="24"/>
              </w:rPr>
              <w:t>1586</w:t>
            </w:r>
            <w:r w:rsidR="00DE212B" w:rsidRPr="00684401">
              <w:rPr>
                <w:i/>
                <w:color w:val="1F497D" w:themeColor="text2"/>
                <w:sz w:val="24"/>
              </w:rPr>
              <w:t>)</w:t>
            </w:r>
          </w:p>
          <w:p w14:paraId="5DB3C743" w14:textId="77777777" w:rsidR="008478EE" w:rsidRPr="00684401" w:rsidRDefault="008478EE" w:rsidP="008478EE">
            <w:pPr>
              <w:pStyle w:val="BodyText"/>
              <w:rPr>
                <w:b/>
                <w:color w:val="215868" w:themeColor="accent5" w:themeShade="80"/>
                <w:sz w:val="24"/>
              </w:rPr>
            </w:pPr>
          </w:p>
          <w:p w14:paraId="41240416" w14:textId="2A15BAA3" w:rsidR="00C27E02" w:rsidRPr="00684401" w:rsidRDefault="00C27E02" w:rsidP="00C27E02">
            <w:pPr>
              <w:pStyle w:val="BodyText"/>
              <w:rPr>
                <w:sz w:val="24"/>
              </w:rPr>
            </w:pPr>
            <w:r w:rsidRPr="00684401">
              <w:rPr>
                <w:sz w:val="24"/>
              </w:rPr>
              <w:t>Bisexual</w:t>
            </w:r>
            <w:r w:rsidR="00DF67E3" w:rsidRPr="00684401">
              <w:rPr>
                <w:sz w:val="24"/>
              </w:rPr>
              <w:t xml:space="preserve"> =</w:t>
            </w:r>
            <w:r w:rsidR="00254385" w:rsidRPr="00684401">
              <w:rPr>
                <w:sz w:val="24"/>
              </w:rPr>
              <w:t xml:space="preserve"> </w:t>
            </w:r>
            <w:r w:rsidR="00070999" w:rsidRPr="00684401">
              <w:rPr>
                <w:sz w:val="24"/>
              </w:rPr>
              <w:t>34</w:t>
            </w:r>
            <w:r w:rsidR="00254385" w:rsidRPr="00684401">
              <w:rPr>
                <w:sz w:val="24"/>
              </w:rPr>
              <w:t xml:space="preserve"> </w:t>
            </w:r>
            <w:r w:rsidR="00ED64F0" w:rsidRPr="00684401">
              <w:rPr>
                <w:sz w:val="24"/>
              </w:rPr>
              <w:t>(2%)</w:t>
            </w:r>
            <w:r w:rsidR="00DF67E3" w:rsidRPr="00684401">
              <w:rPr>
                <w:sz w:val="24"/>
              </w:rPr>
              <w:t xml:space="preserve"> </w:t>
            </w:r>
          </w:p>
          <w:p w14:paraId="1DBD9CD5" w14:textId="76202860" w:rsidR="00C27E02" w:rsidRPr="00684401" w:rsidRDefault="00C27E02" w:rsidP="00C27E02">
            <w:pPr>
              <w:pStyle w:val="BodyText"/>
              <w:rPr>
                <w:sz w:val="24"/>
              </w:rPr>
            </w:pPr>
            <w:r w:rsidRPr="00684401">
              <w:rPr>
                <w:sz w:val="24"/>
              </w:rPr>
              <w:t>Gay</w:t>
            </w:r>
            <w:r w:rsidR="00DF67E3" w:rsidRPr="00684401">
              <w:rPr>
                <w:sz w:val="24"/>
              </w:rPr>
              <w:t xml:space="preserve"> = </w:t>
            </w:r>
            <w:r w:rsidR="00070999" w:rsidRPr="00684401">
              <w:rPr>
                <w:sz w:val="24"/>
              </w:rPr>
              <w:t>29</w:t>
            </w:r>
            <w:r w:rsidR="00ED64F0" w:rsidRPr="00684401">
              <w:rPr>
                <w:sz w:val="24"/>
              </w:rPr>
              <w:t xml:space="preserve"> (</w:t>
            </w:r>
            <w:r w:rsidR="00070999" w:rsidRPr="00684401">
              <w:rPr>
                <w:sz w:val="24"/>
              </w:rPr>
              <w:t>2</w:t>
            </w:r>
            <w:r w:rsidR="00ED64F0" w:rsidRPr="00684401">
              <w:rPr>
                <w:sz w:val="24"/>
              </w:rPr>
              <w:t>%)</w:t>
            </w:r>
          </w:p>
          <w:p w14:paraId="0E364CE2" w14:textId="17BFE6CF" w:rsidR="00C27E02" w:rsidRPr="00684401" w:rsidRDefault="00C27E02" w:rsidP="00C27E02">
            <w:pPr>
              <w:pStyle w:val="BodyText"/>
              <w:rPr>
                <w:sz w:val="24"/>
              </w:rPr>
            </w:pPr>
            <w:r w:rsidRPr="00684401">
              <w:rPr>
                <w:sz w:val="24"/>
              </w:rPr>
              <w:t>Heterosexual</w:t>
            </w:r>
            <w:r w:rsidR="00DF67E3" w:rsidRPr="00684401">
              <w:rPr>
                <w:sz w:val="24"/>
              </w:rPr>
              <w:t xml:space="preserve"> = </w:t>
            </w:r>
            <w:r w:rsidR="00070999" w:rsidRPr="00684401">
              <w:rPr>
                <w:sz w:val="24"/>
              </w:rPr>
              <w:t>1290</w:t>
            </w:r>
            <w:r w:rsidR="00ED64F0" w:rsidRPr="00684401">
              <w:rPr>
                <w:sz w:val="24"/>
              </w:rPr>
              <w:t xml:space="preserve"> (</w:t>
            </w:r>
            <w:r w:rsidR="00070999" w:rsidRPr="00684401">
              <w:rPr>
                <w:sz w:val="24"/>
              </w:rPr>
              <w:t>81</w:t>
            </w:r>
            <w:r w:rsidR="00ED64F0" w:rsidRPr="00684401">
              <w:rPr>
                <w:sz w:val="24"/>
              </w:rPr>
              <w:t>%)</w:t>
            </w:r>
          </w:p>
          <w:p w14:paraId="543021BD" w14:textId="7E3FC9C2" w:rsidR="00C27E02" w:rsidRPr="00684401" w:rsidRDefault="00C27E02" w:rsidP="00C27E02">
            <w:pPr>
              <w:pStyle w:val="BodyText"/>
              <w:rPr>
                <w:sz w:val="24"/>
              </w:rPr>
            </w:pPr>
            <w:r w:rsidRPr="00684401">
              <w:rPr>
                <w:sz w:val="24"/>
              </w:rPr>
              <w:t>Lesbian</w:t>
            </w:r>
            <w:r w:rsidR="00DF67E3" w:rsidRPr="00684401">
              <w:rPr>
                <w:sz w:val="24"/>
              </w:rPr>
              <w:t xml:space="preserve"> = </w:t>
            </w:r>
            <w:r w:rsidR="00900A33" w:rsidRPr="00684401">
              <w:rPr>
                <w:sz w:val="24"/>
              </w:rPr>
              <w:t>25</w:t>
            </w:r>
            <w:r w:rsidR="00ED64F0" w:rsidRPr="00684401">
              <w:rPr>
                <w:sz w:val="24"/>
              </w:rPr>
              <w:t xml:space="preserve"> (2%)</w:t>
            </w:r>
          </w:p>
          <w:p w14:paraId="558B2CDF" w14:textId="392495E6" w:rsidR="00C27E02" w:rsidRPr="00684401" w:rsidRDefault="00C27E02" w:rsidP="00C27E02">
            <w:pPr>
              <w:pStyle w:val="BodyText"/>
              <w:rPr>
                <w:sz w:val="24"/>
              </w:rPr>
            </w:pPr>
            <w:r w:rsidRPr="00684401">
              <w:rPr>
                <w:sz w:val="24"/>
              </w:rPr>
              <w:t>Other</w:t>
            </w:r>
            <w:r w:rsidR="00DF67E3" w:rsidRPr="00684401">
              <w:rPr>
                <w:sz w:val="24"/>
              </w:rPr>
              <w:t xml:space="preserve"> = </w:t>
            </w:r>
            <w:r w:rsidR="00900A33" w:rsidRPr="00684401">
              <w:rPr>
                <w:sz w:val="24"/>
              </w:rPr>
              <w:t>10</w:t>
            </w:r>
            <w:r w:rsidR="00ED64F0" w:rsidRPr="00684401">
              <w:rPr>
                <w:sz w:val="24"/>
              </w:rPr>
              <w:t xml:space="preserve"> (1%)</w:t>
            </w:r>
          </w:p>
          <w:p w14:paraId="08972D94" w14:textId="0EC33FCA" w:rsidR="008D6D61" w:rsidRPr="00684401" w:rsidRDefault="00C27E02" w:rsidP="00254385">
            <w:pPr>
              <w:pStyle w:val="BodyText"/>
              <w:rPr>
                <w:sz w:val="24"/>
              </w:rPr>
            </w:pPr>
            <w:r w:rsidRPr="00684401">
              <w:rPr>
                <w:sz w:val="24"/>
              </w:rPr>
              <w:t>Prefer not to say</w:t>
            </w:r>
            <w:r w:rsidR="00DF67E3" w:rsidRPr="00684401">
              <w:rPr>
                <w:sz w:val="24"/>
              </w:rPr>
              <w:t xml:space="preserve"> =</w:t>
            </w:r>
            <w:r w:rsidR="00233481" w:rsidRPr="00684401">
              <w:rPr>
                <w:sz w:val="24"/>
              </w:rPr>
              <w:t xml:space="preserve"> </w:t>
            </w:r>
            <w:r w:rsidR="00900A33" w:rsidRPr="00684401">
              <w:rPr>
                <w:sz w:val="24"/>
              </w:rPr>
              <w:t>197</w:t>
            </w:r>
            <w:r w:rsidR="00ED64F0" w:rsidRPr="00684401">
              <w:rPr>
                <w:sz w:val="24"/>
              </w:rPr>
              <w:t xml:space="preserve"> (</w:t>
            </w:r>
            <w:r w:rsidR="00900A33" w:rsidRPr="00684401">
              <w:rPr>
                <w:sz w:val="24"/>
              </w:rPr>
              <w:t>12</w:t>
            </w:r>
            <w:r w:rsidR="00ED64F0" w:rsidRPr="00684401">
              <w:rPr>
                <w:sz w:val="24"/>
              </w:rPr>
              <w:t>%)</w:t>
            </w:r>
          </w:p>
        </w:tc>
      </w:tr>
    </w:tbl>
    <w:p w14:paraId="625CA9B2" w14:textId="6FCB4E68" w:rsidR="00AC0BED" w:rsidRPr="004B677F" w:rsidRDefault="00654A1A" w:rsidP="004B677F">
      <w:pPr>
        <w:pStyle w:val="NoSpacing"/>
        <w:ind w:left="-2098"/>
        <w:rPr>
          <w:sz w:val="20"/>
          <w:szCs w:val="20"/>
        </w:rPr>
      </w:pPr>
      <w:bookmarkStart w:id="19" w:name="_Toc506467636"/>
      <w:bookmarkStart w:id="20" w:name="_Toc63075707"/>
      <w:r w:rsidRPr="004B677F">
        <w:rPr>
          <w:sz w:val="20"/>
          <w:szCs w:val="20"/>
        </w:rPr>
        <w:t>*</w:t>
      </w:r>
      <w:r w:rsidR="004B677F" w:rsidRPr="004B677F">
        <w:rPr>
          <w:sz w:val="20"/>
          <w:szCs w:val="20"/>
        </w:rPr>
        <w:t>Missing 2 data entries</w:t>
      </w:r>
    </w:p>
    <w:p w14:paraId="7E21D817" w14:textId="77777777" w:rsidR="000974B3" w:rsidRPr="000052AD" w:rsidRDefault="000974B3" w:rsidP="00AC0BED">
      <w:pPr>
        <w:pStyle w:val="NoSpacing"/>
      </w:pPr>
    </w:p>
    <w:p w14:paraId="6ADDDA0B" w14:textId="7448282C" w:rsidR="00AC0BED" w:rsidRDefault="00AC0BED" w:rsidP="00AC0BED">
      <w:pPr>
        <w:pStyle w:val="NoSpacing"/>
      </w:pPr>
    </w:p>
    <w:p w14:paraId="0F3A103B" w14:textId="77777777" w:rsidR="004B677F" w:rsidRPr="000052AD" w:rsidRDefault="004B677F" w:rsidP="00AC0BED">
      <w:pPr>
        <w:pStyle w:val="NoSpacing"/>
      </w:pPr>
    </w:p>
    <w:p w14:paraId="031EE7BE" w14:textId="24942503" w:rsidR="003133ED" w:rsidRPr="000052AD" w:rsidRDefault="003133ED" w:rsidP="00FB11BB">
      <w:pPr>
        <w:pStyle w:val="Heading2"/>
        <w:ind w:left="-2154"/>
        <w:rPr>
          <w:rFonts w:ascii="Arial" w:hAnsi="Arial" w:cs="Arial"/>
          <w:color w:val="1F497D" w:themeColor="text2"/>
          <w:sz w:val="40"/>
          <w:szCs w:val="40"/>
        </w:rPr>
      </w:pPr>
      <w:r w:rsidRPr="000052AD">
        <w:rPr>
          <w:rFonts w:ascii="Arial" w:hAnsi="Arial" w:cs="Arial"/>
          <w:color w:val="1F497D" w:themeColor="text2"/>
          <w:sz w:val="40"/>
          <w:szCs w:val="40"/>
        </w:rPr>
        <w:lastRenderedPageBreak/>
        <w:t>Marriage &amp; Civil Partnerships</w:t>
      </w:r>
      <w:bookmarkEnd w:id="19"/>
      <w:bookmarkEnd w:id="20"/>
    </w:p>
    <w:p w14:paraId="7FB10D2F" w14:textId="52B9046D" w:rsidR="003133ED" w:rsidRPr="000052AD" w:rsidRDefault="003133ED" w:rsidP="003133ED">
      <w:pPr>
        <w:pStyle w:val="BodyText"/>
        <w:rPr>
          <w:b/>
          <w:color w:val="215868" w:themeColor="accent5" w:themeShade="80"/>
          <w:sz w:val="24"/>
          <w:szCs w:val="24"/>
        </w:rPr>
      </w:pPr>
    </w:p>
    <w:tbl>
      <w:tblPr>
        <w:tblStyle w:val="TableGrid"/>
        <w:tblW w:w="0" w:type="auto"/>
        <w:tblInd w:w="-2132" w:type="dxa"/>
        <w:tblLook w:val="04A0" w:firstRow="1" w:lastRow="0" w:firstColumn="1" w:lastColumn="0" w:noHBand="0" w:noVBand="1"/>
      </w:tblPr>
      <w:tblGrid>
        <w:gridCol w:w="4821"/>
        <w:gridCol w:w="4961"/>
      </w:tblGrid>
      <w:tr w:rsidR="005971A7" w:rsidRPr="000052AD" w14:paraId="3F6B19B9" w14:textId="77777777" w:rsidTr="007830D6">
        <w:tc>
          <w:tcPr>
            <w:tcW w:w="9782" w:type="dxa"/>
            <w:gridSpan w:val="2"/>
          </w:tcPr>
          <w:p w14:paraId="769E585A" w14:textId="77777777" w:rsidR="00BB7437" w:rsidRPr="00684401" w:rsidRDefault="00BB7437" w:rsidP="00C27E02">
            <w:pPr>
              <w:pStyle w:val="BodyText"/>
              <w:rPr>
                <w:b/>
                <w:color w:val="1F497D" w:themeColor="text2"/>
                <w:sz w:val="24"/>
              </w:rPr>
            </w:pPr>
          </w:p>
          <w:p w14:paraId="29954BC4" w14:textId="47FCB5F5" w:rsidR="005971A7" w:rsidRPr="00684401" w:rsidRDefault="005971A7" w:rsidP="00C27E02">
            <w:pPr>
              <w:pStyle w:val="BodyText"/>
              <w:rPr>
                <w:color w:val="1F497D" w:themeColor="text2"/>
                <w:sz w:val="24"/>
              </w:rPr>
            </w:pPr>
            <w:r w:rsidRPr="00684401">
              <w:rPr>
                <w:b/>
                <w:color w:val="1F497D" w:themeColor="text2"/>
                <w:sz w:val="24"/>
              </w:rPr>
              <w:t xml:space="preserve">Marriage &amp; Civil Partnerships </w:t>
            </w:r>
            <w:r w:rsidR="000E09AC" w:rsidRPr="00684401">
              <w:rPr>
                <w:color w:val="1F497D" w:themeColor="text2"/>
                <w:sz w:val="24"/>
              </w:rPr>
              <w:t>(n=</w:t>
            </w:r>
            <w:r w:rsidR="008E7755" w:rsidRPr="00684401">
              <w:rPr>
                <w:color w:val="1F497D" w:themeColor="text2"/>
                <w:sz w:val="24"/>
              </w:rPr>
              <w:t>3</w:t>
            </w:r>
            <w:r w:rsidR="000E09AC" w:rsidRPr="00684401">
              <w:rPr>
                <w:color w:val="1F497D" w:themeColor="text2"/>
                <w:sz w:val="24"/>
              </w:rPr>
              <w:t>,</w:t>
            </w:r>
            <w:r w:rsidR="008E7755" w:rsidRPr="00684401">
              <w:rPr>
                <w:color w:val="1F497D" w:themeColor="text2"/>
                <w:sz w:val="24"/>
              </w:rPr>
              <w:t>175*</w:t>
            </w:r>
            <w:r w:rsidR="000E09AC" w:rsidRPr="00684401">
              <w:rPr>
                <w:color w:val="1F497D" w:themeColor="text2"/>
                <w:sz w:val="24"/>
              </w:rPr>
              <w:t>)</w:t>
            </w:r>
          </w:p>
          <w:p w14:paraId="5F8869F4" w14:textId="77777777" w:rsidR="005971A7" w:rsidRPr="00684401" w:rsidRDefault="005971A7" w:rsidP="00C27E02">
            <w:pPr>
              <w:pStyle w:val="BodyText"/>
              <w:rPr>
                <w:color w:val="215868" w:themeColor="accent5" w:themeShade="80"/>
                <w:sz w:val="24"/>
              </w:rPr>
            </w:pPr>
          </w:p>
          <w:p w14:paraId="0F55A7FC" w14:textId="6336EDA1" w:rsidR="005971A7" w:rsidRPr="00684401" w:rsidRDefault="005971A7" w:rsidP="00C27E02">
            <w:pPr>
              <w:pStyle w:val="BodyText"/>
              <w:rPr>
                <w:sz w:val="24"/>
              </w:rPr>
            </w:pPr>
            <w:r w:rsidRPr="00684401">
              <w:rPr>
                <w:sz w:val="24"/>
              </w:rPr>
              <w:t xml:space="preserve">Married </w:t>
            </w:r>
            <w:r w:rsidR="00A316DF" w:rsidRPr="00684401">
              <w:rPr>
                <w:sz w:val="24"/>
              </w:rPr>
              <w:t>or in a Civil Partnership =</w:t>
            </w:r>
            <w:r w:rsidR="00A44ECB" w:rsidRPr="00684401">
              <w:rPr>
                <w:sz w:val="24"/>
              </w:rPr>
              <w:t xml:space="preserve"> </w:t>
            </w:r>
            <w:r w:rsidR="00E949E3" w:rsidRPr="00684401">
              <w:rPr>
                <w:sz w:val="24"/>
              </w:rPr>
              <w:t>1</w:t>
            </w:r>
            <w:r w:rsidR="007D1C27" w:rsidRPr="00684401">
              <w:rPr>
                <w:sz w:val="24"/>
              </w:rPr>
              <w:t>232</w:t>
            </w:r>
            <w:r w:rsidR="00BD3283" w:rsidRPr="00684401">
              <w:rPr>
                <w:sz w:val="24"/>
              </w:rPr>
              <w:t xml:space="preserve"> (</w:t>
            </w:r>
            <w:r w:rsidR="002B5025" w:rsidRPr="00684401">
              <w:rPr>
                <w:sz w:val="24"/>
              </w:rPr>
              <w:t>3</w:t>
            </w:r>
            <w:r w:rsidR="007D1C27" w:rsidRPr="00684401">
              <w:rPr>
                <w:sz w:val="24"/>
              </w:rPr>
              <w:t>9</w:t>
            </w:r>
            <w:r w:rsidR="00BD3283" w:rsidRPr="00684401">
              <w:rPr>
                <w:sz w:val="24"/>
              </w:rPr>
              <w:t>%)</w:t>
            </w:r>
          </w:p>
          <w:p w14:paraId="641A2910" w14:textId="389AF165" w:rsidR="005971A7" w:rsidRPr="00684401" w:rsidRDefault="00A316DF" w:rsidP="00C27E02">
            <w:pPr>
              <w:pStyle w:val="BodyText"/>
              <w:rPr>
                <w:sz w:val="24"/>
              </w:rPr>
            </w:pPr>
            <w:r w:rsidRPr="00684401">
              <w:rPr>
                <w:sz w:val="24"/>
              </w:rPr>
              <w:t>Not married or in a Civil P</w:t>
            </w:r>
            <w:r w:rsidR="005971A7" w:rsidRPr="00684401">
              <w:rPr>
                <w:sz w:val="24"/>
              </w:rPr>
              <w:t xml:space="preserve">artnership </w:t>
            </w:r>
            <w:r w:rsidRPr="00684401">
              <w:rPr>
                <w:sz w:val="24"/>
              </w:rPr>
              <w:t>=</w:t>
            </w:r>
            <w:r w:rsidR="00B220BA" w:rsidRPr="00684401">
              <w:rPr>
                <w:sz w:val="24"/>
              </w:rPr>
              <w:t xml:space="preserve"> </w:t>
            </w:r>
            <w:r w:rsidR="007D1C27" w:rsidRPr="00684401">
              <w:rPr>
                <w:sz w:val="24"/>
              </w:rPr>
              <w:t>1503</w:t>
            </w:r>
            <w:r w:rsidR="00BD3283" w:rsidRPr="00684401">
              <w:rPr>
                <w:sz w:val="24"/>
              </w:rPr>
              <w:t xml:space="preserve"> (</w:t>
            </w:r>
            <w:r w:rsidR="007D1C27" w:rsidRPr="00684401">
              <w:rPr>
                <w:sz w:val="24"/>
              </w:rPr>
              <w:t>47</w:t>
            </w:r>
            <w:r w:rsidR="00BD3283" w:rsidRPr="00684401">
              <w:rPr>
                <w:sz w:val="24"/>
              </w:rPr>
              <w:t>%)</w:t>
            </w:r>
          </w:p>
          <w:p w14:paraId="5AA645B2" w14:textId="5AF99D6C" w:rsidR="005971A7" w:rsidRPr="00684401" w:rsidRDefault="005971A7" w:rsidP="00C27E02">
            <w:pPr>
              <w:pStyle w:val="BodyText"/>
              <w:rPr>
                <w:sz w:val="24"/>
              </w:rPr>
            </w:pPr>
            <w:r w:rsidRPr="00684401">
              <w:rPr>
                <w:sz w:val="24"/>
              </w:rPr>
              <w:t>Prefer not to say</w:t>
            </w:r>
            <w:r w:rsidR="00A316DF" w:rsidRPr="00684401">
              <w:rPr>
                <w:sz w:val="24"/>
              </w:rPr>
              <w:t xml:space="preserve"> =</w:t>
            </w:r>
            <w:r w:rsidR="001528E6" w:rsidRPr="00684401">
              <w:rPr>
                <w:sz w:val="24"/>
              </w:rPr>
              <w:t xml:space="preserve"> </w:t>
            </w:r>
            <w:r w:rsidR="007D1C27" w:rsidRPr="00684401">
              <w:rPr>
                <w:sz w:val="24"/>
              </w:rPr>
              <w:t>440</w:t>
            </w:r>
            <w:r w:rsidR="0040234A" w:rsidRPr="00684401">
              <w:rPr>
                <w:sz w:val="24"/>
              </w:rPr>
              <w:t xml:space="preserve"> (</w:t>
            </w:r>
            <w:r w:rsidR="002B5025" w:rsidRPr="00684401">
              <w:rPr>
                <w:sz w:val="24"/>
              </w:rPr>
              <w:t>1</w:t>
            </w:r>
            <w:r w:rsidR="007D1C27" w:rsidRPr="00684401">
              <w:rPr>
                <w:sz w:val="24"/>
              </w:rPr>
              <w:t>4</w:t>
            </w:r>
            <w:r w:rsidR="0040234A" w:rsidRPr="00684401">
              <w:rPr>
                <w:sz w:val="24"/>
              </w:rPr>
              <w:t>%)</w:t>
            </w:r>
          </w:p>
          <w:p w14:paraId="58F80F2D" w14:textId="77777777" w:rsidR="005971A7" w:rsidRPr="00684401" w:rsidRDefault="005971A7" w:rsidP="00C27E02">
            <w:pPr>
              <w:pStyle w:val="BodyText"/>
              <w:rPr>
                <w:color w:val="215868" w:themeColor="accent5" w:themeShade="80"/>
                <w:sz w:val="24"/>
                <w:szCs w:val="24"/>
              </w:rPr>
            </w:pPr>
            <w:r w:rsidRPr="00684401">
              <w:rPr>
                <w:color w:val="404040" w:themeColor="text1" w:themeTint="BF"/>
                <w:sz w:val="24"/>
                <w:szCs w:val="24"/>
              </w:rPr>
              <w:t xml:space="preserve"> </w:t>
            </w:r>
          </w:p>
        </w:tc>
      </w:tr>
      <w:tr w:rsidR="00BA13FE" w:rsidRPr="000052AD" w14:paraId="4EB6E51F" w14:textId="77777777" w:rsidTr="00080A14">
        <w:tc>
          <w:tcPr>
            <w:tcW w:w="4821" w:type="dxa"/>
            <w:shd w:val="clear" w:color="auto" w:fill="auto"/>
          </w:tcPr>
          <w:p w14:paraId="74A654E3" w14:textId="33B06F34" w:rsidR="00BA13FE" w:rsidRPr="00684401" w:rsidRDefault="00BA13FE" w:rsidP="00C27E02">
            <w:pPr>
              <w:pStyle w:val="BodyText"/>
              <w:rPr>
                <w:b/>
                <w:color w:val="1F497D" w:themeColor="text2"/>
                <w:sz w:val="24"/>
              </w:rPr>
            </w:pPr>
            <w:r w:rsidRPr="00684401">
              <w:rPr>
                <w:b/>
                <w:color w:val="1F497D" w:themeColor="text2"/>
                <w:sz w:val="24"/>
              </w:rPr>
              <w:t>Recruitment</w:t>
            </w:r>
          </w:p>
          <w:p w14:paraId="2C138718" w14:textId="77777777" w:rsidR="00BA13FE" w:rsidRPr="00684401" w:rsidRDefault="00BA13FE" w:rsidP="00C27E02">
            <w:pPr>
              <w:pStyle w:val="BodyText"/>
              <w:rPr>
                <w:b/>
                <w:color w:val="215868" w:themeColor="accent5" w:themeShade="80"/>
                <w:sz w:val="24"/>
              </w:rPr>
            </w:pPr>
          </w:p>
          <w:p w14:paraId="1FE52A2D" w14:textId="60CF7C7A" w:rsidR="00BA13FE" w:rsidRPr="00684401" w:rsidRDefault="00BA13FE" w:rsidP="00C27E02">
            <w:pPr>
              <w:pStyle w:val="BodyText"/>
              <w:rPr>
                <w:i/>
                <w:color w:val="1F497D" w:themeColor="text2"/>
                <w:sz w:val="24"/>
              </w:rPr>
            </w:pPr>
            <w:r w:rsidRPr="00684401">
              <w:rPr>
                <w:b/>
                <w:i/>
                <w:color w:val="1F497D" w:themeColor="text2"/>
                <w:sz w:val="24"/>
              </w:rPr>
              <w:t xml:space="preserve">All Applicants </w:t>
            </w:r>
            <w:r w:rsidRPr="00684401">
              <w:rPr>
                <w:i/>
                <w:color w:val="1F497D" w:themeColor="text2"/>
                <w:sz w:val="24"/>
              </w:rPr>
              <w:t>(n=2</w:t>
            </w:r>
            <w:r w:rsidR="00B05339" w:rsidRPr="00684401">
              <w:rPr>
                <w:i/>
                <w:color w:val="1F497D" w:themeColor="text2"/>
                <w:sz w:val="24"/>
              </w:rPr>
              <w:t>952</w:t>
            </w:r>
            <w:r w:rsidRPr="00684401">
              <w:rPr>
                <w:i/>
                <w:color w:val="1F497D" w:themeColor="text2"/>
                <w:sz w:val="24"/>
              </w:rPr>
              <w:t xml:space="preserve">)  </w:t>
            </w:r>
          </w:p>
          <w:p w14:paraId="358FBE77" w14:textId="4601C8DA" w:rsidR="00BA13FE" w:rsidRPr="00684401" w:rsidRDefault="00BA13FE" w:rsidP="005971A7">
            <w:pPr>
              <w:pStyle w:val="BodyText"/>
              <w:rPr>
                <w:sz w:val="24"/>
              </w:rPr>
            </w:pPr>
            <w:r w:rsidRPr="00684401">
              <w:rPr>
                <w:sz w:val="24"/>
              </w:rPr>
              <w:t>Married/Civil Partnership = 1</w:t>
            </w:r>
            <w:r w:rsidR="00B05339" w:rsidRPr="00684401">
              <w:rPr>
                <w:sz w:val="24"/>
              </w:rPr>
              <w:t>106</w:t>
            </w:r>
            <w:r w:rsidRPr="00684401">
              <w:rPr>
                <w:sz w:val="24"/>
              </w:rPr>
              <w:t xml:space="preserve"> (</w:t>
            </w:r>
            <w:r w:rsidR="00B05339" w:rsidRPr="00684401">
              <w:rPr>
                <w:sz w:val="24"/>
              </w:rPr>
              <w:t>37</w:t>
            </w:r>
            <w:r w:rsidRPr="00684401">
              <w:rPr>
                <w:sz w:val="24"/>
              </w:rPr>
              <w:t>%)</w:t>
            </w:r>
          </w:p>
          <w:p w14:paraId="668AA4F5" w14:textId="2F2BE240" w:rsidR="00BA13FE" w:rsidRPr="00684401" w:rsidRDefault="00BA13FE" w:rsidP="005971A7">
            <w:pPr>
              <w:pStyle w:val="BodyText"/>
              <w:rPr>
                <w:sz w:val="24"/>
              </w:rPr>
            </w:pPr>
            <w:r w:rsidRPr="00684401">
              <w:rPr>
                <w:sz w:val="24"/>
              </w:rPr>
              <w:t>Not Married/Civil Partnership = 1</w:t>
            </w:r>
            <w:r w:rsidR="00B05339" w:rsidRPr="00684401">
              <w:rPr>
                <w:sz w:val="24"/>
              </w:rPr>
              <w:t>695</w:t>
            </w:r>
            <w:r w:rsidRPr="00684401">
              <w:rPr>
                <w:sz w:val="24"/>
              </w:rPr>
              <w:t xml:space="preserve"> (5</w:t>
            </w:r>
            <w:r w:rsidR="00B05339" w:rsidRPr="00684401">
              <w:rPr>
                <w:sz w:val="24"/>
              </w:rPr>
              <w:t>7</w:t>
            </w:r>
            <w:r w:rsidRPr="00684401">
              <w:rPr>
                <w:sz w:val="24"/>
              </w:rPr>
              <w:t>%)</w:t>
            </w:r>
          </w:p>
          <w:p w14:paraId="6FE74103" w14:textId="0FAE7D47" w:rsidR="00BA13FE" w:rsidRPr="00684401" w:rsidRDefault="00BA13FE" w:rsidP="005971A7">
            <w:pPr>
              <w:pStyle w:val="BodyText"/>
              <w:rPr>
                <w:sz w:val="24"/>
              </w:rPr>
            </w:pPr>
            <w:r w:rsidRPr="00684401">
              <w:rPr>
                <w:sz w:val="24"/>
              </w:rPr>
              <w:t>Prefer not to say = 1</w:t>
            </w:r>
            <w:r w:rsidR="00B05339" w:rsidRPr="00684401">
              <w:rPr>
                <w:sz w:val="24"/>
              </w:rPr>
              <w:t>47</w:t>
            </w:r>
            <w:r w:rsidRPr="00684401">
              <w:rPr>
                <w:sz w:val="24"/>
              </w:rPr>
              <w:t xml:space="preserve"> (</w:t>
            </w:r>
            <w:r w:rsidR="00B05339" w:rsidRPr="00684401">
              <w:rPr>
                <w:sz w:val="24"/>
              </w:rPr>
              <w:t>5</w:t>
            </w:r>
            <w:r w:rsidRPr="00684401">
              <w:rPr>
                <w:sz w:val="24"/>
              </w:rPr>
              <w:t>%)</w:t>
            </w:r>
          </w:p>
          <w:p w14:paraId="3408C25E" w14:textId="69818A42" w:rsidR="00B05339" w:rsidRPr="00684401" w:rsidRDefault="00B05339" w:rsidP="005971A7">
            <w:pPr>
              <w:pStyle w:val="BodyText"/>
              <w:rPr>
                <w:sz w:val="24"/>
              </w:rPr>
            </w:pPr>
            <w:r w:rsidRPr="00684401">
              <w:rPr>
                <w:sz w:val="24"/>
              </w:rPr>
              <w:t>No response = 4 (&lt;1%)</w:t>
            </w:r>
          </w:p>
          <w:p w14:paraId="59B0F7B1" w14:textId="77777777" w:rsidR="007607EC" w:rsidRPr="00684401" w:rsidRDefault="007607EC" w:rsidP="005971A7">
            <w:pPr>
              <w:pStyle w:val="BodyText"/>
              <w:rPr>
                <w:sz w:val="24"/>
              </w:rPr>
            </w:pPr>
          </w:p>
          <w:p w14:paraId="3EFC3A97" w14:textId="68940F6B" w:rsidR="0017151F" w:rsidRPr="00684401" w:rsidRDefault="0017151F" w:rsidP="0017151F">
            <w:pPr>
              <w:pStyle w:val="BodyText"/>
              <w:rPr>
                <w:i/>
                <w:color w:val="1F497D" w:themeColor="text2"/>
                <w:sz w:val="24"/>
              </w:rPr>
            </w:pPr>
            <w:r w:rsidRPr="00684401">
              <w:rPr>
                <w:b/>
                <w:i/>
                <w:color w:val="1F497D" w:themeColor="text2"/>
                <w:sz w:val="24"/>
              </w:rPr>
              <w:t xml:space="preserve">Interviewed not appointed </w:t>
            </w:r>
            <w:r w:rsidRPr="00684401">
              <w:rPr>
                <w:i/>
                <w:color w:val="1F497D" w:themeColor="text2"/>
                <w:sz w:val="24"/>
              </w:rPr>
              <w:t>(n=583)</w:t>
            </w:r>
          </w:p>
          <w:p w14:paraId="6D6099E1" w14:textId="77777777" w:rsidR="0017151F" w:rsidRPr="00684401" w:rsidRDefault="0017151F" w:rsidP="0017151F">
            <w:pPr>
              <w:pStyle w:val="BodyText"/>
              <w:rPr>
                <w:sz w:val="24"/>
              </w:rPr>
            </w:pPr>
            <w:r w:rsidRPr="00684401">
              <w:rPr>
                <w:sz w:val="24"/>
              </w:rPr>
              <w:t>Married/Civil Partnership = 222 (38%)</w:t>
            </w:r>
          </w:p>
          <w:p w14:paraId="2DFC4393" w14:textId="77777777" w:rsidR="0017151F" w:rsidRPr="00684401" w:rsidRDefault="0017151F" w:rsidP="0017151F">
            <w:pPr>
              <w:pStyle w:val="BodyText"/>
              <w:rPr>
                <w:sz w:val="24"/>
              </w:rPr>
            </w:pPr>
            <w:r w:rsidRPr="00684401">
              <w:rPr>
                <w:sz w:val="24"/>
              </w:rPr>
              <w:t>Not Married/Civil Partnership = 324 (56%)</w:t>
            </w:r>
          </w:p>
          <w:p w14:paraId="41B93B8A" w14:textId="77777777" w:rsidR="0017151F" w:rsidRPr="00684401" w:rsidRDefault="0017151F" w:rsidP="0017151F">
            <w:pPr>
              <w:pStyle w:val="BodyText"/>
              <w:rPr>
                <w:sz w:val="24"/>
              </w:rPr>
            </w:pPr>
            <w:r w:rsidRPr="00684401">
              <w:rPr>
                <w:sz w:val="24"/>
              </w:rPr>
              <w:t>Prefer not to say = 35 (6%)</w:t>
            </w:r>
          </w:p>
          <w:p w14:paraId="7A2DEE80" w14:textId="77777777" w:rsidR="0017151F" w:rsidRPr="00684401" w:rsidRDefault="0017151F" w:rsidP="0017151F">
            <w:pPr>
              <w:pStyle w:val="BodyText"/>
              <w:rPr>
                <w:sz w:val="24"/>
              </w:rPr>
            </w:pPr>
            <w:r w:rsidRPr="00684401">
              <w:rPr>
                <w:sz w:val="24"/>
              </w:rPr>
              <w:t>No response = 2 (&lt;1%)</w:t>
            </w:r>
          </w:p>
          <w:p w14:paraId="1E86FAD6" w14:textId="3633B75F" w:rsidR="00BA13FE" w:rsidRPr="00684401" w:rsidRDefault="00BA13FE" w:rsidP="00C27E02">
            <w:pPr>
              <w:pStyle w:val="BodyText"/>
              <w:rPr>
                <w:sz w:val="24"/>
              </w:rPr>
            </w:pPr>
          </w:p>
        </w:tc>
        <w:tc>
          <w:tcPr>
            <w:tcW w:w="4961" w:type="dxa"/>
            <w:shd w:val="clear" w:color="auto" w:fill="auto"/>
          </w:tcPr>
          <w:p w14:paraId="4AF98005" w14:textId="77777777" w:rsidR="0017151F" w:rsidRPr="00684401" w:rsidRDefault="0017151F" w:rsidP="007607EC">
            <w:pPr>
              <w:pStyle w:val="BodyText"/>
              <w:rPr>
                <w:b/>
                <w:i/>
                <w:color w:val="1F497D" w:themeColor="text2"/>
                <w:sz w:val="24"/>
              </w:rPr>
            </w:pPr>
          </w:p>
          <w:p w14:paraId="08AFADCC" w14:textId="77777777" w:rsidR="007607EC" w:rsidRPr="00684401" w:rsidRDefault="007607EC" w:rsidP="007607EC">
            <w:pPr>
              <w:pStyle w:val="BodyText"/>
              <w:rPr>
                <w:sz w:val="24"/>
              </w:rPr>
            </w:pPr>
          </w:p>
          <w:p w14:paraId="09588420" w14:textId="06130E20" w:rsidR="00BA13FE" w:rsidRPr="00684401" w:rsidRDefault="00BA13FE" w:rsidP="00C27E02">
            <w:pPr>
              <w:pStyle w:val="BodyText"/>
              <w:rPr>
                <w:b/>
                <w:i/>
                <w:color w:val="1F497D" w:themeColor="text2"/>
                <w:sz w:val="24"/>
              </w:rPr>
            </w:pPr>
            <w:r w:rsidRPr="00684401">
              <w:rPr>
                <w:b/>
                <w:i/>
                <w:color w:val="1F497D" w:themeColor="text2"/>
                <w:sz w:val="24"/>
              </w:rPr>
              <w:t xml:space="preserve">Appointed </w:t>
            </w:r>
            <w:r w:rsidRPr="00684401">
              <w:rPr>
                <w:i/>
                <w:color w:val="1F497D" w:themeColor="text2"/>
                <w:sz w:val="24"/>
              </w:rPr>
              <w:t>(n=</w:t>
            </w:r>
            <w:r w:rsidR="00B05339" w:rsidRPr="00684401">
              <w:rPr>
                <w:i/>
                <w:color w:val="1F497D" w:themeColor="text2"/>
                <w:sz w:val="24"/>
              </w:rPr>
              <w:t>473</w:t>
            </w:r>
            <w:r w:rsidRPr="00684401">
              <w:rPr>
                <w:i/>
                <w:color w:val="1F497D" w:themeColor="text2"/>
                <w:sz w:val="24"/>
              </w:rPr>
              <w:t>)</w:t>
            </w:r>
          </w:p>
          <w:p w14:paraId="05607FFB" w14:textId="2955E4B8" w:rsidR="00BA13FE" w:rsidRPr="00684401" w:rsidRDefault="00BA13FE" w:rsidP="00855DDC">
            <w:pPr>
              <w:pStyle w:val="BodyText"/>
              <w:rPr>
                <w:sz w:val="24"/>
              </w:rPr>
            </w:pPr>
            <w:r w:rsidRPr="00684401">
              <w:rPr>
                <w:sz w:val="24"/>
              </w:rPr>
              <w:t xml:space="preserve">Married/Civil Partnership = </w:t>
            </w:r>
            <w:r w:rsidR="006D323C" w:rsidRPr="00684401">
              <w:rPr>
                <w:sz w:val="24"/>
              </w:rPr>
              <w:t>185</w:t>
            </w:r>
            <w:r w:rsidRPr="00684401">
              <w:rPr>
                <w:sz w:val="24"/>
              </w:rPr>
              <w:t xml:space="preserve"> (</w:t>
            </w:r>
            <w:r w:rsidR="00935AED" w:rsidRPr="00684401">
              <w:rPr>
                <w:sz w:val="24"/>
              </w:rPr>
              <w:t>3</w:t>
            </w:r>
            <w:r w:rsidR="006D323C" w:rsidRPr="00684401">
              <w:rPr>
                <w:sz w:val="24"/>
              </w:rPr>
              <w:t>9</w:t>
            </w:r>
            <w:r w:rsidRPr="00684401">
              <w:rPr>
                <w:sz w:val="24"/>
              </w:rPr>
              <w:t>%)</w:t>
            </w:r>
          </w:p>
          <w:p w14:paraId="4CC2ACCA" w14:textId="21483966" w:rsidR="00BA13FE" w:rsidRPr="00684401" w:rsidRDefault="00BA13FE" w:rsidP="00855DDC">
            <w:pPr>
              <w:pStyle w:val="BodyText"/>
              <w:rPr>
                <w:sz w:val="24"/>
              </w:rPr>
            </w:pPr>
            <w:r w:rsidRPr="00684401">
              <w:rPr>
                <w:sz w:val="24"/>
              </w:rPr>
              <w:t xml:space="preserve">Not Married/Civil Partnership = </w:t>
            </w:r>
            <w:r w:rsidR="006D323C" w:rsidRPr="00684401">
              <w:rPr>
                <w:sz w:val="24"/>
              </w:rPr>
              <w:t>269</w:t>
            </w:r>
            <w:r w:rsidRPr="00684401">
              <w:rPr>
                <w:sz w:val="24"/>
              </w:rPr>
              <w:t xml:space="preserve"> (</w:t>
            </w:r>
            <w:r w:rsidR="00935AED" w:rsidRPr="00684401">
              <w:rPr>
                <w:sz w:val="24"/>
              </w:rPr>
              <w:t>57</w:t>
            </w:r>
            <w:r w:rsidRPr="00684401">
              <w:rPr>
                <w:sz w:val="24"/>
              </w:rPr>
              <w:t>%)</w:t>
            </w:r>
          </w:p>
          <w:p w14:paraId="4D379CF6" w14:textId="24118C43" w:rsidR="00BA13FE" w:rsidRPr="00684401" w:rsidRDefault="00BA13FE" w:rsidP="00855DDC">
            <w:pPr>
              <w:pStyle w:val="BodyText"/>
              <w:rPr>
                <w:sz w:val="24"/>
              </w:rPr>
            </w:pPr>
            <w:r w:rsidRPr="00684401">
              <w:rPr>
                <w:sz w:val="24"/>
              </w:rPr>
              <w:t xml:space="preserve">Prefer not to say = </w:t>
            </w:r>
            <w:r w:rsidR="006D323C" w:rsidRPr="00684401">
              <w:rPr>
                <w:sz w:val="24"/>
              </w:rPr>
              <w:t>19</w:t>
            </w:r>
            <w:r w:rsidR="00935AED" w:rsidRPr="00684401">
              <w:rPr>
                <w:sz w:val="24"/>
              </w:rPr>
              <w:t xml:space="preserve"> </w:t>
            </w:r>
            <w:r w:rsidRPr="00684401">
              <w:rPr>
                <w:sz w:val="24"/>
              </w:rPr>
              <w:t>(</w:t>
            </w:r>
            <w:r w:rsidR="006D323C" w:rsidRPr="00684401">
              <w:rPr>
                <w:sz w:val="24"/>
              </w:rPr>
              <w:t>4</w:t>
            </w:r>
            <w:r w:rsidRPr="00684401">
              <w:rPr>
                <w:sz w:val="24"/>
              </w:rPr>
              <w:t>%)</w:t>
            </w:r>
          </w:p>
          <w:p w14:paraId="503EA760" w14:textId="341F8DC8" w:rsidR="0017151F" w:rsidRPr="00684401" w:rsidRDefault="0017151F" w:rsidP="00855DDC">
            <w:pPr>
              <w:pStyle w:val="BodyText"/>
              <w:rPr>
                <w:sz w:val="24"/>
              </w:rPr>
            </w:pPr>
          </w:p>
          <w:p w14:paraId="398F1204" w14:textId="77777777" w:rsidR="0017151F" w:rsidRPr="00684401" w:rsidRDefault="0017151F" w:rsidP="00855DDC">
            <w:pPr>
              <w:pStyle w:val="BodyText"/>
              <w:rPr>
                <w:sz w:val="24"/>
              </w:rPr>
            </w:pPr>
          </w:p>
          <w:p w14:paraId="21626CA5" w14:textId="77777777" w:rsidR="0017151F" w:rsidRPr="00684401" w:rsidRDefault="0017151F" w:rsidP="0017151F">
            <w:pPr>
              <w:pStyle w:val="BodyText"/>
              <w:rPr>
                <w:b/>
                <w:i/>
                <w:color w:val="1F497D" w:themeColor="text2"/>
                <w:sz w:val="24"/>
              </w:rPr>
            </w:pPr>
            <w:r w:rsidRPr="00684401">
              <w:rPr>
                <w:b/>
                <w:i/>
                <w:color w:val="1F497D" w:themeColor="text2"/>
                <w:sz w:val="24"/>
              </w:rPr>
              <w:t xml:space="preserve">Internal Appointments </w:t>
            </w:r>
            <w:r w:rsidRPr="00684401">
              <w:rPr>
                <w:i/>
                <w:color w:val="1F497D" w:themeColor="text2"/>
                <w:sz w:val="24"/>
              </w:rPr>
              <w:t>(n=108)</w:t>
            </w:r>
          </w:p>
          <w:p w14:paraId="3DAB3F1E" w14:textId="72BE3B2E" w:rsidR="0017151F" w:rsidRPr="00684401" w:rsidRDefault="0017151F" w:rsidP="0017151F">
            <w:pPr>
              <w:pStyle w:val="BodyText"/>
              <w:rPr>
                <w:sz w:val="24"/>
              </w:rPr>
            </w:pPr>
            <w:r w:rsidRPr="00684401">
              <w:rPr>
                <w:sz w:val="24"/>
              </w:rPr>
              <w:t xml:space="preserve">Married/Civil Partnership = </w:t>
            </w:r>
            <w:r w:rsidR="00BE591C" w:rsidRPr="00684401">
              <w:rPr>
                <w:sz w:val="24"/>
              </w:rPr>
              <w:t>46</w:t>
            </w:r>
            <w:r w:rsidRPr="00684401">
              <w:rPr>
                <w:sz w:val="24"/>
              </w:rPr>
              <w:t xml:space="preserve"> (</w:t>
            </w:r>
            <w:r w:rsidR="00BE591C" w:rsidRPr="00684401">
              <w:rPr>
                <w:sz w:val="24"/>
              </w:rPr>
              <w:t>43</w:t>
            </w:r>
            <w:r w:rsidRPr="00684401">
              <w:rPr>
                <w:sz w:val="24"/>
              </w:rPr>
              <w:t>%)</w:t>
            </w:r>
          </w:p>
          <w:p w14:paraId="6DA1258E" w14:textId="4C6B1F11" w:rsidR="0017151F" w:rsidRPr="00684401" w:rsidRDefault="0017151F" w:rsidP="0017151F">
            <w:pPr>
              <w:pStyle w:val="BodyText"/>
              <w:rPr>
                <w:sz w:val="24"/>
              </w:rPr>
            </w:pPr>
            <w:r w:rsidRPr="00684401">
              <w:rPr>
                <w:sz w:val="24"/>
              </w:rPr>
              <w:t xml:space="preserve">Not Married/Civil Partnership = </w:t>
            </w:r>
            <w:r w:rsidR="00BE591C" w:rsidRPr="00684401">
              <w:rPr>
                <w:sz w:val="24"/>
              </w:rPr>
              <w:t xml:space="preserve">57 </w:t>
            </w:r>
            <w:r w:rsidRPr="00684401">
              <w:rPr>
                <w:sz w:val="24"/>
              </w:rPr>
              <w:t>(5</w:t>
            </w:r>
            <w:r w:rsidR="00BE591C" w:rsidRPr="00684401">
              <w:rPr>
                <w:sz w:val="24"/>
              </w:rPr>
              <w:t>3</w:t>
            </w:r>
            <w:r w:rsidRPr="00684401">
              <w:rPr>
                <w:sz w:val="24"/>
              </w:rPr>
              <w:t>%)</w:t>
            </w:r>
          </w:p>
          <w:p w14:paraId="5A2AB99C" w14:textId="000297DB" w:rsidR="0017151F" w:rsidRPr="00684401" w:rsidRDefault="0017151F" w:rsidP="0017151F">
            <w:pPr>
              <w:pStyle w:val="BodyText"/>
              <w:rPr>
                <w:sz w:val="24"/>
              </w:rPr>
            </w:pPr>
            <w:r w:rsidRPr="00684401">
              <w:rPr>
                <w:sz w:val="24"/>
              </w:rPr>
              <w:t xml:space="preserve">Prefer not to say = </w:t>
            </w:r>
            <w:r w:rsidR="00BE591C" w:rsidRPr="00684401">
              <w:rPr>
                <w:sz w:val="24"/>
              </w:rPr>
              <w:t>5</w:t>
            </w:r>
            <w:r w:rsidRPr="00684401">
              <w:rPr>
                <w:sz w:val="24"/>
              </w:rPr>
              <w:t xml:space="preserve"> (</w:t>
            </w:r>
            <w:r w:rsidR="00BE591C" w:rsidRPr="00684401">
              <w:rPr>
                <w:sz w:val="24"/>
              </w:rPr>
              <w:t>5</w:t>
            </w:r>
            <w:r w:rsidRPr="00684401">
              <w:rPr>
                <w:sz w:val="24"/>
              </w:rPr>
              <w:t>%)</w:t>
            </w:r>
          </w:p>
          <w:p w14:paraId="6D220F6E" w14:textId="5744730E" w:rsidR="00BA13FE" w:rsidRPr="00684401" w:rsidRDefault="00BA13FE" w:rsidP="00863259">
            <w:pPr>
              <w:pStyle w:val="BodyText"/>
              <w:rPr>
                <w:color w:val="215868" w:themeColor="accent5" w:themeShade="80"/>
                <w:sz w:val="24"/>
              </w:rPr>
            </w:pPr>
          </w:p>
        </w:tc>
      </w:tr>
      <w:tr w:rsidR="00935AED" w:rsidRPr="000052AD" w14:paraId="3D6FCF4F" w14:textId="77777777" w:rsidTr="00080A14">
        <w:trPr>
          <w:trHeight w:val="1634"/>
        </w:trPr>
        <w:tc>
          <w:tcPr>
            <w:tcW w:w="4821" w:type="dxa"/>
            <w:shd w:val="clear" w:color="auto" w:fill="auto"/>
          </w:tcPr>
          <w:p w14:paraId="4923CE93" w14:textId="77777777" w:rsidR="00935AED" w:rsidRPr="00684401" w:rsidRDefault="00935AED" w:rsidP="00C27E02">
            <w:pPr>
              <w:pStyle w:val="BodyText"/>
              <w:rPr>
                <w:b/>
                <w:color w:val="1F497D" w:themeColor="text2"/>
                <w:sz w:val="24"/>
              </w:rPr>
            </w:pPr>
          </w:p>
          <w:p w14:paraId="6C761FF6" w14:textId="54AD72FD" w:rsidR="00935AED" w:rsidRPr="004910F2" w:rsidRDefault="00935AED" w:rsidP="00C27E02">
            <w:pPr>
              <w:pStyle w:val="BodyText"/>
              <w:rPr>
                <w:b/>
                <w:color w:val="1F497D" w:themeColor="text2"/>
                <w:sz w:val="24"/>
              </w:rPr>
            </w:pPr>
            <w:r w:rsidRPr="004910F2">
              <w:rPr>
                <w:b/>
                <w:color w:val="1F497D" w:themeColor="text2"/>
                <w:sz w:val="24"/>
              </w:rPr>
              <w:t xml:space="preserve">Leavers </w:t>
            </w:r>
            <w:r w:rsidRPr="004910F2">
              <w:rPr>
                <w:i/>
                <w:color w:val="1F497D" w:themeColor="text2"/>
                <w:sz w:val="24"/>
              </w:rPr>
              <w:t>(n=</w:t>
            </w:r>
            <w:r w:rsidR="004A2CAC" w:rsidRPr="004910F2">
              <w:rPr>
                <w:i/>
                <w:color w:val="1F497D" w:themeColor="text2"/>
                <w:sz w:val="24"/>
              </w:rPr>
              <w:t>339</w:t>
            </w:r>
            <w:r w:rsidRPr="004910F2">
              <w:rPr>
                <w:i/>
                <w:color w:val="1F497D" w:themeColor="text2"/>
                <w:sz w:val="24"/>
              </w:rPr>
              <w:t>)</w:t>
            </w:r>
          </w:p>
          <w:p w14:paraId="0AB503BA" w14:textId="77777777" w:rsidR="00935AED" w:rsidRPr="00684401" w:rsidRDefault="00935AED" w:rsidP="00C27E02">
            <w:pPr>
              <w:pStyle w:val="BodyText"/>
              <w:rPr>
                <w:sz w:val="24"/>
              </w:rPr>
            </w:pPr>
            <w:r w:rsidRPr="00684401">
              <w:rPr>
                <w:sz w:val="24"/>
              </w:rPr>
              <w:t xml:space="preserve">                          </w:t>
            </w:r>
          </w:p>
          <w:p w14:paraId="39B4856E" w14:textId="6B7CF4DA" w:rsidR="00935AED" w:rsidRPr="00684401" w:rsidRDefault="00935AED" w:rsidP="00A316DF">
            <w:pPr>
              <w:pStyle w:val="BodyText"/>
              <w:rPr>
                <w:sz w:val="24"/>
              </w:rPr>
            </w:pPr>
            <w:r w:rsidRPr="00684401">
              <w:rPr>
                <w:sz w:val="24"/>
              </w:rPr>
              <w:t xml:space="preserve">Married/Civil Partnership = </w:t>
            </w:r>
            <w:r w:rsidR="004802BC" w:rsidRPr="00684401">
              <w:rPr>
                <w:sz w:val="24"/>
              </w:rPr>
              <w:t>98</w:t>
            </w:r>
            <w:r w:rsidRPr="00684401">
              <w:rPr>
                <w:sz w:val="24"/>
              </w:rPr>
              <w:t xml:space="preserve"> (</w:t>
            </w:r>
            <w:r w:rsidR="004802BC" w:rsidRPr="00684401">
              <w:rPr>
                <w:sz w:val="24"/>
              </w:rPr>
              <w:t>29</w:t>
            </w:r>
            <w:r w:rsidRPr="00684401">
              <w:rPr>
                <w:sz w:val="24"/>
              </w:rPr>
              <w:t>%)</w:t>
            </w:r>
          </w:p>
          <w:p w14:paraId="5D6FB0C4" w14:textId="564980B8" w:rsidR="00935AED" w:rsidRPr="00684401" w:rsidRDefault="00935AED" w:rsidP="00935AED">
            <w:pPr>
              <w:pStyle w:val="BodyText"/>
              <w:rPr>
                <w:sz w:val="24"/>
              </w:rPr>
            </w:pPr>
            <w:r w:rsidRPr="00684401">
              <w:rPr>
                <w:sz w:val="24"/>
              </w:rPr>
              <w:t>Not Married/Civil Partnership =</w:t>
            </w:r>
            <w:r w:rsidR="004802BC" w:rsidRPr="00684401">
              <w:rPr>
                <w:sz w:val="24"/>
              </w:rPr>
              <w:t xml:space="preserve"> 208</w:t>
            </w:r>
            <w:r w:rsidRPr="00684401">
              <w:rPr>
                <w:sz w:val="24"/>
              </w:rPr>
              <w:t xml:space="preserve"> (</w:t>
            </w:r>
            <w:r w:rsidR="004802BC" w:rsidRPr="00684401">
              <w:rPr>
                <w:sz w:val="24"/>
              </w:rPr>
              <w:t>61</w:t>
            </w:r>
            <w:r w:rsidRPr="00684401">
              <w:rPr>
                <w:sz w:val="24"/>
              </w:rPr>
              <w:t>%)</w:t>
            </w:r>
          </w:p>
          <w:p w14:paraId="20DD26F2" w14:textId="64C73234" w:rsidR="00935AED" w:rsidRPr="00684401" w:rsidRDefault="00935AED" w:rsidP="00935AED">
            <w:pPr>
              <w:pStyle w:val="BodyText"/>
              <w:rPr>
                <w:sz w:val="24"/>
              </w:rPr>
            </w:pPr>
            <w:r w:rsidRPr="00684401">
              <w:rPr>
                <w:sz w:val="24"/>
              </w:rPr>
              <w:t xml:space="preserve">Prefer not to say = </w:t>
            </w:r>
            <w:r w:rsidR="004802BC" w:rsidRPr="00684401">
              <w:rPr>
                <w:sz w:val="24"/>
              </w:rPr>
              <w:t>33</w:t>
            </w:r>
            <w:r w:rsidRPr="00684401">
              <w:rPr>
                <w:sz w:val="24"/>
              </w:rPr>
              <w:t xml:space="preserve"> (</w:t>
            </w:r>
            <w:r w:rsidR="004802BC" w:rsidRPr="00684401">
              <w:rPr>
                <w:sz w:val="24"/>
              </w:rPr>
              <w:t>10</w:t>
            </w:r>
            <w:r w:rsidRPr="00684401">
              <w:rPr>
                <w:sz w:val="24"/>
              </w:rPr>
              <w:t>%)</w:t>
            </w:r>
          </w:p>
          <w:p w14:paraId="2BF0D060" w14:textId="17F5546D" w:rsidR="00935AED" w:rsidRPr="00684401" w:rsidRDefault="00935AED" w:rsidP="00A316DF">
            <w:pPr>
              <w:pStyle w:val="BodyText"/>
              <w:rPr>
                <w:sz w:val="24"/>
              </w:rPr>
            </w:pPr>
          </w:p>
        </w:tc>
        <w:tc>
          <w:tcPr>
            <w:tcW w:w="4961" w:type="dxa"/>
            <w:shd w:val="clear" w:color="auto" w:fill="auto"/>
          </w:tcPr>
          <w:p w14:paraId="3352AFD6" w14:textId="77777777" w:rsidR="00935AED" w:rsidRPr="00684401" w:rsidRDefault="00935AED" w:rsidP="00935AED">
            <w:pPr>
              <w:pStyle w:val="BodyText"/>
              <w:rPr>
                <w:b/>
                <w:color w:val="1F497D" w:themeColor="text2"/>
                <w:sz w:val="24"/>
              </w:rPr>
            </w:pPr>
          </w:p>
          <w:p w14:paraId="3A852561" w14:textId="6DA58C7A" w:rsidR="00935AED" w:rsidRPr="00684401" w:rsidRDefault="00935AED" w:rsidP="00935AED">
            <w:pPr>
              <w:pStyle w:val="BodyText"/>
              <w:rPr>
                <w:b/>
                <w:color w:val="1F497D" w:themeColor="text2"/>
                <w:sz w:val="24"/>
              </w:rPr>
            </w:pPr>
            <w:r w:rsidRPr="00684401">
              <w:rPr>
                <w:b/>
                <w:color w:val="1F497D" w:themeColor="text2"/>
                <w:sz w:val="24"/>
              </w:rPr>
              <w:t xml:space="preserve">Access to Training </w:t>
            </w:r>
            <w:r w:rsidRPr="00684401">
              <w:rPr>
                <w:i/>
                <w:color w:val="1F497D" w:themeColor="text2"/>
                <w:sz w:val="24"/>
              </w:rPr>
              <w:t>(n=</w:t>
            </w:r>
            <w:r w:rsidR="002D6DE4" w:rsidRPr="00684401">
              <w:rPr>
                <w:i/>
                <w:color w:val="1F497D" w:themeColor="text2"/>
                <w:sz w:val="24"/>
              </w:rPr>
              <w:t>1586</w:t>
            </w:r>
            <w:r w:rsidRPr="00684401">
              <w:rPr>
                <w:i/>
                <w:color w:val="1F497D" w:themeColor="text2"/>
                <w:sz w:val="24"/>
              </w:rPr>
              <w:t>)</w:t>
            </w:r>
          </w:p>
          <w:p w14:paraId="20F7D56E" w14:textId="77777777" w:rsidR="00935AED" w:rsidRPr="00684401" w:rsidRDefault="00935AED" w:rsidP="00935AED">
            <w:pPr>
              <w:pStyle w:val="BodyText"/>
              <w:rPr>
                <w:b/>
                <w:color w:val="215868" w:themeColor="accent5" w:themeShade="80"/>
                <w:sz w:val="24"/>
              </w:rPr>
            </w:pPr>
          </w:p>
          <w:p w14:paraId="5EC3929C" w14:textId="601F0C99" w:rsidR="00935AED" w:rsidRPr="00684401" w:rsidRDefault="00935AED" w:rsidP="00935AED">
            <w:pPr>
              <w:pStyle w:val="BodyText"/>
              <w:rPr>
                <w:sz w:val="24"/>
              </w:rPr>
            </w:pPr>
            <w:r w:rsidRPr="00684401">
              <w:rPr>
                <w:sz w:val="24"/>
              </w:rPr>
              <w:t xml:space="preserve">Married/Civil Partnership = </w:t>
            </w:r>
            <w:r w:rsidR="002D6DE4" w:rsidRPr="00684401">
              <w:rPr>
                <w:sz w:val="24"/>
              </w:rPr>
              <w:t>713</w:t>
            </w:r>
            <w:r w:rsidRPr="00684401">
              <w:rPr>
                <w:sz w:val="24"/>
              </w:rPr>
              <w:t xml:space="preserve"> (4</w:t>
            </w:r>
            <w:r w:rsidR="002D6DE4" w:rsidRPr="00684401">
              <w:rPr>
                <w:sz w:val="24"/>
              </w:rPr>
              <w:t>5</w:t>
            </w:r>
            <w:r w:rsidRPr="00684401">
              <w:rPr>
                <w:sz w:val="24"/>
              </w:rPr>
              <w:t>%)</w:t>
            </w:r>
          </w:p>
          <w:p w14:paraId="0FDC469D" w14:textId="7D9F5A36" w:rsidR="00935AED" w:rsidRPr="00684401" w:rsidRDefault="00935AED" w:rsidP="00935AED">
            <w:pPr>
              <w:pStyle w:val="BodyText"/>
              <w:rPr>
                <w:sz w:val="24"/>
              </w:rPr>
            </w:pPr>
            <w:r w:rsidRPr="00684401">
              <w:rPr>
                <w:sz w:val="24"/>
              </w:rPr>
              <w:t xml:space="preserve">Not Married/Civil Partnership = </w:t>
            </w:r>
            <w:r w:rsidR="002D6DE4" w:rsidRPr="00684401">
              <w:rPr>
                <w:sz w:val="24"/>
              </w:rPr>
              <w:t>676</w:t>
            </w:r>
            <w:r w:rsidRPr="00684401">
              <w:rPr>
                <w:sz w:val="24"/>
              </w:rPr>
              <w:t xml:space="preserve"> (</w:t>
            </w:r>
            <w:r w:rsidR="002D6DE4" w:rsidRPr="00684401">
              <w:rPr>
                <w:sz w:val="24"/>
              </w:rPr>
              <w:t>43</w:t>
            </w:r>
            <w:r w:rsidRPr="00684401">
              <w:rPr>
                <w:sz w:val="24"/>
              </w:rPr>
              <w:t>%)</w:t>
            </w:r>
          </w:p>
          <w:p w14:paraId="108DA3A5" w14:textId="72A76813" w:rsidR="00935AED" w:rsidRPr="00684401" w:rsidRDefault="00935AED" w:rsidP="00935AED">
            <w:pPr>
              <w:pStyle w:val="BodyText"/>
              <w:rPr>
                <w:sz w:val="24"/>
              </w:rPr>
            </w:pPr>
            <w:r w:rsidRPr="00684401">
              <w:rPr>
                <w:sz w:val="24"/>
              </w:rPr>
              <w:t xml:space="preserve">Prefer not to say = </w:t>
            </w:r>
            <w:r w:rsidR="002D6DE4" w:rsidRPr="00684401">
              <w:rPr>
                <w:sz w:val="24"/>
              </w:rPr>
              <w:t>195</w:t>
            </w:r>
            <w:r w:rsidRPr="00684401">
              <w:rPr>
                <w:sz w:val="24"/>
              </w:rPr>
              <w:t xml:space="preserve"> (12%)</w:t>
            </w:r>
          </w:p>
          <w:p w14:paraId="597A28FC" w14:textId="03F7EA71" w:rsidR="002D6DE4" w:rsidRPr="00684401" w:rsidRDefault="002D6DE4" w:rsidP="00935AED">
            <w:pPr>
              <w:pStyle w:val="BodyText"/>
              <w:rPr>
                <w:sz w:val="24"/>
              </w:rPr>
            </w:pPr>
            <w:r w:rsidRPr="00684401">
              <w:rPr>
                <w:sz w:val="24"/>
              </w:rPr>
              <w:t xml:space="preserve">No response = </w:t>
            </w:r>
            <w:r w:rsidR="007940ED" w:rsidRPr="00684401">
              <w:rPr>
                <w:sz w:val="24"/>
              </w:rPr>
              <w:t>2 (&lt;1%)</w:t>
            </w:r>
          </w:p>
          <w:p w14:paraId="4E7018AF" w14:textId="14627B55" w:rsidR="00935AED" w:rsidRPr="00684401" w:rsidRDefault="00935AED" w:rsidP="00935AED">
            <w:pPr>
              <w:pStyle w:val="BodyText"/>
              <w:rPr>
                <w:color w:val="215868" w:themeColor="accent5" w:themeShade="80"/>
                <w:sz w:val="24"/>
              </w:rPr>
            </w:pPr>
          </w:p>
        </w:tc>
      </w:tr>
    </w:tbl>
    <w:p w14:paraId="069B051D" w14:textId="77777777" w:rsidR="004B677F" w:rsidRPr="004B677F" w:rsidRDefault="004B677F" w:rsidP="004B677F">
      <w:pPr>
        <w:pStyle w:val="NoSpacing"/>
        <w:ind w:left="-2098"/>
        <w:rPr>
          <w:sz w:val="20"/>
          <w:szCs w:val="20"/>
        </w:rPr>
      </w:pPr>
      <w:bookmarkStart w:id="21" w:name="_Toc506467637"/>
      <w:bookmarkStart w:id="22" w:name="_Toc63075708"/>
      <w:r w:rsidRPr="004B677F">
        <w:rPr>
          <w:sz w:val="20"/>
          <w:szCs w:val="20"/>
        </w:rPr>
        <w:t>*Missing 2 data entries</w:t>
      </w:r>
    </w:p>
    <w:p w14:paraId="79FA6A89" w14:textId="16D61391" w:rsidR="001E1D8F" w:rsidRDefault="001E1D8F" w:rsidP="00AC0BED">
      <w:pPr>
        <w:pStyle w:val="NoSpacing"/>
      </w:pPr>
    </w:p>
    <w:p w14:paraId="2DB956A7" w14:textId="3A3E0841" w:rsidR="001E1D8F" w:rsidRDefault="001E1D8F" w:rsidP="00AC0BED">
      <w:pPr>
        <w:pStyle w:val="NoSpacing"/>
      </w:pPr>
    </w:p>
    <w:p w14:paraId="78CF794E" w14:textId="4A6DA16B" w:rsidR="001E1D8F" w:rsidRDefault="001E1D8F" w:rsidP="00AC0BED">
      <w:pPr>
        <w:pStyle w:val="NoSpacing"/>
      </w:pPr>
    </w:p>
    <w:p w14:paraId="6AD657EA" w14:textId="3BF7A83D" w:rsidR="001E1D8F" w:rsidRDefault="001E1D8F" w:rsidP="00AC0BED">
      <w:pPr>
        <w:pStyle w:val="NoSpacing"/>
      </w:pPr>
    </w:p>
    <w:p w14:paraId="26FE0C4C" w14:textId="7B2A74CE" w:rsidR="001E1D8F" w:rsidRDefault="001E1D8F" w:rsidP="00AC0BED">
      <w:pPr>
        <w:pStyle w:val="NoSpacing"/>
      </w:pPr>
    </w:p>
    <w:p w14:paraId="26D001B1" w14:textId="14DDAAB6" w:rsidR="001E1D8F" w:rsidRDefault="001E1D8F" w:rsidP="00AC0BED">
      <w:pPr>
        <w:pStyle w:val="NoSpacing"/>
      </w:pPr>
    </w:p>
    <w:p w14:paraId="16EABF91" w14:textId="46C3E109" w:rsidR="001E1D8F" w:rsidRDefault="001E1D8F" w:rsidP="00AC0BED">
      <w:pPr>
        <w:pStyle w:val="NoSpacing"/>
      </w:pPr>
    </w:p>
    <w:p w14:paraId="639CFB6C" w14:textId="18664051" w:rsidR="001E1D8F" w:rsidRDefault="001E1D8F" w:rsidP="00AC0BED">
      <w:pPr>
        <w:pStyle w:val="NoSpacing"/>
      </w:pPr>
    </w:p>
    <w:p w14:paraId="25BE345A" w14:textId="0CEB1AC5" w:rsidR="001E1D8F" w:rsidRDefault="001E1D8F" w:rsidP="00AC0BED">
      <w:pPr>
        <w:pStyle w:val="NoSpacing"/>
      </w:pPr>
    </w:p>
    <w:p w14:paraId="326EA247" w14:textId="595445CC" w:rsidR="001E1D8F" w:rsidRDefault="001E1D8F" w:rsidP="00AC0BED">
      <w:pPr>
        <w:pStyle w:val="NoSpacing"/>
      </w:pPr>
    </w:p>
    <w:p w14:paraId="1106924E" w14:textId="44278317" w:rsidR="001E1D8F" w:rsidRDefault="001E1D8F" w:rsidP="00AC0BED">
      <w:pPr>
        <w:pStyle w:val="NoSpacing"/>
      </w:pPr>
    </w:p>
    <w:p w14:paraId="2F5397FF" w14:textId="1E82830C" w:rsidR="001E1D8F" w:rsidRDefault="001E1D8F" w:rsidP="00AC0BED">
      <w:pPr>
        <w:pStyle w:val="NoSpacing"/>
      </w:pPr>
    </w:p>
    <w:p w14:paraId="0FEA1843" w14:textId="77777777" w:rsidR="001E1D8F" w:rsidRPr="000052AD" w:rsidRDefault="001E1D8F" w:rsidP="00AC0BED">
      <w:pPr>
        <w:pStyle w:val="NoSpacing"/>
      </w:pPr>
    </w:p>
    <w:p w14:paraId="777A97EE" w14:textId="77777777" w:rsidR="00AC0BED" w:rsidRPr="000052AD" w:rsidRDefault="00AC0BED" w:rsidP="00AC0BED">
      <w:pPr>
        <w:pStyle w:val="NoSpacing"/>
      </w:pPr>
    </w:p>
    <w:p w14:paraId="6A38696D" w14:textId="7E6C6D11" w:rsidR="003133ED" w:rsidRPr="00FB11BB" w:rsidRDefault="00D32D96" w:rsidP="00A57735">
      <w:pPr>
        <w:pStyle w:val="Heading2"/>
        <w:ind w:left="-2154"/>
        <w:rPr>
          <w:rFonts w:ascii="Arial" w:hAnsi="Arial" w:cs="Arial"/>
          <w:color w:val="1F497D" w:themeColor="text2"/>
          <w:sz w:val="40"/>
          <w:szCs w:val="40"/>
        </w:rPr>
      </w:pPr>
      <w:r w:rsidRPr="00684401">
        <w:rPr>
          <w:rFonts w:ascii="Arial" w:hAnsi="Arial" w:cs="Arial"/>
          <w:color w:val="1F497D" w:themeColor="text2"/>
          <w:sz w:val="40"/>
          <w:szCs w:val="40"/>
        </w:rPr>
        <w:lastRenderedPageBreak/>
        <w:t>Pregnancy &amp; Maternity</w:t>
      </w:r>
      <w:bookmarkEnd w:id="21"/>
      <w:bookmarkEnd w:id="22"/>
    </w:p>
    <w:p w14:paraId="3C1DE306" w14:textId="77777777" w:rsidR="007B669C" w:rsidRPr="00AC0BED" w:rsidRDefault="007B669C" w:rsidP="003133ED">
      <w:pPr>
        <w:pStyle w:val="BodyText"/>
        <w:rPr>
          <w:b/>
          <w:color w:val="215868" w:themeColor="accent5" w:themeShade="80"/>
          <w:sz w:val="24"/>
        </w:rPr>
      </w:pPr>
    </w:p>
    <w:tbl>
      <w:tblPr>
        <w:tblStyle w:val="TableGrid"/>
        <w:tblW w:w="0" w:type="auto"/>
        <w:tblInd w:w="-2132" w:type="dxa"/>
        <w:tblLook w:val="04A0" w:firstRow="1" w:lastRow="0" w:firstColumn="1" w:lastColumn="0" w:noHBand="0" w:noVBand="1"/>
      </w:tblPr>
      <w:tblGrid>
        <w:gridCol w:w="9782"/>
      </w:tblGrid>
      <w:tr w:rsidR="00501B5A" w:rsidRPr="00AC0BED" w14:paraId="06B9C01C" w14:textId="77777777" w:rsidTr="007830D6">
        <w:tc>
          <w:tcPr>
            <w:tcW w:w="9782" w:type="dxa"/>
            <w:shd w:val="clear" w:color="auto" w:fill="auto"/>
          </w:tcPr>
          <w:p w14:paraId="5318E264" w14:textId="77777777" w:rsidR="00BB7437" w:rsidRPr="00AC0BED" w:rsidRDefault="00BB7437" w:rsidP="003133ED">
            <w:pPr>
              <w:pStyle w:val="BodyText"/>
              <w:rPr>
                <w:b/>
                <w:color w:val="1F497D" w:themeColor="text2"/>
                <w:sz w:val="24"/>
              </w:rPr>
            </w:pPr>
          </w:p>
          <w:p w14:paraId="26AE6A7D" w14:textId="68C7C68C" w:rsidR="00680643" w:rsidRPr="00AC0BED" w:rsidRDefault="00501B5A" w:rsidP="003133ED">
            <w:pPr>
              <w:pStyle w:val="BodyText"/>
              <w:rPr>
                <w:b/>
                <w:color w:val="1F497D" w:themeColor="text2"/>
                <w:sz w:val="24"/>
              </w:rPr>
            </w:pPr>
            <w:r w:rsidRPr="00AC0BED">
              <w:rPr>
                <w:b/>
                <w:color w:val="1F497D" w:themeColor="text2"/>
                <w:sz w:val="24"/>
              </w:rPr>
              <w:t>Maternity Leave</w:t>
            </w:r>
          </w:p>
          <w:p w14:paraId="56B96E5D" w14:textId="6EC4C987" w:rsidR="00680643" w:rsidRPr="00AC0BED" w:rsidRDefault="004A3415" w:rsidP="003133ED">
            <w:pPr>
              <w:pStyle w:val="BodyText"/>
              <w:rPr>
                <w:sz w:val="24"/>
              </w:rPr>
            </w:pPr>
            <w:r w:rsidRPr="00C62DF6">
              <w:rPr>
                <w:iCs/>
                <w:sz w:val="24"/>
              </w:rPr>
              <w:t>5</w:t>
            </w:r>
            <w:r w:rsidR="00C62DF6" w:rsidRPr="00C62DF6">
              <w:rPr>
                <w:iCs/>
                <w:sz w:val="24"/>
              </w:rPr>
              <w:t>3</w:t>
            </w:r>
            <w:r w:rsidR="00144564" w:rsidRPr="00AC0BED">
              <w:rPr>
                <w:i/>
                <w:sz w:val="24"/>
              </w:rPr>
              <w:t xml:space="preserve"> </w:t>
            </w:r>
            <w:r w:rsidR="00680643" w:rsidRPr="00AC0BED">
              <w:rPr>
                <w:sz w:val="24"/>
              </w:rPr>
              <w:t>members of staff took maternity leave dur</w:t>
            </w:r>
            <w:r w:rsidR="00A67AE7" w:rsidRPr="00AC0BED">
              <w:rPr>
                <w:sz w:val="24"/>
              </w:rPr>
              <w:t>ing the current report period</w:t>
            </w:r>
            <w:r>
              <w:rPr>
                <w:sz w:val="24"/>
              </w:rPr>
              <w:t xml:space="preserve"> (of which </w:t>
            </w:r>
            <w:r w:rsidR="00C62DF6">
              <w:rPr>
                <w:sz w:val="24"/>
              </w:rPr>
              <w:t>23</w:t>
            </w:r>
            <w:r>
              <w:rPr>
                <w:sz w:val="24"/>
              </w:rPr>
              <w:t xml:space="preserve"> started Maternity leave during the period</w:t>
            </w:r>
            <w:r w:rsidR="0097017A">
              <w:rPr>
                <w:sz w:val="24"/>
              </w:rPr>
              <w:t>)</w:t>
            </w:r>
            <w:r>
              <w:rPr>
                <w:sz w:val="24"/>
              </w:rPr>
              <w:t>.</w:t>
            </w:r>
          </w:p>
          <w:p w14:paraId="4B368C86" w14:textId="7BA95DAC" w:rsidR="00DA4EEC" w:rsidRPr="00AC0BED" w:rsidRDefault="00DA4EEC" w:rsidP="00CE4F82">
            <w:pPr>
              <w:pStyle w:val="BodyText"/>
              <w:ind w:left="720"/>
              <w:rPr>
                <w:color w:val="404040" w:themeColor="text1" w:themeTint="BF"/>
                <w:sz w:val="24"/>
              </w:rPr>
            </w:pPr>
          </w:p>
        </w:tc>
      </w:tr>
      <w:tr w:rsidR="00680643" w:rsidRPr="00AC0BED" w14:paraId="2E7C6342" w14:textId="77777777" w:rsidTr="007830D6">
        <w:tc>
          <w:tcPr>
            <w:tcW w:w="9782" w:type="dxa"/>
            <w:shd w:val="clear" w:color="auto" w:fill="auto"/>
          </w:tcPr>
          <w:p w14:paraId="54E98A2B" w14:textId="77777777" w:rsidR="00BB7437" w:rsidRPr="00AC0BED" w:rsidRDefault="00BB7437" w:rsidP="00680643">
            <w:pPr>
              <w:pStyle w:val="BodyText"/>
              <w:rPr>
                <w:b/>
                <w:color w:val="1F497D" w:themeColor="text2"/>
                <w:sz w:val="24"/>
              </w:rPr>
            </w:pPr>
          </w:p>
          <w:p w14:paraId="0E107B44" w14:textId="7CB207FE" w:rsidR="00680643" w:rsidRPr="00AC0BED" w:rsidRDefault="00A67AE7" w:rsidP="00680643">
            <w:pPr>
              <w:pStyle w:val="BodyText"/>
              <w:rPr>
                <w:b/>
                <w:color w:val="1F497D" w:themeColor="text2"/>
                <w:sz w:val="24"/>
              </w:rPr>
            </w:pPr>
            <w:r w:rsidRPr="00AC0BED">
              <w:rPr>
                <w:b/>
                <w:color w:val="1F497D" w:themeColor="text2"/>
                <w:sz w:val="24"/>
              </w:rPr>
              <w:t>Paternity Leave</w:t>
            </w:r>
          </w:p>
          <w:p w14:paraId="4C74DEFE" w14:textId="71847C37" w:rsidR="00680643" w:rsidRPr="00AC0BED" w:rsidRDefault="004A3415" w:rsidP="00680643">
            <w:pPr>
              <w:pStyle w:val="BodyText"/>
              <w:rPr>
                <w:sz w:val="24"/>
              </w:rPr>
            </w:pPr>
            <w:r>
              <w:rPr>
                <w:sz w:val="24"/>
              </w:rPr>
              <w:t>1</w:t>
            </w:r>
            <w:r w:rsidR="00764145">
              <w:rPr>
                <w:sz w:val="24"/>
              </w:rPr>
              <w:t>4</w:t>
            </w:r>
            <w:r w:rsidR="00FD4359" w:rsidRPr="00AC0BED">
              <w:rPr>
                <w:sz w:val="24"/>
              </w:rPr>
              <w:t xml:space="preserve"> </w:t>
            </w:r>
            <w:r w:rsidR="00680643" w:rsidRPr="00AC0BED">
              <w:rPr>
                <w:sz w:val="24"/>
              </w:rPr>
              <w:t>members of</w:t>
            </w:r>
            <w:r w:rsidR="001B7B50" w:rsidRPr="00AC0BED">
              <w:rPr>
                <w:sz w:val="24"/>
              </w:rPr>
              <w:t xml:space="preserve"> staff took Paternity </w:t>
            </w:r>
            <w:r w:rsidR="00680643" w:rsidRPr="00AC0BED">
              <w:rPr>
                <w:sz w:val="24"/>
              </w:rPr>
              <w:t>Leave during the current reporting period</w:t>
            </w:r>
            <w:r w:rsidR="0097017A">
              <w:rPr>
                <w:sz w:val="24"/>
              </w:rPr>
              <w:t xml:space="preserve"> of which </w:t>
            </w:r>
            <w:r w:rsidR="00764145">
              <w:rPr>
                <w:sz w:val="24"/>
              </w:rPr>
              <w:t>13</w:t>
            </w:r>
            <w:r w:rsidR="0097017A">
              <w:rPr>
                <w:sz w:val="24"/>
              </w:rPr>
              <w:t xml:space="preserve"> started Paternity leave during the period).</w:t>
            </w:r>
          </w:p>
          <w:p w14:paraId="0B253C06" w14:textId="77777777" w:rsidR="00680643" w:rsidRPr="00AC0BED" w:rsidRDefault="00680643" w:rsidP="00CE4F82">
            <w:pPr>
              <w:pStyle w:val="BodyText"/>
              <w:ind w:left="720"/>
              <w:rPr>
                <w:color w:val="215868" w:themeColor="accent5" w:themeShade="80"/>
                <w:sz w:val="24"/>
              </w:rPr>
            </w:pPr>
          </w:p>
        </w:tc>
      </w:tr>
      <w:tr w:rsidR="00680643" w:rsidRPr="00AC0BED" w14:paraId="098C541F" w14:textId="77777777" w:rsidTr="007830D6">
        <w:tc>
          <w:tcPr>
            <w:tcW w:w="9782" w:type="dxa"/>
            <w:shd w:val="clear" w:color="auto" w:fill="auto"/>
          </w:tcPr>
          <w:p w14:paraId="598524EB" w14:textId="77777777" w:rsidR="00BB7437" w:rsidRPr="00AC0BED" w:rsidRDefault="00BB7437" w:rsidP="00680643">
            <w:pPr>
              <w:pStyle w:val="BodyText"/>
              <w:rPr>
                <w:b/>
                <w:color w:val="1F497D" w:themeColor="text2"/>
                <w:sz w:val="24"/>
              </w:rPr>
            </w:pPr>
          </w:p>
          <w:p w14:paraId="73A4CBC7" w14:textId="1E6666DE" w:rsidR="00975FF7" w:rsidRPr="00AC0BED" w:rsidRDefault="0032620D" w:rsidP="00680643">
            <w:pPr>
              <w:pStyle w:val="BodyText"/>
              <w:rPr>
                <w:b/>
                <w:color w:val="1F497D" w:themeColor="text2"/>
                <w:sz w:val="24"/>
              </w:rPr>
            </w:pPr>
            <w:r w:rsidRPr="00AC0BED">
              <w:rPr>
                <w:b/>
                <w:color w:val="1F497D" w:themeColor="text2"/>
                <w:sz w:val="24"/>
              </w:rPr>
              <w:t>Parental Leave</w:t>
            </w:r>
          </w:p>
          <w:p w14:paraId="7BAFB835" w14:textId="2A6BAC2B" w:rsidR="00294610" w:rsidRDefault="00764145" w:rsidP="0097017A">
            <w:pPr>
              <w:pStyle w:val="BodyText"/>
              <w:rPr>
                <w:sz w:val="24"/>
              </w:rPr>
            </w:pPr>
            <w:r>
              <w:rPr>
                <w:sz w:val="24"/>
              </w:rPr>
              <w:t>2</w:t>
            </w:r>
            <w:r w:rsidR="00975FF7" w:rsidRPr="00AC0BED">
              <w:rPr>
                <w:sz w:val="24"/>
              </w:rPr>
              <w:t xml:space="preserve"> </w:t>
            </w:r>
            <w:r w:rsidR="0032620D" w:rsidRPr="00AC0BED">
              <w:rPr>
                <w:sz w:val="24"/>
              </w:rPr>
              <w:t>member</w:t>
            </w:r>
            <w:r>
              <w:rPr>
                <w:sz w:val="24"/>
              </w:rPr>
              <w:t>s</w:t>
            </w:r>
            <w:r w:rsidR="0032620D" w:rsidRPr="00AC0BED">
              <w:rPr>
                <w:sz w:val="24"/>
              </w:rPr>
              <w:t xml:space="preserve"> of staff took Parental Leave during the current reporting period. </w:t>
            </w:r>
          </w:p>
          <w:p w14:paraId="4728F6AE" w14:textId="55DF89A1" w:rsidR="00E308CA" w:rsidRPr="00AC0BED" w:rsidRDefault="00E308CA" w:rsidP="00294610">
            <w:pPr>
              <w:pStyle w:val="BodyText"/>
              <w:ind w:left="720"/>
              <w:rPr>
                <w:sz w:val="24"/>
              </w:rPr>
            </w:pPr>
          </w:p>
        </w:tc>
      </w:tr>
      <w:tr w:rsidR="00BE0F8F" w:rsidRPr="00AC0BED" w14:paraId="0C910CD3" w14:textId="77777777" w:rsidTr="007830D6">
        <w:tc>
          <w:tcPr>
            <w:tcW w:w="9782" w:type="dxa"/>
            <w:shd w:val="clear" w:color="auto" w:fill="auto"/>
          </w:tcPr>
          <w:p w14:paraId="58CEC9DA" w14:textId="77777777" w:rsidR="00E308CA" w:rsidRPr="00AC0BED" w:rsidRDefault="00E308CA" w:rsidP="00BE0F8F">
            <w:pPr>
              <w:pStyle w:val="BodyText"/>
              <w:rPr>
                <w:b/>
                <w:color w:val="1F497D" w:themeColor="text2"/>
                <w:sz w:val="24"/>
              </w:rPr>
            </w:pPr>
          </w:p>
          <w:p w14:paraId="529E101D" w14:textId="63E63624" w:rsidR="00BE0F8F" w:rsidRPr="00AC0BED" w:rsidRDefault="00BE0F8F" w:rsidP="00BE0F8F">
            <w:pPr>
              <w:pStyle w:val="BodyText"/>
              <w:rPr>
                <w:b/>
                <w:color w:val="1F497D" w:themeColor="text2"/>
                <w:sz w:val="24"/>
              </w:rPr>
            </w:pPr>
            <w:r w:rsidRPr="00AC0BED">
              <w:rPr>
                <w:b/>
                <w:color w:val="1F497D" w:themeColor="text2"/>
                <w:sz w:val="24"/>
              </w:rPr>
              <w:t>Adoption Leave</w:t>
            </w:r>
          </w:p>
          <w:p w14:paraId="4DA75F79" w14:textId="37929BF7" w:rsidR="00BE0F8F" w:rsidRPr="00AC0BED" w:rsidRDefault="0097017A" w:rsidP="00680643">
            <w:pPr>
              <w:pStyle w:val="BodyText"/>
              <w:rPr>
                <w:sz w:val="24"/>
              </w:rPr>
            </w:pPr>
            <w:r>
              <w:rPr>
                <w:sz w:val="24"/>
              </w:rPr>
              <w:t>No</w:t>
            </w:r>
            <w:r w:rsidR="00D0778B" w:rsidRPr="00AC0BED">
              <w:rPr>
                <w:sz w:val="24"/>
              </w:rPr>
              <w:t xml:space="preserve"> </w:t>
            </w:r>
            <w:r w:rsidR="00BE0F8F" w:rsidRPr="00AC0BED">
              <w:rPr>
                <w:sz w:val="24"/>
              </w:rPr>
              <w:t>member</w:t>
            </w:r>
            <w:r>
              <w:rPr>
                <w:sz w:val="24"/>
              </w:rPr>
              <w:t>s</w:t>
            </w:r>
            <w:r w:rsidR="00BE0F8F" w:rsidRPr="00AC0BED">
              <w:rPr>
                <w:sz w:val="24"/>
              </w:rPr>
              <w:t xml:space="preserve"> of staff took Adoption Leave during the current reporting period. </w:t>
            </w:r>
          </w:p>
          <w:p w14:paraId="628111B4" w14:textId="0859719B" w:rsidR="00BE0F8F" w:rsidRPr="00AC0BED" w:rsidRDefault="00BE0F8F" w:rsidP="0097017A">
            <w:pPr>
              <w:pStyle w:val="BodyText"/>
              <w:ind w:left="720"/>
              <w:rPr>
                <w:sz w:val="24"/>
              </w:rPr>
            </w:pPr>
          </w:p>
        </w:tc>
      </w:tr>
      <w:tr w:rsidR="00BE0F8F" w:rsidRPr="00AC0BED" w14:paraId="6AEBA263" w14:textId="77777777" w:rsidTr="007830D6">
        <w:tc>
          <w:tcPr>
            <w:tcW w:w="9782" w:type="dxa"/>
            <w:shd w:val="clear" w:color="auto" w:fill="auto"/>
          </w:tcPr>
          <w:p w14:paraId="339EF37B" w14:textId="77777777" w:rsidR="00BB7437" w:rsidRPr="00AC0BED" w:rsidRDefault="00BB7437" w:rsidP="00BE0F8F">
            <w:pPr>
              <w:pStyle w:val="BodyText"/>
              <w:rPr>
                <w:b/>
                <w:color w:val="1F497D" w:themeColor="text2"/>
                <w:sz w:val="24"/>
              </w:rPr>
            </w:pPr>
          </w:p>
          <w:p w14:paraId="0DBAEE3F" w14:textId="5A741D90" w:rsidR="00BE0F8F" w:rsidRPr="00AC0BED" w:rsidRDefault="00BE0F8F" w:rsidP="00BE0F8F">
            <w:pPr>
              <w:pStyle w:val="BodyText"/>
              <w:rPr>
                <w:b/>
                <w:color w:val="1F497D" w:themeColor="text2"/>
                <w:sz w:val="24"/>
              </w:rPr>
            </w:pPr>
            <w:r w:rsidRPr="00AC0BED">
              <w:rPr>
                <w:b/>
                <w:color w:val="1F497D" w:themeColor="text2"/>
                <w:sz w:val="24"/>
              </w:rPr>
              <w:t>Shared Parental Leave</w:t>
            </w:r>
          </w:p>
          <w:p w14:paraId="321E01EB" w14:textId="77777777" w:rsidR="0044494E" w:rsidRDefault="00E33D5B" w:rsidP="002159E6">
            <w:pPr>
              <w:pStyle w:val="BodyText"/>
              <w:rPr>
                <w:sz w:val="24"/>
              </w:rPr>
            </w:pPr>
            <w:r w:rsidRPr="00AC0BED">
              <w:rPr>
                <w:iCs/>
                <w:sz w:val="24"/>
              </w:rPr>
              <w:t>No</w:t>
            </w:r>
            <w:r w:rsidR="00FD4359" w:rsidRPr="00AC0BED">
              <w:rPr>
                <w:iCs/>
                <w:sz w:val="24"/>
              </w:rPr>
              <w:t xml:space="preserve"> </w:t>
            </w:r>
            <w:r w:rsidR="00BE0F8F" w:rsidRPr="00AC0BED">
              <w:rPr>
                <w:sz w:val="24"/>
              </w:rPr>
              <w:t>members of staff took Shared Parental Leave during the current reporting period.</w:t>
            </w:r>
          </w:p>
          <w:p w14:paraId="1283F21B" w14:textId="6A67FB3B" w:rsidR="0097017A" w:rsidRPr="00AC0BED" w:rsidRDefault="0097017A" w:rsidP="002159E6">
            <w:pPr>
              <w:pStyle w:val="BodyText"/>
              <w:rPr>
                <w:sz w:val="24"/>
              </w:rPr>
            </w:pPr>
          </w:p>
        </w:tc>
      </w:tr>
      <w:tr w:rsidR="002D6C7E" w:rsidRPr="00AC0BED" w14:paraId="6D819E7A" w14:textId="77777777" w:rsidTr="007830D6">
        <w:tc>
          <w:tcPr>
            <w:tcW w:w="9782" w:type="dxa"/>
            <w:shd w:val="clear" w:color="auto" w:fill="auto"/>
          </w:tcPr>
          <w:p w14:paraId="3B87A189" w14:textId="7964E52D" w:rsidR="00E9720D" w:rsidRPr="00AC0BED" w:rsidRDefault="00E9720D" w:rsidP="00E9720D">
            <w:pPr>
              <w:pStyle w:val="BodyText"/>
              <w:rPr>
                <w:b/>
                <w:color w:val="1F497D" w:themeColor="text2"/>
                <w:sz w:val="24"/>
              </w:rPr>
            </w:pPr>
            <w:r>
              <w:rPr>
                <w:b/>
                <w:color w:val="1F497D" w:themeColor="text2"/>
                <w:sz w:val="24"/>
              </w:rPr>
              <w:t>Training</w:t>
            </w:r>
          </w:p>
          <w:p w14:paraId="0179B882" w14:textId="74457EC8" w:rsidR="009826F7" w:rsidRDefault="009826F7" w:rsidP="002D6C7E">
            <w:pPr>
              <w:pStyle w:val="BodyText"/>
              <w:rPr>
                <w:b/>
                <w:bCs/>
                <w:sz w:val="24"/>
              </w:rPr>
            </w:pPr>
          </w:p>
          <w:p w14:paraId="7504B188" w14:textId="277CC6BE" w:rsidR="009826F7" w:rsidRDefault="009826F7" w:rsidP="009826F7">
            <w:pPr>
              <w:pStyle w:val="BodyText"/>
              <w:rPr>
                <w:bCs/>
                <w:sz w:val="24"/>
              </w:rPr>
            </w:pPr>
            <w:r>
              <w:rPr>
                <w:bCs/>
                <w:sz w:val="24"/>
              </w:rPr>
              <w:t>37 members of staff on</w:t>
            </w:r>
            <w:r w:rsidRPr="0008126E">
              <w:rPr>
                <w:bCs/>
                <w:sz w:val="24"/>
              </w:rPr>
              <w:t xml:space="preserve"> </w:t>
            </w:r>
            <w:r>
              <w:rPr>
                <w:bCs/>
                <w:sz w:val="24"/>
              </w:rPr>
              <w:t>Maternity</w:t>
            </w:r>
            <w:r w:rsidRPr="0008126E">
              <w:rPr>
                <w:bCs/>
                <w:sz w:val="24"/>
              </w:rPr>
              <w:t xml:space="preserve"> leave undertook </w:t>
            </w:r>
            <w:r>
              <w:rPr>
                <w:bCs/>
                <w:sz w:val="24"/>
              </w:rPr>
              <w:t>training</w:t>
            </w:r>
            <w:r w:rsidRPr="0008126E">
              <w:rPr>
                <w:bCs/>
                <w:sz w:val="24"/>
              </w:rPr>
              <w:t xml:space="preserve"> during th</w:t>
            </w:r>
            <w:r>
              <w:rPr>
                <w:bCs/>
                <w:sz w:val="24"/>
              </w:rPr>
              <w:t xml:space="preserve">e reporting </w:t>
            </w:r>
            <w:r w:rsidRPr="0008126E">
              <w:rPr>
                <w:bCs/>
                <w:sz w:val="24"/>
              </w:rPr>
              <w:t>period.</w:t>
            </w:r>
          </w:p>
          <w:p w14:paraId="78E12643" w14:textId="7085BDDD" w:rsidR="009826F7" w:rsidRDefault="009826F7" w:rsidP="009826F7">
            <w:pPr>
              <w:pStyle w:val="BodyText"/>
              <w:rPr>
                <w:bCs/>
                <w:sz w:val="24"/>
              </w:rPr>
            </w:pPr>
          </w:p>
          <w:p w14:paraId="6C96CFE1" w14:textId="77777777" w:rsidR="009826F7" w:rsidRDefault="009826F7" w:rsidP="009826F7">
            <w:pPr>
              <w:pStyle w:val="BodyText"/>
              <w:rPr>
                <w:bCs/>
                <w:sz w:val="24"/>
              </w:rPr>
            </w:pPr>
            <w:r>
              <w:rPr>
                <w:bCs/>
                <w:sz w:val="24"/>
              </w:rPr>
              <w:t>10 members of staff on</w:t>
            </w:r>
            <w:r w:rsidRPr="0008126E">
              <w:rPr>
                <w:bCs/>
                <w:sz w:val="24"/>
              </w:rPr>
              <w:t xml:space="preserve"> Paternity leave undertook </w:t>
            </w:r>
            <w:r>
              <w:rPr>
                <w:bCs/>
                <w:sz w:val="24"/>
              </w:rPr>
              <w:t>training</w:t>
            </w:r>
            <w:r w:rsidRPr="0008126E">
              <w:rPr>
                <w:bCs/>
                <w:sz w:val="24"/>
              </w:rPr>
              <w:t xml:space="preserve"> during th</w:t>
            </w:r>
            <w:r>
              <w:rPr>
                <w:bCs/>
                <w:sz w:val="24"/>
              </w:rPr>
              <w:t xml:space="preserve">e reporting </w:t>
            </w:r>
            <w:r w:rsidRPr="0008126E">
              <w:rPr>
                <w:bCs/>
                <w:sz w:val="24"/>
              </w:rPr>
              <w:t>period.</w:t>
            </w:r>
          </w:p>
          <w:p w14:paraId="713A8808" w14:textId="470F3098" w:rsidR="00675D9D" w:rsidRPr="00AC0BED" w:rsidRDefault="00675D9D" w:rsidP="002D6C7E">
            <w:pPr>
              <w:pStyle w:val="BodyText"/>
              <w:rPr>
                <w:b/>
                <w:color w:val="1F497D" w:themeColor="text2"/>
                <w:sz w:val="24"/>
              </w:rPr>
            </w:pPr>
          </w:p>
        </w:tc>
      </w:tr>
    </w:tbl>
    <w:p w14:paraId="5A6A4406" w14:textId="39C0919E" w:rsidR="000A3958" w:rsidRDefault="000A3958" w:rsidP="000A3958">
      <w:pPr>
        <w:pStyle w:val="NoSpacing"/>
      </w:pPr>
      <w:bookmarkStart w:id="23" w:name="_Toc63075709"/>
    </w:p>
    <w:p w14:paraId="2B9F2268" w14:textId="12F7B89D" w:rsidR="000A3958" w:rsidRDefault="000A3958" w:rsidP="000A3958">
      <w:pPr>
        <w:pStyle w:val="NoSpacing"/>
      </w:pPr>
    </w:p>
    <w:p w14:paraId="447227CA" w14:textId="597FE9BE" w:rsidR="000A3958" w:rsidRDefault="000A3958" w:rsidP="000A3958">
      <w:pPr>
        <w:pStyle w:val="NoSpacing"/>
      </w:pPr>
    </w:p>
    <w:p w14:paraId="1B370D72" w14:textId="2A0B85B6" w:rsidR="000A3958" w:rsidRDefault="000A3958" w:rsidP="000A3958">
      <w:pPr>
        <w:pStyle w:val="NoSpacing"/>
      </w:pPr>
    </w:p>
    <w:p w14:paraId="171572E8" w14:textId="2CE5F551" w:rsidR="000A3958" w:rsidRDefault="000A3958" w:rsidP="000A3958">
      <w:pPr>
        <w:pStyle w:val="NoSpacing"/>
      </w:pPr>
    </w:p>
    <w:p w14:paraId="0D00DF66" w14:textId="7586FDA7" w:rsidR="000A3958" w:rsidRDefault="000A3958" w:rsidP="000A3958">
      <w:pPr>
        <w:pStyle w:val="NoSpacing"/>
      </w:pPr>
    </w:p>
    <w:p w14:paraId="56BDF94F" w14:textId="51123F76" w:rsidR="000A3958" w:rsidRDefault="000A3958" w:rsidP="000A3958">
      <w:pPr>
        <w:pStyle w:val="NoSpacing"/>
      </w:pPr>
    </w:p>
    <w:p w14:paraId="4419840F" w14:textId="21EC0666" w:rsidR="000A3958" w:rsidRDefault="000A3958" w:rsidP="000A3958">
      <w:pPr>
        <w:pStyle w:val="NoSpacing"/>
      </w:pPr>
    </w:p>
    <w:p w14:paraId="76BE2D73" w14:textId="78E29008" w:rsidR="000A3958" w:rsidRDefault="000A3958" w:rsidP="000A3958">
      <w:pPr>
        <w:pStyle w:val="NoSpacing"/>
      </w:pPr>
    </w:p>
    <w:p w14:paraId="26BC7B78" w14:textId="27D9681D" w:rsidR="000A3958" w:rsidRDefault="000A3958" w:rsidP="000A3958">
      <w:pPr>
        <w:pStyle w:val="NoSpacing"/>
      </w:pPr>
    </w:p>
    <w:p w14:paraId="5A7BD8E1" w14:textId="5C3C205B" w:rsidR="000A3958" w:rsidRDefault="000A3958" w:rsidP="000A3958">
      <w:pPr>
        <w:pStyle w:val="NoSpacing"/>
      </w:pPr>
    </w:p>
    <w:p w14:paraId="09B21D20" w14:textId="111414D7" w:rsidR="000A3958" w:rsidRDefault="000A3958" w:rsidP="000A3958">
      <w:pPr>
        <w:pStyle w:val="NoSpacing"/>
      </w:pPr>
    </w:p>
    <w:p w14:paraId="4A704922" w14:textId="50B26CB3" w:rsidR="000A3958" w:rsidRDefault="000A3958" w:rsidP="000A3958">
      <w:pPr>
        <w:pStyle w:val="NoSpacing"/>
      </w:pPr>
    </w:p>
    <w:p w14:paraId="6800F693" w14:textId="080066A8" w:rsidR="000A3958" w:rsidRDefault="000A3958" w:rsidP="000A3958">
      <w:pPr>
        <w:pStyle w:val="NoSpacing"/>
      </w:pPr>
    </w:p>
    <w:p w14:paraId="126EFB2C" w14:textId="46A68D0B" w:rsidR="000A3958" w:rsidRDefault="000A3958" w:rsidP="000A3958">
      <w:pPr>
        <w:pStyle w:val="NoSpacing"/>
      </w:pPr>
    </w:p>
    <w:p w14:paraId="7E7DB276" w14:textId="77777777" w:rsidR="000A3958" w:rsidRDefault="000A3958" w:rsidP="000A3958">
      <w:pPr>
        <w:pStyle w:val="NoSpacing"/>
      </w:pPr>
    </w:p>
    <w:p w14:paraId="220E291D" w14:textId="2D8FC71E" w:rsidR="00A7449F" w:rsidRPr="00A57735" w:rsidRDefault="00C33FCB" w:rsidP="00F05B65">
      <w:pPr>
        <w:pStyle w:val="Heading2"/>
        <w:ind w:left="-1985" w:hanging="169"/>
        <w:rPr>
          <w:rFonts w:ascii="Arial" w:hAnsi="Arial" w:cs="Arial"/>
          <w:color w:val="1F497D" w:themeColor="text2"/>
          <w:sz w:val="40"/>
          <w:szCs w:val="40"/>
        </w:rPr>
      </w:pPr>
      <w:r w:rsidRPr="00A57735">
        <w:rPr>
          <w:rFonts w:ascii="Arial" w:hAnsi="Arial" w:cs="Arial"/>
          <w:color w:val="1F497D" w:themeColor="text2"/>
          <w:sz w:val="40"/>
          <w:szCs w:val="40"/>
        </w:rPr>
        <w:lastRenderedPageBreak/>
        <w:t>Gender Reassignment</w:t>
      </w:r>
      <w:bookmarkEnd w:id="23"/>
    </w:p>
    <w:p w14:paraId="593A03A3" w14:textId="6711694C" w:rsidR="007B669C" w:rsidRPr="00AC0BED" w:rsidRDefault="007B669C" w:rsidP="00F05B65">
      <w:pPr>
        <w:pStyle w:val="BodyText"/>
        <w:ind w:left="-1985" w:hanging="169"/>
        <w:rPr>
          <w:b/>
          <w:color w:val="215868" w:themeColor="accent5" w:themeShade="80"/>
          <w:sz w:val="24"/>
        </w:rPr>
      </w:pPr>
    </w:p>
    <w:tbl>
      <w:tblPr>
        <w:tblStyle w:val="TableGrid"/>
        <w:tblW w:w="0" w:type="auto"/>
        <w:tblInd w:w="-2132" w:type="dxa"/>
        <w:tblLook w:val="04A0" w:firstRow="1" w:lastRow="0" w:firstColumn="1" w:lastColumn="0" w:noHBand="0" w:noVBand="1"/>
      </w:tblPr>
      <w:tblGrid>
        <w:gridCol w:w="4821"/>
        <w:gridCol w:w="4961"/>
      </w:tblGrid>
      <w:tr w:rsidR="00B11210" w:rsidRPr="00AC0BED" w14:paraId="755490E1" w14:textId="77777777" w:rsidTr="007830D6">
        <w:tc>
          <w:tcPr>
            <w:tcW w:w="9782" w:type="dxa"/>
            <w:gridSpan w:val="2"/>
          </w:tcPr>
          <w:p w14:paraId="07A36F19" w14:textId="34036D7D" w:rsidR="00BF702B" w:rsidRPr="00AC0BED" w:rsidRDefault="00C62FFB" w:rsidP="00C62FFB">
            <w:pPr>
              <w:pStyle w:val="BodyText"/>
              <w:rPr>
                <w:sz w:val="24"/>
              </w:rPr>
            </w:pPr>
            <w:r w:rsidRPr="00AC0BED">
              <w:rPr>
                <w:sz w:val="24"/>
              </w:rPr>
              <w:t xml:space="preserve">The University is committed to providing a supportive and inclusive environment for our staff where they feel safe to </w:t>
            </w:r>
            <w:r w:rsidR="009808D6" w:rsidRPr="00AC0BED">
              <w:rPr>
                <w:sz w:val="24"/>
              </w:rPr>
              <w:t>disclose</w:t>
            </w:r>
            <w:r w:rsidRPr="00AC0BED">
              <w:rPr>
                <w:sz w:val="24"/>
              </w:rPr>
              <w:t xml:space="preserve"> equality related information.</w:t>
            </w:r>
          </w:p>
          <w:p w14:paraId="726705C0" w14:textId="30142070" w:rsidR="00E1342B" w:rsidRPr="00AC0BED" w:rsidRDefault="00E1342B" w:rsidP="0083164F">
            <w:pPr>
              <w:pStyle w:val="BodyText"/>
              <w:rPr>
                <w:sz w:val="24"/>
              </w:rPr>
            </w:pPr>
          </w:p>
        </w:tc>
      </w:tr>
      <w:tr w:rsidR="00BF702B" w:rsidRPr="00AC0BED" w14:paraId="6D66C84F" w14:textId="77777777" w:rsidTr="007830D6">
        <w:tc>
          <w:tcPr>
            <w:tcW w:w="9782" w:type="dxa"/>
            <w:gridSpan w:val="2"/>
          </w:tcPr>
          <w:p w14:paraId="4631E987" w14:textId="77777777" w:rsidR="00BB7437" w:rsidRPr="00684401" w:rsidRDefault="00BB7437" w:rsidP="00C62FFB">
            <w:pPr>
              <w:pStyle w:val="BodyText"/>
              <w:rPr>
                <w:b/>
                <w:color w:val="1F497D" w:themeColor="text2"/>
                <w:sz w:val="24"/>
              </w:rPr>
            </w:pPr>
          </w:p>
          <w:p w14:paraId="3A471540" w14:textId="53838A2F" w:rsidR="00602871" w:rsidRPr="00684401" w:rsidRDefault="00602871" w:rsidP="00C62FFB">
            <w:pPr>
              <w:pStyle w:val="BodyText"/>
              <w:rPr>
                <w:color w:val="1F497D" w:themeColor="text2"/>
                <w:sz w:val="24"/>
              </w:rPr>
            </w:pPr>
            <w:r w:rsidRPr="00684401">
              <w:rPr>
                <w:b/>
                <w:color w:val="1F497D" w:themeColor="text2"/>
                <w:sz w:val="24"/>
              </w:rPr>
              <w:t xml:space="preserve">Gender Identity </w:t>
            </w:r>
            <w:r w:rsidRPr="00684401">
              <w:rPr>
                <w:color w:val="1F497D" w:themeColor="text2"/>
                <w:sz w:val="24"/>
              </w:rPr>
              <w:t>(n=</w:t>
            </w:r>
            <w:r w:rsidR="002A50A4" w:rsidRPr="00684401">
              <w:rPr>
                <w:color w:val="1F497D" w:themeColor="text2"/>
                <w:sz w:val="24"/>
              </w:rPr>
              <w:t>3,179</w:t>
            </w:r>
            <w:r w:rsidRPr="00684401">
              <w:rPr>
                <w:color w:val="1F497D" w:themeColor="text2"/>
                <w:sz w:val="24"/>
              </w:rPr>
              <w:t>)</w:t>
            </w:r>
          </w:p>
          <w:p w14:paraId="4BC7FE6A" w14:textId="77777777" w:rsidR="00602871" w:rsidRPr="00684401" w:rsidRDefault="00602871" w:rsidP="00C62FFB">
            <w:pPr>
              <w:pStyle w:val="BodyText"/>
              <w:rPr>
                <w:color w:val="1F497D" w:themeColor="text2"/>
                <w:sz w:val="24"/>
              </w:rPr>
            </w:pPr>
          </w:p>
          <w:p w14:paraId="2AE0F44A" w14:textId="598CDC0C" w:rsidR="00BF702B" w:rsidRPr="00684401" w:rsidRDefault="004A12E9" w:rsidP="00C62FFB">
            <w:pPr>
              <w:pStyle w:val="BodyText"/>
              <w:rPr>
                <w:sz w:val="24"/>
              </w:rPr>
            </w:pPr>
            <w:r w:rsidRPr="00684401">
              <w:rPr>
                <w:sz w:val="24"/>
              </w:rPr>
              <w:t>Gender identity the same as sex registered at birth</w:t>
            </w:r>
            <w:r w:rsidR="00FC0DCB" w:rsidRPr="00684401">
              <w:rPr>
                <w:sz w:val="24"/>
              </w:rPr>
              <w:t xml:space="preserve"> = </w:t>
            </w:r>
            <w:r w:rsidR="00AC16F9" w:rsidRPr="00684401">
              <w:rPr>
                <w:sz w:val="24"/>
              </w:rPr>
              <w:t>2175</w:t>
            </w:r>
            <w:r w:rsidR="00FC0DCB" w:rsidRPr="00684401">
              <w:rPr>
                <w:sz w:val="24"/>
              </w:rPr>
              <w:t xml:space="preserve"> (</w:t>
            </w:r>
            <w:r w:rsidR="00AC16F9" w:rsidRPr="00684401">
              <w:rPr>
                <w:sz w:val="24"/>
              </w:rPr>
              <w:t>74</w:t>
            </w:r>
            <w:r w:rsidR="00FC0DCB" w:rsidRPr="00684401">
              <w:rPr>
                <w:sz w:val="24"/>
              </w:rPr>
              <w:t>%)</w:t>
            </w:r>
          </w:p>
          <w:p w14:paraId="54DB56D0" w14:textId="7FD68517" w:rsidR="00602871" w:rsidRPr="00684401" w:rsidRDefault="00602871" w:rsidP="00C62FFB">
            <w:pPr>
              <w:pStyle w:val="BodyText"/>
              <w:rPr>
                <w:sz w:val="24"/>
              </w:rPr>
            </w:pPr>
            <w:r w:rsidRPr="00684401">
              <w:rPr>
                <w:sz w:val="24"/>
              </w:rPr>
              <w:t xml:space="preserve">Gender identity different to sex registered at birth = </w:t>
            </w:r>
            <w:r w:rsidR="00AC16F9" w:rsidRPr="00684401">
              <w:rPr>
                <w:sz w:val="24"/>
              </w:rPr>
              <w:t>65</w:t>
            </w:r>
            <w:r w:rsidR="00FC0DCB" w:rsidRPr="00684401">
              <w:rPr>
                <w:sz w:val="24"/>
              </w:rPr>
              <w:t xml:space="preserve"> (</w:t>
            </w:r>
            <w:r w:rsidR="006E280A" w:rsidRPr="00684401">
              <w:rPr>
                <w:sz w:val="24"/>
              </w:rPr>
              <w:t>2</w:t>
            </w:r>
            <w:proofErr w:type="gramStart"/>
            <w:r w:rsidR="00FC0DCB" w:rsidRPr="00684401">
              <w:rPr>
                <w:sz w:val="24"/>
              </w:rPr>
              <w:t>%)</w:t>
            </w:r>
            <w:r w:rsidR="005229A5">
              <w:rPr>
                <w:sz w:val="24"/>
              </w:rPr>
              <w:t>*</w:t>
            </w:r>
            <w:proofErr w:type="gramEnd"/>
          </w:p>
          <w:p w14:paraId="75E8C9CC" w14:textId="75CC7F0B" w:rsidR="00602871" w:rsidRPr="00684401" w:rsidRDefault="00FC0DCB" w:rsidP="00C62FFB">
            <w:pPr>
              <w:pStyle w:val="BodyText"/>
              <w:rPr>
                <w:sz w:val="24"/>
              </w:rPr>
            </w:pPr>
            <w:r w:rsidRPr="00684401">
              <w:rPr>
                <w:sz w:val="24"/>
              </w:rPr>
              <w:t>Information refused</w:t>
            </w:r>
            <w:r w:rsidR="00602871" w:rsidRPr="00684401">
              <w:rPr>
                <w:sz w:val="24"/>
              </w:rPr>
              <w:t xml:space="preserve"> = </w:t>
            </w:r>
            <w:r w:rsidR="0090314C" w:rsidRPr="00684401">
              <w:rPr>
                <w:sz w:val="24"/>
              </w:rPr>
              <w:t>3</w:t>
            </w:r>
            <w:r w:rsidR="00AC16F9" w:rsidRPr="00684401">
              <w:rPr>
                <w:sz w:val="24"/>
              </w:rPr>
              <w:t>45</w:t>
            </w:r>
            <w:r w:rsidRPr="00684401">
              <w:rPr>
                <w:sz w:val="24"/>
              </w:rPr>
              <w:t xml:space="preserve"> (</w:t>
            </w:r>
            <w:r w:rsidR="00AC16F9" w:rsidRPr="00684401">
              <w:rPr>
                <w:sz w:val="24"/>
              </w:rPr>
              <w:t>12</w:t>
            </w:r>
            <w:r w:rsidRPr="00684401">
              <w:rPr>
                <w:sz w:val="24"/>
              </w:rPr>
              <w:t>%)</w:t>
            </w:r>
            <w:r w:rsidR="00602871" w:rsidRPr="00684401">
              <w:rPr>
                <w:sz w:val="24"/>
              </w:rPr>
              <w:t xml:space="preserve"> </w:t>
            </w:r>
          </w:p>
          <w:p w14:paraId="434C9E6E" w14:textId="130873E8" w:rsidR="004A12E9" w:rsidRPr="00684401" w:rsidRDefault="004A12E9" w:rsidP="00C62FFB">
            <w:pPr>
              <w:pStyle w:val="BodyText"/>
              <w:rPr>
                <w:sz w:val="24"/>
              </w:rPr>
            </w:pPr>
          </w:p>
        </w:tc>
      </w:tr>
      <w:tr w:rsidR="00A64B63" w:rsidRPr="00AC0BED" w14:paraId="63C4DF86" w14:textId="77777777" w:rsidTr="00080A14">
        <w:tc>
          <w:tcPr>
            <w:tcW w:w="4821" w:type="dxa"/>
            <w:shd w:val="clear" w:color="auto" w:fill="auto"/>
          </w:tcPr>
          <w:p w14:paraId="299CC497" w14:textId="77777777" w:rsidR="00A64B63" w:rsidRPr="00684401" w:rsidRDefault="00A64B63" w:rsidP="0083164F">
            <w:pPr>
              <w:pStyle w:val="BodyText"/>
              <w:rPr>
                <w:b/>
                <w:color w:val="1F497D" w:themeColor="text2"/>
                <w:sz w:val="24"/>
              </w:rPr>
            </w:pPr>
          </w:p>
          <w:p w14:paraId="12C01364" w14:textId="03D8A774" w:rsidR="00A64B63" w:rsidRPr="00684401" w:rsidRDefault="00A64B63" w:rsidP="0083164F">
            <w:pPr>
              <w:pStyle w:val="BodyText"/>
              <w:rPr>
                <w:b/>
                <w:color w:val="1F497D" w:themeColor="text2"/>
                <w:sz w:val="24"/>
              </w:rPr>
            </w:pPr>
            <w:r w:rsidRPr="00684401">
              <w:rPr>
                <w:b/>
                <w:color w:val="1F497D" w:themeColor="text2"/>
                <w:sz w:val="24"/>
              </w:rPr>
              <w:t>Recruitment</w:t>
            </w:r>
          </w:p>
          <w:p w14:paraId="6DB49288" w14:textId="77777777" w:rsidR="00A64B63" w:rsidRPr="00684401" w:rsidRDefault="00A64B63" w:rsidP="0083164F">
            <w:pPr>
              <w:pStyle w:val="BodyText"/>
              <w:rPr>
                <w:b/>
                <w:color w:val="215868" w:themeColor="accent5" w:themeShade="80"/>
                <w:sz w:val="24"/>
              </w:rPr>
            </w:pPr>
          </w:p>
          <w:p w14:paraId="436655E1" w14:textId="37D7A8D2" w:rsidR="00A64B63" w:rsidRPr="00684401" w:rsidRDefault="00A64B63" w:rsidP="0083164F">
            <w:pPr>
              <w:pStyle w:val="BodyText"/>
              <w:rPr>
                <w:i/>
                <w:color w:val="1F497D" w:themeColor="text2"/>
                <w:sz w:val="24"/>
              </w:rPr>
            </w:pPr>
            <w:r w:rsidRPr="00684401">
              <w:rPr>
                <w:b/>
                <w:i/>
                <w:color w:val="1F497D" w:themeColor="text2"/>
                <w:sz w:val="24"/>
              </w:rPr>
              <w:t xml:space="preserve">All Applicants </w:t>
            </w:r>
            <w:r w:rsidRPr="00684401">
              <w:rPr>
                <w:i/>
                <w:color w:val="1F497D" w:themeColor="text2"/>
                <w:sz w:val="24"/>
              </w:rPr>
              <w:t>(n=</w:t>
            </w:r>
            <w:r w:rsidR="00C733DE" w:rsidRPr="00684401">
              <w:rPr>
                <w:i/>
                <w:color w:val="1F497D" w:themeColor="text2"/>
                <w:sz w:val="24"/>
              </w:rPr>
              <w:t>2</w:t>
            </w:r>
            <w:r w:rsidR="00801B2D" w:rsidRPr="00684401">
              <w:rPr>
                <w:i/>
                <w:color w:val="1F497D" w:themeColor="text2"/>
                <w:sz w:val="24"/>
              </w:rPr>
              <w:t>952</w:t>
            </w:r>
            <w:r w:rsidRPr="00684401">
              <w:rPr>
                <w:i/>
                <w:color w:val="1F497D" w:themeColor="text2"/>
                <w:sz w:val="24"/>
              </w:rPr>
              <w:t xml:space="preserve">)  </w:t>
            </w:r>
          </w:p>
          <w:p w14:paraId="1F24A842" w14:textId="5B93BCC0" w:rsidR="0072479B" w:rsidRPr="00684401" w:rsidRDefault="0072479B" w:rsidP="0072479B">
            <w:pPr>
              <w:pStyle w:val="BodyText"/>
              <w:rPr>
                <w:sz w:val="24"/>
              </w:rPr>
            </w:pPr>
            <w:r w:rsidRPr="00684401">
              <w:rPr>
                <w:sz w:val="24"/>
              </w:rPr>
              <w:t xml:space="preserve">Gender identity the same as sex registered at birth = </w:t>
            </w:r>
            <w:r w:rsidR="00612A13" w:rsidRPr="00684401">
              <w:rPr>
                <w:sz w:val="24"/>
              </w:rPr>
              <w:t>1738</w:t>
            </w:r>
            <w:r w:rsidRPr="00684401">
              <w:rPr>
                <w:sz w:val="24"/>
              </w:rPr>
              <w:t xml:space="preserve"> (</w:t>
            </w:r>
            <w:r w:rsidR="00612A13" w:rsidRPr="00684401">
              <w:rPr>
                <w:sz w:val="24"/>
              </w:rPr>
              <w:t>59</w:t>
            </w:r>
            <w:r w:rsidRPr="00684401">
              <w:rPr>
                <w:sz w:val="24"/>
              </w:rPr>
              <w:t>%)</w:t>
            </w:r>
          </w:p>
          <w:p w14:paraId="5C57B99A" w14:textId="22409526" w:rsidR="0072479B" w:rsidRPr="00684401" w:rsidRDefault="0072479B" w:rsidP="0072479B">
            <w:pPr>
              <w:pStyle w:val="BodyText"/>
              <w:rPr>
                <w:sz w:val="24"/>
              </w:rPr>
            </w:pPr>
            <w:r w:rsidRPr="00684401">
              <w:rPr>
                <w:sz w:val="24"/>
              </w:rPr>
              <w:t xml:space="preserve">Gender identity different to sex registered at birth = </w:t>
            </w:r>
            <w:r w:rsidR="00612A13" w:rsidRPr="00684401">
              <w:rPr>
                <w:sz w:val="24"/>
              </w:rPr>
              <w:t>20</w:t>
            </w:r>
            <w:r w:rsidRPr="00684401">
              <w:rPr>
                <w:sz w:val="24"/>
              </w:rPr>
              <w:t xml:space="preserve"> (</w:t>
            </w:r>
            <w:r w:rsidR="00C84C84" w:rsidRPr="00684401">
              <w:rPr>
                <w:sz w:val="24"/>
              </w:rPr>
              <w:t>&lt;1</w:t>
            </w:r>
            <w:r w:rsidRPr="00684401">
              <w:rPr>
                <w:sz w:val="24"/>
              </w:rPr>
              <w:t>%)</w:t>
            </w:r>
          </w:p>
          <w:p w14:paraId="0EBCF608" w14:textId="0187F88C" w:rsidR="00801B2D" w:rsidRPr="00684401" w:rsidRDefault="00801B2D" w:rsidP="0072479B">
            <w:pPr>
              <w:pStyle w:val="BodyText"/>
              <w:rPr>
                <w:sz w:val="24"/>
              </w:rPr>
            </w:pPr>
            <w:r w:rsidRPr="00684401">
              <w:rPr>
                <w:sz w:val="24"/>
              </w:rPr>
              <w:t xml:space="preserve">Prefer not to say = </w:t>
            </w:r>
            <w:r w:rsidR="00612A13" w:rsidRPr="00684401">
              <w:rPr>
                <w:sz w:val="24"/>
              </w:rPr>
              <w:t>18 (&lt;1%)</w:t>
            </w:r>
          </w:p>
          <w:p w14:paraId="40CF7B46" w14:textId="42B850EE" w:rsidR="00017D75" w:rsidRPr="00684401" w:rsidRDefault="00017D75" w:rsidP="0072479B">
            <w:pPr>
              <w:pStyle w:val="BodyText"/>
              <w:rPr>
                <w:iCs/>
                <w:sz w:val="24"/>
              </w:rPr>
            </w:pPr>
            <w:r w:rsidRPr="00684401">
              <w:rPr>
                <w:iCs/>
                <w:sz w:val="24"/>
              </w:rPr>
              <w:t>No response</w:t>
            </w:r>
            <w:r w:rsidR="00677079" w:rsidRPr="00684401">
              <w:rPr>
                <w:iCs/>
                <w:sz w:val="24"/>
              </w:rPr>
              <w:t xml:space="preserve"> = </w:t>
            </w:r>
            <w:r w:rsidR="00612A13" w:rsidRPr="00684401">
              <w:rPr>
                <w:iCs/>
                <w:sz w:val="24"/>
              </w:rPr>
              <w:t>1176</w:t>
            </w:r>
            <w:r w:rsidR="00C84C84" w:rsidRPr="00684401">
              <w:rPr>
                <w:iCs/>
                <w:sz w:val="24"/>
              </w:rPr>
              <w:t xml:space="preserve"> (</w:t>
            </w:r>
            <w:r w:rsidR="00612A13" w:rsidRPr="00684401">
              <w:rPr>
                <w:iCs/>
                <w:sz w:val="24"/>
              </w:rPr>
              <w:t>40</w:t>
            </w:r>
            <w:r w:rsidR="00C84C84" w:rsidRPr="00684401">
              <w:rPr>
                <w:iCs/>
                <w:sz w:val="24"/>
              </w:rPr>
              <w:t>%)</w:t>
            </w:r>
          </w:p>
          <w:p w14:paraId="004FD0BE" w14:textId="77777777" w:rsidR="00FA28B4" w:rsidRPr="00684401" w:rsidRDefault="00FA28B4" w:rsidP="00FA28B4">
            <w:pPr>
              <w:pStyle w:val="BodyText"/>
              <w:rPr>
                <w:sz w:val="24"/>
              </w:rPr>
            </w:pPr>
          </w:p>
          <w:p w14:paraId="39DA1242" w14:textId="77777777" w:rsidR="00A41CE8" w:rsidRPr="00684401" w:rsidRDefault="00A41CE8" w:rsidP="00A41CE8">
            <w:pPr>
              <w:pStyle w:val="BodyText"/>
              <w:rPr>
                <w:i/>
                <w:color w:val="1F497D" w:themeColor="text2"/>
                <w:sz w:val="24"/>
              </w:rPr>
            </w:pPr>
            <w:r w:rsidRPr="00684401">
              <w:rPr>
                <w:b/>
                <w:i/>
                <w:color w:val="1F497D" w:themeColor="text2"/>
                <w:sz w:val="24"/>
              </w:rPr>
              <w:t xml:space="preserve">Interviewed Applicants </w:t>
            </w:r>
            <w:r w:rsidRPr="00684401">
              <w:rPr>
                <w:i/>
                <w:color w:val="1F497D" w:themeColor="text2"/>
                <w:sz w:val="24"/>
              </w:rPr>
              <w:t>(n=583)</w:t>
            </w:r>
          </w:p>
          <w:p w14:paraId="7DFB3335" w14:textId="77777777" w:rsidR="00A41CE8" w:rsidRPr="00684401" w:rsidRDefault="00A41CE8" w:rsidP="00A41CE8">
            <w:pPr>
              <w:pStyle w:val="BodyText"/>
              <w:rPr>
                <w:sz w:val="24"/>
              </w:rPr>
            </w:pPr>
            <w:r w:rsidRPr="00684401">
              <w:rPr>
                <w:sz w:val="24"/>
              </w:rPr>
              <w:t>Gender identity the same as sex registered at birth = 315 (54%)</w:t>
            </w:r>
          </w:p>
          <w:p w14:paraId="28E8722A" w14:textId="77777777" w:rsidR="00A41CE8" w:rsidRPr="00684401" w:rsidRDefault="00A41CE8" w:rsidP="00A41CE8">
            <w:pPr>
              <w:pStyle w:val="BodyText"/>
              <w:rPr>
                <w:sz w:val="24"/>
              </w:rPr>
            </w:pPr>
            <w:r w:rsidRPr="00684401">
              <w:rPr>
                <w:sz w:val="24"/>
              </w:rPr>
              <w:t>Gender identity different to sex registered at birth = 3 (&lt;1%)</w:t>
            </w:r>
          </w:p>
          <w:p w14:paraId="78707D1C" w14:textId="77777777" w:rsidR="00A41CE8" w:rsidRPr="00684401" w:rsidRDefault="00A41CE8" w:rsidP="00A41CE8">
            <w:pPr>
              <w:pStyle w:val="BodyText"/>
              <w:rPr>
                <w:sz w:val="24"/>
              </w:rPr>
            </w:pPr>
            <w:r w:rsidRPr="00684401">
              <w:rPr>
                <w:sz w:val="24"/>
              </w:rPr>
              <w:t>Prefer not to say = 3 (&lt;1%)</w:t>
            </w:r>
          </w:p>
          <w:p w14:paraId="0E7CA2CC" w14:textId="77777777" w:rsidR="00A41CE8" w:rsidRPr="00684401" w:rsidRDefault="00A41CE8" w:rsidP="00A41CE8">
            <w:pPr>
              <w:pStyle w:val="BodyText"/>
              <w:rPr>
                <w:iCs/>
                <w:sz w:val="24"/>
              </w:rPr>
            </w:pPr>
            <w:r w:rsidRPr="00684401">
              <w:rPr>
                <w:iCs/>
                <w:sz w:val="24"/>
              </w:rPr>
              <w:t>No response = 262 (45%)</w:t>
            </w:r>
          </w:p>
          <w:p w14:paraId="5DBF73EC" w14:textId="1DF42271" w:rsidR="0072479B" w:rsidRPr="00684401" w:rsidRDefault="0072479B" w:rsidP="0072479B">
            <w:pPr>
              <w:pStyle w:val="BodyText"/>
              <w:rPr>
                <w:i/>
                <w:color w:val="1F497D" w:themeColor="text2"/>
                <w:sz w:val="24"/>
              </w:rPr>
            </w:pPr>
          </w:p>
        </w:tc>
        <w:tc>
          <w:tcPr>
            <w:tcW w:w="4961" w:type="dxa"/>
            <w:shd w:val="clear" w:color="auto" w:fill="auto"/>
          </w:tcPr>
          <w:p w14:paraId="26EF8D23" w14:textId="77777777" w:rsidR="00A64B63" w:rsidRPr="000052AD" w:rsidRDefault="00A64B63" w:rsidP="00BF702B">
            <w:pPr>
              <w:pStyle w:val="BodyText"/>
              <w:rPr>
                <w:b/>
                <w:color w:val="1F497D" w:themeColor="text2"/>
                <w:sz w:val="24"/>
              </w:rPr>
            </w:pPr>
          </w:p>
          <w:p w14:paraId="24572174" w14:textId="47FA4D3A" w:rsidR="00801B2D" w:rsidRDefault="00801B2D" w:rsidP="00A41CE8">
            <w:pPr>
              <w:pStyle w:val="BodyText"/>
              <w:rPr>
                <w:iCs/>
                <w:sz w:val="24"/>
              </w:rPr>
            </w:pPr>
          </w:p>
          <w:p w14:paraId="3E734C76" w14:textId="77777777" w:rsidR="00FA28B4" w:rsidRPr="000052AD" w:rsidRDefault="00FA28B4" w:rsidP="00FA28B4">
            <w:pPr>
              <w:pStyle w:val="BodyText"/>
              <w:rPr>
                <w:iCs/>
                <w:color w:val="1F497D" w:themeColor="text2"/>
                <w:sz w:val="24"/>
              </w:rPr>
            </w:pPr>
          </w:p>
          <w:p w14:paraId="4F0643FE" w14:textId="4AD33D7E" w:rsidR="00A64B63" w:rsidRPr="000052AD" w:rsidRDefault="00A64B63" w:rsidP="0083164F">
            <w:pPr>
              <w:pStyle w:val="BodyText"/>
              <w:rPr>
                <w:i/>
                <w:color w:val="1F497D" w:themeColor="text2"/>
                <w:sz w:val="24"/>
              </w:rPr>
            </w:pPr>
            <w:r w:rsidRPr="000052AD">
              <w:rPr>
                <w:b/>
                <w:i/>
                <w:color w:val="1F497D" w:themeColor="text2"/>
                <w:sz w:val="24"/>
              </w:rPr>
              <w:t xml:space="preserve">Appointed Applicants </w:t>
            </w:r>
            <w:r w:rsidRPr="000052AD">
              <w:rPr>
                <w:i/>
                <w:color w:val="1F497D" w:themeColor="text2"/>
                <w:sz w:val="24"/>
              </w:rPr>
              <w:t>(n=</w:t>
            </w:r>
            <w:r w:rsidR="00801B2D">
              <w:rPr>
                <w:i/>
                <w:color w:val="1F497D" w:themeColor="text2"/>
                <w:sz w:val="24"/>
              </w:rPr>
              <w:t>473</w:t>
            </w:r>
            <w:r w:rsidRPr="000052AD">
              <w:rPr>
                <w:i/>
                <w:color w:val="1F497D" w:themeColor="text2"/>
                <w:sz w:val="24"/>
              </w:rPr>
              <w:t>)</w:t>
            </w:r>
          </w:p>
          <w:p w14:paraId="42F50F47" w14:textId="6CC8120A" w:rsidR="00801B2D" w:rsidRPr="000052AD" w:rsidRDefault="00801B2D" w:rsidP="00801B2D">
            <w:pPr>
              <w:pStyle w:val="BodyText"/>
              <w:rPr>
                <w:sz w:val="24"/>
              </w:rPr>
            </w:pPr>
            <w:r w:rsidRPr="000052AD">
              <w:rPr>
                <w:sz w:val="24"/>
              </w:rPr>
              <w:t xml:space="preserve">Gender identity the same as sex registered at birth = </w:t>
            </w:r>
            <w:r w:rsidR="001A2ECE">
              <w:rPr>
                <w:sz w:val="24"/>
              </w:rPr>
              <w:t>199</w:t>
            </w:r>
            <w:r w:rsidRPr="000052AD">
              <w:rPr>
                <w:sz w:val="24"/>
              </w:rPr>
              <w:t xml:space="preserve"> (</w:t>
            </w:r>
            <w:r w:rsidR="001A2ECE">
              <w:rPr>
                <w:sz w:val="24"/>
              </w:rPr>
              <w:t>42</w:t>
            </w:r>
            <w:r w:rsidRPr="000052AD">
              <w:rPr>
                <w:sz w:val="24"/>
              </w:rPr>
              <w:t>%)</w:t>
            </w:r>
          </w:p>
          <w:p w14:paraId="4E57EFCF" w14:textId="2226EE71" w:rsidR="00801B2D" w:rsidRDefault="00801B2D" w:rsidP="00801B2D">
            <w:pPr>
              <w:pStyle w:val="BodyText"/>
              <w:rPr>
                <w:sz w:val="24"/>
              </w:rPr>
            </w:pPr>
            <w:r w:rsidRPr="000052AD">
              <w:rPr>
                <w:sz w:val="24"/>
              </w:rPr>
              <w:t xml:space="preserve">Gender identity different to sex registered at birth = </w:t>
            </w:r>
            <w:r w:rsidR="001A2ECE">
              <w:rPr>
                <w:sz w:val="24"/>
              </w:rPr>
              <w:t>1</w:t>
            </w:r>
            <w:r w:rsidRPr="000052AD">
              <w:rPr>
                <w:sz w:val="24"/>
              </w:rPr>
              <w:t xml:space="preserve"> (&lt;1%)</w:t>
            </w:r>
          </w:p>
          <w:p w14:paraId="1E97A9F3" w14:textId="28C386A4" w:rsidR="00801B2D" w:rsidRPr="000052AD" w:rsidRDefault="00801B2D" w:rsidP="00801B2D">
            <w:pPr>
              <w:pStyle w:val="BodyText"/>
              <w:rPr>
                <w:sz w:val="24"/>
              </w:rPr>
            </w:pPr>
            <w:r>
              <w:rPr>
                <w:sz w:val="24"/>
              </w:rPr>
              <w:t xml:space="preserve">Prefer not to say = </w:t>
            </w:r>
            <w:r w:rsidR="001A2ECE">
              <w:rPr>
                <w:sz w:val="24"/>
              </w:rPr>
              <w:t>2 (&lt;1%)</w:t>
            </w:r>
          </w:p>
          <w:p w14:paraId="3B5F8946" w14:textId="78CA83DD" w:rsidR="00801B2D" w:rsidRDefault="00801B2D" w:rsidP="00801B2D">
            <w:pPr>
              <w:pStyle w:val="BodyText"/>
              <w:rPr>
                <w:iCs/>
                <w:sz w:val="24"/>
              </w:rPr>
            </w:pPr>
            <w:r w:rsidRPr="000052AD">
              <w:rPr>
                <w:iCs/>
                <w:sz w:val="24"/>
              </w:rPr>
              <w:t xml:space="preserve">No response = </w:t>
            </w:r>
            <w:r w:rsidR="001A2ECE">
              <w:rPr>
                <w:iCs/>
                <w:sz w:val="24"/>
              </w:rPr>
              <w:t>271</w:t>
            </w:r>
            <w:r w:rsidRPr="000052AD">
              <w:rPr>
                <w:iCs/>
                <w:sz w:val="24"/>
              </w:rPr>
              <w:t xml:space="preserve"> (</w:t>
            </w:r>
            <w:r w:rsidR="001A2ECE">
              <w:rPr>
                <w:iCs/>
                <w:sz w:val="24"/>
              </w:rPr>
              <w:t>57</w:t>
            </w:r>
            <w:r w:rsidRPr="000052AD">
              <w:rPr>
                <w:iCs/>
                <w:sz w:val="24"/>
              </w:rPr>
              <w:t>%)</w:t>
            </w:r>
          </w:p>
          <w:p w14:paraId="05D857C2" w14:textId="77777777" w:rsidR="00A41CE8" w:rsidRPr="000052AD" w:rsidRDefault="00A41CE8" w:rsidP="00A41CE8">
            <w:pPr>
              <w:pStyle w:val="BodyText"/>
              <w:rPr>
                <w:sz w:val="24"/>
              </w:rPr>
            </w:pPr>
          </w:p>
          <w:p w14:paraId="57AB502B" w14:textId="77777777" w:rsidR="00A41CE8" w:rsidRPr="000432FD" w:rsidRDefault="00A41CE8" w:rsidP="00A41CE8">
            <w:pPr>
              <w:pStyle w:val="BodyText"/>
              <w:rPr>
                <w:b/>
                <w:i/>
                <w:color w:val="1F497D" w:themeColor="text2"/>
                <w:sz w:val="24"/>
              </w:rPr>
            </w:pPr>
            <w:r w:rsidRPr="000052AD">
              <w:rPr>
                <w:b/>
                <w:i/>
                <w:color w:val="1F497D" w:themeColor="text2"/>
                <w:sz w:val="24"/>
              </w:rPr>
              <w:t>Inter</w:t>
            </w:r>
            <w:r>
              <w:rPr>
                <w:b/>
                <w:i/>
                <w:color w:val="1F497D" w:themeColor="text2"/>
                <w:sz w:val="24"/>
              </w:rPr>
              <w:t>nal</w:t>
            </w:r>
            <w:r w:rsidRPr="000052AD">
              <w:rPr>
                <w:b/>
                <w:i/>
                <w:color w:val="1F497D" w:themeColor="text2"/>
                <w:sz w:val="24"/>
              </w:rPr>
              <w:t xml:space="preserve"> App</w:t>
            </w:r>
            <w:r>
              <w:rPr>
                <w:b/>
                <w:i/>
                <w:color w:val="1F497D" w:themeColor="text2"/>
                <w:sz w:val="24"/>
              </w:rPr>
              <w:t>ointments</w:t>
            </w:r>
            <w:r w:rsidRPr="000052AD">
              <w:rPr>
                <w:b/>
                <w:i/>
                <w:color w:val="1F497D" w:themeColor="text2"/>
                <w:sz w:val="24"/>
              </w:rPr>
              <w:t xml:space="preserve"> </w:t>
            </w:r>
            <w:r w:rsidRPr="000052AD">
              <w:rPr>
                <w:i/>
                <w:color w:val="1F497D" w:themeColor="text2"/>
                <w:sz w:val="24"/>
              </w:rPr>
              <w:t>(n=</w:t>
            </w:r>
            <w:r>
              <w:rPr>
                <w:i/>
                <w:color w:val="1F497D" w:themeColor="text2"/>
                <w:sz w:val="24"/>
              </w:rPr>
              <w:t>108</w:t>
            </w:r>
            <w:r w:rsidRPr="000052AD">
              <w:rPr>
                <w:i/>
                <w:color w:val="1F497D" w:themeColor="text2"/>
                <w:sz w:val="24"/>
              </w:rPr>
              <w:t>)</w:t>
            </w:r>
          </w:p>
          <w:p w14:paraId="34DB5C4E" w14:textId="357919BB" w:rsidR="00A41CE8" w:rsidRPr="000052AD" w:rsidRDefault="00A41CE8" w:rsidP="00A41CE8">
            <w:pPr>
              <w:pStyle w:val="BodyText"/>
              <w:rPr>
                <w:sz w:val="24"/>
              </w:rPr>
            </w:pPr>
            <w:r w:rsidRPr="000052AD">
              <w:rPr>
                <w:sz w:val="24"/>
              </w:rPr>
              <w:t xml:space="preserve">Gender identity the same as sex registered at birth = </w:t>
            </w:r>
            <w:r w:rsidR="00BA34FD">
              <w:rPr>
                <w:sz w:val="24"/>
              </w:rPr>
              <w:t>93</w:t>
            </w:r>
            <w:r w:rsidRPr="000052AD">
              <w:rPr>
                <w:sz w:val="24"/>
              </w:rPr>
              <w:t xml:space="preserve"> (</w:t>
            </w:r>
            <w:r w:rsidR="00BA34FD">
              <w:rPr>
                <w:sz w:val="24"/>
              </w:rPr>
              <w:t>86</w:t>
            </w:r>
            <w:r w:rsidRPr="000052AD">
              <w:rPr>
                <w:sz w:val="24"/>
              </w:rPr>
              <w:t>%)</w:t>
            </w:r>
          </w:p>
          <w:p w14:paraId="500C76DD" w14:textId="6FEFDC0F" w:rsidR="00A41CE8" w:rsidRDefault="00A41CE8" w:rsidP="00A41CE8">
            <w:pPr>
              <w:pStyle w:val="BodyText"/>
              <w:rPr>
                <w:iCs/>
                <w:sz w:val="24"/>
              </w:rPr>
            </w:pPr>
            <w:r w:rsidRPr="000052AD">
              <w:rPr>
                <w:iCs/>
                <w:sz w:val="24"/>
              </w:rPr>
              <w:t xml:space="preserve">No response = </w:t>
            </w:r>
            <w:r w:rsidR="00BA34FD">
              <w:rPr>
                <w:iCs/>
                <w:sz w:val="24"/>
              </w:rPr>
              <w:t>15</w:t>
            </w:r>
            <w:r w:rsidRPr="000052AD">
              <w:rPr>
                <w:iCs/>
                <w:sz w:val="24"/>
              </w:rPr>
              <w:t xml:space="preserve"> (</w:t>
            </w:r>
            <w:r w:rsidR="00BA34FD">
              <w:rPr>
                <w:iCs/>
                <w:sz w:val="24"/>
              </w:rPr>
              <w:t>14</w:t>
            </w:r>
            <w:r w:rsidRPr="000052AD">
              <w:rPr>
                <w:iCs/>
                <w:sz w:val="24"/>
              </w:rPr>
              <w:t>%)</w:t>
            </w:r>
          </w:p>
          <w:p w14:paraId="3FBD7F2E" w14:textId="1FD72F7B" w:rsidR="00A41CE8" w:rsidRPr="000052AD" w:rsidRDefault="00A41CE8" w:rsidP="007E17EE">
            <w:pPr>
              <w:pStyle w:val="BodyText"/>
              <w:rPr>
                <w:b/>
                <w:color w:val="1F497D" w:themeColor="text2"/>
                <w:sz w:val="24"/>
              </w:rPr>
            </w:pPr>
          </w:p>
        </w:tc>
      </w:tr>
      <w:tr w:rsidR="00A64B63" w:rsidRPr="00AC0BED" w14:paraId="48A94056" w14:textId="77777777" w:rsidTr="00080A14">
        <w:tc>
          <w:tcPr>
            <w:tcW w:w="4821" w:type="dxa"/>
          </w:tcPr>
          <w:p w14:paraId="5C925B22" w14:textId="77777777" w:rsidR="00A64B63" w:rsidRPr="00684401" w:rsidRDefault="00A64B63" w:rsidP="00BF702B">
            <w:pPr>
              <w:pStyle w:val="BodyText"/>
              <w:rPr>
                <w:b/>
                <w:color w:val="1F497D" w:themeColor="text2"/>
                <w:sz w:val="24"/>
              </w:rPr>
            </w:pPr>
          </w:p>
          <w:p w14:paraId="07BA535F" w14:textId="72F48085" w:rsidR="00A64B63" w:rsidRPr="00684401" w:rsidRDefault="00A64B63" w:rsidP="00BF702B">
            <w:pPr>
              <w:pStyle w:val="BodyText"/>
              <w:rPr>
                <w:b/>
                <w:color w:val="1F497D" w:themeColor="text2"/>
                <w:sz w:val="24"/>
              </w:rPr>
            </w:pPr>
            <w:r w:rsidRPr="00684401">
              <w:rPr>
                <w:b/>
                <w:color w:val="1F497D" w:themeColor="text2"/>
                <w:sz w:val="24"/>
              </w:rPr>
              <w:t xml:space="preserve">Leavers </w:t>
            </w:r>
            <w:r w:rsidRPr="00684401">
              <w:rPr>
                <w:i/>
                <w:color w:val="1F497D" w:themeColor="text2"/>
                <w:sz w:val="24"/>
              </w:rPr>
              <w:t>(n=</w:t>
            </w:r>
            <w:r w:rsidR="005F79DA" w:rsidRPr="00684401">
              <w:rPr>
                <w:i/>
                <w:color w:val="1F497D" w:themeColor="text2"/>
                <w:sz w:val="24"/>
              </w:rPr>
              <w:t>339</w:t>
            </w:r>
            <w:r w:rsidRPr="00684401">
              <w:rPr>
                <w:i/>
                <w:color w:val="1F497D" w:themeColor="text2"/>
                <w:sz w:val="24"/>
              </w:rPr>
              <w:t>)</w:t>
            </w:r>
          </w:p>
          <w:p w14:paraId="707D4DD2" w14:textId="77777777" w:rsidR="00A64B63" w:rsidRPr="00684401" w:rsidRDefault="00A64B63" w:rsidP="00C62FFB">
            <w:pPr>
              <w:pStyle w:val="BodyText"/>
              <w:rPr>
                <w:sz w:val="24"/>
              </w:rPr>
            </w:pPr>
          </w:p>
          <w:p w14:paraId="7863714E" w14:textId="7A938325" w:rsidR="005F79DA" w:rsidRPr="00684401" w:rsidRDefault="005F79DA" w:rsidP="005F79DA">
            <w:pPr>
              <w:pStyle w:val="BodyText"/>
              <w:rPr>
                <w:sz w:val="24"/>
              </w:rPr>
            </w:pPr>
            <w:r w:rsidRPr="00684401">
              <w:rPr>
                <w:sz w:val="24"/>
              </w:rPr>
              <w:t xml:space="preserve">Gender identity the same as sex registered at birth = </w:t>
            </w:r>
            <w:r w:rsidR="000E2859" w:rsidRPr="00684401">
              <w:rPr>
                <w:sz w:val="24"/>
              </w:rPr>
              <w:t>180</w:t>
            </w:r>
            <w:r w:rsidRPr="00684401">
              <w:rPr>
                <w:sz w:val="24"/>
              </w:rPr>
              <w:t xml:space="preserve"> (</w:t>
            </w:r>
            <w:r w:rsidR="000E2859" w:rsidRPr="00684401">
              <w:rPr>
                <w:sz w:val="24"/>
              </w:rPr>
              <w:t>63</w:t>
            </w:r>
            <w:r w:rsidRPr="00684401">
              <w:rPr>
                <w:sz w:val="24"/>
              </w:rPr>
              <w:t>%)</w:t>
            </w:r>
          </w:p>
          <w:p w14:paraId="19FEC602" w14:textId="5D0C4DBE" w:rsidR="005F79DA" w:rsidRPr="00684401" w:rsidRDefault="005F79DA" w:rsidP="005F79DA">
            <w:pPr>
              <w:pStyle w:val="BodyText"/>
              <w:rPr>
                <w:sz w:val="24"/>
              </w:rPr>
            </w:pPr>
            <w:r w:rsidRPr="00684401">
              <w:rPr>
                <w:sz w:val="24"/>
              </w:rPr>
              <w:t xml:space="preserve">Gender identity different to sex registered at birth = </w:t>
            </w:r>
            <w:r w:rsidR="000E2859" w:rsidRPr="00684401">
              <w:rPr>
                <w:sz w:val="24"/>
              </w:rPr>
              <w:t>5</w:t>
            </w:r>
            <w:r w:rsidRPr="00684401">
              <w:rPr>
                <w:sz w:val="24"/>
              </w:rPr>
              <w:t xml:space="preserve"> (</w:t>
            </w:r>
            <w:r w:rsidR="000E2859" w:rsidRPr="00684401">
              <w:rPr>
                <w:sz w:val="24"/>
              </w:rPr>
              <w:t>2</w:t>
            </w:r>
            <w:r w:rsidRPr="00684401">
              <w:rPr>
                <w:sz w:val="24"/>
              </w:rPr>
              <w:t>%)</w:t>
            </w:r>
          </w:p>
          <w:p w14:paraId="5DFEFA30" w14:textId="6D1AE53A" w:rsidR="005F79DA" w:rsidRPr="00684401" w:rsidRDefault="000E2859" w:rsidP="005F79DA">
            <w:pPr>
              <w:pStyle w:val="BodyText"/>
              <w:rPr>
                <w:sz w:val="24"/>
              </w:rPr>
            </w:pPr>
            <w:r w:rsidRPr="00684401">
              <w:rPr>
                <w:sz w:val="24"/>
              </w:rPr>
              <w:t>Information Refused = 27 (10%)</w:t>
            </w:r>
          </w:p>
          <w:p w14:paraId="18AE0891" w14:textId="29EAD817" w:rsidR="00A64B63" w:rsidRPr="00235757" w:rsidRDefault="005F79DA" w:rsidP="00B814C2">
            <w:pPr>
              <w:pStyle w:val="BodyText"/>
              <w:rPr>
                <w:iCs/>
                <w:sz w:val="24"/>
              </w:rPr>
            </w:pPr>
            <w:r w:rsidRPr="00684401">
              <w:rPr>
                <w:iCs/>
                <w:sz w:val="24"/>
              </w:rPr>
              <w:t xml:space="preserve">No response = </w:t>
            </w:r>
            <w:r w:rsidR="000E2859" w:rsidRPr="00684401">
              <w:rPr>
                <w:iCs/>
                <w:sz w:val="24"/>
              </w:rPr>
              <w:t>72</w:t>
            </w:r>
            <w:r w:rsidRPr="00684401">
              <w:rPr>
                <w:iCs/>
                <w:sz w:val="24"/>
              </w:rPr>
              <w:t xml:space="preserve"> (</w:t>
            </w:r>
            <w:r w:rsidR="000E2859" w:rsidRPr="00684401">
              <w:rPr>
                <w:iCs/>
                <w:sz w:val="24"/>
              </w:rPr>
              <w:t>26</w:t>
            </w:r>
            <w:r w:rsidRPr="00684401">
              <w:rPr>
                <w:iCs/>
                <w:sz w:val="24"/>
              </w:rPr>
              <w:t>%)</w:t>
            </w:r>
          </w:p>
        </w:tc>
        <w:tc>
          <w:tcPr>
            <w:tcW w:w="4961" w:type="dxa"/>
          </w:tcPr>
          <w:p w14:paraId="5FCB3FCC" w14:textId="77777777" w:rsidR="00A64B63" w:rsidRPr="00684401" w:rsidRDefault="00A64B63" w:rsidP="00A64B63">
            <w:pPr>
              <w:pStyle w:val="BodyText"/>
              <w:rPr>
                <w:b/>
                <w:color w:val="1F497D" w:themeColor="text2"/>
                <w:sz w:val="24"/>
              </w:rPr>
            </w:pPr>
          </w:p>
          <w:p w14:paraId="135B6B80" w14:textId="2FD2459A" w:rsidR="00A64B63" w:rsidRPr="00684401" w:rsidRDefault="00A64B63" w:rsidP="00A64B63">
            <w:pPr>
              <w:pStyle w:val="BodyText"/>
              <w:rPr>
                <w:i/>
                <w:color w:val="1F497D" w:themeColor="text2"/>
                <w:sz w:val="24"/>
              </w:rPr>
            </w:pPr>
            <w:r w:rsidRPr="00684401">
              <w:rPr>
                <w:b/>
                <w:color w:val="1F497D" w:themeColor="text2"/>
                <w:sz w:val="24"/>
              </w:rPr>
              <w:t xml:space="preserve">Access to Training </w:t>
            </w:r>
            <w:r w:rsidRPr="00684401">
              <w:rPr>
                <w:i/>
                <w:color w:val="1F497D" w:themeColor="text2"/>
                <w:sz w:val="24"/>
              </w:rPr>
              <w:t>(n=</w:t>
            </w:r>
            <w:r w:rsidR="00C77AE3" w:rsidRPr="00684401">
              <w:rPr>
                <w:i/>
                <w:color w:val="1F497D" w:themeColor="text2"/>
                <w:sz w:val="24"/>
              </w:rPr>
              <w:t>1586</w:t>
            </w:r>
            <w:r w:rsidRPr="00684401">
              <w:rPr>
                <w:i/>
                <w:color w:val="1F497D" w:themeColor="text2"/>
                <w:sz w:val="24"/>
              </w:rPr>
              <w:t>)</w:t>
            </w:r>
          </w:p>
          <w:p w14:paraId="3537D7AE" w14:textId="77777777" w:rsidR="00A64B63" w:rsidRPr="00684401" w:rsidRDefault="00A64B63" w:rsidP="00A64B63">
            <w:pPr>
              <w:pStyle w:val="BodyText"/>
              <w:rPr>
                <w:sz w:val="24"/>
              </w:rPr>
            </w:pPr>
          </w:p>
          <w:p w14:paraId="3A5A014F" w14:textId="1E3770E2" w:rsidR="00A64B63" w:rsidRPr="00684401" w:rsidRDefault="00A64B63" w:rsidP="00A64B63">
            <w:pPr>
              <w:pStyle w:val="BodyText"/>
              <w:rPr>
                <w:sz w:val="24"/>
              </w:rPr>
            </w:pPr>
            <w:r w:rsidRPr="00684401">
              <w:rPr>
                <w:sz w:val="24"/>
              </w:rPr>
              <w:t xml:space="preserve">Gender identity the same as sex registered at birth = </w:t>
            </w:r>
            <w:r w:rsidR="00C77AE3" w:rsidRPr="00684401">
              <w:rPr>
                <w:sz w:val="24"/>
              </w:rPr>
              <w:t>1294</w:t>
            </w:r>
            <w:r w:rsidRPr="00684401">
              <w:rPr>
                <w:sz w:val="24"/>
              </w:rPr>
              <w:t xml:space="preserve"> (45%)</w:t>
            </w:r>
          </w:p>
          <w:p w14:paraId="4B33D4FE" w14:textId="56F1F64F" w:rsidR="00C42839" w:rsidRPr="00684401" w:rsidRDefault="00C42839" w:rsidP="00A64B63">
            <w:pPr>
              <w:pStyle w:val="BodyText"/>
              <w:rPr>
                <w:sz w:val="24"/>
              </w:rPr>
            </w:pPr>
            <w:r w:rsidRPr="00684401">
              <w:rPr>
                <w:sz w:val="24"/>
              </w:rPr>
              <w:t xml:space="preserve">Gender identity the not the same as sex registered at birth = </w:t>
            </w:r>
            <w:r w:rsidR="000C4064" w:rsidRPr="00684401">
              <w:rPr>
                <w:sz w:val="24"/>
              </w:rPr>
              <w:t>21</w:t>
            </w:r>
            <w:r w:rsidRPr="00684401">
              <w:rPr>
                <w:sz w:val="24"/>
              </w:rPr>
              <w:t xml:space="preserve"> (</w:t>
            </w:r>
            <w:r w:rsidR="000C4064" w:rsidRPr="00684401">
              <w:rPr>
                <w:sz w:val="24"/>
              </w:rPr>
              <w:t>1</w:t>
            </w:r>
            <w:r w:rsidRPr="00684401">
              <w:rPr>
                <w:sz w:val="24"/>
              </w:rPr>
              <w:t>%)</w:t>
            </w:r>
          </w:p>
          <w:p w14:paraId="29F0F809" w14:textId="42EA8BD4" w:rsidR="00A64B63" w:rsidRPr="00684401" w:rsidRDefault="00A64B63" w:rsidP="00A64B63">
            <w:pPr>
              <w:pStyle w:val="BodyText"/>
              <w:rPr>
                <w:sz w:val="24"/>
              </w:rPr>
            </w:pPr>
            <w:r w:rsidRPr="00684401">
              <w:rPr>
                <w:sz w:val="24"/>
              </w:rPr>
              <w:t xml:space="preserve">Information Refused = </w:t>
            </w:r>
            <w:r w:rsidR="000C4064" w:rsidRPr="00684401">
              <w:rPr>
                <w:sz w:val="24"/>
              </w:rPr>
              <w:t>193</w:t>
            </w:r>
            <w:r w:rsidRPr="00684401">
              <w:rPr>
                <w:sz w:val="24"/>
              </w:rPr>
              <w:t xml:space="preserve"> (</w:t>
            </w:r>
            <w:r w:rsidR="000C4064" w:rsidRPr="00684401">
              <w:rPr>
                <w:sz w:val="24"/>
              </w:rPr>
              <w:t>12</w:t>
            </w:r>
            <w:r w:rsidRPr="00684401">
              <w:rPr>
                <w:sz w:val="24"/>
              </w:rPr>
              <w:t>%)</w:t>
            </w:r>
          </w:p>
          <w:p w14:paraId="583AD717" w14:textId="65BDECB7" w:rsidR="00C77AE3" w:rsidRPr="00684401" w:rsidRDefault="00C77AE3" w:rsidP="00A64B63">
            <w:pPr>
              <w:pStyle w:val="BodyText"/>
              <w:rPr>
                <w:sz w:val="24"/>
              </w:rPr>
            </w:pPr>
            <w:r w:rsidRPr="00684401">
              <w:rPr>
                <w:sz w:val="24"/>
              </w:rPr>
              <w:t xml:space="preserve">No response = </w:t>
            </w:r>
            <w:r w:rsidR="000C4064" w:rsidRPr="00684401">
              <w:rPr>
                <w:sz w:val="24"/>
              </w:rPr>
              <w:t>78 (</w:t>
            </w:r>
            <w:r w:rsidR="00B448D7" w:rsidRPr="00684401">
              <w:rPr>
                <w:sz w:val="24"/>
              </w:rPr>
              <w:t>5%)</w:t>
            </w:r>
          </w:p>
          <w:p w14:paraId="23066DA6" w14:textId="033E026A" w:rsidR="00A64B63" w:rsidRPr="00684401" w:rsidRDefault="00A64B63" w:rsidP="006667DC">
            <w:pPr>
              <w:pStyle w:val="BodyText"/>
              <w:rPr>
                <w:sz w:val="24"/>
              </w:rPr>
            </w:pPr>
          </w:p>
        </w:tc>
      </w:tr>
    </w:tbl>
    <w:p w14:paraId="0E827191" w14:textId="2608B494" w:rsidR="005229A5" w:rsidRPr="004B677F" w:rsidRDefault="005229A5" w:rsidP="005229A5">
      <w:pPr>
        <w:pStyle w:val="NoSpacing"/>
        <w:ind w:left="-2098"/>
        <w:rPr>
          <w:sz w:val="20"/>
          <w:szCs w:val="20"/>
        </w:rPr>
      </w:pPr>
      <w:bookmarkStart w:id="24" w:name="_Toc63075710"/>
      <w:bookmarkStart w:id="25" w:name="_Toc506467638"/>
      <w:r w:rsidRPr="004B677F">
        <w:rPr>
          <w:sz w:val="20"/>
          <w:szCs w:val="20"/>
        </w:rPr>
        <w:t>*</w:t>
      </w:r>
      <w:r w:rsidR="00235757" w:rsidRPr="00235757">
        <w:rPr>
          <w:sz w:val="20"/>
          <w:szCs w:val="20"/>
        </w:rPr>
        <w:t>Whilst the staff data collection for gender identity is consistent with the definitions and categories provided by the Higher Education Statistical Agency (HESA), we recognise that the count of staff who identify with a gender different from their sex registered at birth at 2% is higher than the sector average at 0.4% (Advance HE Statistical Report 2022), the England Wales census at 0.5%, and Cardiff local authority at 0.7% (last census figure, March 2021).</w:t>
      </w:r>
      <w:r w:rsidR="00235757">
        <w:rPr>
          <w:sz w:val="20"/>
          <w:szCs w:val="20"/>
        </w:rPr>
        <w:t xml:space="preserve"> </w:t>
      </w:r>
      <w:r w:rsidR="00235757" w:rsidRPr="00235757">
        <w:rPr>
          <w:sz w:val="20"/>
          <w:szCs w:val="20"/>
        </w:rPr>
        <w:t xml:space="preserve">Ahead of the publication of the 2023/24 annual report, we will endeavour to provide greater clarity to the voluntary </w:t>
      </w:r>
      <w:proofErr w:type="gramStart"/>
      <w:r w:rsidR="00235757" w:rsidRPr="00235757">
        <w:rPr>
          <w:sz w:val="20"/>
          <w:szCs w:val="20"/>
        </w:rPr>
        <w:t>question, and</w:t>
      </w:r>
      <w:proofErr w:type="gramEnd"/>
      <w:r w:rsidR="00235757" w:rsidRPr="00235757">
        <w:rPr>
          <w:sz w:val="20"/>
          <w:szCs w:val="20"/>
        </w:rPr>
        <w:t xml:space="preserve"> will continue to emphasise the importance of staff keeping their personal information accurate and up to date by promoting the employee self-service.</w:t>
      </w:r>
    </w:p>
    <w:p w14:paraId="1AB94316" w14:textId="79247DAD" w:rsidR="004E49AC" w:rsidRPr="00AC0BED" w:rsidRDefault="00F93D2E" w:rsidP="00F05B65">
      <w:pPr>
        <w:pStyle w:val="Heading1"/>
        <w:ind w:left="-1985"/>
        <w:rPr>
          <w:rFonts w:ascii="Arial" w:hAnsi="Arial" w:cs="Arial"/>
          <w:sz w:val="40"/>
        </w:rPr>
      </w:pPr>
      <w:r w:rsidRPr="00684401">
        <w:rPr>
          <w:rFonts w:ascii="Arial" w:hAnsi="Arial" w:cs="Arial"/>
          <w:sz w:val="40"/>
        </w:rPr>
        <w:lastRenderedPageBreak/>
        <w:t>Welsh Language</w:t>
      </w:r>
      <w:bookmarkEnd w:id="24"/>
    </w:p>
    <w:p w14:paraId="5D751102" w14:textId="77777777" w:rsidR="00B30D7F" w:rsidRDefault="00B30D7F" w:rsidP="00F05B65">
      <w:pPr>
        <w:ind w:left="-1985"/>
        <w:rPr>
          <w:rFonts w:eastAsia="Times New Roman" w:cs="Arial"/>
          <w:sz w:val="24"/>
          <w:szCs w:val="20"/>
          <w:lang w:val="en" w:eastAsia="en-GB"/>
        </w:rPr>
      </w:pPr>
    </w:p>
    <w:p w14:paraId="46AB8374" w14:textId="08AE54F7" w:rsidR="00AC7B00" w:rsidRPr="00AC7B00" w:rsidRDefault="00AC7B00" w:rsidP="00F05B65">
      <w:pPr>
        <w:ind w:left="-1985"/>
        <w:rPr>
          <w:rFonts w:eastAsia="Times New Roman" w:cs="Arial"/>
          <w:b/>
          <w:bCs/>
          <w:sz w:val="24"/>
          <w:szCs w:val="20"/>
          <w:u w:val="single"/>
          <w:lang w:val="en" w:eastAsia="en-GB"/>
        </w:rPr>
      </w:pPr>
      <w:r w:rsidRPr="00AC7B00">
        <w:rPr>
          <w:rFonts w:eastAsia="Times New Roman" w:cs="Arial"/>
          <w:b/>
          <w:bCs/>
          <w:sz w:val="24"/>
          <w:szCs w:val="20"/>
          <w:u w:val="single"/>
          <w:lang w:val="en" w:eastAsia="en-GB"/>
        </w:rPr>
        <w:t>Staff Linguistic Skills</w:t>
      </w:r>
    </w:p>
    <w:p w14:paraId="49C12AD5" w14:textId="77777777" w:rsidR="00AC7B00" w:rsidRDefault="00AC7B00" w:rsidP="00F05B65">
      <w:pPr>
        <w:ind w:left="-1985"/>
        <w:rPr>
          <w:rFonts w:eastAsia="Times New Roman" w:cs="Arial"/>
          <w:sz w:val="24"/>
          <w:szCs w:val="20"/>
          <w:lang w:val="en" w:eastAsia="en-GB"/>
        </w:rPr>
      </w:pPr>
    </w:p>
    <w:p w14:paraId="4EA8F99D" w14:textId="3CDEC891" w:rsidR="00D616B2" w:rsidRPr="00D616B2" w:rsidRDefault="00D616B2" w:rsidP="00F05B65">
      <w:pPr>
        <w:ind w:left="-1985"/>
        <w:rPr>
          <w:rFonts w:eastAsia="Times New Roman" w:cs="Arial"/>
          <w:sz w:val="24"/>
          <w:szCs w:val="20"/>
          <w:lang w:val="en" w:eastAsia="en-GB"/>
        </w:rPr>
      </w:pPr>
      <w:r w:rsidRPr="00D616B2">
        <w:rPr>
          <w:rFonts w:eastAsia="Times New Roman" w:cs="Arial"/>
          <w:sz w:val="24"/>
          <w:szCs w:val="20"/>
          <w:lang w:val="en" w:eastAsia="en-GB"/>
        </w:rPr>
        <w:t xml:space="preserve">Since conducting </w:t>
      </w:r>
      <w:r>
        <w:rPr>
          <w:rFonts w:eastAsia="Times New Roman" w:cs="Arial"/>
          <w:sz w:val="24"/>
          <w:szCs w:val="20"/>
          <w:lang w:val="en" w:eastAsia="en-GB"/>
        </w:rPr>
        <w:t xml:space="preserve">our </w:t>
      </w:r>
      <w:r w:rsidR="00B30D7F">
        <w:rPr>
          <w:rFonts w:eastAsia="Times New Roman" w:cs="Arial"/>
          <w:sz w:val="24"/>
          <w:szCs w:val="20"/>
          <w:lang w:val="en" w:eastAsia="en-GB"/>
        </w:rPr>
        <w:t xml:space="preserve">last </w:t>
      </w:r>
      <w:r w:rsidRPr="00D616B2">
        <w:rPr>
          <w:rFonts w:eastAsia="Times New Roman" w:cs="Arial"/>
          <w:sz w:val="24"/>
          <w:szCs w:val="20"/>
          <w:lang w:val="en" w:eastAsia="en-GB"/>
        </w:rPr>
        <w:t>survey, the University has continued to collect data on the language skills of new staff.</w:t>
      </w:r>
      <w:r>
        <w:rPr>
          <w:rFonts w:eastAsia="Times New Roman" w:cs="Arial"/>
          <w:sz w:val="24"/>
          <w:szCs w:val="20"/>
          <w:lang w:val="en" w:eastAsia="en-GB"/>
        </w:rPr>
        <w:t xml:space="preserve"> </w:t>
      </w:r>
      <w:r w:rsidRPr="00D616B2">
        <w:rPr>
          <w:rFonts w:eastAsia="Times New Roman" w:cs="Arial"/>
          <w:sz w:val="24"/>
          <w:szCs w:val="20"/>
          <w:lang w:val="en" w:eastAsia="en-GB"/>
        </w:rPr>
        <w:t xml:space="preserve">The University's systems do not currently allow us to identify and therefore remove the data for staff who have left the </w:t>
      </w:r>
      <w:r>
        <w:rPr>
          <w:rFonts w:eastAsia="Times New Roman" w:cs="Arial"/>
          <w:sz w:val="24"/>
          <w:szCs w:val="20"/>
          <w:lang w:val="en" w:eastAsia="en-GB"/>
        </w:rPr>
        <w:t>University</w:t>
      </w:r>
      <w:r w:rsidRPr="00D616B2">
        <w:rPr>
          <w:rFonts w:eastAsia="Times New Roman" w:cs="Arial"/>
          <w:sz w:val="24"/>
          <w:szCs w:val="20"/>
          <w:lang w:val="en" w:eastAsia="en-GB"/>
        </w:rPr>
        <w:t xml:space="preserve"> since 2018. The data therefore does not provide a complete account of the language skills of </w:t>
      </w:r>
      <w:proofErr w:type="gramStart"/>
      <w:r w:rsidRPr="00D616B2">
        <w:rPr>
          <w:rFonts w:eastAsia="Times New Roman" w:cs="Arial"/>
          <w:sz w:val="24"/>
          <w:szCs w:val="20"/>
          <w:lang w:val="en" w:eastAsia="en-GB"/>
        </w:rPr>
        <w:t>University</w:t>
      </w:r>
      <w:proofErr w:type="gramEnd"/>
      <w:r w:rsidRPr="00D616B2">
        <w:rPr>
          <w:rFonts w:eastAsia="Times New Roman" w:cs="Arial"/>
          <w:sz w:val="24"/>
          <w:szCs w:val="20"/>
          <w:lang w:val="en" w:eastAsia="en-GB"/>
        </w:rPr>
        <w:t xml:space="preserve"> staff.</w:t>
      </w:r>
    </w:p>
    <w:p w14:paraId="437CE17D" w14:textId="77777777" w:rsidR="00D616B2" w:rsidRPr="00D616B2" w:rsidRDefault="00D616B2" w:rsidP="00F05B65">
      <w:pPr>
        <w:ind w:left="-1985"/>
        <w:rPr>
          <w:rFonts w:eastAsia="Times New Roman" w:cs="Arial"/>
          <w:sz w:val="24"/>
          <w:szCs w:val="20"/>
          <w:lang w:val="en" w:eastAsia="en-GB"/>
        </w:rPr>
      </w:pPr>
    </w:p>
    <w:p w14:paraId="7588F867" w14:textId="4DD4EB98" w:rsidR="00D616B2" w:rsidRDefault="00EF301C" w:rsidP="00F05B65">
      <w:pPr>
        <w:ind w:left="-1985"/>
        <w:rPr>
          <w:rFonts w:eastAsia="Times New Roman" w:cs="Arial"/>
          <w:sz w:val="24"/>
          <w:szCs w:val="20"/>
          <w:lang w:val="en" w:eastAsia="en-GB"/>
        </w:rPr>
      </w:pPr>
      <w:r w:rsidRPr="00EF301C">
        <w:rPr>
          <w:rFonts w:eastAsia="Times New Roman" w:cs="Arial"/>
          <w:sz w:val="24"/>
          <w:szCs w:val="20"/>
          <w:lang w:val="en" w:eastAsia="en-GB"/>
        </w:rPr>
        <w:t xml:space="preserve">The University is </w:t>
      </w:r>
      <w:r>
        <w:rPr>
          <w:rFonts w:eastAsia="Times New Roman" w:cs="Arial"/>
          <w:sz w:val="24"/>
          <w:szCs w:val="20"/>
          <w:lang w:val="en" w:eastAsia="en-GB"/>
        </w:rPr>
        <w:t xml:space="preserve">still </w:t>
      </w:r>
      <w:r w:rsidRPr="00EF301C">
        <w:rPr>
          <w:rFonts w:eastAsia="Times New Roman" w:cs="Arial"/>
          <w:sz w:val="24"/>
          <w:szCs w:val="20"/>
          <w:lang w:val="en" w:eastAsia="en-GB"/>
        </w:rPr>
        <w:t xml:space="preserve">developing a function within the staff record system, a self-service system, which will enable staff to update their Welsh language skills in accordance with the levels of the Common European Framework of Reference for Languages. This will also enable learners undertaking Welsh lessons as part of the Working Welsh </w:t>
      </w:r>
      <w:proofErr w:type="spellStart"/>
      <w:r w:rsidRPr="00EF301C">
        <w:rPr>
          <w:rFonts w:eastAsia="Times New Roman" w:cs="Arial"/>
          <w:sz w:val="24"/>
          <w:szCs w:val="20"/>
          <w:lang w:val="en" w:eastAsia="en-GB"/>
        </w:rPr>
        <w:t>programme</w:t>
      </w:r>
      <w:proofErr w:type="spellEnd"/>
      <w:r w:rsidRPr="00EF301C">
        <w:rPr>
          <w:rFonts w:eastAsia="Times New Roman" w:cs="Arial"/>
          <w:sz w:val="24"/>
          <w:szCs w:val="20"/>
          <w:lang w:val="en" w:eastAsia="en-GB"/>
        </w:rPr>
        <w:t xml:space="preserve"> to update their skill levels as they finish their courses. This will be in place by the next reporting period.</w:t>
      </w:r>
    </w:p>
    <w:p w14:paraId="7C5F0107" w14:textId="63B76F70" w:rsidR="00824069" w:rsidRDefault="00824069" w:rsidP="00F05B65">
      <w:pPr>
        <w:ind w:left="-1985"/>
        <w:rPr>
          <w:rFonts w:eastAsia="Times New Roman" w:cs="Arial"/>
          <w:sz w:val="24"/>
          <w:szCs w:val="20"/>
          <w:lang w:val="en" w:eastAsia="en-GB"/>
        </w:rPr>
      </w:pPr>
    </w:p>
    <w:p w14:paraId="0F3B0C4F" w14:textId="5F4CE8DD" w:rsidR="00824069" w:rsidRDefault="00824069" w:rsidP="00F05B65">
      <w:pPr>
        <w:ind w:left="-1985"/>
        <w:rPr>
          <w:rFonts w:eastAsia="Times New Roman" w:cs="Arial"/>
          <w:sz w:val="24"/>
          <w:szCs w:val="20"/>
          <w:lang w:val="en" w:eastAsia="en-GB"/>
        </w:rPr>
      </w:pPr>
      <w:r>
        <w:rPr>
          <w:rFonts w:eastAsia="Times New Roman" w:cs="Arial"/>
          <w:sz w:val="24"/>
          <w:szCs w:val="20"/>
          <w:lang w:val="en" w:eastAsia="en-GB"/>
        </w:rPr>
        <w:t xml:space="preserve">The tables below illustrate </w:t>
      </w:r>
      <w:r w:rsidRPr="00824069">
        <w:rPr>
          <w:rFonts w:eastAsia="Times New Roman" w:cs="Arial"/>
          <w:sz w:val="24"/>
          <w:szCs w:val="20"/>
          <w:lang w:val="en" w:eastAsia="en-GB"/>
        </w:rPr>
        <w:t>the language skills of new staff</w:t>
      </w:r>
      <w:r>
        <w:rPr>
          <w:rFonts w:eastAsia="Times New Roman" w:cs="Arial"/>
          <w:sz w:val="24"/>
          <w:szCs w:val="20"/>
          <w:lang w:val="en" w:eastAsia="en-GB"/>
        </w:rPr>
        <w:t>.</w:t>
      </w:r>
    </w:p>
    <w:p w14:paraId="1443B4C8" w14:textId="77777777" w:rsidR="00EF301C" w:rsidRPr="00AC0BED" w:rsidRDefault="00EF301C" w:rsidP="00D616B2">
      <w:pPr>
        <w:ind w:left="-2127"/>
      </w:pPr>
    </w:p>
    <w:p w14:paraId="45FDAF79" w14:textId="77777777" w:rsidR="00F93D2E" w:rsidRPr="00AC0BED" w:rsidRDefault="00F93D2E" w:rsidP="00B723DB">
      <w:pPr>
        <w:ind w:left="-2127"/>
        <w:rPr>
          <w:b/>
          <w:color w:val="1F497D" w:themeColor="text2"/>
          <w:sz w:val="24"/>
          <w:szCs w:val="24"/>
        </w:rPr>
      </w:pPr>
      <w:r w:rsidRPr="00AC0BED">
        <w:rPr>
          <w:b/>
          <w:color w:val="1F497D" w:themeColor="text2"/>
          <w:sz w:val="24"/>
          <w:szCs w:val="24"/>
        </w:rPr>
        <w:t xml:space="preserve">Ability to speak </w:t>
      </w:r>
      <w:proofErr w:type="gramStart"/>
      <w:r w:rsidRPr="00AC0BED">
        <w:rPr>
          <w:b/>
          <w:color w:val="1F497D" w:themeColor="text2"/>
          <w:sz w:val="24"/>
          <w:szCs w:val="24"/>
        </w:rPr>
        <w:t>Welsh</w:t>
      </w:r>
      <w:proofErr w:type="gramEnd"/>
      <w:r w:rsidRPr="00AC0BED">
        <w:rPr>
          <w:b/>
          <w:color w:val="1F497D" w:themeColor="text2"/>
          <w:sz w:val="24"/>
          <w:szCs w:val="24"/>
        </w:rPr>
        <w:t xml:space="preserve"> </w:t>
      </w:r>
    </w:p>
    <w:p w14:paraId="30418FB2" w14:textId="77777777" w:rsidR="00F93D2E" w:rsidRPr="00AC0BED" w:rsidRDefault="00F93D2E" w:rsidP="001C25BE">
      <w:pPr>
        <w:spacing w:line="256" w:lineRule="auto"/>
      </w:pPr>
      <w:r w:rsidRPr="00AC0BED">
        <w:t xml:space="preserve"> </w:t>
      </w:r>
    </w:p>
    <w:tbl>
      <w:tblPr>
        <w:tblStyle w:val="TableGrid0"/>
        <w:tblW w:w="6377" w:type="dxa"/>
        <w:tblInd w:w="-2132" w:type="dxa"/>
        <w:tblCellMar>
          <w:top w:w="7" w:type="dxa"/>
          <w:left w:w="106" w:type="dxa"/>
          <w:right w:w="49" w:type="dxa"/>
        </w:tblCellMar>
        <w:tblLook w:val="04A0" w:firstRow="1" w:lastRow="0" w:firstColumn="1" w:lastColumn="0" w:noHBand="0" w:noVBand="1"/>
      </w:tblPr>
      <w:tblGrid>
        <w:gridCol w:w="4494"/>
        <w:gridCol w:w="1023"/>
        <w:gridCol w:w="860"/>
      </w:tblGrid>
      <w:tr w:rsidR="005A7259" w:rsidRPr="00AC0BED" w14:paraId="211DF34B" w14:textId="77777777" w:rsidTr="005A7259">
        <w:trPr>
          <w:trHeight w:val="334"/>
        </w:trPr>
        <w:tc>
          <w:tcPr>
            <w:tcW w:w="4494" w:type="dxa"/>
            <w:tcBorders>
              <w:top w:val="single" w:sz="4" w:space="0" w:color="000000"/>
              <w:left w:val="single" w:sz="4" w:space="0" w:color="000000"/>
              <w:bottom w:val="single" w:sz="4" w:space="0" w:color="000000"/>
              <w:right w:val="single" w:sz="4" w:space="0" w:color="000000"/>
            </w:tcBorders>
            <w:hideMark/>
          </w:tcPr>
          <w:p w14:paraId="5E32783A" w14:textId="77777777" w:rsidR="005A7259" w:rsidRPr="00AC0BED" w:rsidRDefault="005A7259" w:rsidP="002824AF">
            <w:pPr>
              <w:spacing w:line="256" w:lineRule="auto"/>
              <w:ind w:left="2"/>
              <w:rPr>
                <w:sz w:val="24"/>
                <w:szCs w:val="24"/>
              </w:rPr>
            </w:pPr>
            <w:r w:rsidRPr="00AC0BED">
              <w:rPr>
                <w:b/>
                <w:sz w:val="24"/>
                <w:szCs w:val="24"/>
              </w:rPr>
              <w:t xml:space="preserve">Answer </w:t>
            </w:r>
          </w:p>
        </w:tc>
        <w:tc>
          <w:tcPr>
            <w:tcW w:w="1023" w:type="dxa"/>
            <w:tcBorders>
              <w:top w:val="single" w:sz="4" w:space="0" w:color="000000"/>
              <w:left w:val="single" w:sz="4" w:space="0" w:color="000000"/>
              <w:bottom w:val="single" w:sz="4" w:space="0" w:color="000000"/>
              <w:right w:val="single" w:sz="4" w:space="0" w:color="000000"/>
            </w:tcBorders>
            <w:hideMark/>
          </w:tcPr>
          <w:p w14:paraId="513B3DBC" w14:textId="77777777" w:rsidR="005A7259" w:rsidRPr="00AC0BED" w:rsidRDefault="005A7259" w:rsidP="002824AF">
            <w:pPr>
              <w:spacing w:line="256" w:lineRule="auto"/>
              <w:ind w:left="2"/>
              <w:rPr>
                <w:sz w:val="24"/>
                <w:szCs w:val="24"/>
              </w:rPr>
            </w:pPr>
            <w:r w:rsidRPr="00AC0BED">
              <w:rPr>
                <w:b/>
                <w:sz w:val="24"/>
                <w:szCs w:val="24"/>
              </w:rPr>
              <w:t xml:space="preserve">% </w:t>
            </w:r>
          </w:p>
        </w:tc>
        <w:tc>
          <w:tcPr>
            <w:tcW w:w="860" w:type="dxa"/>
            <w:tcBorders>
              <w:top w:val="single" w:sz="4" w:space="0" w:color="000000"/>
              <w:left w:val="single" w:sz="4" w:space="0" w:color="000000"/>
              <w:bottom w:val="single" w:sz="4" w:space="0" w:color="000000"/>
              <w:right w:val="single" w:sz="4" w:space="0" w:color="000000"/>
            </w:tcBorders>
            <w:hideMark/>
          </w:tcPr>
          <w:p w14:paraId="68BC2804" w14:textId="77777777" w:rsidR="005A7259" w:rsidRPr="00AC0BED" w:rsidRDefault="005A7259" w:rsidP="002824AF">
            <w:pPr>
              <w:spacing w:line="256" w:lineRule="auto"/>
              <w:ind w:left="2"/>
              <w:rPr>
                <w:sz w:val="24"/>
                <w:szCs w:val="24"/>
              </w:rPr>
            </w:pPr>
            <w:r w:rsidRPr="00AC0BED">
              <w:rPr>
                <w:b/>
                <w:sz w:val="24"/>
                <w:szCs w:val="24"/>
              </w:rPr>
              <w:t xml:space="preserve">Total </w:t>
            </w:r>
          </w:p>
        </w:tc>
      </w:tr>
      <w:tr w:rsidR="00E66C33" w:rsidRPr="00AC0BED" w14:paraId="6B006C98" w14:textId="77777777" w:rsidTr="005A7259">
        <w:trPr>
          <w:trHeight w:val="317"/>
        </w:trPr>
        <w:tc>
          <w:tcPr>
            <w:tcW w:w="4494" w:type="dxa"/>
            <w:tcBorders>
              <w:top w:val="single" w:sz="4" w:space="0" w:color="000000"/>
              <w:left w:val="single" w:sz="4" w:space="0" w:color="000000"/>
              <w:bottom w:val="single" w:sz="4" w:space="0" w:color="000000"/>
              <w:right w:val="single" w:sz="4" w:space="0" w:color="000000"/>
            </w:tcBorders>
            <w:hideMark/>
          </w:tcPr>
          <w:p w14:paraId="150B582B" w14:textId="77777777" w:rsidR="00E66C33" w:rsidRPr="00AC0BED" w:rsidRDefault="00E66C33" w:rsidP="00E66C33">
            <w:pPr>
              <w:spacing w:line="256" w:lineRule="auto"/>
              <w:ind w:left="2"/>
              <w:rPr>
                <w:sz w:val="24"/>
                <w:szCs w:val="24"/>
              </w:rPr>
            </w:pPr>
            <w:r w:rsidRPr="00AC0BED">
              <w:rPr>
                <w:sz w:val="24"/>
                <w:szCs w:val="24"/>
              </w:rPr>
              <w:t xml:space="preserve">No ability </w:t>
            </w:r>
          </w:p>
        </w:tc>
        <w:tc>
          <w:tcPr>
            <w:tcW w:w="1023" w:type="dxa"/>
            <w:tcBorders>
              <w:top w:val="single" w:sz="4" w:space="0" w:color="000000"/>
              <w:left w:val="single" w:sz="4" w:space="0" w:color="000000"/>
              <w:bottom w:val="single" w:sz="4" w:space="0" w:color="000000"/>
              <w:right w:val="single" w:sz="4" w:space="0" w:color="000000"/>
            </w:tcBorders>
            <w:hideMark/>
          </w:tcPr>
          <w:p w14:paraId="6F422DE1" w14:textId="4EA7B1B4" w:rsidR="00E66C33" w:rsidRPr="00A74921" w:rsidRDefault="00E66C33" w:rsidP="00E66C33">
            <w:pPr>
              <w:spacing w:line="256" w:lineRule="auto"/>
              <w:ind w:left="2"/>
              <w:rPr>
                <w:sz w:val="24"/>
                <w:szCs w:val="24"/>
              </w:rPr>
            </w:pPr>
            <w:r>
              <w:rPr>
                <w:rStyle w:val="normaltextrun"/>
                <w:rFonts w:cs="Arial"/>
                <w:color w:val="000000"/>
              </w:rPr>
              <w:t>69.17%</w:t>
            </w:r>
            <w:r>
              <w:rPr>
                <w:rStyle w:val="eop"/>
                <w:rFonts w:cs="Arial"/>
                <w:color w:val="000000"/>
              </w:rPr>
              <w:t> </w:t>
            </w:r>
          </w:p>
        </w:tc>
        <w:tc>
          <w:tcPr>
            <w:tcW w:w="860" w:type="dxa"/>
            <w:tcBorders>
              <w:top w:val="single" w:sz="4" w:space="0" w:color="000000"/>
              <w:left w:val="single" w:sz="4" w:space="0" w:color="000000"/>
              <w:bottom w:val="single" w:sz="4" w:space="0" w:color="000000"/>
              <w:right w:val="single" w:sz="4" w:space="0" w:color="000000"/>
            </w:tcBorders>
            <w:hideMark/>
          </w:tcPr>
          <w:p w14:paraId="58E6FCC9" w14:textId="024FD0ED" w:rsidR="00E66C33" w:rsidRPr="00A74921" w:rsidRDefault="00E66C33" w:rsidP="00E66C33">
            <w:pPr>
              <w:spacing w:line="256" w:lineRule="auto"/>
              <w:ind w:left="2"/>
              <w:rPr>
                <w:sz w:val="24"/>
                <w:szCs w:val="24"/>
              </w:rPr>
            </w:pPr>
            <w:r>
              <w:rPr>
                <w:rStyle w:val="normaltextrun"/>
                <w:rFonts w:cs="Arial"/>
                <w:color w:val="000000"/>
              </w:rPr>
              <w:t>184</w:t>
            </w:r>
            <w:r>
              <w:rPr>
                <w:rStyle w:val="eop"/>
                <w:rFonts w:cs="Arial"/>
                <w:color w:val="000000"/>
              </w:rPr>
              <w:t> </w:t>
            </w:r>
          </w:p>
        </w:tc>
      </w:tr>
      <w:tr w:rsidR="00E66C33" w:rsidRPr="00AC0BED" w14:paraId="5DA05BC1" w14:textId="77777777" w:rsidTr="005A7259">
        <w:trPr>
          <w:trHeight w:val="516"/>
        </w:trPr>
        <w:tc>
          <w:tcPr>
            <w:tcW w:w="4494" w:type="dxa"/>
            <w:tcBorders>
              <w:top w:val="single" w:sz="4" w:space="0" w:color="000000"/>
              <w:left w:val="single" w:sz="4" w:space="0" w:color="000000"/>
              <w:bottom w:val="single" w:sz="4" w:space="0" w:color="000000"/>
              <w:right w:val="single" w:sz="4" w:space="0" w:color="000000"/>
            </w:tcBorders>
            <w:hideMark/>
          </w:tcPr>
          <w:p w14:paraId="0A530107" w14:textId="77777777" w:rsidR="00E66C33" w:rsidRPr="00AC0BED" w:rsidRDefault="00E66C33" w:rsidP="00E66C33">
            <w:pPr>
              <w:spacing w:line="256" w:lineRule="auto"/>
              <w:ind w:left="2"/>
              <w:rPr>
                <w:sz w:val="24"/>
                <w:szCs w:val="24"/>
              </w:rPr>
            </w:pPr>
            <w:r w:rsidRPr="00AC0BED">
              <w:rPr>
                <w:sz w:val="24"/>
                <w:szCs w:val="24"/>
              </w:rPr>
              <w:t xml:space="preserve">I can hold a basic conversation in Welsh </w:t>
            </w:r>
          </w:p>
        </w:tc>
        <w:tc>
          <w:tcPr>
            <w:tcW w:w="1023" w:type="dxa"/>
            <w:tcBorders>
              <w:top w:val="single" w:sz="4" w:space="0" w:color="000000"/>
              <w:left w:val="single" w:sz="4" w:space="0" w:color="000000"/>
              <w:bottom w:val="single" w:sz="4" w:space="0" w:color="000000"/>
              <w:right w:val="single" w:sz="4" w:space="0" w:color="000000"/>
            </w:tcBorders>
            <w:hideMark/>
          </w:tcPr>
          <w:p w14:paraId="2D5B1C1F" w14:textId="10788AAD" w:rsidR="00E66C33" w:rsidRPr="00A74921" w:rsidRDefault="00E66C33" w:rsidP="00E66C33">
            <w:pPr>
              <w:spacing w:line="256" w:lineRule="auto"/>
              <w:ind w:left="2"/>
              <w:rPr>
                <w:sz w:val="24"/>
                <w:szCs w:val="24"/>
              </w:rPr>
            </w:pPr>
            <w:r>
              <w:rPr>
                <w:rStyle w:val="normaltextrun"/>
                <w:rFonts w:cs="Arial"/>
                <w:color w:val="000000"/>
              </w:rPr>
              <w:t>15.04%</w:t>
            </w:r>
            <w:r>
              <w:rPr>
                <w:rStyle w:val="eop"/>
                <w:rFonts w:cs="Arial"/>
                <w:color w:val="000000"/>
              </w:rPr>
              <w:t> </w:t>
            </w:r>
          </w:p>
        </w:tc>
        <w:tc>
          <w:tcPr>
            <w:tcW w:w="860" w:type="dxa"/>
            <w:tcBorders>
              <w:top w:val="single" w:sz="4" w:space="0" w:color="000000"/>
              <w:left w:val="single" w:sz="4" w:space="0" w:color="000000"/>
              <w:bottom w:val="single" w:sz="4" w:space="0" w:color="000000"/>
              <w:right w:val="single" w:sz="4" w:space="0" w:color="000000"/>
            </w:tcBorders>
            <w:hideMark/>
          </w:tcPr>
          <w:p w14:paraId="1B529C0B" w14:textId="16C9776E" w:rsidR="00E66C33" w:rsidRPr="00A74921" w:rsidRDefault="00E66C33" w:rsidP="00E66C33">
            <w:pPr>
              <w:spacing w:line="256" w:lineRule="auto"/>
              <w:ind w:left="2"/>
              <w:rPr>
                <w:sz w:val="24"/>
                <w:szCs w:val="24"/>
              </w:rPr>
            </w:pPr>
            <w:r>
              <w:rPr>
                <w:rStyle w:val="normaltextrun"/>
                <w:rFonts w:cs="Arial"/>
                <w:color w:val="000000"/>
              </w:rPr>
              <w:t>40</w:t>
            </w:r>
            <w:r>
              <w:rPr>
                <w:rStyle w:val="eop"/>
                <w:rFonts w:cs="Arial"/>
                <w:color w:val="000000"/>
              </w:rPr>
              <w:t> </w:t>
            </w:r>
          </w:p>
        </w:tc>
      </w:tr>
      <w:tr w:rsidR="00E66C33" w:rsidRPr="00AC0BED" w14:paraId="57D8139D" w14:textId="77777777" w:rsidTr="005A7259">
        <w:trPr>
          <w:trHeight w:val="516"/>
        </w:trPr>
        <w:tc>
          <w:tcPr>
            <w:tcW w:w="4494" w:type="dxa"/>
            <w:tcBorders>
              <w:top w:val="single" w:sz="4" w:space="0" w:color="000000"/>
              <w:left w:val="single" w:sz="4" w:space="0" w:color="000000"/>
              <w:bottom w:val="single" w:sz="4" w:space="0" w:color="000000"/>
              <w:right w:val="single" w:sz="4" w:space="0" w:color="000000"/>
            </w:tcBorders>
            <w:hideMark/>
          </w:tcPr>
          <w:p w14:paraId="6BECEBE1" w14:textId="77777777" w:rsidR="00E66C33" w:rsidRPr="00AC0BED" w:rsidRDefault="00E66C33" w:rsidP="00E66C33">
            <w:pPr>
              <w:spacing w:line="256" w:lineRule="auto"/>
              <w:ind w:left="2"/>
              <w:rPr>
                <w:sz w:val="24"/>
                <w:szCs w:val="24"/>
              </w:rPr>
            </w:pPr>
            <w:r w:rsidRPr="00AC0BED">
              <w:rPr>
                <w:sz w:val="24"/>
                <w:szCs w:val="24"/>
              </w:rPr>
              <w:t xml:space="preserve">I can hold simple work-related conversations </w:t>
            </w:r>
          </w:p>
        </w:tc>
        <w:tc>
          <w:tcPr>
            <w:tcW w:w="1023" w:type="dxa"/>
            <w:tcBorders>
              <w:top w:val="single" w:sz="4" w:space="0" w:color="000000"/>
              <w:left w:val="single" w:sz="4" w:space="0" w:color="000000"/>
              <w:bottom w:val="single" w:sz="4" w:space="0" w:color="000000"/>
              <w:right w:val="single" w:sz="4" w:space="0" w:color="000000"/>
            </w:tcBorders>
            <w:hideMark/>
          </w:tcPr>
          <w:p w14:paraId="7B21FEBC" w14:textId="35A9861E" w:rsidR="00E66C33" w:rsidRPr="00A74921" w:rsidRDefault="00E66C33" w:rsidP="00E66C33">
            <w:pPr>
              <w:spacing w:line="256" w:lineRule="auto"/>
              <w:ind w:left="2"/>
              <w:rPr>
                <w:sz w:val="24"/>
                <w:szCs w:val="24"/>
              </w:rPr>
            </w:pPr>
            <w:r>
              <w:rPr>
                <w:rStyle w:val="normaltextrun"/>
                <w:rFonts w:cs="Arial"/>
                <w:color w:val="000000"/>
              </w:rPr>
              <w:t>2.26%</w:t>
            </w:r>
            <w:r>
              <w:rPr>
                <w:rStyle w:val="eop"/>
                <w:rFonts w:cs="Arial"/>
                <w:color w:val="000000"/>
              </w:rPr>
              <w:t> </w:t>
            </w:r>
          </w:p>
        </w:tc>
        <w:tc>
          <w:tcPr>
            <w:tcW w:w="860" w:type="dxa"/>
            <w:tcBorders>
              <w:top w:val="single" w:sz="4" w:space="0" w:color="000000"/>
              <w:left w:val="single" w:sz="4" w:space="0" w:color="000000"/>
              <w:bottom w:val="single" w:sz="4" w:space="0" w:color="000000"/>
              <w:right w:val="single" w:sz="4" w:space="0" w:color="000000"/>
            </w:tcBorders>
            <w:hideMark/>
          </w:tcPr>
          <w:p w14:paraId="623676FE" w14:textId="44BFB2AA" w:rsidR="00E66C33" w:rsidRPr="00A74921" w:rsidRDefault="00E66C33" w:rsidP="00E66C33">
            <w:pPr>
              <w:spacing w:line="256" w:lineRule="auto"/>
              <w:ind w:left="2"/>
              <w:rPr>
                <w:sz w:val="24"/>
                <w:szCs w:val="24"/>
              </w:rPr>
            </w:pPr>
            <w:r>
              <w:rPr>
                <w:rStyle w:val="normaltextrun"/>
                <w:rFonts w:cs="Arial"/>
                <w:color w:val="000000"/>
              </w:rPr>
              <w:t>6</w:t>
            </w:r>
            <w:r>
              <w:rPr>
                <w:rStyle w:val="eop"/>
                <w:rFonts w:cs="Arial"/>
                <w:color w:val="000000"/>
              </w:rPr>
              <w:t> </w:t>
            </w:r>
          </w:p>
        </w:tc>
      </w:tr>
      <w:tr w:rsidR="00E66C33" w:rsidRPr="00AC0BED" w14:paraId="27E1F4D1" w14:textId="77777777" w:rsidTr="005A7259">
        <w:trPr>
          <w:trHeight w:val="768"/>
        </w:trPr>
        <w:tc>
          <w:tcPr>
            <w:tcW w:w="4494" w:type="dxa"/>
            <w:tcBorders>
              <w:top w:val="single" w:sz="4" w:space="0" w:color="000000"/>
              <w:left w:val="single" w:sz="4" w:space="0" w:color="000000"/>
              <w:bottom w:val="single" w:sz="4" w:space="0" w:color="000000"/>
              <w:right w:val="single" w:sz="4" w:space="0" w:color="000000"/>
            </w:tcBorders>
            <w:hideMark/>
          </w:tcPr>
          <w:p w14:paraId="17755B22" w14:textId="77777777" w:rsidR="00E66C33" w:rsidRPr="00AC0BED" w:rsidRDefault="00E66C33" w:rsidP="00E66C33">
            <w:pPr>
              <w:spacing w:line="256" w:lineRule="auto"/>
              <w:ind w:left="2"/>
              <w:rPr>
                <w:sz w:val="24"/>
                <w:szCs w:val="24"/>
              </w:rPr>
            </w:pPr>
            <w:r w:rsidRPr="00AC0BED">
              <w:rPr>
                <w:sz w:val="24"/>
                <w:szCs w:val="24"/>
              </w:rPr>
              <w:t xml:space="preserve">I can converse in some work-related conversations </w:t>
            </w:r>
          </w:p>
        </w:tc>
        <w:tc>
          <w:tcPr>
            <w:tcW w:w="1023" w:type="dxa"/>
            <w:tcBorders>
              <w:top w:val="single" w:sz="4" w:space="0" w:color="000000"/>
              <w:left w:val="single" w:sz="4" w:space="0" w:color="000000"/>
              <w:bottom w:val="single" w:sz="4" w:space="0" w:color="000000"/>
              <w:right w:val="single" w:sz="4" w:space="0" w:color="000000"/>
            </w:tcBorders>
            <w:hideMark/>
          </w:tcPr>
          <w:p w14:paraId="0C35ECD0" w14:textId="7668B299" w:rsidR="00E66C33" w:rsidRPr="00A74921" w:rsidRDefault="00E66C33" w:rsidP="00E66C33">
            <w:pPr>
              <w:spacing w:line="256" w:lineRule="auto"/>
              <w:ind w:left="2"/>
              <w:rPr>
                <w:sz w:val="24"/>
                <w:szCs w:val="24"/>
              </w:rPr>
            </w:pPr>
            <w:r>
              <w:rPr>
                <w:rStyle w:val="normaltextrun"/>
                <w:rFonts w:cs="Arial"/>
                <w:color w:val="000000"/>
              </w:rPr>
              <w:t>1.13%</w:t>
            </w:r>
            <w:r>
              <w:rPr>
                <w:rStyle w:val="eop"/>
                <w:rFonts w:cs="Arial"/>
                <w:color w:val="000000"/>
              </w:rPr>
              <w:t> </w:t>
            </w:r>
          </w:p>
        </w:tc>
        <w:tc>
          <w:tcPr>
            <w:tcW w:w="860" w:type="dxa"/>
            <w:tcBorders>
              <w:top w:val="single" w:sz="4" w:space="0" w:color="000000"/>
              <w:left w:val="single" w:sz="4" w:space="0" w:color="000000"/>
              <w:bottom w:val="single" w:sz="4" w:space="0" w:color="000000"/>
              <w:right w:val="single" w:sz="4" w:space="0" w:color="000000"/>
            </w:tcBorders>
            <w:hideMark/>
          </w:tcPr>
          <w:p w14:paraId="0BCAA9A7" w14:textId="5B9CA771" w:rsidR="00E66C33" w:rsidRPr="00A74921" w:rsidRDefault="00E66C33" w:rsidP="00E66C33">
            <w:pPr>
              <w:spacing w:line="256" w:lineRule="auto"/>
              <w:ind w:left="2"/>
              <w:rPr>
                <w:sz w:val="24"/>
                <w:szCs w:val="24"/>
              </w:rPr>
            </w:pPr>
            <w:r>
              <w:rPr>
                <w:rStyle w:val="normaltextrun"/>
                <w:rFonts w:cs="Arial"/>
                <w:color w:val="000000"/>
              </w:rPr>
              <w:t>3</w:t>
            </w:r>
            <w:r>
              <w:rPr>
                <w:rStyle w:val="eop"/>
                <w:rFonts w:cs="Arial"/>
                <w:color w:val="000000"/>
              </w:rPr>
              <w:t> </w:t>
            </w:r>
          </w:p>
        </w:tc>
      </w:tr>
      <w:tr w:rsidR="00E66C33" w:rsidRPr="00AC0BED" w14:paraId="1950EA89" w14:textId="77777777" w:rsidTr="005A7259">
        <w:trPr>
          <w:trHeight w:val="768"/>
        </w:trPr>
        <w:tc>
          <w:tcPr>
            <w:tcW w:w="4494" w:type="dxa"/>
            <w:tcBorders>
              <w:top w:val="single" w:sz="4" w:space="0" w:color="000000"/>
              <w:left w:val="single" w:sz="4" w:space="0" w:color="000000"/>
              <w:bottom w:val="single" w:sz="4" w:space="0" w:color="000000"/>
              <w:right w:val="single" w:sz="4" w:space="0" w:color="000000"/>
            </w:tcBorders>
            <w:hideMark/>
          </w:tcPr>
          <w:p w14:paraId="2279CC05" w14:textId="77777777" w:rsidR="00E66C33" w:rsidRPr="00AC0BED" w:rsidRDefault="00E66C33" w:rsidP="00E66C33">
            <w:pPr>
              <w:spacing w:line="256" w:lineRule="auto"/>
              <w:ind w:left="2"/>
              <w:rPr>
                <w:sz w:val="24"/>
                <w:szCs w:val="24"/>
              </w:rPr>
            </w:pPr>
            <w:r w:rsidRPr="00AC0BED">
              <w:rPr>
                <w:sz w:val="24"/>
                <w:szCs w:val="24"/>
              </w:rPr>
              <w:t xml:space="preserve">I can converse in most work-related conversations </w:t>
            </w:r>
          </w:p>
        </w:tc>
        <w:tc>
          <w:tcPr>
            <w:tcW w:w="1023" w:type="dxa"/>
            <w:tcBorders>
              <w:top w:val="single" w:sz="4" w:space="0" w:color="000000"/>
              <w:left w:val="single" w:sz="4" w:space="0" w:color="000000"/>
              <w:bottom w:val="single" w:sz="4" w:space="0" w:color="000000"/>
              <w:right w:val="single" w:sz="4" w:space="0" w:color="000000"/>
            </w:tcBorders>
            <w:hideMark/>
          </w:tcPr>
          <w:p w14:paraId="3594AA58" w14:textId="0FE39907" w:rsidR="00E66C33" w:rsidRPr="00A74921" w:rsidRDefault="00E66C33" w:rsidP="00E66C33">
            <w:pPr>
              <w:spacing w:line="256" w:lineRule="auto"/>
              <w:ind w:left="2"/>
              <w:rPr>
                <w:sz w:val="24"/>
                <w:szCs w:val="24"/>
              </w:rPr>
            </w:pPr>
            <w:r>
              <w:rPr>
                <w:rStyle w:val="normaltextrun"/>
                <w:rFonts w:cs="Arial"/>
                <w:color w:val="000000"/>
              </w:rPr>
              <w:t>2.26%</w:t>
            </w:r>
            <w:r>
              <w:rPr>
                <w:rStyle w:val="eop"/>
                <w:rFonts w:cs="Arial"/>
                <w:color w:val="000000"/>
              </w:rPr>
              <w:t> </w:t>
            </w:r>
          </w:p>
        </w:tc>
        <w:tc>
          <w:tcPr>
            <w:tcW w:w="860" w:type="dxa"/>
            <w:tcBorders>
              <w:top w:val="single" w:sz="4" w:space="0" w:color="000000"/>
              <w:left w:val="single" w:sz="4" w:space="0" w:color="000000"/>
              <w:bottom w:val="single" w:sz="4" w:space="0" w:color="000000"/>
              <w:right w:val="single" w:sz="4" w:space="0" w:color="000000"/>
            </w:tcBorders>
            <w:hideMark/>
          </w:tcPr>
          <w:p w14:paraId="2357B33C" w14:textId="23DAFF7B" w:rsidR="00E66C33" w:rsidRPr="00A74921" w:rsidRDefault="00E66C33" w:rsidP="00E66C33">
            <w:pPr>
              <w:spacing w:line="256" w:lineRule="auto"/>
              <w:ind w:left="2"/>
              <w:rPr>
                <w:sz w:val="24"/>
                <w:szCs w:val="24"/>
              </w:rPr>
            </w:pPr>
            <w:r>
              <w:rPr>
                <w:rStyle w:val="normaltextrun"/>
                <w:rFonts w:cs="Arial"/>
                <w:color w:val="000000"/>
              </w:rPr>
              <w:t>6</w:t>
            </w:r>
            <w:r>
              <w:rPr>
                <w:rStyle w:val="eop"/>
                <w:rFonts w:cs="Arial"/>
                <w:color w:val="000000"/>
              </w:rPr>
              <w:t> </w:t>
            </w:r>
          </w:p>
        </w:tc>
      </w:tr>
      <w:tr w:rsidR="00E66C33" w:rsidRPr="00AC0BED" w14:paraId="6EF76B00" w14:textId="77777777" w:rsidTr="005A7259">
        <w:trPr>
          <w:trHeight w:val="334"/>
        </w:trPr>
        <w:tc>
          <w:tcPr>
            <w:tcW w:w="4494" w:type="dxa"/>
            <w:tcBorders>
              <w:top w:val="single" w:sz="4" w:space="0" w:color="000000"/>
              <w:left w:val="single" w:sz="4" w:space="0" w:color="000000"/>
              <w:bottom w:val="single" w:sz="4" w:space="0" w:color="000000"/>
              <w:right w:val="single" w:sz="4" w:space="0" w:color="000000"/>
            </w:tcBorders>
            <w:hideMark/>
          </w:tcPr>
          <w:p w14:paraId="50425838" w14:textId="77777777" w:rsidR="00E66C33" w:rsidRPr="00AC0BED" w:rsidRDefault="00E66C33" w:rsidP="00E66C33">
            <w:pPr>
              <w:spacing w:line="256" w:lineRule="auto"/>
              <w:ind w:left="2"/>
              <w:rPr>
                <w:sz w:val="24"/>
                <w:szCs w:val="24"/>
              </w:rPr>
            </w:pPr>
            <w:r w:rsidRPr="00AC0BED">
              <w:rPr>
                <w:sz w:val="24"/>
                <w:szCs w:val="24"/>
              </w:rPr>
              <w:t xml:space="preserve">I am fluent </w:t>
            </w:r>
          </w:p>
        </w:tc>
        <w:tc>
          <w:tcPr>
            <w:tcW w:w="1023" w:type="dxa"/>
            <w:tcBorders>
              <w:top w:val="single" w:sz="4" w:space="0" w:color="000000"/>
              <w:left w:val="single" w:sz="4" w:space="0" w:color="000000"/>
              <w:bottom w:val="single" w:sz="4" w:space="0" w:color="000000"/>
              <w:right w:val="single" w:sz="4" w:space="0" w:color="000000"/>
            </w:tcBorders>
            <w:hideMark/>
          </w:tcPr>
          <w:p w14:paraId="1C3F3D01" w14:textId="2BC5DA82" w:rsidR="00E66C33" w:rsidRPr="00A74921" w:rsidRDefault="00E66C33" w:rsidP="00E66C33">
            <w:pPr>
              <w:spacing w:line="256" w:lineRule="auto"/>
              <w:ind w:left="2"/>
              <w:rPr>
                <w:sz w:val="24"/>
                <w:szCs w:val="24"/>
              </w:rPr>
            </w:pPr>
            <w:r>
              <w:rPr>
                <w:rStyle w:val="normaltextrun"/>
                <w:rFonts w:cs="Arial"/>
                <w:color w:val="000000"/>
              </w:rPr>
              <w:t>10.15%</w:t>
            </w:r>
            <w:r>
              <w:rPr>
                <w:rStyle w:val="eop"/>
                <w:rFonts w:cs="Arial"/>
                <w:color w:val="000000"/>
              </w:rPr>
              <w:t> </w:t>
            </w:r>
          </w:p>
        </w:tc>
        <w:tc>
          <w:tcPr>
            <w:tcW w:w="860" w:type="dxa"/>
            <w:tcBorders>
              <w:top w:val="single" w:sz="4" w:space="0" w:color="000000"/>
              <w:left w:val="single" w:sz="4" w:space="0" w:color="000000"/>
              <w:bottom w:val="single" w:sz="4" w:space="0" w:color="000000"/>
              <w:right w:val="single" w:sz="4" w:space="0" w:color="000000"/>
            </w:tcBorders>
            <w:hideMark/>
          </w:tcPr>
          <w:p w14:paraId="41140EFA" w14:textId="53C2C1E1" w:rsidR="00E66C33" w:rsidRPr="00A74921" w:rsidRDefault="00E66C33" w:rsidP="00E66C33">
            <w:pPr>
              <w:spacing w:line="256" w:lineRule="auto"/>
              <w:ind w:left="2"/>
              <w:rPr>
                <w:sz w:val="24"/>
                <w:szCs w:val="24"/>
              </w:rPr>
            </w:pPr>
            <w:r>
              <w:rPr>
                <w:rStyle w:val="normaltextrun"/>
                <w:rFonts w:cs="Arial"/>
                <w:color w:val="000000"/>
              </w:rPr>
              <w:t>27</w:t>
            </w:r>
            <w:r>
              <w:rPr>
                <w:rStyle w:val="eop"/>
                <w:rFonts w:cs="Arial"/>
                <w:color w:val="000000"/>
              </w:rPr>
              <w:t> </w:t>
            </w:r>
          </w:p>
        </w:tc>
      </w:tr>
      <w:tr w:rsidR="00E66C33" w:rsidRPr="00AC0BED" w14:paraId="11B4573B" w14:textId="77777777" w:rsidTr="005A7259">
        <w:trPr>
          <w:trHeight w:val="456"/>
        </w:trPr>
        <w:tc>
          <w:tcPr>
            <w:tcW w:w="4494" w:type="dxa"/>
            <w:tcBorders>
              <w:top w:val="single" w:sz="4" w:space="0" w:color="000000"/>
              <w:left w:val="single" w:sz="4" w:space="0" w:color="000000"/>
              <w:bottom w:val="single" w:sz="4" w:space="0" w:color="000000"/>
              <w:right w:val="single" w:sz="4" w:space="0" w:color="000000"/>
            </w:tcBorders>
            <w:hideMark/>
          </w:tcPr>
          <w:p w14:paraId="24D0D0E5" w14:textId="77777777" w:rsidR="00E66C33" w:rsidRPr="00AC0BED" w:rsidRDefault="00E66C33" w:rsidP="00E66C33">
            <w:pPr>
              <w:spacing w:line="256" w:lineRule="auto"/>
              <w:ind w:left="2"/>
              <w:rPr>
                <w:sz w:val="24"/>
                <w:szCs w:val="24"/>
              </w:rPr>
            </w:pPr>
            <w:r w:rsidRPr="00AC0BED">
              <w:rPr>
                <w:b/>
                <w:sz w:val="24"/>
                <w:szCs w:val="24"/>
              </w:rPr>
              <w:t xml:space="preserve">Total </w:t>
            </w:r>
          </w:p>
        </w:tc>
        <w:tc>
          <w:tcPr>
            <w:tcW w:w="1023" w:type="dxa"/>
            <w:tcBorders>
              <w:top w:val="single" w:sz="4" w:space="0" w:color="000000"/>
              <w:left w:val="single" w:sz="4" w:space="0" w:color="000000"/>
              <w:bottom w:val="single" w:sz="4" w:space="0" w:color="000000"/>
              <w:right w:val="single" w:sz="4" w:space="0" w:color="000000"/>
            </w:tcBorders>
            <w:hideMark/>
          </w:tcPr>
          <w:p w14:paraId="79EA9843" w14:textId="720DFD82" w:rsidR="00E66C33" w:rsidRPr="00EB764B" w:rsidRDefault="00E66C33" w:rsidP="00E66C33">
            <w:pPr>
              <w:spacing w:line="256" w:lineRule="auto"/>
              <w:ind w:left="2"/>
              <w:rPr>
                <w:b/>
                <w:bCs/>
                <w:sz w:val="24"/>
                <w:szCs w:val="24"/>
              </w:rPr>
            </w:pPr>
            <w:r>
              <w:rPr>
                <w:rStyle w:val="normaltextrun"/>
                <w:rFonts w:cs="Arial"/>
                <w:b/>
                <w:bCs/>
                <w:color w:val="000000"/>
              </w:rPr>
              <w:t>100%</w:t>
            </w:r>
            <w:r>
              <w:rPr>
                <w:rStyle w:val="eop"/>
                <w:rFonts w:cs="Arial"/>
                <w:color w:val="000000"/>
              </w:rPr>
              <w:t> </w:t>
            </w:r>
          </w:p>
        </w:tc>
        <w:tc>
          <w:tcPr>
            <w:tcW w:w="860" w:type="dxa"/>
            <w:tcBorders>
              <w:top w:val="single" w:sz="4" w:space="0" w:color="000000"/>
              <w:left w:val="single" w:sz="4" w:space="0" w:color="000000"/>
              <w:bottom w:val="single" w:sz="4" w:space="0" w:color="000000"/>
              <w:right w:val="single" w:sz="4" w:space="0" w:color="000000"/>
            </w:tcBorders>
            <w:hideMark/>
          </w:tcPr>
          <w:p w14:paraId="37E02F96" w14:textId="6C9D19F2" w:rsidR="00E66C33" w:rsidRPr="00EB764B" w:rsidRDefault="00E66C33" w:rsidP="00E66C33">
            <w:pPr>
              <w:spacing w:line="256" w:lineRule="auto"/>
              <w:ind w:left="2"/>
              <w:rPr>
                <w:b/>
                <w:bCs/>
                <w:sz w:val="24"/>
                <w:szCs w:val="24"/>
              </w:rPr>
            </w:pPr>
            <w:r>
              <w:rPr>
                <w:rStyle w:val="normaltextrun"/>
                <w:rFonts w:cs="Arial"/>
                <w:b/>
                <w:bCs/>
                <w:color w:val="000000"/>
              </w:rPr>
              <w:t>266</w:t>
            </w:r>
            <w:r>
              <w:rPr>
                <w:rStyle w:val="eop"/>
                <w:rFonts w:cs="Arial"/>
                <w:color w:val="000000"/>
              </w:rPr>
              <w:t> </w:t>
            </w:r>
          </w:p>
        </w:tc>
      </w:tr>
    </w:tbl>
    <w:p w14:paraId="4E833319" w14:textId="77777777" w:rsidR="00F93D2E" w:rsidRPr="00AC0BED" w:rsidRDefault="00F93D2E" w:rsidP="00F93D2E">
      <w:pPr>
        <w:spacing w:line="256" w:lineRule="auto"/>
      </w:pPr>
    </w:p>
    <w:p w14:paraId="1A4C168F" w14:textId="77777777" w:rsidR="00F93D2E" w:rsidRPr="00AC0BED" w:rsidRDefault="00F93D2E" w:rsidP="00B723DB">
      <w:pPr>
        <w:spacing w:line="256" w:lineRule="auto"/>
        <w:ind w:left="-2127"/>
        <w:rPr>
          <w:rFonts w:eastAsia="Arial" w:cs="Arial"/>
          <w:b/>
          <w:color w:val="1F497D" w:themeColor="text2"/>
          <w:sz w:val="24"/>
          <w:szCs w:val="24"/>
        </w:rPr>
      </w:pPr>
      <w:r w:rsidRPr="00AC0BED">
        <w:rPr>
          <w:b/>
          <w:color w:val="1F497D" w:themeColor="text2"/>
          <w:sz w:val="24"/>
          <w:szCs w:val="24"/>
        </w:rPr>
        <w:t xml:space="preserve">Ability to understand </w:t>
      </w:r>
      <w:proofErr w:type="gramStart"/>
      <w:r w:rsidRPr="00AC0BED">
        <w:rPr>
          <w:b/>
          <w:color w:val="1F497D" w:themeColor="text2"/>
          <w:sz w:val="24"/>
          <w:szCs w:val="24"/>
        </w:rPr>
        <w:t>Welsh</w:t>
      </w:r>
      <w:proofErr w:type="gramEnd"/>
      <w:r w:rsidRPr="00AC0BED">
        <w:rPr>
          <w:b/>
          <w:color w:val="1F497D" w:themeColor="text2"/>
          <w:sz w:val="24"/>
          <w:szCs w:val="24"/>
        </w:rPr>
        <w:t xml:space="preserve"> </w:t>
      </w:r>
    </w:p>
    <w:p w14:paraId="740A2292" w14:textId="77777777" w:rsidR="00F93D2E" w:rsidRPr="00AC0BED" w:rsidRDefault="00F93D2E" w:rsidP="00F93D2E">
      <w:pPr>
        <w:spacing w:line="256" w:lineRule="auto"/>
      </w:pPr>
      <w:r w:rsidRPr="00AC0BED">
        <w:t xml:space="preserve"> </w:t>
      </w:r>
      <w:r w:rsidRPr="00AC0BED">
        <w:tab/>
        <w:t xml:space="preserve"> </w:t>
      </w:r>
    </w:p>
    <w:tbl>
      <w:tblPr>
        <w:tblStyle w:val="TableGrid0"/>
        <w:tblW w:w="6349" w:type="dxa"/>
        <w:tblInd w:w="-2132" w:type="dxa"/>
        <w:tblCellMar>
          <w:top w:w="7" w:type="dxa"/>
          <w:left w:w="106" w:type="dxa"/>
          <w:right w:w="6" w:type="dxa"/>
        </w:tblCellMar>
        <w:tblLook w:val="04A0" w:firstRow="1" w:lastRow="0" w:firstColumn="1" w:lastColumn="0" w:noHBand="0" w:noVBand="1"/>
      </w:tblPr>
      <w:tblGrid>
        <w:gridCol w:w="4553"/>
        <w:gridCol w:w="965"/>
        <w:gridCol w:w="831"/>
      </w:tblGrid>
      <w:tr w:rsidR="005A7259" w:rsidRPr="00AC0BED" w14:paraId="7A89C31D" w14:textId="77777777" w:rsidTr="005A7259">
        <w:trPr>
          <w:trHeight w:val="293"/>
        </w:trPr>
        <w:tc>
          <w:tcPr>
            <w:tcW w:w="4553" w:type="dxa"/>
            <w:tcBorders>
              <w:top w:val="single" w:sz="4" w:space="0" w:color="000000"/>
              <w:left w:val="single" w:sz="4" w:space="0" w:color="000000"/>
              <w:bottom w:val="single" w:sz="4" w:space="0" w:color="000000"/>
              <w:right w:val="single" w:sz="4" w:space="0" w:color="000000"/>
            </w:tcBorders>
            <w:hideMark/>
          </w:tcPr>
          <w:p w14:paraId="43DD24D7" w14:textId="77777777" w:rsidR="005A7259" w:rsidRPr="00AC0BED" w:rsidRDefault="005A7259" w:rsidP="002824AF">
            <w:pPr>
              <w:spacing w:line="256" w:lineRule="auto"/>
              <w:ind w:left="2"/>
              <w:rPr>
                <w:sz w:val="24"/>
                <w:szCs w:val="24"/>
              </w:rPr>
            </w:pPr>
            <w:r w:rsidRPr="00AC0BED">
              <w:rPr>
                <w:b/>
                <w:sz w:val="24"/>
                <w:szCs w:val="24"/>
              </w:rPr>
              <w:t xml:space="preserve">Answer </w:t>
            </w:r>
          </w:p>
        </w:tc>
        <w:tc>
          <w:tcPr>
            <w:tcW w:w="965" w:type="dxa"/>
            <w:tcBorders>
              <w:top w:val="single" w:sz="4" w:space="0" w:color="000000"/>
              <w:left w:val="single" w:sz="4" w:space="0" w:color="000000"/>
              <w:bottom w:val="single" w:sz="4" w:space="0" w:color="000000"/>
              <w:right w:val="single" w:sz="4" w:space="0" w:color="000000"/>
            </w:tcBorders>
            <w:hideMark/>
          </w:tcPr>
          <w:p w14:paraId="15DB11DE" w14:textId="77777777" w:rsidR="005A7259" w:rsidRPr="00AC0BED" w:rsidRDefault="005A7259" w:rsidP="002824AF">
            <w:pPr>
              <w:spacing w:line="256" w:lineRule="auto"/>
              <w:ind w:left="2"/>
              <w:rPr>
                <w:sz w:val="24"/>
                <w:szCs w:val="24"/>
              </w:rPr>
            </w:pPr>
            <w:r w:rsidRPr="00AC0BED">
              <w:rPr>
                <w:b/>
                <w:sz w:val="24"/>
                <w:szCs w:val="24"/>
              </w:rPr>
              <w:t xml:space="preserve">% </w:t>
            </w:r>
          </w:p>
        </w:tc>
        <w:tc>
          <w:tcPr>
            <w:tcW w:w="831" w:type="dxa"/>
            <w:tcBorders>
              <w:top w:val="single" w:sz="4" w:space="0" w:color="000000"/>
              <w:left w:val="single" w:sz="4" w:space="0" w:color="000000"/>
              <w:bottom w:val="single" w:sz="4" w:space="0" w:color="000000"/>
              <w:right w:val="single" w:sz="4" w:space="0" w:color="000000"/>
            </w:tcBorders>
            <w:hideMark/>
          </w:tcPr>
          <w:p w14:paraId="10492940" w14:textId="77777777" w:rsidR="005A7259" w:rsidRPr="00AC0BED" w:rsidRDefault="005A7259" w:rsidP="002824AF">
            <w:pPr>
              <w:spacing w:line="256" w:lineRule="auto"/>
              <w:ind w:left="2"/>
              <w:rPr>
                <w:sz w:val="24"/>
                <w:szCs w:val="24"/>
              </w:rPr>
            </w:pPr>
            <w:r w:rsidRPr="00AC0BED">
              <w:rPr>
                <w:b/>
                <w:sz w:val="24"/>
                <w:szCs w:val="24"/>
              </w:rPr>
              <w:t xml:space="preserve">Total </w:t>
            </w:r>
          </w:p>
        </w:tc>
      </w:tr>
      <w:tr w:rsidR="00E66C33" w:rsidRPr="00AC0BED" w14:paraId="01BD0C56" w14:textId="77777777" w:rsidTr="005A7259">
        <w:trPr>
          <w:trHeight w:val="278"/>
        </w:trPr>
        <w:tc>
          <w:tcPr>
            <w:tcW w:w="4553" w:type="dxa"/>
            <w:tcBorders>
              <w:top w:val="single" w:sz="4" w:space="0" w:color="000000"/>
              <w:left w:val="single" w:sz="4" w:space="0" w:color="000000"/>
              <w:bottom w:val="single" w:sz="4" w:space="0" w:color="000000"/>
              <w:right w:val="single" w:sz="4" w:space="0" w:color="000000"/>
            </w:tcBorders>
            <w:hideMark/>
          </w:tcPr>
          <w:p w14:paraId="120F337D" w14:textId="77777777" w:rsidR="00E66C33" w:rsidRPr="00AC0BED" w:rsidRDefault="00E66C33" w:rsidP="00E66C33">
            <w:pPr>
              <w:spacing w:line="256" w:lineRule="auto"/>
              <w:ind w:left="2"/>
              <w:rPr>
                <w:sz w:val="24"/>
                <w:szCs w:val="24"/>
              </w:rPr>
            </w:pPr>
            <w:r w:rsidRPr="00AC0BED">
              <w:rPr>
                <w:sz w:val="24"/>
                <w:szCs w:val="24"/>
              </w:rPr>
              <w:t xml:space="preserve">No ability </w:t>
            </w:r>
          </w:p>
        </w:tc>
        <w:tc>
          <w:tcPr>
            <w:tcW w:w="965" w:type="dxa"/>
            <w:tcBorders>
              <w:top w:val="single" w:sz="4" w:space="0" w:color="000000"/>
              <w:left w:val="single" w:sz="4" w:space="0" w:color="000000"/>
              <w:bottom w:val="single" w:sz="4" w:space="0" w:color="000000"/>
              <w:right w:val="single" w:sz="4" w:space="0" w:color="000000"/>
            </w:tcBorders>
            <w:hideMark/>
          </w:tcPr>
          <w:p w14:paraId="6C36F0F0" w14:textId="12429954" w:rsidR="00E66C33" w:rsidRPr="004C4A82" w:rsidRDefault="00E66C33" w:rsidP="00E66C33">
            <w:pPr>
              <w:spacing w:line="256" w:lineRule="auto"/>
              <w:ind w:left="2"/>
              <w:rPr>
                <w:sz w:val="24"/>
                <w:szCs w:val="24"/>
              </w:rPr>
            </w:pPr>
            <w:r>
              <w:rPr>
                <w:rStyle w:val="normaltextrun"/>
                <w:rFonts w:cs="Arial"/>
                <w:color w:val="000000"/>
              </w:rPr>
              <w:t>59.02%</w:t>
            </w:r>
            <w:r>
              <w:rPr>
                <w:rStyle w:val="eop"/>
                <w:rFonts w:cs="Arial"/>
                <w:color w:val="000000"/>
              </w:rPr>
              <w:t> </w:t>
            </w:r>
          </w:p>
        </w:tc>
        <w:tc>
          <w:tcPr>
            <w:tcW w:w="831" w:type="dxa"/>
            <w:tcBorders>
              <w:top w:val="single" w:sz="4" w:space="0" w:color="000000"/>
              <w:left w:val="single" w:sz="4" w:space="0" w:color="000000"/>
              <w:bottom w:val="single" w:sz="4" w:space="0" w:color="000000"/>
              <w:right w:val="single" w:sz="4" w:space="0" w:color="000000"/>
            </w:tcBorders>
            <w:hideMark/>
          </w:tcPr>
          <w:p w14:paraId="12C61FAD" w14:textId="5E26B48B" w:rsidR="00E66C33" w:rsidRPr="004C4A82" w:rsidRDefault="00E66C33" w:rsidP="00E66C33">
            <w:pPr>
              <w:spacing w:line="256" w:lineRule="auto"/>
              <w:ind w:left="2"/>
              <w:rPr>
                <w:sz w:val="24"/>
                <w:szCs w:val="24"/>
              </w:rPr>
            </w:pPr>
            <w:r>
              <w:rPr>
                <w:rStyle w:val="normaltextrun"/>
                <w:rFonts w:cs="Arial"/>
                <w:color w:val="000000"/>
              </w:rPr>
              <w:t>157</w:t>
            </w:r>
            <w:r>
              <w:rPr>
                <w:rStyle w:val="eop"/>
                <w:rFonts w:cs="Arial"/>
                <w:color w:val="000000"/>
              </w:rPr>
              <w:t> </w:t>
            </w:r>
          </w:p>
        </w:tc>
      </w:tr>
      <w:tr w:rsidR="00E66C33" w:rsidRPr="00AC0BED" w14:paraId="59DF3F26" w14:textId="77777777" w:rsidTr="005A7259">
        <w:trPr>
          <w:trHeight w:val="517"/>
        </w:trPr>
        <w:tc>
          <w:tcPr>
            <w:tcW w:w="4553" w:type="dxa"/>
            <w:tcBorders>
              <w:top w:val="single" w:sz="4" w:space="0" w:color="000000"/>
              <w:left w:val="single" w:sz="4" w:space="0" w:color="000000"/>
              <w:bottom w:val="single" w:sz="4" w:space="0" w:color="000000"/>
              <w:right w:val="single" w:sz="4" w:space="0" w:color="000000"/>
            </w:tcBorders>
            <w:hideMark/>
          </w:tcPr>
          <w:p w14:paraId="4C8EF138" w14:textId="77777777" w:rsidR="00E66C33" w:rsidRPr="00AC0BED" w:rsidRDefault="00E66C33" w:rsidP="00E66C33">
            <w:pPr>
              <w:spacing w:line="256" w:lineRule="auto"/>
              <w:ind w:left="2"/>
              <w:rPr>
                <w:sz w:val="24"/>
                <w:szCs w:val="24"/>
              </w:rPr>
            </w:pPr>
            <w:r w:rsidRPr="00AC0BED">
              <w:rPr>
                <w:sz w:val="24"/>
                <w:szCs w:val="24"/>
              </w:rPr>
              <w:t xml:space="preserve">I can understand parts of a basic conversation </w:t>
            </w:r>
          </w:p>
        </w:tc>
        <w:tc>
          <w:tcPr>
            <w:tcW w:w="965" w:type="dxa"/>
            <w:tcBorders>
              <w:top w:val="single" w:sz="4" w:space="0" w:color="000000"/>
              <w:left w:val="single" w:sz="4" w:space="0" w:color="000000"/>
              <w:bottom w:val="single" w:sz="4" w:space="0" w:color="000000"/>
              <w:right w:val="single" w:sz="4" w:space="0" w:color="000000"/>
            </w:tcBorders>
            <w:hideMark/>
          </w:tcPr>
          <w:p w14:paraId="22C8D11B" w14:textId="467904FA" w:rsidR="00E66C33" w:rsidRPr="004C4A82" w:rsidRDefault="00E66C33" w:rsidP="00E66C33">
            <w:pPr>
              <w:spacing w:line="256" w:lineRule="auto"/>
              <w:ind w:left="2"/>
              <w:rPr>
                <w:sz w:val="24"/>
                <w:szCs w:val="24"/>
              </w:rPr>
            </w:pPr>
            <w:r>
              <w:rPr>
                <w:rStyle w:val="normaltextrun"/>
                <w:rFonts w:cs="Arial"/>
                <w:color w:val="000000"/>
              </w:rPr>
              <w:t>21.05%</w:t>
            </w:r>
            <w:r>
              <w:rPr>
                <w:rStyle w:val="eop"/>
                <w:rFonts w:cs="Arial"/>
                <w:color w:val="000000"/>
              </w:rPr>
              <w:t> </w:t>
            </w:r>
          </w:p>
        </w:tc>
        <w:tc>
          <w:tcPr>
            <w:tcW w:w="831" w:type="dxa"/>
            <w:tcBorders>
              <w:top w:val="single" w:sz="4" w:space="0" w:color="000000"/>
              <w:left w:val="single" w:sz="4" w:space="0" w:color="000000"/>
              <w:bottom w:val="single" w:sz="4" w:space="0" w:color="000000"/>
              <w:right w:val="single" w:sz="4" w:space="0" w:color="000000"/>
            </w:tcBorders>
            <w:hideMark/>
          </w:tcPr>
          <w:p w14:paraId="0D0AC889" w14:textId="1C7C221F" w:rsidR="00E66C33" w:rsidRPr="004C4A82" w:rsidRDefault="00E66C33" w:rsidP="00E66C33">
            <w:pPr>
              <w:spacing w:line="256" w:lineRule="auto"/>
              <w:ind w:left="2"/>
              <w:rPr>
                <w:sz w:val="24"/>
                <w:szCs w:val="24"/>
              </w:rPr>
            </w:pPr>
            <w:r>
              <w:rPr>
                <w:rStyle w:val="normaltextrun"/>
                <w:rFonts w:cs="Arial"/>
                <w:color w:val="000000"/>
              </w:rPr>
              <w:t>56</w:t>
            </w:r>
            <w:r>
              <w:rPr>
                <w:rStyle w:val="eop"/>
                <w:rFonts w:cs="Arial"/>
                <w:color w:val="000000"/>
              </w:rPr>
              <w:t> </w:t>
            </w:r>
          </w:p>
        </w:tc>
      </w:tr>
      <w:tr w:rsidR="00E66C33" w:rsidRPr="00AC0BED" w14:paraId="55D1611B" w14:textId="77777777" w:rsidTr="005A7259">
        <w:trPr>
          <w:trHeight w:val="770"/>
        </w:trPr>
        <w:tc>
          <w:tcPr>
            <w:tcW w:w="4553" w:type="dxa"/>
            <w:tcBorders>
              <w:top w:val="single" w:sz="4" w:space="0" w:color="000000"/>
              <w:left w:val="single" w:sz="4" w:space="0" w:color="000000"/>
              <w:bottom w:val="single" w:sz="4" w:space="0" w:color="000000"/>
              <w:right w:val="single" w:sz="4" w:space="0" w:color="000000"/>
            </w:tcBorders>
            <w:hideMark/>
          </w:tcPr>
          <w:p w14:paraId="64866C18" w14:textId="77777777" w:rsidR="00E66C33" w:rsidRPr="00AC0BED" w:rsidRDefault="00E66C33" w:rsidP="00E66C33">
            <w:pPr>
              <w:spacing w:line="256" w:lineRule="auto"/>
              <w:ind w:left="2"/>
              <w:rPr>
                <w:sz w:val="24"/>
                <w:szCs w:val="24"/>
              </w:rPr>
            </w:pPr>
            <w:r w:rsidRPr="00AC0BED">
              <w:rPr>
                <w:sz w:val="24"/>
                <w:szCs w:val="24"/>
              </w:rPr>
              <w:t xml:space="preserve">I can understand basic conversations about everyday topics </w:t>
            </w:r>
          </w:p>
        </w:tc>
        <w:tc>
          <w:tcPr>
            <w:tcW w:w="965" w:type="dxa"/>
            <w:tcBorders>
              <w:top w:val="single" w:sz="4" w:space="0" w:color="000000"/>
              <w:left w:val="single" w:sz="4" w:space="0" w:color="000000"/>
              <w:bottom w:val="single" w:sz="4" w:space="0" w:color="000000"/>
              <w:right w:val="single" w:sz="4" w:space="0" w:color="000000"/>
            </w:tcBorders>
            <w:hideMark/>
          </w:tcPr>
          <w:p w14:paraId="13EDC603" w14:textId="67022CB5" w:rsidR="00E66C33" w:rsidRPr="004C4A82" w:rsidRDefault="00E66C33" w:rsidP="00E66C33">
            <w:pPr>
              <w:spacing w:line="256" w:lineRule="auto"/>
              <w:ind w:left="2"/>
              <w:rPr>
                <w:sz w:val="24"/>
                <w:szCs w:val="24"/>
              </w:rPr>
            </w:pPr>
            <w:r>
              <w:rPr>
                <w:rStyle w:val="normaltextrun"/>
                <w:rFonts w:cs="Arial"/>
                <w:color w:val="000000"/>
              </w:rPr>
              <w:t>5.64%</w:t>
            </w:r>
            <w:r>
              <w:rPr>
                <w:rStyle w:val="eop"/>
                <w:rFonts w:cs="Arial"/>
                <w:color w:val="000000"/>
              </w:rPr>
              <w:t> </w:t>
            </w:r>
          </w:p>
        </w:tc>
        <w:tc>
          <w:tcPr>
            <w:tcW w:w="831" w:type="dxa"/>
            <w:tcBorders>
              <w:top w:val="single" w:sz="4" w:space="0" w:color="000000"/>
              <w:left w:val="single" w:sz="4" w:space="0" w:color="000000"/>
              <w:bottom w:val="single" w:sz="4" w:space="0" w:color="000000"/>
              <w:right w:val="single" w:sz="4" w:space="0" w:color="000000"/>
            </w:tcBorders>
            <w:hideMark/>
          </w:tcPr>
          <w:p w14:paraId="23D22D25" w14:textId="3725D603" w:rsidR="00E66C33" w:rsidRPr="004C4A82" w:rsidRDefault="00E66C33" w:rsidP="00E66C33">
            <w:pPr>
              <w:spacing w:line="256" w:lineRule="auto"/>
              <w:ind w:left="2"/>
              <w:rPr>
                <w:sz w:val="24"/>
                <w:szCs w:val="24"/>
              </w:rPr>
            </w:pPr>
            <w:r>
              <w:rPr>
                <w:rStyle w:val="normaltextrun"/>
                <w:rFonts w:cs="Arial"/>
                <w:color w:val="000000"/>
              </w:rPr>
              <w:t>15</w:t>
            </w:r>
            <w:r>
              <w:rPr>
                <w:rStyle w:val="eop"/>
                <w:rFonts w:cs="Arial"/>
                <w:color w:val="000000"/>
              </w:rPr>
              <w:t> </w:t>
            </w:r>
          </w:p>
        </w:tc>
      </w:tr>
      <w:tr w:rsidR="00E66C33" w:rsidRPr="00AC0BED" w14:paraId="31C9AF73" w14:textId="77777777" w:rsidTr="005A7259">
        <w:trPr>
          <w:trHeight w:val="768"/>
        </w:trPr>
        <w:tc>
          <w:tcPr>
            <w:tcW w:w="4553" w:type="dxa"/>
            <w:tcBorders>
              <w:top w:val="single" w:sz="4" w:space="0" w:color="000000"/>
              <w:left w:val="single" w:sz="4" w:space="0" w:color="000000"/>
              <w:bottom w:val="single" w:sz="4" w:space="0" w:color="000000"/>
              <w:right w:val="single" w:sz="4" w:space="0" w:color="000000"/>
            </w:tcBorders>
            <w:hideMark/>
          </w:tcPr>
          <w:p w14:paraId="5C87348E" w14:textId="77777777" w:rsidR="00E66C33" w:rsidRPr="00AC0BED" w:rsidRDefault="00E66C33" w:rsidP="00E66C33">
            <w:pPr>
              <w:spacing w:line="256" w:lineRule="auto"/>
              <w:ind w:left="2" w:right="44"/>
              <w:rPr>
                <w:sz w:val="24"/>
                <w:szCs w:val="24"/>
              </w:rPr>
            </w:pPr>
            <w:r w:rsidRPr="00AC0BED">
              <w:rPr>
                <w:sz w:val="24"/>
                <w:szCs w:val="24"/>
              </w:rPr>
              <w:lastRenderedPageBreak/>
              <w:t xml:space="preserve">I can understand routine work-related conversations </w:t>
            </w:r>
          </w:p>
        </w:tc>
        <w:tc>
          <w:tcPr>
            <w:tcW w:w="965" w:type="dxa"/>
            <w:tcBorders>
              <w:top w:val="single" w:sz="4" w:space="0" w:color="000000"/>
              <w:left w:val="single" w:sz="4" w:space="0" w:color="000000"/>
              <w:bottom w:val="single" w:sz="4" w:space="0" w:color="000000"/>
              <w:right w:val="single" w:sz="4" w:space="0" w:color="000000"/>
            </w:tcBorders>
            <w:hideMark/>
          </w:tcPr>
          <w:p w14:paraId="49F80D11" w14:textId="4CA72DA7" w:rsidR="00E66C33" w:rsidRPr="004C4A82" w:rsidRDefault="00E66C33" w:rsidP="00E66C33">
            <w:pPr>
              <w:spacing w:line="256" w:lineRule="auto"/>
              <w:ind w:left="2"/>
              <w:rPr>
                <w:sz w:val="24"/>
                <w:szCs w:val="24"/>
              </w:rPr>
            </w:pPr>
            <w:r>
              <w:rPr>
                <w:rStyle w:val="normaltextrun"/>
                <w:rFonts w:cs="Arial"/>
                <w:color w:val="000000"/>
              </w:rPr>
              <w:t>1.13%</w:t>
            </w:r>
            <w:r>
              <w:rPr>
                <w:rStyle w:val="eop"/>
                <w:rFonts w:cs="Arial"/>
                <w:color w:val="000000"/>
              </w:rPr>
              <w:t> </w:t>
            </w:r>
          </w:p>
        </w:tc>
        <w:tc>
          <w:tcPr>
            <w:tcW w:w="831" w:type="dxa"/>
            <w:tcBorders>
              <w:top w:val="single" w:sz="4" w:space="0" w:color="000000"/>
              <w:left w:val="single" w:sz="4" w:space="0" w:color="000000"/>
              <w:bottom w:val="single" w:sz="4" w:space="0" w:color="000000"/>
              <w:right w:val="single" w:sz="4" w:space="0" w:color="000000"/>
            </w:tcBorders>
            <w:hideMark/>
          </w:tcPr>
          <w:p w14:paraId="4C1A2B14" w14:textId="44EBC9EB" w:rsidR="00E66C33" w:rsidRPr="004C4A82" w:rsidRDefault="00E66C33" w:rsidP="00E66C33">
            <w:pPr>
              <w:spacing w:line="256" w:lineRule="auto"/>
              <w:ind w:left="2"/>
              <w:rPr>
                <w:sz w:val="24"/>
                <w:szCs w:val="24"/>
              </w:rPr>
            </w:pPr>
            <w:r>
              <w:rPr>
                <w:rStyle w:val="normaltextrun"/>
                <w:rFonts w:cs="Arial"/>
                <w:color w:val="000000"/>
              </w:rPr>
              <w:t>3</w:t>
            </w:r>
            <w:r>
              <w:rPr>
                <w:rStyle w:val="eop"/>
                <w:rFonts w:cs="Arial"/>
                <w:color w:val="000000"/>
              </w:rPr>
              <w:t> </w:t>
            </w:r>
          </w:p>
        </w:tc>
      </w:tr>
      <w:tr w:rsidR="00E66C33" w:rsidRPr="00AC0BED" w14:paraId="2F6CCC15" w14:textId="77777777" w:rsidTr="005A7259">
        <w:trPr>
          <w:trHeight w:val="768"/>
        </w:trPr>
        <w:tc>
          <w:tcPr>
            <w:tcW w:w="4553" w:type="dxa"/>
            <w:tcBorders>
              <w:top w:val="single" w:sz="4" w:space="0" w:color="000000"/>
              <w:left w:val="single" w:sz="4" w:space="0" w:color="000000"/>
              <w:bottom w:val="single" w:sz="4" w:space="0" w:color="000000"/>
              <w:right w:val="single" w:sz="4" w:space="0" w:color="000000"/>
            </w:tcBorders>
            <w:hideMark/>
          </w:tcPr>
          <w:p w14:paraId="215C8F85" w14:textId="77777777" w:rsidR="00E66C33" w:rsidRPr="00AC0BED" w:rsidRDefault="00E66C33" w:rsidP="00E66C33">
            <w:pPr>
              <w:spacing w:line="256" w:lineRule="auto"/>
              <w:ind w:left="2"/>
              <w:rPr>
                <w:sz w:val="24"/>
                <w:szCs w:val="24"/>
              </w:rPr>
            </w:pPr>
            <w:r w:rsidRPr="00AC0BED">
              <w:rPr>
                <w:sz w:val="24"/>
                <w:szCs w:val="24"/>
              </w:rPr>
              <w:t xml:space="preserve">I can understand most work-related conversations </w:t>
            </w:r>
          </w:p>
        </w:tc>
        <w:tc>
          <w:tcPr>
            <w:tcW w:w="965" w:type="dxa"/>
            <w:tcBorders>
              <w:top w:val="single" w:sz="4" w:space="0" w:color="000000"/>
              <w:left w:val="single" w:sz="4" w:space="0" w:color="000000"/>
              <w:bottom w:val="single" w:sz="4" w:space="0" w:color="000000"/>
              <w:right w:val="single" w:sz="4" w:space="0" w:color="000000"/>
            </w:tcBorders>
            <w:hideMark/>
          </w:tcPr>
          <w:p w14:paraId="76FA9264" w14:textId="43917E91" w:rsidR="00E66C33" w:rsidRPr="004C4A82" w:rsidRDefault="00E66C33" w:rsidP="00E66C33">
            <w:pPr>
              <w:spacing w:line="256" w:lineRule="auto"/>
              <w:ind w:left="2"/>
              <w:rPr>
                <w:sz w:val="24"/>
                <w:szCs w:val="24"/>
              </w:rPr>
            </w:pPr>
            <w:r>
              <w:rPr>
                <w:rStyle w:val="normaltextrun"/>
                <w:rFonts w:cs="Arial"/>
                <w:color w:val="000000"/>
              </w:rPr>
              <w:t>1.88%</w:t>
            </w:r>
            <w:r>
              <w:rPr>
                <w:rStyle w:val="eop"/>
                <w:rFonts w:cs="Arial"/>
                <w:color w:val="000000"/>
              </w:rPr>
              <w:t> </w:t>
            </w:r>
          </w:p>
        </w:tc>
        <w:tc>
          <w:tcPr>
            <w:tcW w:w="831" w:type="dxa"/>
            <w:tcBorders>
              <w:top w:val="single" w:sz="4" w:space="0" w:color="000000"/>
              <w:left w:val="single" w:sz="4" w:space="0" w:color="000000"/>
              <w:bottom w:val="single" w:sz="4" w:space="0" w:color="000000"/>
              <w:right w:val="single" w:sz="4" w:space="0" w:color="000000"/>
            </w:tcBorders>
            <w:hideMark/>
          </w:tcPr>
          <w:p w14:paraId="05CF058F" w14:textId="13C77629" w:rsidR="00E66C33" w:rsidRPr="004C4A82" w:rsidRDefault="00E66C33" w:rsidP="00E66C33">
            <w:pPr>
              <w:spacing w:line="256" w:lineRule="auto"/>
              <w:ind w:left="2"/>
              <w:rPr>
                <w:sz w:val="24"/>
                <w:szCs w:val="24"/>
              </w:rPr>
            </w:pPr>
            <w:r>
              <w:rPr>
                <w:rStyle w:val="normaltextrun"/>
                <w:rFonts w:cs="Arial"/>
                <w:color w:val="000000"/>
              </w:rPr>
              <w:t>5</w:t>
            </w:r>
            <w:r>
              <w:rPr>
                <w:rStyle w:val="eop"/>
                <w:rFonts w:cs="Arial"/>
                <w:color w:val="000000"/>
              </w:rPr>
              <w:t> </w:t>
            </w:r>
          </w:p>
        </w:tc>
      </w:tr>
      <w:tr w:rsidR="00E66C33" w:rsidRPr="00AC0BED" w14:paraId="22774D46" w14:textId="77777777" w:rsidTr="005A7259">
        <w:trPr>
          <w:trHeight w:val="770"/>
        </w:trPr>
        <w:tc>
          <w:tcPr>
            <w:tcW w:w="4553" w:type="dxa"/>
            <w:tcBorders>
              <w:top w:val="single" w:sz="4" w:space="0" w:color="000000"/>
              <w:left w:val="single" w:sz="4" w:space="0" w:color="000000"/>
              <w:bottom w:val="single" w:sz="4" w:space="0" w:color="000000"/>
              <w:right w:val="single" w:sz="4" w:space="0" w:color="000000"/>
            </w:tcBorders>
            <w:hideMark/>
          </w:tcPr>
          <w:p w14:paraId="7BDDFDA5" w14:textId="77777777" w:rsidR="00E66C33" w:rsidRPr="00AC0BED" w:rsidRDefault="00E66C33" w:rsidP="00E66C33">
            <w:pPr>
              <w:spacing w:line="256" w:lineRule="auto"/>
              <w:ind w:left="2"/>
              <w:rPr>
                <w:sz w:val="24"/>
                <w:szCs w:val="24"/>
              </w:rPr>
            </w:pPr>
            <w:r w:rsidRPr="00AC0BED">
              <w:rPr>
                <w:sz w:val="24"/>
                <w:szCs w:val="24"/>
              </w:rPr>
              <w:t xml:space="preserve">I can understand all work-related conversations </w:t>
            </w:r>
          </w:p>
        </w:tc>
        <w:tc>
          <w:tcPr>
            <w:tcW w:w="965" w:type="dxa"/>
            <w:tcBorders>
              <w:top w:val="single" w:sz="4" w:space="0" w:color="000000"/>
              <w:left w:val="single" w:sz="4" w:space="0" w:color="000000"/>
              <w:bottom w:val="single" w:sz="4" w:space="0" w:color="000000"/>
              <w:right w:val="single" w:sz="4" w:space="0" w:color="000000"/>
            </w:tcBorders>
            <w:hideMark/>
          </w:tcPr>
          <w:p w14:paraId="0E588FBE" w14:textId="11A321D7" w:rsidR="00E66C33" w:rsidRPr="004C4A82" w:rsidRDefault="00E66C33" w:rsidP="00E66C33">
            <w:pPr>
              <w:spacing w:line="256" w:lineRule="auto"/>
              <w:ind w:left="2"/>
              <w:rPr>
                <w:sz w:val="24"/>
                <w:szCs w:val="24"/>
              </w:rPr>
            </w:pPr>
            <w:r>
              <w:rPr>
                <w:rStyle w:val="normaltextrun"/>
                <w:rFonts w:cs="Arial"/>
                <w:color w:val="000000"/>
              </w:rPr>
              <w:t>11.28%</w:t>
            </w:r>
            <w:r>
              <w:rPr>
                <w:rStyle w:val="eop"/>
                <w:rFonts w:cs="Arial"/>
                <w:color w:val="000000"/>
              </w:rPr>
              <w:t> </w:t>
            </w:r>
          </w:p>
        </w:tc>
        <w:tc>
          <w:tcPr>
            <w:tcW w:w="831" w:type="dxa"/>
            <w:tcBorders>
              <w:top w:val="single" w:sz="4" w:space="0" w:color="000000"/>
              <w:left w:val="single" w:sz="4" w:space="0" w:color="000000"/>
              <w:bottom w:val="single" w:sz="4" w:space="0" w:color="000000"/>
              <w:right w:val="single" w:sz="4" w:space="0" w:color="000000"/>
            </w:tcBorders>
            <w:hideMark/>
          </w:tcPr>
          <w:p w14:paraId="768F159B" w14:textId="0F0D13AE" w:rsidR="00E66C33" w:rsidRPr="004C4A82" w:rsidRDefault="00E66C33" w:rsidP="00E66C33">
            <w:pPr>
              <w:spacing w:line="256" w:lineRule="auto"/>
              <w:ind w:left="2"/>
              <w:rPr>
                <w:sz w:val="24"/>
                <w:szCs w:val="24"/>
              </w:rPr>
            </w:pPr>
            <w:r>
              <w:rPr>
                <w:rStyle w:val="normaltextrun"/>
                <w:rFonts w:cs="Arial"/>
                <w:color w:val="000000"/>
              </w:rPr>
              <w:t>30</w:t>
            </w:r>
            <w:r>
              <w:rPr>
                <w:rStyle w:val="eop"/>
                <w:rFonts w:cs="Arial"/>
                <w:color w:val="000000"/>
              </w:rPr>
              <w:t> </w:t>
            </w:r>
          </w:p>
        </w:tc>
      </w:tr>
      <w:tr w:rsidR="00E66C33" w:rsidRPr="00AC0BED" w14:paraId="229A2C54" w14:textId="77777777" w:rsidTr="005A7259">
        <w:trPr>
          <w:trHeight w:val="281"/>
        </w:trPr>
        <w:tc>
          <w:tcPr>
            <w:tcW w:w="4553" w:type="dxa"/>
            <w:tcBorders>
              <w:top w:val="single" w:sz="4" w:space="0" w:color="000000"/>
              <w:left w:val="single" w:sz="4" w:space="0" w:color="000000"/>
              <w:bottom w:val="single" w:sz="4" w:space="0" w:color="000000"/>
              <w:right w:val="single" w:sz="4" w:space="0" w:color="000000"/>
            </w:tcBorders>
            <w:hideMark/>
          </w:tcPr>
          <w:p w14:paraId="55DC3F42" w14:textId="77777777" w:rsidR="00E66C33" w:rsidRPr="00AC0BED" w:rsidRDefault="00E66C33" w:rsidP="00E66C33">
            <w:pPr>
              <w:spacing w:line="256" w:lineRule="auto"/>
              <w:ind w:left="2"/>
              <w:rPr>
                <w:sz w:val="24"/>
                <w:szCs w:val="24"/>
              </w:rPr>
            </w:pPr>
            <w:r w:rsidRPr="00AC0BED">
              <w:rPr>
                <w:b/>
                <w:sz w:val="24"/>
                <w:szCs w:val="24"/>
              </w:rPr>
              <w:t xml:space="preserve">Total </w:t>
            </w:r>
          </w:p>
        </w:tc>
        <w:tc>
          <w:tcPr>
            <w:tcW w:w="965" w:type="dxa"/>
            <w:tcBorders>
              <w:top w:val="single" w:sz="4" w:space="0" w:color="000000"/>
              <w:left w:val="single" w:sz="4" w:space="0" w:color="000000"/>
              <w:bottom w:val="single" w:sz="4" w:space="0" w:color="000000"/>
              <w:right w:val="single" w:sz="4" w:space="0" w:color="000000"/>
            </w:tcBorders>
            <w:hideMark/>
          </w:tcPr>
          <w:p w14:paraId="7D73B617" w14:textId="60957778" w:rsidR="00E66C33" w:rsidRPr="00EB764B" w:rsidRDefault="00E66C33" w:rsidP="00E66C33">
            <w:pPr>
              <w:spacing w:line="256" w:lineRule="auto"/>
              <w:ind w:left="2"/>
              <w:rPr>
                <w:b/>
                <w:sz w:val="24"/>
                <w:szCs w:val="24"/>
              </w:rPr>
            </w:pPr>
            <w:r>
              <w:rPr>
                <w:rStyle w:val="normaltextrun"/>
                <w:rFonts w:cs="Arial"/>
                <w:b/>
                <w:bCs/>
                <w:color w:val="000000"/>
              </w:rPr>
              <w:t>100%</w:t>
            </w:r>
            <w:r>
              <w:rPr>
                <w:rStyle w:val="eop"/>
                <w:rFonts w:cs="Arial"/>
                <w:color w:val="000000"/>
              </w:rPr>
              <w:t> </w:t>
            </w:r>
          </w:p>
        </w:tc>
        <w:tc>
          <w:tcPr>
            <w:tcW w:w="831" w:type="dxa"/>
            <w:tcBorders>
              <w:top w:val="single" w:sz="4" w:space="0" w:color="000000"/>
              <w:left w:val="single" w:sz="4" w:space="0" w:color="000000"/>
              <w:bottom w:val="single" w:sz="4" w:space="0" w:color="000000"/>
              <w:right w:val="single" w:sz="4" w:space="0" w:color="000000"/>
            </w:tcBorders>
            <w:hideMark/>
          </w:tcPr>
          <w:p w14:paraId="5B1D9EDE" w14:textId="00A87E0D" w:rsidR="00E66C33" w:rsidRPr="00EB764B" w:rsidRDefault="00E66C33" w:rsidP="00E66C33">
            <w:pPr>
              <w:spacing w:line="256" w:lineRule="auto"/>
              <w:ind w:left="2"/>
              <w:rPr>
                <w:b/>
                <w:sz w:val="24"/>
                <w:szCs w:val="24"/>
              </w:rPr>
            </w:pPr>
            <w:r>
              <w:rPr>
                <w:rStyle w:val="normaltextrun"/>
                <w:rFonts w:cs="Arial"/>
                <w:b/>
                <w:bCs/>
                <w:color w:val="000000"/>
              </w:rPr>
              <w:t>266</w:t>
            </w:r>
            <w:r>
              <w:rPr>
                <w:rStyle w:val="eop"/>
                <w:rFonts w:cs="Arial"/>
                <w:color w:val="000000"/>
              </w:rPr>
              <w:t> </w:t>
            </w:r>
          </w:p>
        </w:tc>
      </w:tr>
    </w:tbl>
    <w:p w14:paraId="4D32327C" w14:textId="77777777" w:rsidR="003D2C7C" w:rsidRPr="00AC0BED" w:rsidRDefault="003D2C7C" w:rsidP="00F93D2E">
      <w:pPr>
        <w:spacing w:line="256" w:lineRule="auto"/>
      </w:pPr>
    </w:p>
    <w:p w14:paraId="4EF79C98" w14:textId="77777777" w:rsidR="00B723DB" w:rsidRPr="00AC0BED" w:rsidRDefault="00B723DB" w:rsidP="00F93D2E">
      <w:pPr>
        <w:spacing w:line="256" w:lineRule="auto"/>
        <w:rPr>
          <w:b/>
          <w:color w:val="1F497D" w:themeColor="text2"/>
          <w:sz w:val="24"/>
          <w:szCs w:val="24"/>
        </w:rPr>
      </w:pPr>
    </w:p>
    <w:p w14:paraId="03C12398" w14:textId="2BF41C8A" w:rsidR="00F93D2E" w:rsidRPr="00AC0BED" w:rsidRDefault="00F93D2E" w:rsidP="00B723DB">
      <w:pPr>
        <w:spacing w:line="256" w:lineRule="auto"/>
        <w:ind w:hanging="2127"/>
        <w:rPr>
          <w:rFonts w:eastAsia="Arial" w:cs="Arial"/>
          <w:b/>
          <w:color w:val="1F497D" w:themeColor="text2"/>
          <w:sz w:val="24"/>
          <w:szCs w:val="24"/>
        </w:rPr>
      </w:pPr>
      <w:r w:rsidRPr="00AC0BED">
        <w:rPr>
          <w:b/>
          <w:color w:val="1F497D" w:themeColor="text2"/>
          <w:sz w:val="24"/>
          <w:szCs w:val="24"/>
        </w:rPr>
        <w:t xml:space="preserve">Ability to write </w:t>
      </w:r>
      <w:proofErr w:type="gramStart"/>
      <w:r w:rsidRPr="00AC0BED">
        <w:rPr>
          <w:b/>
          <w:color w:val="1F497D" w:themeColor="text2"/>
          <w:sz w:val="24"/>
          <w:szCs w:val="24"/>
        </w:rPr>
        <w:t>Welsh</w:t>
      </w:r>
      <w:proofErr w:type="gramEnd"/>
      <w:r w:rsidRPr="00AC0BED">
        <w:rPr>
          <w:b/>
          <w:color w:val="1F497D" w:themeColor="text2"/>
          <w:sz w:val="24"/>
          <w:szCs w:val="24"/>
        </w:rPr>
        <w:t xml:space="preserve"> </w:t>
      </w:r>
    </w:p>
    <w:p w14:paraId="237F2CE7" w14:textId="77777777" w:rsidR="00F93D2E" w:rsidRPr="00AC0BED" w:rsidRDefault="00F93D2E" w:rsidP="00F93D2E">
      <w:pPr>
        <w:spacing w:line="256" w:lineRule="auto"/>
      </w:pPr>
      <w:r w:rsidRPr="00AC0BED">
        <w:t xml:space="preserve"> </w:t>
      </w:r>
    </w:p>
    <w:tbl>
      <w:tblPr>
        <w:tblStyle w:val="TableGrid0"/>
        <w:tblW w:w="6218" w:type="dxa"/>
        <w:tblInd w:w="-2132" w:type="dxa"/>
        <w:tblCellMar>
          <w:top w:w="7" w:type="dxa"/>
          <w:left w:w="108" w:type="dxa"/>
          <w:right w:w="47" w:type="dxa"/>
        </w:tblCellMar>
        <w:tblLook w:val="04A0" w:firstRow="1" w:lastRow="0" w:firstColumn="1" w:lastColumn="0" w:noHBand="0" w:noVBand="1"/>
      </w:tblPr>
      <w:tblGrid>
        <w:gridCol w:w="4394"/>
        <w:gridCol w:w="969"/>
        <w:gridCol w:w="855"/>
      </w:tblGrid>
      <w:tr w:rsidR="005A7259" w:rsidRPr="00AC0BED" w14:paraId="1AC9F3EF" w14:textId="77777777" w:rsidTr="005A7259">
        <w:trPr>
          <w:trHeight w:val="341"/>
        </w:trPr>
        <w:tc>
          <w:tcPr>
            <w:tcW w:w="4394" w:type="dxa"/>
            <w:tcBorders>
              <w:top w:val="single" w:sz="4" w:space="0" w:color="000000"/>
              <w:left w:val="single" w:sz="4" w:space="0" w:color="000000"/>
              <w:bottom w:val="single" w:sz="4" w:space="0" w:color="000000"/>
              <w:right w:val="single" w:sz="4" w:space="0" w:color="000000"/>
            </w:tcBorders>
            <w:hideMark/>
          </w:tcPr>
          <w:p w14:paraId="60EA539C" w14:textId="77777777" w:rsidR="005A7259" w:rsidRPr="00AC0BED" w:rsidRDefault="005A7259" w:rsidP="002824AF">
            <w:pPr>
              <w:spacing w:line="256" w:lineRule="auto"/>
              <w:rPr>
                <w:sz w:val="24"/>
                <w:szCs w:val="24"/>
              </w:rPr>
            </w:pPr>
            <w:r w:rsidRPr="00AC0BED">
              <w:rPr>
                <w:b/>
                <w:sz w:val="24"/>
                <w:szCs w:val="24"/>
              </w:rPr>
              <w:t xml:space="preserve">Answer </w:t>
            </w:r>
          </w:p>
        </w:tc>
        <w:tc>
          <w:tcPr>
            <w:tcW w:w="969" w:type="dxa"/>
            <w:tcBorders>
              <w:top w:val="single" w:sz="4" w:space="0" w:color="000000"/>
              <w:left w:val="single" w:sz="4" w:space="0" w:color="000000"/>
              <w:bottom w:val="single" w:sz="4" w:space="0" w:color="000000"/>
              <w:right w:val="single" w:sz="4" w:space="0" w:color="000000"/>
            </w:tcBorders>
            <w:hideMark/>
          </w:tcPr>
          <w:p w14:paraId="189682A2" w14:textId="77777777" w:rsidR="005A7259" w:rsidRPr="00AC0BED" w:rsidRDefault="005A7259" w:rsidP="002824AF">
            <w:pPr>
              <w:spacing w:line="256" w:lineRule="auto"/>
              <w:rPr>
                <w:sz w:val="24"/>
                <w:szCs w:val="24"/>
              </w:rPr>
            </w:pPr>
            <w:r w:rsidRPr="00AC0BED">
              <w:rPr>
                <w:b/>
                <w:sz w:val="24"/>
                <w:szCs w:val="24"/>
              </w:rPr>
              <w:t xml:space="preserve">% </w:t>
            </w:r>
          </w:p>
        </w:tc>
        <w:tc>
          <w:tcPr>
            <w:tcW w:w="855" w:type="dxa"/>
            <w:tcBorders>
              <w:top w:val="single" w:sz="4" w:space="0" w:color="000000"/>
              <w:left w:val="single" w:sz="4" w:space="0" w:color="000000"/>
              <w:bottom w:val="single" w:sz="4" w:space="0" w:color="000000"/>
              <w:right w:val="single" w:sz="4" w:space="0" w:color="000000"/>
            </w:tcBorders>
            <w:hideMark/>
          </w:tcPr>
          <w:p w14:paraId="611E3719" w14:textId="77777777" w:rsidR="005A7259" w:rsidRPr="00AC0BED" w:rsidRDefault="005A7259" w:rsidP="002824AF">
            <w:pPr>
              <w:spacing w:line="256" w:lineRule="auto"/>
              <w:rPr>
                <w:sz w:val="24"/>
                <w:szCs w:val="24"/>
              </w:rPr>
            </w:pPr>
            <w:r w:rsidRPr="00AC0BED">
              <w:rPr>
                <w:b/>
                <w:sz w:val="24"/>
                <w:szCs w:val="24"/>
              </w:rPr>
              <w:t xml:space="preserve">Total </w:t>
            </w:r>
          </w:p>
        </w:tc>
      </w:tr>
      <w:tr w:rsidR="00E66C33" w:rsidRPr="00AC0BED" w14:paraId="43C5CFA6" w14:textId="77777777" w:rsidTr="005A7259">
        <w:trPr>
          <w:trHeight w:val="326"/>
        </w:trPr>
        <w:tc>
          <w:tcPr>
            <w:tcW w:w="4394" w:type="dxa"/>
            <w:tcBorders>
              <w:top w:val="single" w:sz="4" w:space="0" w:color="000000"/>
              <w:left w:val="single" w:sz="4" w:space="0" w:color="000000"/>
              <w:bottom w:val="single" w:sz="4" w:space="0" w:color="000000"/>
              <w:right w:val="single" w:sz="4" w:space="0" w:color="000000"/>
            </w:tcBorders>
            <w:hideMark/>
          </w:tcPr>
          <w:p w14:paraId="509FD950" w14:textId="77777777" w:rsidR="00E66C33" w:rsidRPr="00AC0BED" w:rsidRDefault="00E66C33" w:rsidP="00E66C33">
            <w:pPr>
              <w:spacing w:line="256" w:lineRule="auto"/>
              <w:rPr>
                <w:sz w:val="24"/>
                <w:szCs w:val="24"/>
              </w:rPr>
            </w:pPr>
            <w:r w:rsidRPr="00AC0BED">
              <w:rPr>
                <w:sz w:val="24"/>
                <w:szCs w:val="24"/>
              </w:rPr>
              <w:t xml:space="preserve">No ability </w:t>
            </w:r>
          </w:p>
        </w:tc>
        <w:tc>
          <w:tcPr>
            <w:tcW w:w="969" w:type="dxa"/>
            <w:tcBorders>
              <w:top w:val="single" w:sz="4" w:space="0" w:color="000000"/>
              <w:left w:val="single" w:sz="4" w:space="0" w:color="000000"/>
              <w:bottom w:val="single" w:sz="4" w:space="0" w:color="000000"/>
              <w:right w:val="single" w:sz="4" w:space="0" w:color="000000"/>
            </w:tcBorders>
            <w:hideMark/>
          </w:tcPr>
          <w:p w14:paraId="1F60A276" w14:textId="52538978" w:rsidR="00E66C33" w:rsidRPr="00EB764B" w:rsidRDefault="00E66C33" w:rsidP="00E66C33">
            <w:pPr>
              <w:spacing w:line="256" w:lineRule="auto"/>
              <w:rPr>
                <w:sz w:val="24"/>
                <w:szCs w:val="24"/>
              </w:rPr>
            </w:pPr>
            <w:r>
              <w:rPr>
                <w:rStyle w:val="normaltextrun"/>
                <w:rFonts w:cs="Arial"/>
                <w:color w:val="000000"/>
              </w:rPr>
              <w:t>72.93%</w:t>
            </w:r>
            <w:r>
              <w:rPr>
                <w:rStyle w:val="eop"/>
                <w:rFonts w:cs="Arial"/>
                <w:color w:val="000000"/>
              </w:rPr>
              <w:t> </w:t>
            </w:r>
          </w:p>
        </w:tc>
        <w:tc>
          <w:tcPr>
            <w:tcW w:w="855" w:type="dxa"/>
            <w:tcBorders>
              <w:top w:val="single" w:sz="4" w:space="0" w:color="000000"/>
              <w:left w:val="single" w:sz="4" w:space="0" w:color="000000"/>
              <w:bottom w:val="single" w:sz="4" w:space="0" w:color="000000"/>
              <w:right w:val="single" w:sz="4" w:space="0" w:color="000000"/>
            </w:tcBorders>
            <w:hideMark/>
          </w:tcPr>
          <w:p w14:paraId="59455EE2" w14:textId="111495B4" w:rsidR="00E66C33" w:rsidRPr="00EB764B" w:rsidRDefault="00E66C33" w:rsidP="00E66C33">
            <w:pPr>
              <w:spacing w:line="256" w:lineRule="auto"/>
              <w:rPr>
                <w:sz w:val="24"/>
                <w:szCs w:val="24"/>
              </w:rPr>
            </w:pPr>
            <w:r>
              <w:rPr>
                <w:rStyle w:val="normaltextrun"/>
                <w:rFonts w:cs="Arial"/>
                <w:color w:val="000000"/>
              </w:rPr>
              <w:t>194</w:t>
            </w:r>
            <w:r>
              <w:rPr>
                <w:rStyle w:val="eop"/>
                <w:rFonts w:cs="Arial"/>
                <w:color w:val="000000"/>
              </w:rPr>
              <w:t> </w:t>
            </w:r>
          </w:p>
        </w:tc>
      </w:tr>
      <w:tr w:rsidR="00E66C33" w:rsidRPr="00AC0BED" w14:paraId="76632333" w14:textId="77777777" w:rsidTr="005A7259">
        <w:trPr>
          <w:trHeight w:val="768"/>
        </w:trPr>
        <w:tc>
          <w:tcPr>
            <w:tcW w:w="4394" w:type="dxa"/>
            <w:tcBorders>
              <w:top w:val="single" w:sz="4" w:space="0" w:color="000000"/>
              <w:left w:val="single" w:sz="4" w:space="0" w:color="000000"/>
              <w:bottom w:val="single" w:sz="4" w:space="0" w:color="000000"/>
              <w:right w:val="single" w:sz="4" w:space="0" w:color="000000"/>
            </w:tcBorders>
            <w:hideMark/>
          </w:tcPr>
          <w:p w14:paraId="16BBEE58" w14:textId="77777777" w:rsidR="00E66C33" w:rsidRPr="00AC0BED" w:rsidRDefault="00E66C33" w:rsidP="00E66C33">
            <w:pPr>
              <w:spacing w:line="256" w:lineRule="auto"/>
              <w:rPr>
                <w:sz w:val="24"/>
                <w:szCs w:val="24"/>
              </w:rPr>
            </w:pPr>
            <w:r w:rsidRPr="00AC0BED">
              <w:rPr>
                <w:sz w:val="24"/>
                <w:szCs w:val="24"/>
              </w:rPr>
              <w:t xml:space="preserve">I can write basic messages on everyday topics </w:t>
            </w:r>
          </w:p>
        </w:tc>
        <w:tc>
          <w:tcPr>
            <w:tcW w:w="969" w:type="dxa"/>
            <w:tcBorders>
              <w:top w:val="single" w:sz="4" w:space="0" w:color="000000"/>
              <w:left w:val="single" w:sz="4" w:space="0" w:color="000000"/>
              <w:bottom w:val="single" w:sz="4" w:space="0" w:color="000000"/>
              <w:right w:val="single" w:sz="4" w:space="0" w:color="000000"/>
            </w:tcBorders>
            <w:hideMark/>
          </w:tcPr>
          <w:p w14:paraId="42B3740B" w14:textId="24E47152" w:rsidR="00E66C33" w:rsidRPr="00EB764B" w:rsidRDefault="00E66C33" w:rsidP="00E66C33">
            <w:pPr>
              <w:spacing w:line="256" w:lineRule="auto"/>
              <w:rPr>
                <w:sz w:val="24"/>
                <w:szCs w:val="24"/>
              </w:rPr>
            </w:pPr>
            <w:r>
              <w:rPr>
                <w:rStyle w:val="normaltextrun"/>
                <w:rFonts w:cs="Arial"/>
                <w:color w:val="000000"/>
              </w:rPr>
              <w:t>13.53%</w:t>
            </w:r>
            <w:r>
              <w:rPr>
                <w:rStyle w:val="eop"/>
                <w:rFonts w:cs="Arial"/>
                <w:color w:val="000000"/>
              </w:rPr>
              <w:t> </w:t>
            </w:r>
          </w:p>
        </w:tc>
        <w:tc>
          <w:tcPr>
            <w:tcW w:w="855" w:type="dxa"/>
            <w:tcBorders>
              <w:top w:val="single" w:sz="4" w:space="0" w:color="000000"/>
              <w:left w:val="single" w:sz="4" w:space="0" w:color="000000"/>
              <w:bottom w:val="single" w:sz="4" w:space="0" w:color="000000"/>
              <w:right w:val="single" w:sz="4" w:space="0" w:color="000000"/>
            </w:tcBorders>
            <w:hideMark/>
          </w:tcPr>
          <w:p w14:paraId="7977AE2C" w14:textId="16E45FFB" w:rsidR="00E66C33" w:rsidRPr="00EB764B" w:rsidRDefault="00E66C33" w:rsidP="00E66C33">
            <w:pPr>
              <w:spacing w:line="256" w:lineRule="auto"/>
              <w:rPr>
                <w:sz w:val="24"/>
                <w:szCs w:val="24"/>
              </w:rPr>
            </w:pPr>
            <w:r>
              <w:rPr>
                <w:rStyle w:val="normaltextrun"/>
                <w:rFonts w:cs="Arial"/>
                <w:color w:val="000000"/>
              </w:rPr>
              <w:t>36</w:t>
            </w:r>
            <w:r>
              <w:rPr>
                <w:rStyle w:val="eop"/>
                <w:rFonts w:cs="Arial"/>
                <w:color w:val="000000"/>
              </w:rPr>
              <w:t> </w:t>
            </w:r>
          </w:p>
        </w:tc>
      </w:tr>
      <w:tr w:rsidR="00E66C33" w:rsidRPr="00AC0BED" w14:paraId="13B64183" w14:textId="77777777" w:rsidTr="005A7259">
        <w:trPr>
          <w:trHeight w:val="769"/>
        </w:trPr>
        <w:tc>
          <w:tcPr>
            <w:tcW w:w="4394" w:type="dxa"/>
            <w:tcBorders>
              <w:top w:val="single" w:sz="4" w:space="0" w:color="000000"/>
              <w:left w:val="single" w:sz="4" w:space="0" w:color="000000"/>
              <w:bottom w:val="single" w:sz="4" w:space="0" w:color="000000"/>
              <w:right w:val="single" w:sz="4" w:space="0" w:color="000000"/>
            </w:tcBorders>
            <w:hideMark/>
          </w:tcPr>
          <w:p w14:paraId="544A451A" w14:textId="73E64B80" w:rsidR="00E66C33" w:rsidRPr="00AC0BED" w:rsidRDefault="00E66C33" w:rsidP="00E66C33">
            <w:pPr>
              <w:spacing w:line="256" w:lineRule="auto"/>
              <w:rPr>
                <w:sz w:val="24"/>
                <w:szCs w:val="24"/>
              </w:rPr>
            </w:pPr>
            <w:r w:rsidRPr="00AC0BED">
              <w:rPr>
                <w:sz w:val="24"/>
                <w:szCs w:val="24"/>
              </w:rPr>
              <w:t xml:space="preserve">I can write simple work-related correspondence </w:t>
            </w:r>
          </w:p>
        </w:tc>
        <w:tc>
          <w:tcPr>
            <w:tcW w:w="969" w:type="dxa"/>
            <w:tcBorders>
              <w:top w:val="single" w:sz="4" w:space="0" w:color="000000"/>
              <w:left w:val="single" w:sz="4" w:space="0" w:color="000000"/>
              <w:bottom w:val="single" w:sz="4" w:space="0" w:color="000000"/>
              <w:right w:val="single" w:sz="4" w:space="0" w:color="000000"/>
            </w:tcBorders>
            <w:hideMark/>
          </w:tcPr>
          <w:p w14:paraId="4049CDBD" w14:textId="6AAD35D2" w:rsidR="00E66C33" w:rsidRPr="00EB764B" w:rsidRDefault="00E66C33" w:rsidP="00E66C33">
            <w:pPr>
              <w:spacing w:line="256" w:lineRule="auto"/>
              <w:rPr>
                <w:sz w:val="24"/>
                <w:szCs w:val="24"/>
              </w:rPr>
            </w:pPr>
            <w:r>
              <w:rPr>
                <w:rStyle w:val="normaltextrun"/>
                <w:rFonts w:cs="Arial"/>
                <w:color w:val="000000"/>
              </w:rPr>
              <w:t>0.38%</w:t>
            </w:r>
            <w:r>
              <w:rPr>
                <w:rStyle w:val="eop"/>
                <w:rFonts w:cs="Arial"/>
                <w:color w:val="000000"/>
              </w:rPr>
              <w:t> </w:t>
            </w:r>
          </w:p>
        </w:tc>
        <w:tc>
          <w:tcPr>
            <w:tcW w:w="855" w:type="dxa"/>
            <w:tcBorders>
              <w:top w:val="single" w:sz="4" w:space="0" w:color="000000"/>
              <w:left w:val="single" w:sz="4" w:space="0" w:color="000000"/>
              <w:bottom w:val="single" w:sz="4" w:space="0" w:color="000000"/>
              <w:right w:val="single" w:sz="4" w:space="0" w:color="000000"/>
            </w:tcBorders>
            <w:hideMark/>
          </w:tcPr>
          <w:p w14:paraId="6A669696" w14:textId="3E6848C7" w:rsidR="00E66C33" w:rsidRPr="00EB764B" w:rsidRDefault="00E66C33" w:rsidP="00E66C33">
            <w:pPr>
              <w:spacing w:line="256" w:lineRule="auto"/>
              <w:rPr>
                <w:sz w:val="24"/>
                <w:szCs w:val="24"/>
              </w:rPr>
            </w:pPr>
            <w:r>
              <w:rPr>
                <w:rStyle w:val="normaltextrun"/>
                <w:rFonts w:cs="Arial"/>
                <w:color w:val="000000"/>
              </w:rPr>
              <w:t>1</w:t>
            </w:r>
            <w:r>
              <w:rPr>
                <w:rStyle w:val="eop"/>
                <w:rFonts w:cs="Arial"/>
                <w:color w:val="000000"/>
              </w:rPr>
              <w:t> </w:t>
            </w:r>
          </w:p>
        </w:tc>
      </w:tr>
      <w:tr w:rsidR="00E66C33" w:rsidRPr="00AC0BED" w14:paraId="1DE894C5" w14:textId="77777777" w:rsidTr="005A7259">
        <w:trPr>
          <w:trHeight w:val="770"/>
        </w:trPr>
        <w:tc>
          <w:tcPr>
            <w:tcW w:w="4394" w:type="dxa"/>
            <w:tcBorders>
              <w:top w:val="single" w:sz="4" w:space="0" w:color="000000"/>
              <w:left w:val="single" w:sz="4" w:space="0" w:color="000000"/>
              <w:bottom w:val="single" w:sz="4" w:space="0" w:color="000000"/>
              <w:right w:val="single" w:sz="4" w:space="0" w:color="000000"/>
            </w:tcBorders>
            <w:hideMark/>
          </w:tcPr>
          <w:p w14:paraId="51FBFE0E" w14:textId="77777777" w:rsidR="00E66C33" w:rsidRPr="00AC0BED" w:rsidRDefault="00E66C33" w:rsidP="00E66C33">
            <w:pPr>
              <w:spacing w:line="256" w:lineRule="auto"/>
              <w:rPr>
                <w:sz w:val="24"/>
                <w:szCs w:val="24"/>
              </w:rPr>
            </w:pPr>
            <w:r w:rsidRPr="00AC0BED">
              <w:rPr>
                <w:sz w:val="24"/>
                <w:szCs w:val="24"/>
              </w:rPr>
              <w:t xml:space="preserve">I can prepare routine work-related material with checking </w:t>
            </w:r>
          </w:p>
        </w:tc>
        <w:tc>
          <w:tcPr>
            <w:tcW w:w="969" w:type="dxa"/>
            <w:tcBorders>
              <w:top w:val="single" w:sz="4" w:space="0" w:color="000000"/>
              <w:left w:val="single" w:sz="4" w:space="0" w:color="000000"/>
              <w:bottom w:val="single" w:sz="4" w:space="0" w:color="000000"/>
              <w:right w:val="single" w:sz="4" w:space="0" w:color="000000"/>
            </w:tcBorders>
            <w:hideMark/>
          </w:tcPr>
          <w:p w14:paraId="4B4E3328" w14:textId="033CF860" w:rsidR="00E66C33" w:rsidRPr="00EB764B" w:rsidRDefault="00E66C33" w:rsidP="00E66C33">
            <w:pPr>
              <w:spacing w:line="256" w:lineRule="auto"/>
              <w:rPr>
                <w:sz w:val="24"/>
                <w:szCs w:val="24"/>
              </w:rPr>
            </w:pPr>
            <w:r>
              <w:rPr>
                <w:rStyle w:val="normaltextrun"/>
                <w:rFonts w:cs="Arial"/>
                <w:color w:val="000000"/>
              </w:rPr>
              <w:t>2.63%</w:t>
            </w:r>
            <w:r>
              <w:rPr>
                <w:rStyle w:val="eop"/>
                <w:rFonts w:cs="Arial"/>
                <w:color w:val="000000"/>
              </w:rPr>
              <w:t> </w:t>
            </w:r>
          </w:p>
        </w:tc>
        <w:tc>
          <w:tcPr>
            <w:tcW w:w="855" w:type="dxa"/>
            <w:tcBorders>
              <w:top w:val="single" w:sz="4" w:space="0" w:color="000000"/>
              <w:left w:val="single" w:sz="4" w:space="0" w:color="000000"/>
              <w:bottom w:val="single" w:sz="4" w:space="0" w:color="000000"/>
              <w:right w:val="single" w:sz="4" w:space="0" w:color="000000"/>
            </w:tcBorders>
            <w:hideMark/>
          </w:tcPr>
          <w:p w14:paraId="120D57BB" w14:textId="0CC4E00C" w:rsidR="00E66C33" w:rsidRPr="00EB764B" w:rsidRDefault="00E66C33" w:rsidP="00E66C33">
            <w:pPr>
              <w:spacing w:line="256" w:lineRule="auto"/>
              <w:rPr>
                <w:sz w:val="24"/>
                <w:szCs w:val="24"/>
              </w:rPr>
            </w:pPr>
            <w:r>
              <w:rPr>
                <w:rStyle w:val="normaltextrun"/>
                <w:rFonts w:cs="Arial"/>
                <w:color w:val="000000"/>
              </w:rPr>
              <w:t>7</w:t>
            </w:r>
            <w:r>
              <w:rPr>
                <w:rStyle w:val="eop"/>
                <w:rFonts w:cs="Arial"/>
                <w:color w:val="000000"/>
              </w:rPr>
              <w:t> </w:t>
            </w:r>
          </w:p>
        </w:tc>
      </w:tr>
      <w:tr w:rsidR="00E66C33" w:rsidRPr="00AC0BED" w14:paraId="0A0E0417" w14:textId="77777777" w:rsidTr="005A7259">
        <w:trPr>
          <w:trHeight w:val="516"/>
        </w:trPr>
        <w:tc>
          <w:tcPr>
            <w:tcW w:w="4394" w:type="dxa"/>
            <w:tcBorders>
              <w:top w:val="single" w:sz="4" w:space="0" w:color="000000"/>
              <w:left w:val="single" w:sz="4" w:space="0" w:color="000000"/>
              <w:bottom w:val="single" w:sz="4" w:space="0" w:color="000000"/>
              <w:right w:val="single" w:sz="4" w:space="0" w:color="000000"/>
            </w:tcBorders>
            <w:hideMark/>
          </w:tcPr>
          <w:p w14:paraId="7EA01B3C" w14:textId="77777777" w:rsidR="00E66C33" w:rsidRPr="00AC0BED" w:rsidRDefault="00E66C33" w:rsidP="00E66C33">
            <w:pPr>
              <w:spacing w:line="256" w:lineRule="auto"/>
              <w:rPr>
                <w:sz w:val="24"/>
                <w:szCs w:val="24"/>
              </w:rPr>
            </w:pPr>
            <w:r w:rsidRPr="00AC0BED">
              <w:rPr>
                <w:sz w:val="24"/>
                <w:szCs w:val="24"/>
              </w:rPr>
              <w:t xml:space="preserve">I can prepare most written work in Welsh </w:t>
            </w:r>
          </w:p>
        </w:tc>
        <w:tc>
          <w:tcPr>
            <w:tcW w:w="969" w:type="dxa"/>
            <w:tcBorders>
              <w:top w:val="single" w:sz="4" w:space="0" w:color="000000"/>
              <w:left w:val="single" w:sz="4" w:space="0" w:color="000000"/>
              <w:bottom w:val="single" w:sz="4" w:space="0" w:color="000000"/>
              <w:right w:val="single" w:sz="4" w:space="0" w:color="000000"/>
            </w:tcBorders>
            <w:hideMark/>
          </w:tcPr>
          <w:p w14:paraId="5F41CC8C" w14:textId="198EE044" w:rsidR="00E66C33" w:rsidRPr="00EB764B" w:rsidRDefault="00E66C33" w:rsidP="00E66C33">
            <w:pPr>
              <w:spacing w:line="256" w:lineRule="auto"/>
              <w:rPr>
                <w:sz w:val="24"/>
                <w:szCs w:val="24"/>
              </w:rPr>
            </w:pPr>
            <w:r>
              <w:rPr>
                <w:rStyle w:val="normaltextrun"/>
                <w:rFonts w:cs="Arial"/>
                <w:color w:val="000000"/>
              </w:rPr>
              <w:t>2.26%</w:t>
            </w:r>
            <w:r>
              <w:rPr>
                <w:rStyle w:val="eop"/>
                <w:rFonts w:cs="Arial"/>
                <w:color w:val="000000"/>
              </w:rPr>
              <w:t> </w:t>
            </w:r>
          </w:p>
        </w:tc>
        <w:tc>
          <w:tcPr>
            <w:tcW w:w="855" w:type="dxa"/>
            <w:tcBorders>
              <w:top w:val="single" w:sz="4" w:space="0" w:color="000000"/>
              <w:left w:val="single" w:sz="4" w:space="0" w:color="000000"/>
              <w:bottom w:val="single" w:sz="4" w:space="0" w:color="000000"/>
              <w:right w:val="single" w:sz="4" w:space="0" w:color="000000"/>
            </w:tcBorders>
            <w:hideMark/>
          </w:tcPr>
          <w:p w14:paraId="7A510B85" w14:textId="06851678" w:rsidR="00E66C33" w:rsidRPr="00EB764B" w:rsidRDefault="00E66C33" w:rsidP="00E66C33">
            <w:pPr>
              <w:spacing w:line="256" w:lineRule="auto"/>
              <w:rPr>
                <w:sz w:val="24"/>
                <w:szCs w:val="24"/>
              </w:rPr>
            </w:pPr>
            <w:r>
              <w:rPr>
                <w:rStyle w:val="normaltextrun"/>
                <w:rFonts w:cs="Arial"/>
                <w:color w:val="000000"/>
              </w:rPr>
              <w:t>6</w:t>
            </w:r>
            <w:r>
              <w:rPr>
                <w:rStyle w:val="eop"/>
                <w:rFonts w:cs="Arial"/>
                <w:color w:val="000000"/>
              </w:rPr>
              <w:t> </w:t>
            </w:r>
          </w:p>
        </w:tc>
      </w:tr>
      <w:tr w:rsidR="00E66C33" w:rsidRPr="00AC0BED" w14:paraId="426E47A6" w14:textId="77777777" w:rsidTr="005A7259">
        <w:trPr>
          <w:trHeight w:val="768"/>
        </w:trPr>
        <w:tc>
          <w:tcPr>
            <w:tcW w:w="4394" w:type="dxa"/>
            <w:tcBorders>
              <w:top w:val="single" w:sz="4" w:space="0" w:color="000000"/>
              <w:left w:val="single" w:sz="4" w:space="0" w:color="000000"/>
              <w:bottom w:val="single" w:sz="4" w:space="0" w:color="000000"/>
              <w:right w:val="single" w:sz="4" w:space="0" w:color="000000"/>
            </w:tcBorders>
            <w:hideMark/>
          </w:tcPr>
          <w:p w14:paraId="56BF8EF7" w14:textId="77777777" w:rsidR="00E66C33" w:rsidRPr="00AC0BED" w:rsidRDefault="00E66C33" w:rsidP="00E66C33">
            <w:pPr>
              <w:spacing w:line="256" w:lineRule="auto"/>
              <w:rPr>
                <w:sz w:val="24"/>
                <w:szCs w:val="24"/>
              </w:rPr>
            </w:pPr>
            <w:r w:rsidRPr="00AC0BED">
              <w:rPr>
                <w:sz w:val="24"/>
                <w:szCs w:val="24"/>
              </w:rPr>
              <w:t xml:space="preserve">I can prepare written material for all work-related matters </w:t>
            </w:r>
          </w:p>
        </w:tc>
        <w:tc>
          <w:tcPr>
            <w:tcW w:w="969" w:type="dxa"/>
            <w:tcBorders>
              <w:top w:val="single" w:sz="4" w:space="0" w:color="000000"/>
              <w:left w:val="single" w:sz="4" w:space="0" w:color="000000"/>
              <w:bottom w:val="single" w:sz="4" w:space="0" w:color="000000"/>
              <w:right w:val="single" w:sz="4" w:space="0" w:color="000000"/>
            </w:tcBorders>
            <w:hideMark/>
          </w:tcPr>
          <w:p w14:paraId="0DDC84CE" w14:textId="4F7ABFB9" w:rsidR="00E66C33" w:rsidRPr="00EB764B" w:rsidRDefault="00E66C33" w:rsidP="00E66C33">
            <w:pPr>
              <w:spacing w:line="256" w:lineRule="auto"/>
              <w:rPr>
                <w:sz w:val="24"/>
                <w:szCs w:val="24"/>
              </w:rPr>
            </w:pPr>
            <w:r>
              <w:rPr>
                <w:rStyle w:val="normaltextrun"/>
                <w:rFonts w:cs="Arial"/>
                <w:color w:val="000000"/>
              </w:rPr>
              <w:t>8.27%</w:t>
            </w:r>
            <w:r>
              <w:rPr>
                <w:rStyle w:val="eop"/>
                <w:rFonts w:cs="Arial"/>
                <w:color w:val="000000"/>
              </w:rPr>
              <w:t> </w:t>
            </w:r>
          </w:p>
        </w:tc>
        <w:tc>
          <w:tcPr>
            <w:tcW w:w="855" w:type="dxa"/>
            <w:tcBorders>
              <w:top w:val="single" w:sz="4" w:space="0" w:color="000000"/>
              <w:left w:val="single" w:sz="4" w:space="0" w:color="000000"/>
              <w:bottom w:val="single" w:sz="4" w:space="0" w:color="000000"/>
              <w:right w:val="single" w:sz="4" w:space="0" w:color="000000"/>
            </w:tcBorders>
            <w:hideMark/>
          </w:tcPr>
          <w:p w14:paraId="5FDF9BF7" w14:textId="08DB1B30" w:rsidR="00E66C33" w:rsidRPr="00EB764B" w:rsidRDefault="00E66C33" w:rsidP="00E66C33">
            <w:pPr>
              <w:spacing w:line="256" w:lineRule="auto"/>
              <w:rPr>
                <w:sz w:val="24"/>
                <w:szCs w:val="24"/>
              </w:rPr>
            </w:pPr>
            <w:r>
              <w:rPr>
                <w:rStyle w:val="normaltextrun"/>
                <w:rFonts w:cs="Arial"/>
                <w:color w:val="000000"/>
              </w:rPr>
              <w:t>22</w:t>
            </w:r>
            <w:r>
              <w:rPr>
                <w:rStyle w:val="eop"/>
                <w:rFonts w:cs="Arial"/>
                <w:color w:val="000000"/>
              </w:rPr>
              <w:t> </w:t>
            </w:r>
          </w:p>
        </w:tc>
      </w:tr>
      <w:tr w:rsidR="00E66C33" w:rsidRPr="00AC0BED" w14:paraId="131D399C" w14:textId="77777777" w:rsidTr="005A7259">
        <w:trPr>
          <w:trHeight w:val="341"/>
        </w:trPr>
        <w:tc>
          <w:tcPr>
            <w:tcW w:w="4394" w:type="dxa"/>
            <w:tcBorders>
              <w:top w:val="single" w:sz="4" w:space="0" w:color="000000"/>
              <w:left w:val="single" w:sz="4" w:space="0" w:color="000000"/>
              <w:bottom w:val="single" w:sz="4" w:space="0" w:color="000000"/>
              <w:right w:val="single" w:sz="4" w:space="0" w:color="000000"/>
            </w:tcBorders>
            <w:hideMark/>
          </w:tcPr>
          <w:p w14:paraId="1BBF9508" w14:textId="77777777" w:rsidR="00E66C33" w:rsidRPr="00AC0BED" w:rsidRDefault="00E66C33" w:rsidP="00E66C33">
            <w:pPr>
              <w:spacing w:line="256" w:lineRule="auto"/>
              <w:rPr>
                <w:sz w:val="24"/>
                <w:szCs w:val="24"/>
              </w:rPr>
            </w:pPr>
            <w:r w:rsidRPr="00AC0BED">
              <w:rPr>
                <w:b/>
                <w:sz w:val="24"/>
                <w:szCs w:val="24"/>
              </w:rPr>
              <w:t xml:space="preserve">Total </w:t>
            </w:r>
          </w:p>
        </w:tc>
        <w:tc>
          <w:tcPr>
            <w:tcW w:w="969" w:type="dxa"/>
            <w:tcBorders>
              <w:top w:val="single" w:sz="4" w:space="0" w:color="000000"/>
              <w:left w:val="single" w:sz="4" w:space="0" w:color="000000"/>
              <w:bottom w:val="single" w:sz="4" w:space="0" w:color="000000"/>
              <w:right w:val="single" w:sz="4" w:space="0" w:color="000000"/>
            </w:tcBorders>
            <w:hideMark/>
          </w:tcPr>
          <w:p w14:paraId="1FC512B3" w14:textId="3F83FD56" w:rsidR="00E66C33" w:rsidRPr="00EB764B" w:rsidRDefault="00E66C33" w:rsidP="00E66C33">
            <w:pPr>
              <w:spacing w:line="256" w:lineRule="auto"/>
              <w:rPr>
                <w:sz w:val="24"/>
                <w:szCs w:val="24"/>
              </w:rPr>
            </w:pPr>
            <w:r>
              <w:rPr>
                <w:rStyle w:val="normaltextrun"/>
                <w:rFonts w:cs="Arial"/>
                <w:b/>
                <w:bCs/>
                <w:color w:val="000000"/>
              </w:rPr>
              <w:t>100%</w:t>
            </w:r>
            <w:r>
              <w:rPr>
                <w:rStyle w:val="eop"/>
                <w:rFonts w:cs="Arial"/>
                <w:color w:val="000000"/>
              </w:rPr>
              <w:t> </w:t>
            </w:r>
          </w:p>
        </w:tc>
        <w:tc>
          <w:tcPr>
            <w:tcW w:w="855" w:type="dxa"/>
            <w:tcBorders>
              <w:top w:val="single" w:sz="4" w:space="0" w:color="000000"/>
              <w:left w:val="single" w:sz="4" w:space="0" w:color="000000"/>
              <w:bottom w:val="single" w:sz="4" w:space="0" w:color="000000"/>
              <w:right w:val="single" w:sz="4" w:space="0" w:color="000000"/>
            </w:tcBorders>
            <w:hideMark/>
          </w:tcPr>
          <w:p w14:paraId="666B18BE" w14:textId="5AB3F059" w:rsidR="00E66C33" w:rsidRPr="00EB764B" w:rsidRDefault="00E66C33" w:rsidP="00E66C33">
            <w:pPr>
              <w:spacing w:line="256" w:lineRule="auto"/>
              <w:rPr>
                <w:sz w:val="24"/>
                <w:szCs w:val="24"/>
              </w:rPr>
            </w:pPr>
            <w:r>
              <w:rPr>
                <w:rStyle w:val="normaltextrun"/>
                <w:rFonts w:cs="Arial"/>
                <w:b/>
                <w:bCs/>
                <w:color w:val="000000"/>
              </w:rPr>
              <w:t>266</w:t>
            </w:r>
            <w:r>
              <w:rPr>
                <w:rStyle w:val="eop"/>
                <w:rFonts w:cs="Arial"/>
                <w:color w:val="000000"/>
              </w:rPr>
              <w:t> </w:t>
            </w:r>
          </w:p>
        </w:tc>
      </w:tr>
    </w:tbl>
    <w:p w14:paraId="6337CF21" w14:textId="77777777" w:rsidR="00F93D2E" w:rsidRPr="00AC0BED" w:rsidRDefault="00F93D2E" w:rsidP="00F93D2E">
      <w:pPr>
        <w:spacing w:line="256" w:lineRule="auto"/>
      </w:pPr>
      <w:r w:rsidRPr="00AC0BED">
        <w:t xml:space="preserve"> </w:t>
      </w:r>
    </w:p>
    <w:p w14:paraId="6F122227" w14:textId="77777777" w:rsidR="00F93D2E" w:rsidRPr="00AC0BED" w:rsidRDefault="00F93D2E" w:rsidP="00B723DB">
      <w:pPr>
        <w:spacing w:line="256" w:lineRule="auto"/>
        <w:ind w:left="-2127"/>
        <w:rPr>
          <w:rFonts w:eastAsia="Arial" w:cs="Arial"/>
          <w:b/>
          <w:color w:val="1F497D" w:themeColor="text2"/>
          <w:sz w:val="24"/>
          <w:szCs w:val="24"/>
        </w:rPr>
      </w:pPr>
      <w:r w:rsidRPr="00AC0BED">
        <w:rPr>
          <w:b/>
          <w:color w:val="1F497D" w:themeColor="text2"/>
          <w:sz w:val="24"/>
          <w:szCs w:val="24"/>
        </w:rPr>
        <w:t xml:space="preserve">Ability to read </w:t>
      </w:r>
      <w:proofErr w:type="gramStart"/>
      <w:r w:rsidRPr="00AC0BED">
        <w:rPr>
          <w:b/>
          <w:color w:val="1F497D" w:themeColor="text2"/>
          <w:sz w:val="24"/>
          <w:szCs w:val="24"/>
        </w:rPr>
        <w:t>Welsh</w:t>
      </w:r>
      <w:proofErr w:type="gramEnd"/>
      <w:r w:rsidRPr="00AC0BED">
        <w:rPr>
          <w:b/>
          <w:color w:val="1F497D" w:themeColor="text2"/>
          <w:sz w:val="24"/>
          <w:szCs w:val="24"/>
        </w:rPr>
        <w:t xml:space="preserve"> </w:t>
      </w:r>
    </w:p>
    <w:p w14:paraId="25B52FC0" w14:textId="77777777" w:rsidR="00F93D2E" w:rsidRPr="00AC0BED" w:rsidRDefault="00F93D2E" w:rsidP="00F93D2E">
      <w:pPr>
        <w:spacing w:line="256" w:lineRule="auto"/>
        <w:rPr>
          <w:rFonts w:eastAsia="Arial" w:cs="Arial"/>
          <w:color w:val="000000"/>
          <w:sz w:val="24"/>
          <w:szCs w:val="24"/>
        </w:rPr>
      </w:pPr>
      <w:r w:rsidRPr="00AC0BED">
        <w:rPr>
          <w:b/>
          <w:sz w:val="24"/>
          <w:szCs w:val="24"/>
        </w:rPr>
        <w:t xml:space="preserve"> </w:t>
      </w:r>
    </w:p>
    <w:tbl>
      <w:tblPr>
        <w:tblStyle w:val="TableGrid0"/>
        <w:tblW w:w="6371" w:type="dxa"/>
        <w:tblInd w:w="-2132" w:type="dxa"/>
        <w:tblCellMar>
          <w:top w:w="7" w:type="dxa"/>
          <w:left w:w="106" w:type="dxa"/>
          <w:right w:w="49" w:type="dxa"/>
        </w:tblCellMar>
        <w:tblLook w:val="04A0" w:firstRow="1" w:lastRow="0" w:firstColumn="1" w:lastColumn="0" w:noHBand="0" w:noVBand="1"/>
      </w:tblPr>
      <w:tblGrid>
        <w:gridCol w:w="4536"/>
        <w:gridCol w:w="990"/>
        <w:gridCol w:w="845"/>
      </w:tblGrid>
      <w:tr w:rsidR="005A7259" w:rsidRPr="00AC0BED" w14:paraId="7FB3FBE3" w14:textId="77777777" w:rsidTr="005A7259">
        <w:trPr>
          <w:trHeight w:val="317"/>
        </w:trPr>
        <w:tc>
          <w:tcPr>
            <w:tcW w:w="4536" w:type="dxa"/>
            <w:tcBorders>
              <w:top w:val="single" w:sz="4" w:space="0" w:color="000000"/>
              <w:left w:val="single" w:sz="4" w:space="0" w:color="000000"/>
              <w:bottom w:val="single" w:sz="4" w:space="0" w:color="000000"/>
              <w:right w:val="single" w:sz="4" w:space="0" w:color="000000"/>
            </w:tcBorders>
            <w:hideMark/>
          </w:tcPr>
          <w:p w14:paraId="32F59CB6" w14:textId="77777777" w:rsidR="005A7259" w:rsidRPr="00AC0BED" w:rsidRDefault="005A7259" w:rsidP="002824AF">
            <w:pPr>
              <w:spacing w:line="256" w:lineRule="auto"/>
              <w:ind w:left="2"/>
              <w:rPr>
                <w:sz w:val="24"/>
                <w:szCs w:val="24"/>
              </w:rPr>
            </w:pPr>
            <w:r w:rsidRPr="00AC0BED">
              <w:rPr>
                <w:b/>
                <w:sz w:val="24"/>
                <w:szCs w:val="24"/>
              </w:rPr>
              <w:t xml:space="preserve">Answer </w:t>
            </w:r>
          </w:p>
        </w:tc>
        <w:tc>
          <w:tcPr>
            <w:tcW w:w="990" w:type="dxa"/>
            <w:tcBorders>
              <w:top w:val="single" w:sz="4" w:space="0" w:color="000000"/>
              <w:left w:val="single" w:sz="4" w:space="0" w:color="000000"/>
              <w:bottom w:val="single" w:sz="4" w:space="0" w:color="000000"/>
              <w:right w:val="single" w:sz="4" w:space="0" w:color="000000"/>
            </w:tcBorders>
            <w:hideMark/>
          </w:tcPr>
          <w:p w14:paraId="1389C24B" w14:textId="77777777" w:rsidR="005A7259" w:rsidRPr="00AC0BED" w:rsidRDefault="005A7259" w:rsidP="002824AF">
            <w:pPr>
              <w:spacing w:line="256" w:lineRule="auto"/>
              <w:ind w:left="2"/>
              <w:rPr>
                <w:sz w:val="24"/>
                <w:szCs w:val="24"/>
              </w:rPr>
            </w:pPr>
            <w:r w:rsidRPr="00AC0BED">
              <w:rPr>
                <w:b/>
                <w:sz w:val="24"/>
                <w:szCs w:val="24"/>
              </w:rPr>
              <w:t xml:space="preserve">% </w:t>
            </w:r>
          </w:p>
        </w:tc>
        <w:tc>
          <w:tcPr>
            <w:tcW w:w="845" w:type="dxa"/>
            <w:tcBorders>
              <w:top w:val="single" w:sz="4" w:space="0" w:color="000000"/>
              <w:left w:val="single" w:sz="4" w:space="0" w:color="000000"/>
              <w:bottom w:val="single" w:sz="4" w:space="0" w:color="000000"/>
              <w:right w:val="single" w:sz="4" w:space="0" w:color="000000"/>
            </w:tcBorders>
            <w:hideMark/>
          </w:tcPr>
          <w:p w14:paraId="26EF785C" w14:textId="77777777" w:rsidR="005A7259" w:rsidRPr="00AC0BED" w:rsidRDefault="005A7259" w:rsidP="002824AF">
            <w:pPr>
              <w:spacing w:line="256" w:lineRule="auto"/>
              <w:ind w:left="2"/>
              <w:rPr>
                <w:sz w:val="24"/>
                <w:szCs w:val="24"/>
              </w:rPr>
            </w:pPr>
            <w:r w:rsidRPr="00AC0BED">
              <w:rPr>
                <w:b/>
                <w:sz w:val="24"/>
                <w:szCs w:val="24"/>
              </w:rPr>
              <w:t xml:space="preserve">Total </w:t>
            </w:r>
          </w:p>
        </w:tc>
      </w:tr>
      <w:tr w:rsidR="004E2728" w:rsidRPr="00AC0BED" w14:paraId="5E7CBAD5" w14:textId="77777777" w:rsidTr="005A7259">
        <w:trPr>
          <w:trHeight w:val="300"/>
        </w:trPr>
        <w:tc>
          <w:tcPr>
            <w:tcW w:w="4536" w:type="dxa"/>
            <w:tcBorders>
              <w:top w:val="single" w:sz="4" w:space="0" w:color="000000"/>
              <w:left w:val="single" w:sz="4" w:space="0" w:color="000000"/>
              <w:bottom w:val="single" w:sz="4" w:space="0" w:color="000000"/>
              <w:right w:val="single" w:sz="4" w:space="0" w:color="000000"/>
            </w:tcBorders>
            <w:hideMark/>
          </w:tcPr>
          <w:p w14:paraId="36D32F3F" w14:textId="77777777" w:rsidR="004E2728" w:rsidRPr="00AC0BED" w:rsidRDefault="004E2728" w:rsidP="004E2728">
            <w:pPr>
              <w:spacing w:line="256" w:lineRule="auto"/>
              <w:ind w:left="2"/>
              <w:rPr>
                <w:sz w:val="24"/>
                <w:szCs w:val="24"/>
              </w:rPr>
            </w:pPr>
            <w:r w:rsidRPr="00AC0BED">
              <w:rPr>
                <w:sz w:val="24"/>
                <w:szCs w:val="24"/>
              </w:rPr>
              <w:t xml:space="preserve">No ability </w:t>
            </w:r>
          </w:p>
        </w:tc>
        <w:tc>
          <w:tcPr>
            <w:tcW w:w="990" w:type="dxa"/>
            <w:tcBorders>
              <w:top w:val="single" w:sz="4" w:space="0" w:color="000000"/>
              <w:left w:val="single" w:sz="4" w:space="0" w:color="000000"/>
              <w:bottom w:val="single" w:sz="4" w:space="0" w:color="000000"/>
              <w:right w:val="single" w:sz="4" w:space="0" w:color="000000"/>
            </w:tcBorders>
            <w:hideMark/>
          </w:tcPr>
          <w:p w14:paraId="5EC8606C" w14:textId="00C3C5B5" w:rsidR="004E2728" w:rsidRPr="00FE2E82" w:rsidRDefault="004E2728" w:rsidP="004E2728">
            <w:pPr>
              <w:spacing w:line="256" w:lineRule="auto"/>
              <w:ind w:left="2"/>
              <w:rPr>
                <w:sz w:val="24"/>
                <w:szCs w:val="24"/>
              </w:rPr>
            </w:pPr>
            <w:r>
              <w:rPr>
                <w:rStyle w:val="normaltextrun"/>
                <w:rFonts w:cs="Arial"/>
                <w:color w:val="000000"/>
              </w:rPr>
              <w:t>59.02%</w:t>
            </w:r>
            <w:r>
              <w:rPr>
                <w:rStyle w:val="eop"/>
                <w:rFonts w:cs="Arial"/>
                <w:color w:val="000000"/>
              </w:rPr>
              <w:t> </w:t>
            </w:r>
          </w:p>
        </w:tc>
        <w:tc>
          <w:tcPr>
            <w:tcW w:w="845" w:type="dxa"/>
            <w:tcBorders>
              <w:top w:val="single" w:sz="4" w:space="0" w:color="000000"/>
              <w:left w:val="single" w:sz="4" w:space="0" w:color="000000"/>
              <w:bottom w:val="single" w:sz="4" w:space="0" w:color="000000"/>
              <w:right w:val="single" w:sz="4" w:space="0" w:color="000000"/>
            </w:tcBorders>
            <w:hideMark/>
          </w:tcPr>
          <w:p w14:paraId="4827F596" w14:textId="7FFA521C" w:rsidR="004E2728" w:rsidRPr="00FE2E82" w:rsidRDefault="004E2728" w:rsidP="004E2728">
            <w:pPr>
              <w:spacing w:line="256" w:lineRule="auto"/>
              <w:ind w:left="2"/>
              <w:rPr>
                <w:sz w:val="24"/>
                <w:szCs w:val="24"/>
              </w:rPr>
            </w:pPr>
            <w:r>
              <w:rPr>
                <w:rStyle w:val="normaltextrun"/>
                <w:rFonts w:cs="Arial"/>
                <w:color w:val="000000"/>
              </w:rPr>
              <w:t>157</w:t>
            </w:r>
            <w:r>
              <w:rPr>
                <w:rStyle w:val="eop"/>
                <w:rFonts w:cs="Arial"/>
                <w:color w:val="000000"/>
              </w:rPr>
              <w:t> </w:t>
            </w:r>
          </w:p>
        </w:tc>
      </w:tr>
      <w:tr w:rsidR="004E2728" w:rsidRPr="00AC0BED" w14:paraId="1ABA8815" w14:textId="77777777" w:rsidTr="005A7259">
        <w:trPr>
          <w:trHeight w:val="770"/>
        </w:trPr>
        <w:tc>
          <w:tcPr>
            <w:tcW w:w="4536" w:type="dxa"/>
            <w:tcBorders>
              <w:top w:val="single" w:sz="4" w:space="0" w:color="000000"/>
              <w:left w:val="single" w:sz="4" w:space="0" w:color="000000"/>
              <w:bottom w:val="single" w:sz="4" w:space="0" w:color="000000"/>
              <w:right w:val="single" w:sz="4" w:space="0" w:color="000000"/>
            </w:tcBorders>
            <w:hideMark/>
          </w:tcPr>
          <w:p w14:paraId="721854F8" w14:textId="77777777" w:rsidR="004E2728" w:rsidRPr="00AC0BED" w:rsidRDefault="004E2728" w:rsidP="004E2728">
            <w:pPr>
              <w:spacing w:line="256" w:lineRule="auto"/>
              <w:ind w:left="2"/>
              <w:rPr>
                <w:sz w:val="24"/>
                <w:szCs w:val="24"/>
              </w:rPr>
            </w:pPr>
            <w:r w:rsidRPr="00AC0BED">
              <w:rPr>
                <w:sz w:val="24"/>
                <w:szCs w:val="24"/>
              </w:rPr>
              <w:t xml:space="preserve">I can read some basic words and phrases with understanding </w:t>
            </w:r>
          </w:p>
        </w:tc>
        <w:tc>
          <w:tcPr>
            <w:tcW w:w="990" w:type="dxa"/>
            <w:tcBorders>
              <w:top w:val="single" w:sz="4" w:space="0" w:color="000000"/>
              <w:left w:val="single" w:sz="4" w:space="0" w:color="000000"/>
              <w:bottom w:val="single" w:sz="4" w:space="0" w:color="000000"/>
              <w:right w:val="single" w:sz="4" w:space="0" w:color="000000"/>
            </w:tcBorders>
            <w:hideMark/>
          </w:tcPr>
          <w:p w14:paraId="2A8094E6" w14:textId="76C67604" w:rsidR="004E2728" w:rsidRPr="00FE2E82" w:rsidRDefault="004E2728" w:rsidP="004E2728">
            <w:pPr>
              <w:spacing w:line="256" w:lineRule="auto"/>
              <w:ind w:left="2"/>
              <w:rPr>
                <w:sz w:val="24"/>
                <w:szCs w:val="24"/>
              </w:rPr>
            </w:pPr>
            <w:r>
              <w:rPr>
                <w:rStyle w:val="normaltextrun"/>
                <w:rFonts w:cs="Arial"/>
                <w:color w:val="000000"/>
              </w:rPr>
              <w:t>19.92%</w:t>
            </w:r>
            <w:r>
              <w:rPr>
                <w:rStyle w:val="eop"/>
                <w:rFonts w:cs="Arial"/>
                <w:color w:val="000000"/>
              </w:rPr>
              <w:t> </w:t>
            </w:r>
          </w:p>
        </w:tc>
        <w:tc>
          <w:tcPr>
            <w:tcW w:w="845" w:type="dxa"/>
            <w:tcBorders>
              <w:top w:val="single" w:sz="4" w:space="0" w:color="000000"/>
              <w:left w:val="single" w:sz="4" w:space="0" w:color="000000"/>
              <w:bottom w:val="single" w:sz="4" w:space="0" w:color="000000"/>
              <w:right w:val="single" w:sz="4" w:space="0" w:color="000000"/>
            </w:tcBorders>
            <w:hideMark/>
          </w:tcPr>
          <w:p w14:paraId="21DCF720" w14:textId="411143FE" w:rsidR="004E2728" w:rsidRPr="00FE2E82" w:rsidRDefault="004E2728" w:rsidP="004E2728">
            <w:pPr>
              <w:spacing w:line="256" w:lineRule="auto"/>
              <w:ind w:left="2"/>
              <w:rPr>
                <w:sz w:val="24"/>
                <w:szCs w:val="24"/>
              </w:rPr>
            </w:pPr>
            <w:r>
              <w:rPr>
                <w:rStyle w:val="normaltextrun"/>
                <w:rFonts w:cs="Arial"/>
                <w:color w:val="000000"/>
              </w:rPr>
              <w:t>53</w:t>
            </w:r>
            <w:r>
              <w:rPr>
                <w:rStyle w:val="eop"/>
                <w:rFonts w:cs="Arial"/>
                <w:color w:val="000000"/>
              </w:rPr>
              <w:t> </w:t>
            </w:r>
          </w:p>
        </w:tc>
      </w:tr>
      <w:tr w:rsidR="004E2728" w:rsidRPr="00AC0BED" w14:paraId="025496C3" w14:textId="77777777" w:rsidTr="005A7259">
        <w:trPr>
          <w:trHeight w:val="1022"/>
        </w:trPr>
        <w:tc>
          <w:tcPr>
            <w:tcW w:w="4536" w:type="dxa"/>
            <w:tcBorders>
              <w:top w:val="single" w:sz="4" w:space="0" w:color="000000"/>
              <w:left w:val="single" w:sz="4" w:space="0" w:color="000000"/>
              <w:bottom w:val="single" w:sz="4" w:space="0" w:color="000000"/>
              <w:right w:val="single" w:sz="4" w:space="0" w:color="000000"/>
            </w:tcBorders>
            <w:hideMark/>
          </w:tcPr>
          <w:p w14:paraId="01035950" w14:textId="77777777" w:rsidR="004E2728" w:rsidRPr="00AC0BED" w:rsidRDefault="004E2728" w:rsidP="004E2728">
            <w:pPr>
              <w:spacing w:after="2" w:line="237" w:lineRule="auto"/>
              <w:ind w:left="2"/>
              <w:rPr>
                <w:sz w:val="24"/>
                <w:szCs w:val="24"/>
              </w:rPr>
            </w:pPr>
            <w:r w:rsidRPr="00AC0BED">
              <w:rPr>
                <w:sz w:val="24"/>
                <w:szCs w:val="24"/>
              </w:rPr>
              <w:t xml:space="preserve">I can read simple material on </w:t>
            </w:r>
            <w:proofErr w:type="gramStart"/>
            <w:r w:rsidRPr="00AC0BED">
              <w:rPr>
                <w:sz w:val="24"/>
                <w:szCs w:val="24"/>
              </w:rPr>
              <w:t>everyday</w:t>
            </w:r>
            <w:proofErr w:type="gramEnd"/>
            <w:r w:rsidRPr="00AC0BED">
              <w:rPr>
                <w:sz w:val="24"/>
                <w:szCs w:val="24"/>
              </w:rPr>
              <w:t xml:space="preserve"> </w:t>
            </w:r>
          </w:p>
          <w:p w14:paraId="7885F0B4" w14:textId="77777777" w:rsidR="004E2728" w:rsidRPr="00AC0BED" w:rsidRDefault="004E2728" w:rsidP="004E2728">
            <w:pPr>
              <w:spacing w:line="256" w:lineRule="auto"/>
              <w:ind w:left="2"/>
              <w:rPr>
                <w:sz w:val="24"/>
                <w:szCs w:val="24"/>
              </w:rPr>
            </w:pPr>
            <w:r w:rsidRPr="00AC0BED">
              <w:rPr>
                <w:sz w:val="24"/>
                <w:szCs w:val="24"/>
              </w:rPr>
              <w:t xml:space="preserve">topics with understanding </w:t>
            </w:r>
          </w:p>
        </w:tc>
        <w:tc>
          <w:tcPr>
            <w:tcW w:w="990" w:type="dxa"/>
            <w:tcBorders>
              <w:top w:val="single" w:sz="4" w:space="0" w:color="000000"/>
              <w:left w:val="single" w:sz="4" w:space="0" w:color="000000"/>
              <w:bottom w:val="single" w:sz="4" w:space="0" w:color="000000"/>
              <w:right w:val="single" w:sz="4" w:space="0" w:color="000000"/>
            </w:tcBorders>
            <w:hideMark/>
          </w:tcPr>
          <w:p w14:paraId="457034C2" w14:textId="5DFA5F93" w:rsidR="004E2728" w:rsidRPr="00FE2E82" w:rsidRDefault="004E2728" w:rsidP="004E2728">
            <w:pPr>
              <w:spacing w:line="256" w:lineRule="auto"/>
              <w:ind w:left="2"/>
              <w:rPr>
                <w:sz w:val="24"/>
                <w:szCs w:val="24"/>
              </w:rPr>
            </w:pPr>
            <w:r>
              <w:rPr>
                <w:rStyle w:val="normaltextrun"/>
                <w:rFonts w:cs="Arial"/>
                <w:color w:val="000000"/>
              </w:rPr>
              <w:t>6.02%</w:t>
            </w:r>
            <w:r>
              <w:rPr>
                <w:rStyle w:val="eop"/>
                <w:rFonts w:cs="Arial"/>
                <w:color w:val="000000"/>
              </w:rPr>
              <w:t> </w:t>
            </w:r>
          </w:p>
        </w:tc>
        <w:tc>
          <w:tcPr>
            <w:tcW w:w="845" w:type="dxa"/>
            <w:tcBorders>
              <w:top w:val="single" w:sz="4" w:space="0" w:color="000000"/>
              <w:left w:val="single" w:sz="4" w:space="0" w:color="000000"/>
              <w:bottom w:val="single" w:sz="4" w:space="0" w:color="000000"/>
              <w:right w:val="single" w:sz="4" w:space="0" w:color="000000"/>
            </w:tcBorders>
            <w:hideMark/>
          </w:tcPr>
          <w:p w14:paraId="7CA4D628" w14:textId="2A9CA522" w:rsidR="004E2728" w:rsidRPr="00FE2E82" w:rsidRDefault="004E2728" w:rsidP="004E2728">
            <w:pPr>
              <w:spacing w:line="256" w:lineRule="auto"/>
              <w:ind w:left="2"/>
              <w:rPr>
                <w:sz w:val="24"/>
                <w:szCs w:val="24"/>
              </w:rPr>
            </w:pPr>
            <w:r>
              <w:rPr>
                <w:rStyle w:val="normaltextrun"/>
                <w:rFonts w:cs="Arial"/>
                <w:color w:val="000000"/>
              </w:rPr>
              <w:t>16</w:t>
            </w:r>
            <w:r>
              <w:rPr>
                <w:rStyle w:val="eop"/>
                <w:rFonts w:cs="Arial"/>
                <w:color w:val="000000"/>
              </w:rPr>
              <w:t> </w:t>
            </w:r>
          </w:p>
        </w:tc>
      </w:tr>
      <w:tr w:rsidR="004E2728" w:rsidRPr="00AC0BED" w14:paraId="7B8B6C6E" w14:textId="77777777" w:rsidTr="005A7259">
        <w:trPr>
          <w:trHeight w:val="1020"/>
        </w:trPr>
        <w:tc>
          <w:tcPr>
            <w:tcW w:w="4536" w:type="dxa"/>
            <w:tcBorders>
              <w:top w:val="single" w:sz="4" w:space="0" w:color="000000"/>
              <w:left w:val="single" w:sz="4" w:space="0" w:color="000000"/>
              <w:bottom w:val="single" w:sz="4" w:space="0" w:color="000000"/>
              <w:right w:val="single" w:sz="4" w:space="0" w:color="000000"/>
            </w:tcBorders>
            <w:hideMark/>
          </w:tcPr>
          <w:p w14:paraId="02286E71" w14:textId="77777777" w:rsidR="004E2728" w:rsidRPr="00AC0BED" w:rsidRDefault="004E2728" w:rsidP="004E2728">
            <w:pPr>
              <w:spacing w:line="256" w:lineRule="auto"/>
              <w:ind w:left="2"/>
              <w:rPr>
                <w:sz w:val="24"/>
                <w:szCs w:val="24"/>
              </w:rPr>
            </w:pPr>
            <w:r w:rsidRPr="00AC0BED">
              <w:rPr>
                <w:sz w:val="24"/>
                <w:szCs w:val="24"/>
              </w:rPr>
              <w:t xml:space="preserve">I can read some routine work-related material with support </w:t>
            </w:r>
            <w:proofErr w:type="gramStart"/>
            <w:r w:rsidRPr="00AC0BED">
              <w:rPr>
                <w:sz w:val="24"/>
                <w:szCs w:val="24"/>
              </w:rPr>
              <w:t>e.g.</w:t>
            </w:r>
            <w:proofErr w:type="gramEnd"/>
            <w:r w:rsidRPr="00AC0BED">
              <w:rPr>
                <w:sz w:val="24"/>
                <w:szCs w:val="24"/>
              </w:rPr>
              <w:t xml:space="preserve"> dictionary </w:t>
            </w:r>
          </w:p>
        </w:tc>
        <w:tc>
          <w:tcPr>
            <w:tcW w:w="990" w:type="dxa"/>
            <w:tcBorders>
              <w:top w:val="single" w:sz="4" w:space="0" w:color="000000"/>
              <w:left w:val="single" w:sz="4" w:space="0" w:color="000000"/>
              <w:bottom w:val="single" w:sz="4" w:space="0" w:color="000000"/>
              <w:right w:val="single" w:sz="4" w:space="0" w:color="000000"/>
            </w:tcBorders>
            <w:hideMark/>
          </w:tcPr>
          <w:p w14:paraId="64218FFC" w14:textId="4BD2F455" w:rsidR="004E2728" w:rsidRPr="00FE2E82" w:rsidRDefault="004E2728" w:rsidP="004E2728">
            <w:pPr>
              <w:spacing w:line="256" w:lineRule="auto"/>
              <w:ind w:left="2"/>
              <w:rPr>
                <w:sz w:val="24"/>
                <w:szCs w:val="24"/>
              </w:rPr>
            </w:pPr>
            <w:r>
              <w:rPr>
                <w:rStyle w:val="normaltextrun"/>
                <w:rFonts w:cs="Arial"/>
                <w:color w:val="000000"/>
              </w:rPr>
              <w:t>2.26%</w:t>
            </w:r>
            <w:r>
              <w:rPr>
                <w:rStyle w:val="eop"/>
                <w:rFonts w:cs="Arial"/>
                <w:color w:val="000000"/>
              </w:rPr>
              <w:t> </w:t>
            </w:r>
          </w:p>
        </w:tc>
        <w:tc>
          <w:tcPr>
            <w:tcW w:w="845" w:type="dxa"/>
            <w:tcBorders>
              <w:top w:val="single" w:sz="4" w:space="0" w:color="000000"/>
              <w:left w:val="single" w:sz="4" w:space="0" w:color="000000"/>
              <w:bottom w:val="single" w:sz="4" w:space="0" w:color="000000"/>
              <w:right w:val="single" w:sz="4" w:space="0" w:color="000000"/>
            </w:tcBorders>
            <w:hideMark/>
          </w:tcPr>
          <w:p w14:paraId="769DAA74" w14:textId="12DC5240" w:rsidR="004E2728" w:rsidRPr="00FE2E82" w:rsidRDefault="004E2728" w:rsidP="004E2728">
            <w:pPr>
              <w:spacing w:line="256" w:lineRule="auto"/>
              <w:ind w:left="2"/>
              <w:rPr>
                <w:sz w:val="24"/>
                <w:szCs w:val="24"/>
              </w:rPr>
            </w:pPr>
            <w:r>
              <w:rPr>
                <w:rStyle w:val="normaltextrun"/>
                <w:rFonts w:cs="Arial"/>
                <w:color w:val="000000"/>
              </w:rPr>
              <w:t>6</w:t>
            </w:r>
            <w:r>
              <w:rPr>
                <w:rStyle w:val="eop"/>
                <w:rFonts w:cs="Arial"/>
                <w:color w:val="000000"/>
              </w:rPr>
              <w:t> </w:t>
            </w:r>
          </w:p>
        </w:tc>
      </w:tr>
      <w:tr w:rsidR="004E2728" w:rsidRPr="00AC0BED" w14:paraId="0BD1EB4D" w14:textId="77777777" w:rsidTr="005A7259">
        <w:trPr>
          <w:trHeight w:val="517"/>
        </w:trPr>
        <w:tc>
          <w:tcPr>
            <w:tcW w:w="4536" w:type="dxa"/>
            <w:tcBorders>
              <w:top w:val="single" w:sz="4" w:space="0" w:color="000000"/>
              <w:left w:val="single" w:sz="4" w:space="0" w:color="000000"/>
              <w:bottom w:val="single" w:sz="4" w:space="0" w:color="000000"/>
              <w:right w:val="single" w:sz="4" w:space="0" w:color="000000"/>
            </w:tcBorders>
            <w:hideMark/>
          </w:tcPr>
          <w:p w14:paraId="2ECBBB89" w14:textId="77777777" w:rsidR="004E2728" w:rsidRPr="00AC0BED" w:rsidRDefault="004E2728" w:rsidP="004E2728">
            <w:pPr>
              <w:spacing w:line="256" w:lineRule="auto"/>
              <w:ind w:left="2"/>
              <w:rPr>
                <w:sz w:val="24"/>
                <w:szCs w:val="24"/>
              </w:rPr>
            </w:pPr>
            <w:r w:rsidRPr="00AC0BED">
              <w:rPr>
                <w:sz w:val="24"/>
                <w:szCs w:val="24"/>
              </w:rPr>
              <w:lastRenderedPageBreak/>
              <w:t xml:space="preserve">I can read most work-related material </w:t>
            </w:r>
          </w:p>
        </w:tc>
        <w:tc>
          <w:tcPr>
            <w:tcW w:w="990" w:type="dxa"/>
            <w:tcBorders>
              <w:top w:val="single" w:sz="4" w:space="0" w:color="000000"/>
              <w:left w:val="single" w:sz="4" w:space="0" w:color="000000"/>
              <w:bottom w:val="single" w:sz="4" w:space="0" w:color="000000"/>
              <w:right w:val="single" w:sz="4" w:space="0" w:color="000000"/>
            </w:tcBorders>
            <w:hideMark/>
          </w:tcPr>
          <w:p w14:paraId="58E64F1C" w14:textId="695357C1" w:rsidR="004E2728" w:rsidRPr="00FE2E82" w:rsidRDefault="004E2728" w:rsidP="004E2728">
            <w:pPr>
              <w:spacing w:line="256" w:lineRule="auto"/>
              <w:ind w:left="2"/>
              <w:rPr>
                <w:sz w:val="24"/>
                <w:szCs w:val="24"/>
              </w:rPr>
            </w:pPr>
            <w:r>
              <w:rPr>
                <w:rStyle w:val="normaltextrun"/>
                <w:rFonts w:cs="Arial"/>
                <w:color w:val="000000"/>
              </w:rPr>
              <w:t>1.88%</w:t>
            </w:r>
            <w:r>
              <w:rPr>
                <w:rStyle w:val="eop"/>
                <w:rFonts w:cs="Arial"/>
                <w:color w:val="000000"/>
              </w:rPr>
              <w:t> </w:t>
            </w:r>
          </w:p>
        </w:tc>
        <w:tc>
          <w:tcPr>
            <w:tcW w:w="845" w:type="dxa"/>
            <w:tcBorders>
              <w:top w:val="single" w:sz="4" w:space="0" w:color="000000"/>
              <w:left w:val="single" w:sz="4" w:space="0" w:color="000000"/>
              <w:bottom w:val="single" w:sz="4" w:space="0" w:color="000000"/>
              <w:right w:val="single" w:sz="4" w:space="0" w:color="000000"/>
            </w:tcBorders>
            <w:hideMark/>
          </w:tcPr>
          <w:p w14:paraId="1675C4EF" w14:textId="52206177" w:rsidR="004E2728" w:rsidRPr="00FE2E82" w:rsidRDefault="004E2728" w:rsidP="004E2728">
            <w:pPr>
              <w:spacing w:line="256" w:lineRule="auto"/>
              <w:ind w:left="2"/>
              <w:rPr>
                <w:sz w:val="24"/>
                <w:szCs w:val="24"/>
              </w:rPr>
            </w:pPr>
            <w:r>
              <w:rPr>
                <w:rStyle w:val="normaltextrun"/>
                <w:rFonts w:cs="Arial"/>
                <w:color w:val="000000"/>
              </w:rPr>
              <w:t>5</w:t>
            </w:r>
            <w:r>
              <w:rPr>
                <w:rStyle w:val="eop"/>
                <w:rFonts w:cs="Arial"/>
                <w:color w:val="000000"/>
              </w:rPr>
              <w:t> </w:t>
            </w:r>
          </w:p>
        </w:tc>
      </w:tr>
      <w:tr w:rsidR="004E2728" w:rsidRPr="00AC0BED" w14:paraId="19C26D82" w14:textId="77777777" w:rsidTr="005A7259">
        <w:trPr>
          <w:trHeight w:val="516"/>
        </w:trPr>
        <w:tc>
          <w:tcPr>
            <w:tcW w:w="4536" w:type="dxa"/>
            <w:tcBorders>
              <w:top w:val="single" w:sz="4" w:space="0" w:color="000000"/>
              <w:left w:val="single" w:sz="4" w:space="0" w:color="000000"/>
              <w:bottom w:val="single" w:sz="4" w:space="0" w:color="000000"/>
              <w:right w:val="single" w:sz="4" w:space="0" w:color="000000"/>
            </w:tcBorders>
            <w:hideMark/>
          </w:tcPr>
          <w:p w14:paraId="0F3CB2C8" w14:textId="77777777" w:rsidR="004E2728" w:rsidRPr="00AC0BED" w:rsidRDefault="004E2728" w:rsidP="004E2728">
            <w:pPr>
              <w:spacing w:line="256" w:lineRule="auto"/>
              <w:ind w:left="2" w:right="24"/>
              <w:rPr>
                <w:sz w:val="24"/>
                <w:szCs w:val="24"/>
              </w:rPr>
            </w:pPr>
            <w:r w:rsidRPr="00AC0BED">
              <w:rPr>
                <w:sz w:val="24"/>
                <w:szCs w:val="24"/>
              </w:rPr>
              <w:t xml:space="preserve">I can fully understand all work-related material </w:t>
            </w:r>
          </w:p>
        </w:tc>
        <w:tc>
          <w:tcPr>
            <w:tcW w:w="990" w:type="dxa"/>
            <w:tcBorders>
              <w:top w:val="single" w:sz="4" w:space="0" w:color="000000"/>
              <w:left w:val="single" w:sz="4" w:space="0" w:color="000000"/>
              <w:bottom w:val="single" w:sz="4" w:space="0" w:color="000000"/>
              <w:right w:val="single" w:sz="4" w:space="0" w:color="000000"/>
            </w:tcBorders>
            <w:hideMark/>
          </w:tcPr>
          <w:p w14:paraId="26A352E9" w14:textId="438353DE" w:rsidR="004E2728" w:rsidRPr="00FE2E82" w:rsidRDefault="004E2728" w:rsidP="004E2728">
            <w:pPr>
              <w:spacing w:line="256" w:lineRule="auto"/>
              <w:ind w:left="2"/>
              <w:rPr>
                <w:sz w:val="24"/>
                <w:szCs w:val="24"/>
              </w:rPr>
            </w:pPr>
            <w:r>
              <w:rPr>
                <w:rStyle w:val="normaltextrun"/>
                <w:rFonts w:cs="Arial"/>
                <w:color w:val="000000"/>
              </w:rPr>
              <w:t>10.90%</w:t>
            </w:r>
            <w:r>
              <w:rPr>
                <w:rStyle w:val="eop"/>
                <w:rFonts w:cs="Arial"/>
                <w:color w:val="000000"/>
              </w:rPr>
              <w:t> </w:t>
            </w:r>
          </w:p>
        </w:tc>
        <w:tc>
          <w:tcPr>
            <w:tcW w:w="845" w:type="dxa"/>
            <w:tcBorders>
              <w:top w:val="single" w:sz="4" w:space="0" w:color="000000"/>
              <w:left w:val="single" w:sz="4" w:space="0" w:color="000000"/>
              <w:bottom w:val="single" w:sz="4" w:space="0" w:color="000000"/>
              <w:right w:val="single" w:sz="4" w:space="0" w:color="000000"/>
            </w:tcBorders>
            <w:hideMark/>
          </w:tcPr>
          <w:p w14:paraId="62B08D95" w14:textId="38894922" w:rsidR="004E2728" w:rsidRPr="00FE2E82" w:rsidRDefault="004E2728" w:rsidP="004E2728">
            <w:pPr>
              <w:spacing w:line="256" w:lineRule="auto"/>
              <w:ind w:left="2"/>
              <w:rPr>
                <w:sz w:val="24"/>
                <w:szCs w:val="24"/>
              </w:rPr>
            </w:pPr>
            <w:r>
              <w:rPr>
                <w:rStyle w:val="normaltextrun"/>
                <w:rFonts w:cs="Arial"/>
                <w:color w:val="000000"/>
              </w:rPr>
              <w:t>29</w:t>
            </w:r>
            <w:r>
              <w:rPr>
                <w:rStyle w:val="eop"/>
                <w:rFonts w:cs="Arial"/>
                <w:color w:val="000000"/>
              </w:rPr>
              <w:t> </w:t>
            </w:r>
          </w:p>
        </w:tc>
      </w:tr>
      <w:tr w:rsidR="004E2728" w:rsidRPr="00AC0BED" w14:paraId="74800F76" w14:textId="77777777" w:rsidTr="005A7259">
        <w:trPr>
          <w:trHeight w:val="317"/>
        </w:trPr>
        <w:tc>
          <w:tcPr>
            <w:tcW w:w="4536" w:type="dxa"/>
            <w:tcBorders>
              <w:top w:val="single" w:sz="4" w:space="0" w:color="000000"/>
              <w:left w:val="single" w:sz="4" w:space="0" w:color="000000"/>
              <w:bottom w:val="single" w:sz="4" w:space="0" w:color="000000"/>
              <w:right w:val="single" w:sz="4" w:space="0" w:color="000000"/>
            </w:tcBorders>
            <w:hideMark/>
          </w:tcPr>
          <w:p w14:paraId="52EFCAEC" w14:textId="77777777" w:rsidR="004E2728" w:rsidRPr="00AC0BED" w:rsidRDefault="004E2728" w:rsidP="004E2728">
            <w:pPr>
              <w:spacing w:line="256" w:lineRule="auto"/>
              <w:ind w:left="2"/>
              <w:rPr>
                <w:sz w:val="24"/>
                <w:szCs w:val="24"/>
              </w:rPr>
            </w:pPr>
            <w:r w:rsidRPr="00AC0BED">
              <w:rPr>
                <w:b/>
                <w:sz w:val="24"/>
                <w:szCs w:val="24"/>
              </w:rPr>
              <w:t xml:space="preserve">Total </w:t>
            </w:r>
          </w:p>
        </w:tc>
        <w:tc>
          <w:tcPr>
            <w:tcW w:w="990" w:type="dxa"/>
            <w:tcBorders>
              <w:top w:val="single" w:sz="4" w:space="0" w:color="000000"/>
              <w:left w:val="single" w:sz="4" w:space="0" w:color="000000"/>
              <w:bottom w:val="single" w:sz="4" w:space="0" w:color="000000"/>
              <w:right w:val="single" w:sz="4" w:space="0" w:color="000000"/>
            </w:tcBorders>
            <w:hideMark/>
          </w:tcPr>
          <w:p w14:paraId="5448B080" w14:textId="4DD2FFE4" w:rsidR="004E2728" w:rsidRPr="00FE2E82" w:rsidRDefault="004E2728" w:rsidP="004E2728">
            <w:pPr>
              <w:spacing w:line="256" w:lineRule="auto"/>
              <w:ind w:left="2"/>
              <w:rPr>
                <w:sz w:val="24"/>
                <w:szCs w:val="24"/>
              </w:rPr>
            </w:pPr>
            <w:r>
              <w:rPr>
                <w:rStyle w:val="normaltextrun"/>
                <w:rFonts w:cs="Arial"/>
                <w:b/>
                <w:bCs/>
                <w:color w:val="000000"/>
              </w:rPr>
              <w:t>100%</w:t>
            </w:r>
            <w:r>
              <w:rPr>
                <w:rStyle w:val="eop"/>
                <w:rFonts w:cs="Arial"/>
                <w:color w:val="000000"/>
              </w:rPr>
              <w:t> </w:t>
            </w:r>
          </w:p>
        </w:tc>
        <w:tc>
          <w:tcPr>
            <w:tcW w:w="845" w:type="dxa"/>
            <w:tcBorders>
              <w:top w:val="single" w:sz="4" w:space="0" w:color="000000"/>
              <w:left w:val="single" w:sz="4" w:space="0" w:color="000000"/>
              <w:bottom w:val="single" w:sz="4" w:space="0" w:color="000000"/>
              <w:right w:val="single" w:sz="4" w:space="0" w:color="000000"/>
            </w:tcBorders>
            <w:hideMark/>
          </w:tcPr>
          <w:p w14:paraId="03A80681" w14:textId="16616C93" w:rsidR="004E2728" w:rsidRPr="00FE2E82" w:rsidRDefault="004E2728" w:rsidP="004E2728">
            <w:pPr>
              <w:spacing w:line="256" w:lineRule="auto"/>
              <w:ind w:left="2"/>
              <w:rPr>
                <w:sz w:val="24"/>
                <w:szCs w:val="24"/>
              </w:rPr>
            </w:pPr>
            <w:r>
              <w:rPr>
                <w:rStyle w:val="normaltextrun"/>
                <w:rFonts w:cs="Arial"/>
                <w:b/>
                <w:bCs/>
                <w:color w:val="000000"/>
              </w:rPr>
              <w:t>266</w:t>
            </w:r>
            <w:r>
              <w:rPr>
                <w:rStyle w:val="eop"/>
                <w:rFonts w:cs="Arial"/>
                <w:color w:val="000000"/>
              </w:rPr>
              <w:t> </w:t>
            </w:r>
          </w:p>
        </w:tc>
      </w:tr>
    </w:tbl>
    <w:p w14:paraId="6CC0A4B7" w14:textId="5B44D85D" w:rsidR="00F93D2E" w:rsidRPr="00AC0BED" w:rsidRDefault="00F93D2E" w:rsidP="00F164E1">
      <w:pPr>
        <w:pStyle w:val="NoSpacing"/>
        <w:rPr>
          <w:rFonts w:eastAsia="Arial" w:cs="Arial"/>
          <w:color w:val="000000"/>
        </w:rPr>
      </w:pPr>
      <w:r w:rsidRPr="00AC0BED">
        <w:t xml:space="preserve"> </w:t>
      </w:r>
    </w:p>
    <w:p w14:paraId="59D99F38" w14:textId="77777777" w:rsidR="00AC7B00" w:rsidRPr="00C15F02" w:rsidRDefault="00AC7B00" w:rsidP="00C15F02">
      <w:pPr>
        <w:pStyle w:val="NoSpacing"/>
        <w:jc w:val="both"/>
        <w:rPr>
          <w:b/>
          <w:bCs/>
          <w:color w:val="244061" w:themeColor="accent1" w:themeShade="80"/>
          <w:sz w:val="24"/>
          <w:szCs w:val="24"/>
        </w:rPr>
      </w:pPr>
    </w:p>
    <w:p w14:paraId="11D5C24E" w14:textId="67738611" w:rsidR="00AC7B00" w:rsidRDefault="00AC7B00" w:rsidP="00AC7B00">
      <w:pPr>
        <w:ind w:left="-2127"/>
        <w:rPr>
          <w:rFonts w:eastAsia="Times New Roman" w:cs="Arial"/>
          <w:b/>
          <w:bCs/>
          <w:sz w:val="24"/>
          <w:szCs w:val="20"/>
          <w:u w:val="single"/>
          <w:lang w:val="en" w:eastAsia="en-GB"/>
        </w:rPr>
      </w:pPr>
      <w:r>
        <w:rPr>
          <w:rFonts w:eastAsia="Times New Roman" w:cs="Arial"/>
          <w:b/>
          <w:bCs/>
          <w:sz w:val="24"/>
          <w:szCs w:val="20"/>
          <w:u w:val="single"/>
          <w:lang w:val="en" w:eastAsia="en-GB"/>
        </w:rPr>
        <w:t>Language Training</w:t>
      </w:r>
    </w:p>
    <w:p w14:paraId="55EB270C" w14:textId="77777777" w:rsidR="00533EE3" w:rsidRDefault="00533EE3" w:rsidP="00AC7B00">
      <w:pPr>
        <w:ind w:left="-2127"/>
        <w:rPr>
          <w:rFonts w:eastAsia="Times New Roman" w:cs="Arial"/>
          <w:b/>
          <w:bCs/>
          <w:sz w:val="24"/>
          <w:szCs w:val="20"/>
          <w:u w:val="single"/>
          <w:lang w:val="en" w:eastAsia="en-GB"/>
        </w:rPr>
      </w:pPr>
    </w:p>
    <w:p w14:paraId="1A2ECF9D" w14:textId="77777777" w:rsidR="00EB11D1" w:rsidRDefault="00533EE3" w:rsidP="00EB11D1">
      <w:pPr>
        <w:ind w:left="-2127"/>
        <w:rPr>
          <w:rFonts w:eastAsia="Times New Roman" w:cs="Arial"/>
          <w:sz w:val="24"/>
          <w:szCs w:val="20"/>
          <w:lang w:val="en" w:eastAsia="en-GB"/>
        </w:rPr>
      </w:pPr>
      <w:r w:rsidRPr="00533EE3">
        <w:rPr>
          <w:rFonts w:eastAsia="Times New Roman" w:cs="Arial"/>
          <w:sz w:val="24"/>
          <w:szCs w:val="20"/>
          <w:lang w:val="en" w:eastAsia="en-GB"/>
        </w:rPr>
        <w:t>The University encourages staff to develop their Welsh language skills. Staff have the right to attend free Work Welsh classes during working hours, facilitated by the Welsh for Adults Tutors.</w:t>
      </w:r>
    </w:p>
    <w:p w14:paraId="670BA5AA" w14:textId="77777777" w:rsidR="00EB11D1" w:rsidRDefault="00EB11D1" w:rsidP="00EB11D1">
      <w:pPr>
        <w:ind w:left="-2127"/>
        <w:rPr>
          <w:rFonts w:eastAsia="Times New Roman" w:cs="Arial"/>
          <w:sz w:val="24"/>
          <w:szCs w:val="20"/>
          <w:lang w:val="en" w:eastAsia="en-GB"/>
        </w:rPr>
      </w:pPr>
    </w:p>
    <w:p w14:paraId="7BDEFADE" w14:textId="309B991B" w:rsidR="00EB11D1" w:rsidRDefault="00EB11D1" w:rsidP="00C15F02">
      <w:pPr>
        <w:ind w:left="-2127"/>
        <w:rPr>
          <w:rFonts w:eastAsia="Times New Roman" w:cs="Arial"/>
          <w:sz w:val="24"/>
          <w:szCs w:val="20"/>
          <w:lang w:val="en" w:eastAsia="en-GB"/>
        </w:rPr>
      </w:pPr>
      <w:r w:rsidRPr="00EB11D1">
        <w:rPr>
          <w:rFonts w:eastAsia="Times New Roman" w:cs="Arial"/>
          <w:b/>
          <w:bCs/>
          <w:color w:val="000000"/>
          <w:sz w:val="24"/>
          <w:szCs w:val="24"/>
          <w:lang w:eastAsia="en-GB"/>
        </w:rPr>
        <w:t>Summary of the programme (staff having finished lessons at the end of the year): </w:t>
      </w:r>
      <w:r w:rsidRPr="00EB11D1">
        <w:rPr>
          <w:rFonts w:eastAsia="Times New Roman" w:cs="Arial"/>
          <w:color w:val="000000"/>
          <w:sz w:val="24"/>
          <w:szCs w:val="24"/>
          <w:lang w:eastAsia="en-GB"/>
        </w:rPr>
        <w:t> </w:t>
      </w:r>
    </w:p>
    <w:p w14:paraId="5C4D6E95" w14:textId="77777777" w:rsidR="00C15F02" w:rsidRPr="00EB11D1" w:rsidRDefault="00C15F02" w:rsidP="00C15F02">
      <w:pPr>
        <w:ind w:left="-2127"/>
        <w:rPr>
          <w:rFonts w:eastAsia="Times New Roman" w:cs="Arial"/>
          <w:sz w:val="24"/>
          <w:szCs w:val="20"/>
          <w:lang w:val="en" w:eastAsia="en-GB"/>
        </w:rPr>
      </w:pPr>
    </w:p>
    <w:tbl>
      <w:tblPr>
        <w:tblW w:w="8084" w:type="dxa"/>
        <w:tblInd w:w="-20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3"/>
        <w:gridCol w:w="2081"/>
      </w:tblGrid>
      <w:tr w:rsidR="00EB11D1" w:rsidRPr="00EB11D1" w14:paraId="216A6BD9" w14:textId="77777777" w:rsidTr="00EB11D1">
        <w:trPr>
          <w:trHeight w:val="285"/>
        </w:trPr>
        <w:tc>
          <w:tcPr>
            <w:tcW w:w="6003" w:type="dxa"/>
            <w:tcBorders>
              <w:top w:val="single" w:sz="6" w:space="0" w:color="000000"/>
              <w:left w:val="single" w:sz="6" w:space="0" w:color="000000"/>
              <w:bottom w:val="single" w:sz="6" w:space="0" w:color="000000"/>
              <w:right w:val="single" w:sz="6" w:space="0" w:color="000000"/>
            </w:tcBorders>
            <w:shd w:val="clear" w:color="auto" w:fill="auto"/>
            <w:hideMark/>
          </w:tcPr>
          <w:p w14:paraId="344B1428" w14:textId="77777777" w:rsidR="00EB11D1" w:rsidRPr="00EB11D1" w:rsidRDefault="00EB11D1" w:rsidP="00EB11D1">
            <w:pPr>
              <w:textAlignment w:val="baseline"/>
              <w:rPr>
                <w:rFonts w:ascii="Times New Roman" w:eastAsia="Times New Roman" w:hAnsi="Times New Roman" w:cs="Times New Roman"/>
                <w:color w:val="222A35"/>
                <w:sz w:val="24"/>
                <w:szCs w:val="24"/>
                <w:lang w:eastAsia="en-GB"/>
              </w:rPr>
            </w:pPr>
            <w:r w:rsidRPr="00EB11D1">
              <w:rPr>
                <w:rFonts w:eastAsia="Times New Roman" w:cs="Arial"/>
                <w:b/>
                <w:bCs/>
                <w:color w:val="000000"/>
                <w:sz w:val="24"/>
                <w:szCs w:val="24"/>
                <w:lang w:eastAsia="en-GB"/>
              </w:rPr>
              <w:t>Level of study</w:t>
            </w:r>
            <w:r w:rsidRPr="00EB11D1">
              <w:rPr>
                <w:rFonts w:eastAsia="Times New Roman" w:cs="Arial"/>
                <w:color w:val="000000"/>
                <w:sz w:val="24"/>
                <w:szCs w:val="24"/>
                <w:lang w:eastAsia="en-GB"/>
              </w:rPr>
              <w:t> </w:t>
            </w:r>
          </w:p>
        </w:tc>
        <w:tc>
          <w:tcPr>
            <w:tcW w:w="2081" w:type="dxa"/>
            <w:tcBorders>
              <w:top w:val="single" w:sz="6" w:space="0" w:color="000000"/>
              <w:left w:val="single" w:sz="6" w:space="0" w:color="000000"/>
              <w:bottom w:val="single" w:sz="6" w:space="0" w:color="000000"/>
              <w:right w:val="single" w:sz="6" w:space="0" w:color="000000"/>
            </w:tcBorders>
            <w:shd w:val="clear" w:color="auto" w:fill="auto"/>
            <w:hideMark/>
          </w:tcPr>
          <w:p w14:paraId="3F50FF99" w14:textId="77777777" w:rsidR="00EB11D1" w:rsidRPr="00EB11D1" w:rsidRDefault="00EB11D1" w:rsidP="00EB11D1">
            <w:pPr>
              <w:jc w:val="center"/>
              <w:textAlignment w:val="baseline"/>
              <w:rPr>
                <w:rFonts w:ascii="Times New Roman" w:eastAsia="Times New Roman" w:hAnsi="Times New Roman" w:cs="Times New Roman"/>
                <w:color w:val="222A35"/>
                <w:sz w:val="24"/>
                <w:szCs w:val="24"/>
                <w:lang w:eastAsia="en-GB"/>
              </w:rPr>
            </w:pPr>
            <w:r w:rsidRPr="00EB11D1">
              <w:rPr>
                <w:rFonts w:eastAsia="Times New Roman" w:cs="Arial"/>
                <w:b/>
                <w:bCs/>
                <w:color w:val="000000"/>
                <w:sz w:val="24"/>
                <w:szCs w:val="24"/>
                <w:lang w:eastAsia="en-GB"/>
              </w:rPr>
              <w:t>Number of staff</w:t>
            </w:r>
            <w:r w:rsidRPr="00EB11D1">
              <w:rPr>
                <w:rFonts w:eastAsia="Times New Roman" w:cs="Arial"/>
                <w:color w:val="000000"/>
                <w:sz w:val="24"/>
                <w:szCs w:val="24"/>
                <w:lang w:eastAsia="en-GB"/>
              </w:rPr>
              <w:t> </w:t>
            </w:r>
          </w:p>
        </w:tc>
      </w:tr>
      <w:tr w:rsidR="00EB11D1" w:rsidRPr="00EB11D1" w14:paraId="2613A390" w14:textId="77777777" w:rsidTr="00EB11D1">
        <w:trPr>
          <w:trHeight w:val="285"/>
        </w:trPr>
        <w:tc>
          <w:tcPr>
            <w:tcW w:w="6003" w:type="dxa"/>
            <w:tcBorders>
              <w:top w:val="single" w:sz="6" w:space="0" w:color="000000"/>
              <w:left w:val="single" w:sz="6" w:space="0" w:color="000000"/>
              <w:bottom w:val="single" w:sz="6" w:space="0" w:color="000000"/>
              <w:right w:val="single" w:sz="6" w:space="0" w:color="000000"/>
            </w:tcBorders>
            <w:shd w:val="clear" w:color="auto" w:fill="auto"/>
            <w:hideMark/>
          </w:tcPr>
          <w:p w14:paraId="0AB82074" w14:textId="77777777" w:rsidR="00EB11D1" w:rsidRPr="00EB11D1" w:rsidRDefault="00EB11D1" w:rsidP="00EB11D1">
            <w:pP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Entry Self-Study </w:t>
            </w:r>
          </w:p>
        </w:tc>
        <w:tc>
          <w:tcPr>
            <w:tcW w:w="2081" w:type="dxa"/>
            <w:tcBorders>
              <w:top w:val="single" w:sz="6" w:space="0" w:color="000000"/>
              <w:left w:val="single" w:sz="6" w:space="0" w:color="000000"/>
              <w:bottom w:val="single" w:sz="6" w:space="0" w:color="000000"/>
              <w:right w:val="single" w:sz="6" w:space="0" w:color="000000"/>
            </w:tcBorders>
            <w:shd w:val="clear" w:color="auto" w:fill="auto"/>
            <w:hideMark/>
          </w:tcPr>
          <w:p w14:paraId="54C1B398" w14:textId="77777777" w:rsidR="00EB11D1" w:rsidRPr="00EB11D1" w:rsidRDefault="00EB11D1" w:rsidP="00EB11D1">
            <w:pPr>
              <w:jc w:val="cente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6 </w:t>
            </w:r>
          </w:p>
        </w:tc>
      </w:tr>
      <w:tr w:rsidR="00EB11D1" w:rsidRPr="00EB11D1" w14:paraId="62556FBA" w14:textId="77777777" w:rsidTr="00EB11D1">
        <w:trPr>
          <w:trHeight w:val="285"/>
        </w:trPr>
        <w:tc>
          <w:tcPr>
            <w:tcW w:w="6003" w:type="dxa"/>
            <w:tcBorders>
              <w:top w:val="single" w:sz="6" w:space="0" w:color="000000"/>
              <w:left w:val="single" w:sz="6" w:space="0" w:color="000000"/>
              <w:bottom w:val="single" w:sz="6" w:space="0" w:color="000000"/>
              <w:right w:val="single" w:sz="6" w:space="0" w:color="000000"/>
            </w:tcBorders>
            <w:shd w:val="clear" w:color="auto" w:fill="auto"/>
            <w:hideMark/>
          </w:tcPr>
          <w:p w14:paraId="5A76A0E1" w14:textId="77777777" w:rsidR="00EB11D1" w:rsidRPr="00EB11D1" w:rsidRDefault="00EB11D1" w:rsidP="00EB11D1">
            <w:pP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Entry </w:t>
            </w:r>
          </w:p>
        </w:tc>
        <w:tc>
          <w:tcPr>
            <w:tcW w:w="2081" w:type="dxa"/>
            <w:tcBorders>
              <w:top w:val="single" w:sz="6" w:space="0" w:color="000000"/>
              <w:left w:val="single" w:sz="6" w:space="0" w:color="000000"/>
              <w:bottom w:val="single" w:sz="6" w:space="0" w:color="000000"/>
              <w:right w:val="single" w:sz="6" w:space="0" w:color="000000"/>
            </w:tcBorders>
            <w:shd w:val="clear" w:color="auto" w:fill="auto"/>
            <w:hideMark/>
          </w:tcPr>
          <w:p w14:paraId="1406C237" w14:textId="77777777" w:rsidR="00EB11D1" w:rsidRPr="00EB11D1" w:rsidRDefault="00EB11D1" w:rsidP="00EB11D1">
            <w:pPr>
              <w:jc w:val="cente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 7 </w:t>
            </w:r>
          </w:p>
        </w:tc>
      </w:tr>
      <w:tr w:rsidR="00EB11D1" w:rsidRPr="00EB11D1" w14:paraId="47389872" w14:textId="77777777" w:rsidTr="00EB11D1">
        <w:trPr>
          <w:trHeight w:val="285"/>
        </w:trPr>
        <w:tc>
          <w:tcPr>
            <w:tcW w:w="6003" w:type="dxa"/>
            <w:tcBorders>
              <w:top w:val="single" w:sz="6" w:space="0" w:color="000000"/>
              <w:left w:val="single" w:sz="6" w:space="0" w:color="000000"/>
              <w:bottom w:val="single" w:sz="6" w:space="0" w:color="000000"/>
              <w:right w:val="single" w:sz="6" w:space="0" w:color="000000"/>
            </w:tcBorders>
            <w:shd w:val="clear" w:color="auto" w:fill="auto"/>
            <w:hideMark/>
          </w:tcPr>
          <w:p w14:paraId="02AC11CF" w14:textId="77777777" w:rsidR="00EB11D1" w:rsidRPr="00EB11D1" w:rsidRDefault="00EB11D1" w:rsidP="00EB11D1">
            <w:pP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Foundation  </w:t>
            </w:r>
          </w:p>
        </w:tc>
        <w:tc>
          <w:tcPr>
            <w:tcW w:w="2081" w:type="dxa"/>
            <w:tcBorders>
              <w:top w:val="single" w:sz="6" w:space="0" w:color="000000"/>
              <w:left w:val="single" w:sz="6" w:space="0" w:color="000000"/>
              <w:bottom w:val="single" w:sz="6" w:space="0" w:color="000000"/>
              <w:right w:val="single" w:sz="6" w:space="0" w:color="000000"/>
            </w:tcBorders>
            <w:shd w:val="clear" w:color="auto" w:fill="auto"/>
            <w:hideMark/>
          </w:tcPr>
          <w:p w14:paraId="1E33E082" w14:textId="77777777" w:rsidR="00EB11D1" w:rsidRPr="00EB11D1" w:rsidRDefault="00EB11D1" w:rsidP="00EB11D1">
            <w:pPr>
              <w:jc w:val="cente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 14 </w:t>
            </w:r>
          </w:p>
        </w:tc>
      </w:tr>
      <w:tr w:rsidR="00EB11D1" w:rsidRPr="00EB11D1" w14:paraId="63525BE8" w14:textId="77777777" w:rsidTr="00EB11D1">
        <w:trPr>
          <w:trHeight w:val="285"/>
        </w:trPr>
        <w:tc>
          <w:tcPr>
            <w:tcW w:w="6003" w:type="dxa"/>
            <w:tcBorders>
              <w:top w:val="single" w:sz="6" w:space="0" w:color="000000"/>
              <w:left w:val="single" w:sz="6" w:space="0" w:color="000000"/>
              <w:bottom w:val="single" w:sz="6" w:space="0" w:color="000000"/>
              <w:right w:val="single" w:sz="6" w:space="0" w:color="000000"/>
            </w:tcBorders>
            <w:shd w:val="clear" w:color="auto" w:fill="auto"/>
            <w:hideMark/>
          </w:tcPr>
          <w:p w14:paraId="613D2740" w14:textId="77777777" w:rsidR="00EB11D1" w:rsidRPr="00EB11D1" w:rsidRDefault="00EB11D1" w:rsidP="00EB11D1">
            <w:pP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Intermediate  </w:t>
            </w:r>
          </w:p>
        </w:tc>
        <w:tc>
          <w:tcPr>
            <w:tcW w:w="2081" w:type="dxa"/>
            <w:tcBorders>
              <w:top w:val="single" w:sz="6" w:space="0" w:color="000000"/>
              <w:left w:val="single" w:sz="6" w:space="0" w:color="000000"/>
              <w:bottom w:val="single" w:sz="6" w:space="0" w:color="000000"/>
              <w:right w:val="single" w:sz="6" w:space="0" w:color="000000"/>
            </w:tcBorders>
            <w:shd w:val="clear" w:color="auto" w:fill="auto"/>
            <w:hideMark/>
          </w:tcPr>
          <w:p w14:paraId="0217BA4A" w14:textId="77777777" w:rsidR="00EB11D1" w:rsidRPr="00EB11D1" w:rsidRDefault="00EB11D1" w:rsidP="00EB11D1">
            <w:pPr>
              <w:jc w:val="cente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 10 </w:t>
            </w:r>
          </w:p>
        </w:tc>
      </w:tr>
      <w:tr w:rsidR="00EB11D1" w:rsidRPr="00EB11D1" w14:paraId="7E6D8079" w14:textId="77777777" w:rsidTr="00EB11D1">
        <w:trPr>
          <w:trHeight w:val="285"/>
        </w:trPr>
        <w:tc>
          <w:tcPr>
            <w:tcW w:w="6003" w:type="dxa"/>
            <w:tcBorders>
              <w:top w:val="single" w:sz="6" w:space="0" w:color="000000"/>
              <w:left w:val="single" w:sz="6" w:space="0" w:color="000000"/>
              <w:bottom w:val="single" w:sz="6" w:space="0" w:color="000000"/>
              <w:right w:val="single" w:sz="6" w:space="0" w:color="000000"/>
            </w:tcBorders>
            <w:shd w:val="clear" w:color="auto" w:fill="auto"/>
            <w:hideMark/>
          </w:tcPr>
          <w:p w14:paraId="699CC7DF" w14:textId="77777777" w:rsidR="00EB11D1" w:rsidRPr="00EB11D1" w:rsidRDefault="00EB11D1" w:rsidP="00EB11D1">
            <w:pP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Advanced </w:t>
            </w:r>
          </w:p>
        </w:tc>
        <w:tc>
          <w:tcPr>
            <w:tcW w:w="2081" w:type="dxa"/>
            <w:tcBorders>
              <w:top w:val="single" w:sz="6" w:space="0" w:color="000000"/>
              <w:left w:val="single" w:sz="6" w:space="0" w:color="000000"/>
              <w:bottom w:val="single" w:sz="6" w:space="0" w:color="000000"/>
              <w:right w:val="single" w:sz="6" w:space="0" w:color="000000"/>
            </w:tcBorders>
            <w:shd w:val="clear" w:color="auto" w:fill="auto"/>
            <w:hideMark/>
          </w:tcPr>
          <w:p w14:paraId="3EAC98C5" w14:textId="77777777" w:rsidR="00EB11D1" w:rsidRPr="00EB11D1" w:rsidRDefault="00EB11D1" w:rsidP="00EB11D1">
            <w:pPr>
              <w:jc w:val="center"/>
              <w:textAlignment w:val="baseline"/>
              <w:rPr>
                <w:rFonts w:ascii="Times New Roman" w:eastAsia="Times New Roman" w:hAnsi="Times New Roman" w:cs="Times New Roman"/>
                <w:color w:val="222A35"/>
                <w:sz w:val="24"/>
                <w:szCs w:val="24"/>
                <w:lang w:eastAsia="en-GB"/>
              </w:rPr>
            </w:pPr>
            <w:r w:rsidRPr="00EB11D1">
              <w:rPr>
                <w:rFonts w:eastAsia="Times New Roman" w:cs="Arial"/>
                <w:color w:val="000000"/>
                <w:sz w:val="24"/>
                <w:szCs w:val="24"/>
                <w:lang w:eastAsia="en-GB"/>
              </w:rPr>
              <w:t> 10 </w:t>
            </w:r>
          </w:p>
        </w:tc>
      </w:tr>
      <w:tr w:rsidR="00EB11D1" w:rsidRPr="00EB11D1" w14:paraId="261A9296" w14:textId="77777777" w:rsidTr="00EB11D1">
        <w:trPr>
          <w:trHeight w:val="285"/>
        </w:trPr>
        <w:tc>
          <w:tcPr>
            <w:tcW w:w="6003" w:type="dxa"/>
            <w:tcBorders>
              <w:top w:val="single" w:sz="6" w:space="0" w:color="000000"/>
              <w:left w:val="single" w:sz="6" w:space="0" w:color="000000"/>
              <w:bottom w:val="single" w:sz="6" w:space="0" w:color="000000"/>
              <w:right w:val="single" w:sz="6" w:space="0" w:color="000000"/>
            </w:tcBorders>
            <w:shd w:val="clear" w:color="auto" w:fill="auto"/>
            <w:hideMark/>
          </w:tcPr>
          <w:p w14:paraId="49E6AA07" w14:textId="77777777" w:rsidR="00EB11D1" w:rsidRPr="00EB11D1" w:rsidRDefault="00EB11D1" w:rsidP="00EB11D1">
            <w:pPr>
              <w:textAlignment w:val="baseline"/>
              <w:rPr>
                <w:rFonts w:ascii="Times New Roman" w:eastAsia="Times New Roman" w:hAnsi="Times New Roman" w:cs="Times New Roman"/>
                <w:color w:val="222A35"/>
                <w:sz w:val="24"/>
                <w:szCs w:val="24"/>
                <w:lang w:eastAsia="en-GB"/>
              </w:rPr>
            </w:pPr>
            <w:r w:rsidRPr="00EB11D1">
              <w:rPr>
                <w:rFonts w:eastAsia="Times New Roman" w:cs="Arial"/>
                <w:b/>
                <w:bCs/>
                <w:color w:val="000000"/>
                <w:sz w:val="24"/>
                <w:szCs w:val="24"/>
                <w:lang w:eastAsia="en-GB"/>
              </w:rPr>
              <w:t>Total</w:t>
            </w:r>
            <w:r w:rsidRPr="00EB11D1">
              <w:rPr>
                <w:rFonts w:eastAsia="Times New Roman" w:cs="Arial"/>
                <w:color w:val="000000"/>
                <w:sz w:val="24"/>
                <w:szCs w:val="24"/>
                <w:lang w:eastAsia="en-GB"/>
              </w:rPr>
              <w:t> </w:t>
            </w:r>
          </w:p>
        </w:tc>
        <w:tc>
          <w:tcPr>
            <w:tcW w:w="2081" w:type="dxa"/>
            <w:tcBorders>
              <w:top w:val="single" w:sz="6" w:space="0" w:color="000000"/>
              <w:left w:val="single" w:sz="6" w:space="0" w:color="000000"/>
              <w:bottom w:val="single" w:sz="6" w:space="0" w:color="000000"/>
              <w:right w:val="single" w:sz="6" w:space="0" w:color="000000"/>
            </w:tcBorders>
            <w:shd w:val="clear" w:color="auto" w:fill="auto"/>
            <w:hideMark/>
          </w:tcPr>
          <w:p w14:paraId="3115A2FD" w14:textId="77777777" w:rsidR="00EB11D1" w:rsidRPr="00EB11D1" w:rsidRDefault="00EB11D1" w:rsidP="00EB11D1">
            <w:pPr>
              <w:jc w:val="center"/>
              <w:textAlignment w:val="baseline"/>
              <w:rPr>
                <w:rFonts w:ascii="Times New Roman" w:eastAsia="Times New Roman" w:hAnsi="Times New Roman" w:cs="Times New Roman"/>
                <w:color w:val="222A35"/>
                <w:sz w:val="24"/>
                <w:szCs w:val="24"/>
                <w:lang w:eastAsia="en-GB"/>
              </w:rPr>
            </w:pPr>
            <w:r w:rsidRPr="00EB11D1">
              <w:rPr>
                <w:rFonts w:eastAsia="Times New Roman" w:cs="Arial"/>
                <w:b/>
                <w:bCs/>
                <w:color w:val="000000"/>
                <w:sz w:val="24"/>
                <w:szCs w:val="24"/>
                <w:lang w:eastAsia="en-GB"/>
              </w:rPr>
              <w:t> 47</w:t>
            </w:r>
            <w:r w:rsidRPr="00EB11D1">
              <w:rPr>
                <w:rFonts w:eastAsia="Times New Roman" w:cs="Arial"/>
                <w:color w:val="000000"/>
                <w:sz w:val="24"/>
                <w:szCs w:val="24"/>
                <w:lang w:eastAsia="en-GB"/>
              </w:rPr>
              <w:t> </w:t>
            </w:r>
          </w:p>
        </w:tc>
      </w:tr>
    </w:tbl>
    <w:p w14:paraId="03B47E77" w14:textId="77777777" w:rsidR="00AC7B00" w:rsidRDefault="00AC7B00" w:rsidP="00FA45C8">
      <w:pPr>
        <w:pStyle w:val="NoSpacing"/>
        <w:ind w:left="-2127"/>
        <w:jc w:val="both"/>
        <w:rPr>
          <w:b/>
          <w:bCs/>
          <w:color w:val="244061" w:themeColor="accent1" w:themeShade="80"/>
          <w:sz w:val="40"/>
          <w:szCs w:val="40"/>
        </w:rPr>
      </w:pPr>
    </w:p>
    <w:p w14:paraId="26F0412A" w14:textId="77777777" w:rsidR="00AC7B00" w:rsidRDefault="00AC7B00" w:rsidP="00FA45C8">
      <w:pPr>
        <w:pStyle w:val="NoSpacing"/>
        <w:ind w:left="-2127"/>
        <w:jc w:val="both"/>
        <w:rPr>
          <w:b/>
          <w:bCs/>
          <w:color w:val="244061" w:themeColor="accent1" w:themeShade="80"/>
          <w:sz w:val="40"/>
          <w:szCs w:val="40"/>
        </w:rPr>
      </w:pPr>
    </w:p>
    <w:p w14:paraId="367CD4C9" w14:textId="77777777" w:rsidR="00AC7B00" w:rsidRDefault="00AC7B00" w:rsidP="00FA45C8">
      <w:pPr>
        <w:pStyle w:val="NoSpacing"/>
        <w:ind w:left="-2127"/>
        <w:jc w:val="both"/>
        <w:rPr>
          <w:b/>
          <w:bCs/>
          <w:color w:val="244061" w:themeColor="accent1" w:themeShade="80"/>
          <w:sz w:val="40"/>
          <w:szCs w:val="40"/>
        </w:rPr>
      </w:pPr>
    </w:p>
    <w:p w14:paraId="768DBC30" w14:textId="77777777" w:rsidR="00AC7B00" w:rsidRDefault="00AC7B00" w:rsidP="00FA45C8">
      <w:pPr>
        <w:pStyle w:val="NoSpacing"/>
        <w:ind w:left="-2127"/>
        <w:jc w:val="both"/>
        <w:rPr>
          <w:b/>
          <w:bCs/>
          <w:color w:val="244061" w:themeColor="accent1" w:themeShade="80"/>
          <w:sz w:val="40"/>
          <w:szCs w:val="40"/>
        </w:rPr>
      </w:pPr>
    </w:p>
    <w:p w14:paraId="48AA1270" w14:textId="58282AA5" w:rsidR="00C15F02" w:rsidRDefault="00C15F02" w:rsidP="00FA45C8">
      <w:pPr>
        <w:pStyle w:val="NoSpacing"/>
        <w:ind w:left="-2127"/>
        <w:jc w:val="both"/>
        <w:rPr>
          <w:b/>
          <w:bCs/>
          <w:color w:val="244061" w:themeColor="accent1" w:themeShade="80"/>
          <w:sz w:val="40"/>
          <w:szCs w:val="40"/>
        </w:rPr>
      </w:pPr>
    </w:p>
    <w:p w14:paraId="17F8E0F3" w14:textId="41DA780F" w:rsidR="00C15F02" w:rsidRDefault="00C15F02" w:rsidP="00FA45C8">
      <w:pPr>
        <w:pStyle w:val="NoSpacing"/>
        <w:ind w:left="-2127"/>
        <w:jc w:val="both"/>
        <w:rPr>
          <w:b/>
          <w:bCs/>
          <w:color w:val="244061" w:themeColor="accent1" w:themeShade="80"/>
          <w:sz w:val="40"/>
          <w:szCs w:val="40"/>
        </w:rPr>
      </w:pPr>
    </w:p>
    <w:p w14:paraId="753CB09C" w14:textId="345056B8" w:rsidR="00C15F02" w:rsidRDefault="00C15F02" w:rsidP="00FA45C8">
      <w:pPr>
        <w:pStyle w:val="NoSpacing"/>
        <w:ind w:left="-2127"/>
        <w:jc w:val="both"/>
        <w:rPr>
          <w:b/>
          <w:bCs/>
          <w:color w:val="244061" w:themeColor="accent1" w:themeShade="80"/>
          <w:sz w:val="40"/>
          <w:szCs w:val="40"/>
        </w:rPr>
      </w:pPr>
    </w:p>
    <w:p w14:paraId="091BA90A" w14:textId="6C256699" w:rsidR="00C15F02" w:rsidRDefault="00C15F02" w:rsidP="00FA45C8">
      <w:pPr>
        <w:pStyle w:val="NoSpacing"/>
        <w:ind w:left="-2127"/>
        <w:jc w:val="both"/>
        <w:rPr>
          <w:b/>
          <w:bCs/>
          <w:color w:val="244061" w:themeColor="accent1" w:themeShade="80"/>
          <w:sz w:val="40"/>
          <w:szCs w:val="40"/>
        </w:rPr>
      </w:pPr>
    </w:p>
    <w:p w14:paraId="7689BD5C" w14:textId="77777777" w:rsidR="00AC7B00" w:rsidRDefault="00AC7B00" w:rsidP="00C15F02">
      <w:pPr>
        <w:pStyle w:val="NoSpacing"/>
        <w:jc w:val="both"/>
        <w:rPr>
          <w:b/>
          <w:bCs/>
          <w:color w:val="244061" w:themeColor="accent1" w:themeShade="80"/>
          <w:sz w:val="40"/>
          <w:szCs w:val="40"/>
        </w:rPr>
      </w:pPr>
    </w:p>
    <w:p w14:paraId="2F426577" w14:textId="0744FE9B" w:rsidR="00AC7B00" w:rsidRDefault="00AC7B00" w:rsidP="00FA45C8">
      <w:pPr>
        <w:pStyle w:val="NoSpacing"/>
        <w:ind w:left="-2127"/>
        <w:jc w:val="both"/>
        <w:rPr>
          <w:b/>
          <w:bCs/>
          <w:color w:val="244061" w:themeColor="accent1" w:themeShade="80"/>
          <w:sz w:val="40"/>
          <w:szCs w:val="40"/>
        </w:rPr>
      </w:pPr>
    </w:p>
    <w:p w14:paraId="7C2997FF" w14:textId="1E1C28DE" w:rsidR="00AC7B00" w:rsidRDefault="00AC7B00" w:rsidP="00FA45C8">
      <w:pPr>
        <w:pStyle w:val="NoSpacing"/>
        <w:ind w:left="-2127"/>
        <w:jc w:val="both"/>
        <w:rPr>
          <w:b/>
          <w:bCs/>
          <w:color w:val="244061" w:themeColor="accent1" w:themeShade="80"/>
          <w:sz w:val="40"/>
          <w:szCs w:val="40"/>
        </w:rPr>
      </w:pPr>
    </w:p>
    <w:p w14:paraId="06B191C0" w14:textId="661D2791" w:rsidR="00BB7437" w:rsidRDefault="00BB7437" w:rsidP="00F164E1">
      <w:pPr>
        <w:pStyle w:val="NoSpacing"/>
        <w:rPr>
          <w:b/>
          <w:bCs/>
          <w:color w:val="244061" w:themeColor="accent1" w:themeShade="80"/>
          <w:sz w:val="40"/>
          <w:szCs w:val="40"/>
        </w:rPr>
      </w:pPr>
    </w:p>
    <w:p w14:paraId="0783C690" w14:textId="29308C3D" w:rsidR="00F3252D" w:rsidRDefault="00F3252D" w:rsidP="00F164E1">
      <w:pPr>
        <w:pStyle w:val="NoSpacing"/>
        <w:rPr>
          <w:b/>
          <w:bCs/>
          <w:color w:val="244061" w:themeColor="accent1" w:themeShade="80"/>
          <w:sz w:val="40"/>
          <w:szCs w:val="40"/>
        </w:rPr>
      </w:pPr>
    </w:p>
    <w:p w14:paraId="4680DA4C" w14:textId="77777777" w:rsidR="00F3252D" w:rsidRPr="00AC0BED" w:rsidRDefault="00F3252D" w:rsidP="00F164E1">
      <w:pPr>
        <w:pStyle w:val="NoSpacing"/>
      </w:pPr>
    </w:p>
    <w:p w14:paraId="68A8F3C5" w14:textId="372D3071" w:rsidR="007B669C" w:rsidRPr="002856B1" w:rsidRDefault="007B669C" w:rsidP="00F05B65">
      <w:pPr>
        <w:pStyle w:val="Heading1"/>
        <w:ind w:left="-1985"/>
        <w:rPr>
          <w:rFonts w:ascii="Arial" w:hAnsi="Arial" w:cs="Arial"/>
          <w:color w:val="1F497D" w:themeColor="text2"/>
          <w:sz w:val="40"/>
          <w:szCs w:val="40"/>
        </w:rPr>
      </w:pPr>
      <w:bookmarkStart w:id="26" w:name="_Toc63075711"/>
      <w:r w:rsidRPr="002856B1">
        <w:rPr>
          <w:rFonts w:ascii="Arial" w:hAnsi="Arial" w:cs="Arial"/>
          <w:color w:val="1F497D" w:themeColor="text2"/>
          <w:sz w:val="40"/>
          <w:szCs w:val="40"/>
        </w:rPr>
        <w:lastRenderedPageBreak/>
        <w:t>Grievances and Disciplinaries</w:t>
      </w:r>
      <w:bookmarkEnd w:id="25"/>
      <w:bookmarkEnd w:id="26"/>
      <w:r w:rsidRPr="002856B1">
        <w:rPr>
          <w:rFonts w:ascii="Arial" w:hAnsi="Arial" w:cs="Arial"/>
          <w:color w:val="1F497D" w:themeColor="text2"/>
          <w:sz w:val="40"/>
          <w:szCs w:val="40"/>
        </w:rPr>
        <w:t xml:space="preserve"> </w:t>
      </w:r>
    </w:p>
    <w:p w14:paraId="3F350AAE" w14:textId="723D1E20" w:rsidR="007B669C" w:rsidRPr="00AC0BED" w:rsidRDefault="007B669C" w:rsidP="00F05B65">
      <w:pPr>
        <w:pStyle w:val="BodyText"/>
        <w:ind w:left="-1985"/>
        <w:rPr>
          <w:b/>
          <w:color w:val="215868" w:themeColor="accent5" w:themeShade="80"/>
          <w:sz w:val="24"/>
        </w:rPr>
      </w:pPr>
    </w:p>
    <w:p w14:paraId="3EEEB0F4" w14:textId="1C93E2EA" w:rsidR="002856B1" w:rsidRPr="002856B1" w:rsidRDefault="002856B1" w:rsidP="00F05B65">
      <w:pPr>
        <w:pStyle w:val="BodyText"/>
        <w:ind w:left="-1985"/>
        <w:rPr>
          <w:sz w:val="24"/>
        </w:rPr>
      </w:pPr>
      <w:r w:rsidRPr="002856B1">
        <w:rPr>
          <w:sz w:val="24"/>
        </w:rPr>
        <w:t xml:space="preserve">We have aimed to be as detailed as possible in presenting the data, but as figures are low enough to potentially identify </w:t>
      </w:r>
      <w:r w:rsidR="00581E96" w:rsidRPr="002856B1">
        <w:rPr>
          <w:sz w:val="24"/>
        </w:rPr>
        <w:t>individuals,</w:t>
      </w:r>
      <w:r w:rsidRPr="002856B1">
        <w:rPr>
          <w:sz w:val="24"/>
        </w:rPr>
        <w:t xml:space="preserve"> we have not published this information and have not separated out the data by grievances or disciplinary. </w:t>
      </w:r>
    </w:p>
    <w:p w14:paraId="66075B60" w14:textId="77777777" w:rsidR="002856B1" w:rsidRPr="002856B1" w:rsidRDefault="002856B1" w:rsidP="00F05B65">
      <w:pPr>
        <w:pStyle w:val="BodyText"/>
        <w:ind w:left="-1985"/>
        <w:rPr>
          <w:sz w:val="24"/>
        </w:rPr>
      </w:pPr>
    </w:p>
    <w:p w14:paraId="599B74A7" w14:textId="20A0151F" w:rsidR="00432EBB" w:rsidRDefault="003249B3" w:rsidP="00F05B65">
      <w:pPr>
        <w:pStyle w:val="BodyText"/>
        <w:ind w:left="-1985"/>
        <w:rPr>
          <w:sz w:val="24"/>
        </w:rPr>
      </w:pPr>
      <w:r>
        <w:rPr>
          <w:sz w:val="24"/>
        </w:rPr>
        <w:t>During the</w:t>
      </w:r>
      <w:r w:rsidR="002856B1" w:rsidRPr="002856B1">
        <w:rPr>
          <w:sz w:val="24"/>
        </w:rPr>
        <w:t xml:space="preserve"> 20</w:t>
      </w:r>
      <w:r w:rsidR="00F3252D">
        <w:rPr>
          <w:sz w:val="24"/>
        </w:rPr>
        <w:t>2</w:t>
      </w:r>
      <w:r>
        <w:rPr>
          <w:sz w:val="24"/>
        </w:rPr>
        <w:t>1/</w:t>
      </w:r>
      <w:r w:rsidR="002856B1" w:rsidRPr="002856B1">
        <w:rPr>
          <w:sz w:val="24"/>
        </w:rPr>
        <w:t>2</w:t>
      </w:r>
      <w:r w:rsidR="00070840">
        <w:rPr>
          <w:sz w:val="24"/>
        </w:rPr>
        <w:t>2</w:t>
      </w:r>
      <w:r w:rsidR="002856B1" w:rsidRPr="002856B1">
        <w:rPr>
          <w:sz w:val="24"/>
        </w:rPr>
        <w:t xml:space="preserve"> </w:t>
      </w:r>
      <w:r w:rsidR="00375D21">
        <w:rPr>
          <w:sz w:val="24"/>
        </w:rPr>
        <w:t>period</w:t>
      </w:r>
      <w:r>
        <w:rPr>
          <w:sz w:val="24"/>
        </w:rPr>
        <w:t xml:space="preserve"> </w:t>
      </w:r>
      <w:r w:rsidRPr="003249B3">
        <w:rPr>
          <w:sz w:val="24"/>
        </w:rPr>
        <w:t xml:space="preserve">there were seven formal grievances raised.  There was 1 in relation to terms and conditions of employment, 4 against a protected characteristic (race, </w:t>
      </w:r>
      <w:proofErr w:type="gramStart"/>
      <w:r w:rsidRPr="003249B3">
        <w:rPr>
          <w:sz w:val="24"/>
        </w:rPr>
        <w:t>sex</w:t>
      </w:r>
      <w:proofErr w:type="gramEnd"/>
      <w:r w:rsidRPr="003249B3">
        <w:rPr>
          <w:sz w:val="24"/>
        </w:rPr>
        <w:t xml:space="preserve"> and disability), 1 in relation to incorrect procedures being followed, and 1 containing various elements.</w:t>
      </w:r>
    </w:p>
    <w:p w14:paraId="4B8D67CC" w14:textId="77777777" w:rsidR="00C6371E" w:rsidRDefault="00C6371E" w:rsidP="00F05B65">
      <w:pPr>
        <w:pStyle w:val="BodyText"/>
        <w:ind w:left="-1985"/>
        <w:rPr>
          <w:sz w:val="24"/>
        </w:rPr>
      </w:pPr>
    </w:p>
    <w:p w14:paraId="3F26A9BC" w14:textId="59B6124A" w:rsidR="00C6371E" w:rsidRDefault="00C6371E" w:rsidP="00F05B65">
      <w:pPr>
        <w:pStyle w:val="BodyText"/>
        <w:ind w:left="-1985"/>
        <w:rPr>
          <w:sz w:val="24"/>
        </w:rPr>
      </w:pPr>
      <w:r w:rsidRPr="00C6371E">
        <w:rPr>
          <w:sz w:val="24"/>
        </w:rPr>
        <w:t>People Services continue to monitor all cases and assess for any wider EDI issues.</w:t>
      </w:r>
    </w:p>
    <w:p w14:paraId="4858BFBD" w14:textId="77777777" w:rsidR="00C6371E" w:rsidRDefault="00C6371E" w:rsidP="003249B3">
      <w:pPr>
        <w:pStyle w:val="BodyText"/>
        <w:ind w:left="-2127"/>
        <w:rPr>
          <w:b/>
          <w:color w:val="215868" w:themeColor="accent5" w:themeShade="80"/>
          <w:sz w:val="24"/>
        </w:rPr>
      </w:pPr>
    </w:p>
    <w:p w14:paraId="740E044E" w14:textId="7E8709C2" w:rsidR="00432EBB" w:rsidRDefault="00432EBB" w:rsidP="007B669C">
      <w:pPr>
        <w:pStyle w:val="BodyText"/>
        <w:rPr>
          <w:b/>
          <w:color w:val="215868" w:themeColor="accent5" w:themeShade="80"/>
          <w:sz w:val="24"/>
        </w:rPr>
      </w:pPr>
    </w:p>
    <w:p w14:paraId="240D8E72" w14:textId="18A89DC5" w:rsidR="000E2F94" w:rsidRDefault="000E2F94" w:rsidP="000E2F94">
      <w:pPr>
        <w:pStyle w:val="NoSpacing"/>
      </w:pPr>
      <w:bookmarkStart w:id="27" w:name="_Toc506467639"/>
    </w:p>
    <w:p w14:paraId="17B9597F" w14:textId="3CAB2931" w:rsidR="00CC4DEE" w:rsidRDefault="00CC4DEE" w:rsidP="000E2F94">
      <w:pPr>
        <w:pStyle w:val="NoSpacing"/>
      </w:pPr>
    </w:p>
    <w:p w14:paraId="0D57FE4B" w14:textId="13DFFAE8" w:rsidR="00CC4DEE" w:rsidRDefault="00CC4DEE" w:rsidP="000E2F94">
      <w:pPr>
        <w:pStyle w:val="NoSpacing"/>
      </w:pPr>
    </w:p>
    <w:p w14:paraId="12A95BBE" w14:textId="06314A1D" w:rsidR="00CC4DEE" w:rsidRDefault="00CC4DEE" w:rsidP="000E2F94">
      <w:pPr>
        <w:pStyle w:val="NoSpacing"/>
      </w:pPr>
    </w:p>
    <w:p w14:paraId="2BF4F5F4" w14:textId="6F8C6D0D" w:rsidR="00CC4DEE" w:rsidRDefault="00CC4DEE" w:rsidP="000E2F94">
      <w:pPr>
        <w:pStyle w:val="NoSpacing"/>
      </w:pPr>
    </w:p>
    <w:p w14:paraId="79407CA3" w14:textId="39FA6F3A" w:rsidR="00CC4DEE" w:rsidRDefault="00CC4DEE" w:rsidP="000E2F94">
      <w:pPr>
        <w:pStyle w:val="NoSpacing"/>
      </w:pPr>
    </w:p>
    <w:p w14:paraId="5789E134" w14:textId="5F917FA0" w:rsidR="00CC4DEE" w:rsidRDefault="00CC4DEE" w:rsidP="000E2F94">
      <w:pPr>
        <w:pStyle w:val="NoSpacing"/>
      </w:pPr>
    </w:p>
    <w:p w14:paraId="6BDA0101" w14:textId="25656213" w:rsidR="00CC4DEE" w:rsidRDefault="00CC4DEE" w:rsidP="000E2F94">
      <w:pPr>
        <w:pStyle w:val="NoSpacing"/>
      </w:pPr>
    </w:p>
    <w:p w14:paraId="5A350ACB" w14:textId="3FEC0123" w:rsidR="00CC4DEE" w:rsidRDefault="00CC4DEE" w:rsidP="000E2F94">
      <w:pPr>
        <w:pStyle w:val="NoSpacing"/>
      </w:pPr>
    </w:p>
    <w:p w14:paraId="5BF46B10" w14:textId="57B524C5" w:rsidR="00CC4DEE" w:rsidRDefault="00CC4DEE" w:rsidP="000E2F94">
      <w:pPr>
        <w:pStyle w:val="NoSpacing"/>
      </w:pPr>
    </w:p>
    <w:p w14:paraId="2FFEC6AD" w14:textId="5C189AFC" w:rsidR="00CC4DEE" w:rsidRDefault="00CC4DEE" w:rsidP="000E2F94">
      <w:pPr>
        <w:pStyle w:val="NoSpacing"/>
      </w:pPr>
    </w:p>
    <w:p w14:paraId="36FEA1F8" w14:textId="61987A90" w:rsidR="00CC4DEE" w:rsidRDefault="00CC4DEE" w:rsidP="000E2F94">
      <w:pPr>
        <w:pStyle w:val="NoSpacing"/>
      </w:pPr>
    </w:p>
    <w:p w14:paraId="31A2CD7D" w14:textId="4DB212D2" w:rsidR="00CC4DEE" w:rsidRDefault="00CC4DEE" w:rsidP="000E2F94">
      <w:pPr>
        <w:pStyle w:val="NoSpacing"/>
      </w:pPr>
    </w:p>
    <w:p w14:paraId="713738C1" w14:textId="36CC1556" w:rsidR="001E1D8F" w:rsidRDefault="001E1D8F" w:rsidP="000E2F94">
      <w:pPr>
        <w:pStyle w:val="NoSpacing"/>
      </w:pPr>
    </w:p>
    <w:p w14:paraId="4E5B540A" w14:textId="77777777" w:rsidR="00EC3B06" w:rsidRDefault="00EC3B06" w:rsidP="000E2F94">
      <w:pPr>
        <w:pStyle w:val="NoSpacing"/>
      </w:pPr>
    </w:p>
    <w:p w14:paraId="220BF4D0" w14:textId="3FBBA342" w:rsidR="001E1D8F" w:rsidRDefault="001E1D8F" w:rsidP="000E2F94">
      <w:pPr>
        <w:pStyle w:val="NoSpacing"/>
      </w:pPr>
    </w:p>
    <w:p w14:paraId="1C72F0B2" w14:textId="77777777" w:rsidR="001E1D8F" w:rsidRDefault="001E1D8F" w:rsidP="000E2F94">
      <w:pPr>
        <w:pStyle w:val="NoSpacing"/>
      </w:pPr>
    </w:p>
    <w:p w14:paraId="7E28B287" w14:textId="7A55EEAF" w:rsidR="00CC4DEE" w:rsidRDefault="00CC4DEE" w:rsidP="000E2F94">
      <w:pPr>
        <w:pStyle w:val="NoSpacing"/>
      </w:pPr>
    </w:p>
    <w:p w14:paraId="4DB2BA44" w14:textId="5CA0A4EF" w:rsidR="00CC4DEE" w:rsidRDefault="00CC4DEE" w:rsidP="000E2F94">
      <w:pPr>
        <w:pStyle w:val="NoSpacing"/>
      </w:pPr>
    </w:p>
    <w:p w14:paraId="19E443B0" w14:textId="3E06B608" w:rsidR="00CC4DEE" w:rsidRDefault="00CC4DEE" w:rsidP="000E2F94">
      <w:pPr>
        <w:pStyle w:val="NoSpacing"/>
      </w:pPr>
    </w:p>
    <w:p w14:paraId="1B90F907" w14:textId="23AE4282" w:rsidR="00CC4DEE" w:rsidRDefault="00CC4DEE" w:rsidP="000E2F94">
      <w:pPr>
        <w:pStyle w:val="NoSpacing"/>
      </w:pPr>
    </w:p>
    <w:p w14:paraId="6F3A3B35" w14:textId="27FE531F" w:rsidR="00CC4DEE" w:rsidRDefault="00CC4DEE" w:rsidP="000E2F94">
      <w:pPr>
        <w:pStyle w:val="NoSpacing"/>
      </w:pPr>
    </w:p>
    <w:p w14:paraId="62C79145" w14:textId="1D1CE912" w:rsidR="00CC4DEE" w:rsidRDefault="00CC4DEE" w:rsidP="000E2F94">
      <w:pPr>
        <w:pStyle w:val="NoSpacing"/>
      </w:pPr>
    </w:p>
    <w:p w14:paraId="79262BAE" w14:textId="4866B1BD" w:rsidR="00CC4DEE" w:rsidRDefault="00CC4DEE" w:rsidP="000E2F94">
      <w:pPr>
        <w:pStyle w:val="NoSpacing"/>
      </w:pPr>
    </w:p>
    <w:p w14:paraId="26BD7F7F" w14:textId="4ED0EAD3" w:rsidR="00CC4DEE" w:rsidRDefault="00CC4DEE" w:rsidP="000E2F94">
      <w:pPr>
        <w:pStyle w:val="NoSpacing"/>
      </w:pPr>
    </w:p>
    <w:p w14:paraId="3FCD89A1" w14:textId="77777777" w:rsidR="00CC4DEE" w:rsidRDefault="00CC4DEE" w:rsidP="000E2F94">
      <w:pPr>
        <w:pStyle w:val="NoSpacing"/>
      </w:pPr>
    </w:p>
    <w:p w14:paraId="1F30F22D" w14:textId="3C69A9D4" w:rsidR="00097D36" w:rsidRDefault="00097D36" w:rsidP="000E2F94">
      <w:pPr>
        <w:pStyle w:val="NoSpacing"/>
      </w:pPr>
    </w:p>
    <w:p w14:paraId="3CA507D4" w14:textId="77AE9051" w:rsidR="00097D36" w:rsidRDefault="00097D36" w:rsidP="000E2F94">
      <w:pPr>
        <w:pStyle w:val="NoSpacing"/>
      </w:pPr>
    </w:p>
    <w:p w14:paraId="7EE36DA2" w14:textId="75F1D1F7" w:rsidR="00446AAF" w:rsidRDefault="00446AAF" w:rsidP="000E2F94">
      <w:pPr>
        <w:pStyle w:val="NoSpacing"/>
      </w:pPr>
    </w:p>
    <w:p w14:paraId="56D0921E" w14:textId="764EA614" w:rsidR="00446AAF" w:rsidRDefault="00446AAF" w:rsidP="00F3252D">
      <w:pPr>
        <w:pStyle w:val="NoSpacing"/>
        <w:jc w:val="both"/>
      </w:pPr>
    </w:p>
    <w:p w14:paraId="4246551C" w14:textId="77777777" w:rsidR="00F3252D" w:rsidRDefault="00F3252D" w:rsidP="00F3252D">
      <w:pPr>
        <w:pStyle w:val="NoSpacing"/>
        <w:jc w:val="both"/>
        <w:rPr>
          <w:b/>
          <w:bCs/>
          <w:color w:val="244061" w:themeColor="accent1" w:themeShade="80"/>
          <w:sz w:val="40"/>
          <w:szCs w:val="40"/>
        </w:rPr>
      </w:pPr>
    </w:p>
    <w:p w14:paraId="18C1EAF0" w14:textId="77777777" w:rsidR="00446AAF" w:rsidRDefault="00446AAF" w:rsidP="00446AAF">
      <w:pPr>
        <w:pStyle w:val="NoSpacing"/>
        <w:ind w:left="-2127"/>
        <w:jc w:val="both"/>
        <w:rPr>
          <w:b/>
          <w:bCs/>
          <w:color w:val="244061" w:themeColor="accent1" w:themeShade="80"/>
          <w:sz w:val="40"/>
          <w:szCs w:val="40"/>
        </w:rPr>
      </w:pPr>
    </w:p>
    <w:p w14:paraId="0BB1FE5E" w14:textId="622DBF33" w:rsidR="003133ED" w:rsidRPr="000052AD" w:rsidRDefault="00CB4EAB" w:rsidP="007D07EC">
      <w:pPr>
        <w:pStyle w:val="Heading1"/>
        <w:spacing w:before="0"/>
        <w:ind w:left="-2126"/>
        <w:rPr>
          <w:rFonts w:ascii="Arial" w:hAnsi="Arial" w:cs="Arial"/>
          <w:color w:val="1F497D" w:themeColor="text2"/>
          <w:sz w:val="40"/>
          <w:szCs w:val="40"/>
        </w:rPr>
      </w:pPr>
      <w:bookmarkStart w:id="28" w:name="_Toc63075712"/>
      <w:r w:rsidRPr="000052AD">
        <w:rPr>
          <w:rFonts w:ascii="Arial" w:hAnsi="Arial" w:cs="Arial"/>
          <w:color w:val="1F497D" w:themeColor="text2"/>
          <w:sz w:val="40"/>
          <w:szCs w:val="40"/>
        </w:rPr>
        <w:lastRenderedPageBreak/>
        <w:t>Student Data</w:t>
      </w:r>
      <w:bookmarkEnd w:id="27"/>
      <w:bookmarkEnd w:id="28"/>
      <w:r w:rsidR="00590CD1" w:rsidRPr="000052AD">
        <w:rPr>
          <w:rFonts w:ascii="Arial" w:hAnsi="Arial" w:cs="Arial"/>
          <w:color w:val="1F497D" w:themeColor="text2"/>
          <w:sz w:val="40"/>
          <w:szCs w:val="40"/>
        </w:rPr>
        <w:t xml:space="preserve"> </w:t>
      </w:r>
      <w:r w:rsidR="00590CD1" w:rsidRPr="000052AD">
        <w:rPr>
          <w:rFonts w:ascii="Arial" w:hAnsi="Arial" w:cs="Arial"/>
          <w:b w:val="0"/>
          <w:bCs w:val="0"/>
          <w:i/>
          <w:iCs/>
          <w:color w:val="1F497D" w:themeColor="text2"/>
          <w:sz w:val="40"/>
          <w:szCs w:val="40"/>
        </w:rPr>
        <w:t>(</w:t>
      </w:r>
      <w:r w:rsidR="00446AAF" w:rsidRPr="000052AD">
        <w:rPr>
          <w:rFonts w:ascii="Arial" w:hAnsi="Arial" w:cs="Arial"/>
          <w:b w:val="0"/>
          <w:bCs w:val="0"/>
          <w:i/>
          <w:iCs/>
          <w:color w:val="1F497D" w:themeColor="text2"/>
          <w:sz w:val="40"/>
          <w:szCs w:val="40"/>
        </w:rPr>
        <w:t>Card</w:t>
      </w:r>
      <w:r w:rsidR="003A35E8" w:rsidRPr="000052AD">
        <w:rPr>
          <w:rFonts w:ascii="Arial" w:hAnsi="Arial" w:cs="Arial"/>
          <w:b w:val="0"/>
          <w:bCs w:val="0"/>
          <w:i/>
          <w:iCs/>
          <w:color w:val="1F497D" w:themeColor="text2"/>
          <w:sz w:val="40"/>
          <w:szCs w:val="40"/>
        </w:rPr>
        <w:t>i</w:t>
      </w:r>
      <w:r w:rsidR="00446AAF" w:rsidRPr="000052AD">
        <w:rPr>
          <w:rFonts w:ascii="Arial" w:hAnsi="Arial" w:cs="Arial"/>
          <w:b w:val="0"/>
          <w:bCs w:val="0"/>
          <w:i/>
          <w:iCs/>
          <w:color w:val="1F497D" w:themeColor="text2"/>
          <w:sz w:val="40"/>
          <w:szCs w:val="40"/>
        </w:rPr>
        <w:t xml:space="preserve">ff Based - </w:t>
      </w:r>
      <w:r w:rsidR="00622CE4" w:rsidRPr="000052AD">
        <w:rPr>
          <w:rFonts w:ascii="Arial" w:hAnsi="Arial" w:cs="Arial"/>
          <w:b w:val="0"/>
          <w:bCs w:val="0"/>
          <w:i/>
          <w:iCs/>
          <w:color w:val="1F497D" w:themeColor="text2"/>
          <w:sz w:val="40"/>
          <w:szCs w:val="40"/>
        </w:rPr>
        <w:t xml:space="preserve">HESA </w:t>
      </w:r>
      <w:r w:rsidR="00446AAF" w:rsidRPr="000052AD">
        <w:rPr>
          <w:rFonts w:ascii="Arial" w:hAnsi="Arial" w:cs="Arial"/>
          <w:b w:val="0"/>
          <w:bCs w:val="0"/>
          <w:i/>
          <w:iCs/>
          <w:color w:val="1F497D" w:themeColor="text2"/>
          <w:sz w:val="40"/>
          <w:szCs w:val="40"/>
        </w:rPr>
        <w:t xml:space="preserve">Data </w:t>
      </w:r>
      <w:r w:rsidR="00622CE4" w:rsidRPr="000052AD">
        <w:rPr>
          <w:rFonts w:ascii="Arial" w:hAnsi="Arial" w:cs="Arial"/>
          <w:b w:val="0"/>
          <w:bCs w:val="0"/>
          <w:i/>
          <w:iCs/>
          <w:color w:val="1F497D" w:themeColor="text2"/>
          <w:sz w:val="40"/>
          <w:szCs w:val="40"/>
        </w:rPr>
        <w:t>202</w:t>
      </w:r>
      <w:r w:rsidR="00911026">
        <w:rPr>
          <w:rFonts w:ascii="Arial" w:hAnsi="Arial" w:cs="Arial"/>
          <w:b w:val="0"/>
          <w:bCs w:val="0"/>
          <w:i/>
          <w:iCs/>
          <w:color w:val="1F497D" w:themeColor="text2"/>
          <w:sz w:val="40"/>
          <w:szCs w:val="40"/>
        </w:rPr>
        <w:t>1</w:t>
      </w:r>
      <w:r w:rsidR="00622CE4" w:rsidRPr="000052AD">
        <w:rPr>
          <w:rFonts w:ascii="Arial" w:hAnsi="Arial" w:cs="Arial"/>
          <w:b w:val="0"/>
          <w:bCs w:val="0"/>
          <w:i/>
          <w:iCs/>
          <w:color w:val="1F497D" w:themeColor="text2"/>
          <w:sz w:val="40"/>
          <w:szCs w:val="40"/>
        </w:rPr>
        <w:t>/2</w:t>
      </w:r>
      <w:r w:rsidR="00911026">
        <w:rPr>
          <w:rFonts w:ascii="Arial" w:hAnsi="Arial" w:cs="Arial"/>
          <w:b w:val="0"/>
          <w:bCs w:val="0"/>
          <w:i/>
          <w:iCs/>
          <w:color w:val="1F497D" w:themeColor="text2"/>
          <w:sz w:val="40"/>
          <w:szCs w:val="40"/>
        </w:rPr>
        <w:t>2</w:t>
      </w:r>
      <w:r w:rsidR="00622CE4" w:rsidRPr="000052AD">
        <w:rPr>
          <w:rFonts w:ascii="Arial" w:hAnsi="Arial" w:cs="Arial"/>
          <w:b w:val="0"/>
          <w:bCs w:val="0"/>
          <w:i/>
          <w:iCs/>
          <w:color w:val="1F497D" w:themeColor="text2"/>
          <w:sz w:val="40"/>
          <w:szCs w:val="40"/>
        </w:rPr>
        <w:t>)</w:t>
      </w:r>
    </w:p>
    <w:p w14:paraId="073EBDE6" w14:textId="5DAF613B" w:rsidR="003133ED" w:rsidRPr="000052AD" w:rsidRDefault="003133ED" w:rsidP="003133ED">
      <w:pPr>
        <w:pStyle w:val="BodyText"/>
        <w:rPr>
          <w:b/>
          <w:color w:val="215868" w:themeColor="accent5" w:themeShade="80"/>
          <w:sz w:val="24"/>
          <w:szCs w:val="24"/>
        </w:rPr>
      </w:pPr>
    </w:p>
    <w:tbl>
      <w:tblPr>
        <w:tblStyle w:val="TableGrid"/>
        <w:tblW w:w="0" w:type="auto"/>
        <w:tblInd w:w="-2132" w:type="dxa"/>
        <w:tblLook w:val="04A0" w:firstRow="1" w:lastRow="0" w:firstColumn="1" w:lastColumn="0" w:noHBand="0" w:noVBand="1"/>
      </w:tblPr>
      <w:tblGrid>
        <w:gridCol w:w="5529"/>
        <w:gridCol w:w="4693"/>
      </w:tblGrid>
      <w:tr w:rsidR="00AF198F" w:rsidRPr="000052AD" w14:paraId="2EDFA669" w14:textId="77777777" w:rsidTr="007D07EC">
        <w:tc>
          <w:tcPr>
            <w:tcW w:w="5529" w:type="dxa"/>
          </w:tcPr>
          <w:p w14:paraId="2026442D" w14:textId="77777777" w:rsidR="00AF198F" w:rsidRPr="00B601ED" w:rsidRDefault="00AF198F" w:rsidP="00AF198F">
            <w:pPr>
              <w:pStyle w:val="BodyText"/>
              <w:rPr>
                <w:b/>
                <w:color w:val="1F497D" w:themeColor="text2"/>
                <w:sz w:val="24"/>
              </w:rPr>
            </w:pPr>
          </w:p>
          <w:p w14:paraId="78EE6FB7" w14:textId="48A621F3" w:rsidR="00AF198F" w:rsidRPr="00B601ED" w:rsidRDefault="00AF198F" w:rsidP="00AF198F">
            <w:pPr>
              <w:pStyle w:val="BodyText"/>
              <w:rPr>
                <w:b/>
                <w:color w:val="1F497D" w:themeColor="text2"/>
                <w:sz w:val="24"/>
              </w:rPr>
            </w:pPr>
            <w:r w:rsidRPr="00B601ED">
              <w:rPr>
                <w:b/>
                <w:color w:val="1F497D" w:themeColor="text2"/>
                <w:sz w:val="24"/>
              </w:rPr>
              <w:t>Sex</w:t>
            </w:r>
            <w:r w:rsidR="00EF140B" w:rsidRPr="00B601ED">
              <w:rPr>
                <w:b/>
                <w:color w:val="1F497D" w:themeColor="text2"/>
                <w:sz w:val="24"/>
              </w:rPr>
              <w:t xml:space="preserve"> </w:t>
            </w:r>
            <w:r w:rsidR="00EF140B" w:rsidRPr="00B601ED">
              <w:rPr>
                <w:color w:val="1F497D" w:themeColor="text2"/>
                <w:sz w:val="24"/>
              </w:rPr>
              <w:t>(n=1</w:t>
            </w:r>
            <w:r w:rsidR="0079167D" w:rsidRPr="00B601ED">
              <w:rPr>
                <w:color w:val="1F497D" w:themeColor="text2"/>
                <w:sz w:val="24"/>
              </w:rPr>
              <w:t>2</w:t>
            </w:r>
            <w:r w:rsidR="00EF140B" w:rsidRPr="00B601ED">
              <w:rPr>
                <w:color w:val="1F497D" w:themeColor="text2"/>
                <w:sz w:val="24"/>
              </w:rPr>
              <w:t>,</w:t>
            </w:r>
            <w:r w:rsidR="0079167D" w:rsidRPr="00B601ED">
              <w:rPr>
                <w:color w:val="1F497D" w:themeColor="text2"/>
                <w:sz w:val="24"/>
              </w:rPr>
              <w:t>471</w:t>
            </w:r>
            <w:r w:rsidR="00EF140B" w:rsidRPr="00B601ED">
              <w:rPr>
                <w:color w:val="1F497D" w:themeColor="text2"/>
                <w:sz w:val="24"/>
              </w:rPr>
              <w:t>)</w:t>
            </w:r>
          </w:p>
          <w:p w14:paraId="71A23BE3" w14:textId="77777777" w:rsidR="00AF198F" w:rsidRPr="00B601ED" w:rsidRDefault="00AF198F" w:rsidP="00AF198F">
            <w:pPr>
              <w:pStyle w:val="BodyText"/>
              <w:rPr>
                <w:b/>
                <w:color w:val="215868" w:themeColor="accent5" w:themeShade="80"/>
                <w:sz w:val="24"/>
              </w:rPr>
            </w:pPr>
          </w:p>
          <w:p w14:paraId="63E56426" w14:textId="20A54A2B" w:rsidR="00AF198F" w:rsidRPr="00B601ED" w:rsidRDefault="00AF198F" w:rsidP="00AF198F">
            <w:pPr>
              <w:pStyle w:val="BodyText"/>
              <w:rPr>
                <w:sz w:val="28"/>
                <w:szCs w:val="22"/>
              </w:rPr>
            </w:pPr>
            <w:r w:rsidRPr="00B601ED">
              <w:rPr>
                <w:sz w:val="28"/>
                <w:szCs w:val="22"/>
              </w:rPr>
              <w:t xml:space="preserve">♀     </w:t>
            </w:r>
            <w:r w:rsidRPr="00B601ED">
              <w:rPr>
                <w:sz w:val="24"/>
              </w:rPr>
              <w:t xml:space="preserve">= </w:t>
            </w:r>
            <w:r w:rsidR="00B2188B" w:rsidRPr="00B601ED">
              <w:rPr>
                <w:sz w:val="24"/>
              </w:rPr>
              <w:t>6,</w:t>
            </w:r>
            <w:r w:rsidR="0079167D" w:rsidRPr="00B601ED">
              <w:rPr>
                <w:sz w:val="24"/>
              </w:rPr>
              <w:t>539</w:t>
            </w:r>
            <w:r w:rsidRPr="00B601ED">
              <w:rPr>
                <w:sz w:val="24"/>
              </w:rPr>
              <w:t xml:space="preserve"> (5</w:t>
            </w:r>
            <w:r w:rsidR="0079167D" w:rsidRPr="00B601ED">
              <w:rPr>
                <w:sz w:val="24"/>
              </w:rPr>
              <w:t>2</w:t>
            </w:r>
            <w:r w:rsidRPr="00B601ED">
              <w:rPr>
                <w:sz w:val="24"/>
              </w:rPr>
              <w:t xml:space="preserve">%)                                 </w:t>
            </w:r>
          </w:p>
          <w:p w14:paraId="65ACBAD8" w14:textId="77777777" w:rsidR="00AF198F" w:rsidRPr="00B601ED" w:rsidRDefault="00AF198F" w:rsidP="00AF198F">
            <w:pPr>
              <w:pStyle w:val="BodyText"/>
              <w:rPr>
                <w:sz w:val="28"/>
                <w:szCs w:val="22"/>
              </w:rPr>
            </w:pPr>
          </w:p>
          <w:p w14:paraId="0DE887D6" w14:textId="40754D3C" w:rsidR="00AF198F" w:rsidRPr="00B601ED" w:rsidRDefault="00AF198F" w:rsidP="00AF198F">
            <w:pPr>
              <w:pStyle w:val="BodyText"/>
              <w:rPr>
                <w:sz w:val="24"/>
              </w:rPr>
            </w:pPr>
            <w:proofErr w:type="gramStart"/>
            <w:r w:rsidRPr="00B601ED">
              <w:rPr>
                <w:rFonts w:ascii="MS Gothic" w:eastAsia="MS Gothic" w:hAnsi="MS Gothic" w:cs="MS Gothic" w:hint="eastAsia"/>
                <w:sz w:val="28"/>
                <w:szCs w:val="22"/>
              </w:rPr>
              <w:t xml:space="preserve">♂ </w:t>
            </w:r>
            <w:r w:rsidRPr="00B601ED">
              <w:rPr>
                <w:rFonts w:ascii="MS Gothic" w:eastAsia="MS Gothic" w:hAnsi="MS Gothic" w:cs="MS Gothic"/>
                <w:sz w:val="28"/>
                <w:szCs w:val="22"/>
              </w:rPr>
              <w:t xml:space="preserve"> </w:t>
            </w:r>
            <w:r w:rsidRPr="00B601ED">
              <w:rPr>
                <w:sz w:val="24"/>
              </w:rPr>
              <w:t>=</w:t>
            </w:r>
            <w:proofErr w:type="gramEnd"/>
            <w:r w:rsidRPr="00B601ED">
              <w:rPr>
                <w:sz w:val="24"/>
              </w:rPr>
              <w:t xml:space="preserve"> </w:t>
            </w:r>
            <w:r w:rsidR="00140BD2" w:rsidRPr="00B601ED">
              <w:rPr>
                <w:sz w:val="24"/>
              </w:rPr>
              <w:t>5,</w:t>
            </w:r>
            <w:r w:rsidR="0079167D" w:rsidRPr="00B601ED">
              <w:rPr>
                <w:sz w:val="24"/>
              </w:rPr>
              <w:t>924</w:t>
            </w:r>
            <w:r w:rsidRPr="00B601ED">
              <w:rPr>
                <w:sz w:val="24"/>
              </w:rPr>
              <w:t xml:space="preserve"> (4</w:t>
            </w:r>
            <w:r w:rsidR="0079167D" w:rsidRPr="00B601ED">
              <w:rPr>
                <w:sz w:val="24"/>
              </w:rPr>
              <w:t>8</w:t>
            </w:r>
            <w:r w:rsidRPr="00B601ED">
              <w:rPr>
                <w:sz w:val="24"/>
              </w:rPr>
              <w:t xml:space="preserve">%) </w:t>
            </w:r>
          </w:p>
          <w:p w14:paraId="3CE678E8" w14:textId="77777777" w:rsidR="00AF198F" w:rsidRPr="00B601ED" w:rsidRDefault="00AF198F" w:rsidP="00AF198F">
            <w:pPr>
              <w:pStyle w:val="BodyText"/>
              <w:rPr>
                <w:sz w:val="24"/>
              </w:rPr>
            </w:pPr>
          </w:p>
          <w:p w14:paraId="4018536B" w14:textId="59BA05D5" w:rsidR="00AF198F" w:rsidRPr="00B601ED" w:rsidRDefault="00AF198F" w:rsidP="00AF198F">
            <w:pPr>
              <w:pStyle w:val="BodyText"/>
              <w:rPr>
                <w:sz w:val="24"/>
              </w:rPr>
            </w:pPr>
            <w:r w:rsidRPr="00B601ED">
              <w:rPr>
                <w:sz w:val="24"/>
              </w:rPr>
              <w:t xml:space="preserve">Other = </w:t>
            </w:r>
            <w:r w:rsidR="0079167D" w:rsidRPr="00B601ED">
              <w:rPr>
                <w:sz w:val="24"/>
              </w:rPr>
              <w:t>8</w:t>
            </w:r>
            <w:r w:rsidRPr="00B601ED">
              <w:rPr>
                <w:sz w:val="24"/>
              </w:rPr>
              <w:t xml:space="preserve"> (&lt;1%)</w:t>
            </w:r>
          </w:p>
          <w:p w14:paraId="6124A448" w14:textId="77777777" w:rsidR="00AF198F" w:rsidRPr="00B601ED" w:rsidRDefault="00AF198F" w:rsidP="00AF198F">
            <w:pPr>
              <w:pStyle w:val="BodyText"/>
              <w:rPr>
                <w:sz w:val="28"/>
                <w:szCs w:val="22"/>
              </w:rPr>
            </w:pPr>
          </w:p>
          <w:p w14:paraId="6580916D" w14:textId="69604585" w:rsidR="00AF198F" w:rsidRPr="00B601ED" w:rsidRDefault="00AF198F" w:rsidP="00AF198F">
            <w:pPr>
              <w:pStyle w:val="BodyText"/>
              <w:rPr>
                <w:color w:val="215868" w:themeColor="accent5" w:themeShade="80"/>
                <w:sz w:val="24"/>
              </w:rPr>
            </w:pPr>
            <w:r w:rsidRPr="00B601ED">
              <w:rPr>
                <w:sz w:val="28"/>
                <w:szCs w:val="22"/>
              </w:rPr>
              <w:t>♀</w:t>
            </w:r>
            <w:r w:rsidRPr="00B601ED">
              <w:rPr>
                <w:rFonts w:ascii="MS Gothic" w:eastAsia="MS Gothic" w:hAnsi="MS Gothic" w:cs="MS Gothic" w:hint="eastAsia"/>
                <w:sz w:val="28"/>
                <w:szCs w:val="22"/>
              </w:rPr>
              <w:t>♂</w:t>
            </w:r>
            <w:r w:rsidRPr="00B601ED">
              <w:rPr>
                <w:sz w:val="28"/>
                <w:szCs w:val="22"/>
              </w:rPr>
              <w:t xml:space="preserve"> </w:t>
            </w:r>
            <w:r w:rsidRPr="00B601ED">
              <w:rPr>
                <w:sz w:val="24"/>
              </w:rPr>
              <w:t xml:space="preserve">= </w:t>
            </w:r>
            <w:r w:rsidR="0079167D" w:rsidRPr="00B601ED">
              <w:rPr>
                <w:sz w:val="24"/>
              </w:rPr>
              <w:t>12</w:t>
            </w:r>
            <w:r w:rsidRPr="00B601ED">
              <w:rPr>
                <w:sz w:val="24"/>
              </w:rPr>
              <w:t>,</w:t>
            </w:r>
            <w:r w:rsidR="0079167D" w:rsidRPr="00B601ED">
              <w:rPr>
                <w:sz w:val="24"/>
              </w:rPr>
              <w:t>471</w:t>
            </w:r>
            <w:r w:rsidRPr="00B601ED">
              <w:rPr>
                <w:sz w:val="28"/>
                <w:szCs w:val="22"/>
              </w:rPr>
              <w:t xml:space="preserve">    </w:t>
            </w:r>
            <w:r w:rsidRPr="00B601ED">
              <w:rPr>
                <w:rFonts w:ascii="MS Gothic" w:eastAsia="MS Gothic" w:hAnsi="MS Gothic" w:cs="MS Gothic" w:hint="eastAsia"/>
                <w:sz w:val="28"/>
                <w:szCs w:val="22"/>
              </w:rPr>
              <w:t xml:space="preserve">   </w:t>
            </w:r>
          </w:p>
        </w:tc>
        <w:tc>
          <w:tcPr>
            <w:tcW w:w="4693" w:type="dxa"/>
          </w:tcPr>
          <w:p w14:paraId="5F6AA700" w14:textId="77777777" w:rsidR="00AF198F" w:rsidRPr="00B601ED" w:rsidRDefault="00AF198F" w:rsidP="00AF198F">
            <w:pPr>
              <w:pStyle w:val="BodyText"/>
              <w:rPr>
                <w:b/>
                <w:color w:val="1F497D" w:themeColor="text2"/>
                <w:sz w:val="24"/>
              </w:rPr>
            </w:pPr>
          </w:p>
          <w:p w14:paraId="7871EC86" w14:textId="2B1A9903" w:rsidR="00AF198F" w:rsidRPr="00B601ED" w:rsidRDefault="00AF198F" w:rsidP="00AF198F">
            <w:pPr>
              <w:pStyle w:val="BodyText"/>
              <w:rPr>
                <w:color w:val="1F497D" w:themeColor="text2"/>
                <w:sz w:val="24"/>
              </w:rPr>
            </w:pPr>
            <w:r w:rsidRPr="00B601ED">
              <w:rPr>
                <w:b/>
                <w:color w:val="1F497D" w:themeColor="text2"/>
                <w:sz w:val="24"/>
              </w:rPr>
              <w:t xml:space="preserve">Age Range </w:t>
            </w:r>
          </w:p>
          <w:p w14:paraId="458BBE4D" w14:textId="77777777" w:rsidR="00AF198F" w:rsidRPr="00B601ED" w:rsidRDefault="00AF198F" w:rsidP="00AF198F">
            <w:pPr>
              <w:pStyle w:val="BodyText"/>
              <w:rPr>
                <w:color w:val="215868" w:themeColor="accent5" w:themeShade="80"/>
                <w:sz w:val="24"/>
              </w:rPr>
            </w:pPr>
          </w:p>
          <w:p w14:paraId="1D105FEC" w14:textId="77777777" w:rsidR="00AF198F" w:rsidRPr="00B601ED" w:rsidRDefault="00AF198F" w:rsidP="00AF198F">
            <w:pPr>
              <w:pStyle w:val="BodyText"/>
              <w:rPr>
                <w:sz w:val="24"/>
              </w:rPr>
            </w:pPr>
            <w:r w:rsidRPr="00B601ED">
              <w:rPr>
                <w:color w:val="215868" w:themeColor="accent5" w:themeShade="80"/>
                <w:sz w:val="24"/>
              </w:rPr>
              <w:t xml:space="preserve">          </w:t>
            </w:r>
            <w:proofErr w:type="gramStart"/>
            <w:r w:rsidRPr="00B601ED">
              <w:rPr>
                <w:sz w:val="24"/>
              </w:rPr>
              <w:t>Undergraduate  Postgraduate</w:t>
            </w:r>
            <w:proofErr w:type="gramEnd"/>
          </w:p>
          <w:p w14:paraId="183CB34F" w14:textId="77777777" w:rsidR="00AF198F" w:rsidRPr="00B601ED" w:rsidRDefault="00AF198F" w:rsidP="00AF198F">
            <w:pPr>
              <w:pStyle w:val="BodyText"/>
              <w:rPr>
                <w:sz w:val="24"/>
              </w:rPr>
            </w:pPr>
          </w:p>
          <w:p w14:paraId="6BB7979E" w14:textId="04A2B029" w:rsidR="00AF198F" w:rsidRPr="00B601ED" w:rsidRDefault="00AF198F" w:rsidP="00AF198F">
            <w:pPr>
              <w:pStyle w:val="BodyText"/>
              <w:rPr>
                <w:sz w:val="24"/>
              </w:rPr>
            </w:pPr>
            <w:r w:rsidRPr="00B601ED">
              <w:rPr>
                <w:sz w:val="24"/>
              </w:rPr>
              <w:t>&lt;</w:t>
            </w:r>
            <w:r w:rsidR="00161BDA" w:rsidRPr="00B601ED">
              <w:rPr>
                <w:sz w:val="24"/>
              </w:rPr>
              <w:t>17</w:t>
            </w:r>
            <w:r w:rsidRPr="00B601ED">
              <w:rPr>
                <w:sz w:val="24"/>
              </w:rPr>
              <w:t xml:space="preserve">      </w:t>
            </w:r>
            <w:r w:rsidR="00EF140B" w:rsidRPr="00B601ED">
              <w:rPr>
                <w:sz w:val="24"/>
              </w:rPr>
              <w:t xml:space="preserve">    </w:t>
            </w:r>
            <w:r w:rsidR="00372732" w:rsidRPr="00B601ED">
              <w:rPr>
                <w:sz w:val="24"/>
              </w:rPr>
              <w:t>1</w:t>
            </w:r>
            <w:r w:rsidR="00EF140B" w:rsidRPr="00B601ED">
              <w:rPr>
                <w:sz w:val="24"/>
              </w:rPr>
              <w:t>7</w:t>
            </w:r>
            <w:r w:rsidRPr="00B601ED">
              <w:rPr>
                <w:sz w:val="24"/>
              </w:rPr>
              <w:t xml:space="preserve"> (</w:t>
            </w:r>
            <w:r w:rsidR="00EF140B" w:rsidRPr="00B601ED">
              <w:rPr>
                <w:sz w:val="24"/>
              </w:rPr>
              <w:t>&lt;1</w:t>
            </w:r>
            <w:proofErr w:type="gramStart"/>
            <w:r w:rsidRPr="00B601ED">
              <w:rPr>
                <w:sz w:val="24"/>
              </w:rPr>
              <w:t xml:space="preserve">%)   </w:t>
            </w:r>
            <w:proofErr w:type="gramEnd"/>
            <w:r w:rsidRPr="00B601ED">
              <w:rPr>
                <w:sz w:val="24"/>
              </w:rPr>
              <w:t xml:space="preserve">   </w:t>
            </w:r>
            <w:r w:rsidR="003D7459" w:rsidRPr="00B601ED">
              <w:rPr>
                <w:sz w:val="24"/>
              </w:rPr>
              <w:t xml:space="preserve">    </w:t>
            </w:r>
            <w:r w:rsidRPr="00B601ED">
              <w:rPr>
                <w:sz w:val="24"/>
              </w:rPr>
              <w:t xml:space="preserve">   </w:t>
            </w:r>
            <w:r w:rsidR="00330217" w:rsidRPr="00B601ED">
              <w:rPr>
                <w:sz w:val="24"/>
              </w:rPr>
              <w:t>-</w:t>
            </w:r>
            <w:r w:rsidRPr="00B601ED">
              <w:rPr>
                <w:sz w:val="24"/>
              </w:rPr>
              <w:t xml:space="preserve"> </w:t>
            </w:r>
          </w:p>
          <w:p w14:paraId="7D4071E5" w14:textId="47F07512" w:rsidR="00AF198F" w:rsidRPr="00B601ED" w:rsidRDefault="00161BDA" w:rsidP="00AF198F">
            <w:pPr>
              <w:pStyle w:val="BodyText"/>
              <w:rPr>
                <w:sz w:val="24"/>
              </w:rPr>
            </w:pPr>
            <w:r w:rsidRPr="00B601ED">
              <w:rPr>
                <w:sz w:val="24"/>
              </w:rPr>
              <w:t>18-20</w:t>
            </w:r>
            <w:r w:rsidR="00AF198F" w:rsidRPr="00B601ED">
              <w:rPr>
                <w:sz w:val="24"/>
              </w:rPr>
              <w:t xml:space="preserve">   </w:t>
            </w:r>
            <w:r w:rsidR="00372732" w:rsidRPr="00B601ED">
              <w:rPr>
                <w:sz w:val="24"/>
              </w:rPr>
              <w:t>5034</w:t>
            </w:r>
            <w:r w:rsidR="00AF198F" w:rsidRPr="00B601ED">
              <w:rPr>
                <w:sz w:val="24"/>
              </w:rPr>
              <w:t xml:space="preserve"> (</w:t>
            </w:r>
            <w:r w:rsidR="004F1982" w:rsidRPr="00B601ED">
              <w:rPr>
                <w:sz w:val="24"/>
              </w:rPr>
              <w:t>61</w:t>
            </w:r>
            <w:proofErr w:type="gramStart"/>
            <w:r w:rsidR="00AF198F" w:rsidRPr="00B601ED">
              <w:rPr>
                <w:sz w:val="24"/>
              </w:rPr>
              <w:t xml:space="preserve">%)   </w:t>
            </w:r>
            <w:proofErr w:type="gramEnd"/>
            <w:r w:rsidR="00AF198F" w:rsidRPr="00B601ED">
              <w:rPr>
                <w:sz w:val="24"/>
              </w:rPr>
              <w:t xml:space="preserve">  </w:t>
            </w:r>
            <w:r w:rsidR="003D7459" w:rsidRPr="00B601ED">
              <w:rPr>
                <w:sz w:val="24"/>
              </w:rPr>
              <w:t xml:space="preserve">   </w:t>
            </w:r>
            <w:r w:rsidR="00457CD1" w:rsidRPr="00B601ED">
              <w:rPr>
                <w:sz w:val="24"/>
              </w:rPr>
              <w:t>25</w:t>
            </w:r>
            <w:r w:rsidR="00AF198F" w:rsidRPr="00B601ED">
              <w:rPr>
                <w:sz w:val="24"/>
              </w:rPr>
              <w:t xml:space="preserve"> (</w:t>
            </w:r>
            <w:r w:rsidR="00457CD1" w:rsidRPr="00B601ED">
              <w:rPr>
                <w:sz w:val="24"/>
              </w:rPr>
              <w:t>&lt;1</w:t>
            </w:r>
            <w:r w:rsidR="00AF198F" w:rsidRPr="00B601ED">
              <w:rPr>
                <w:sz w:val="24"/>
              </w:rPr>
              <w:t xml:space="preserve">%)                 </w:t>
            </w:r>
          </w:p>
          <w:p w14:paraId="2C5E54CE" w14:textId="2F127C95" w:rsidR="00AF198F" w:rsidRPr="00B601ED" w:rsidRDefault="00161BDA" w:rsidP="00AF198F">
            <w:pPr>
              <w:pStyle w:val="BodyText"/>
              <w:rPr>
                <w:sz w:val="24"/>
              </w:rPr>
            </w:pPr>
            <w:r w:rsidRPr="00B601ED">
              <w:rPr>
                <w:sz w:val="24"/>
              </w:rPr>
              <w:t>21-24</w:t>
            </w:r>
            <w:r w:rsidR="00AF198F" w:rsidRPr="00B601ED">
              <w:rPr>
                <w:sz w:val="24"/>
              </w:rPr>
              <w:t xml:space="preserve">   </w:t>
            </w:r>
            <w:r w:rsidR="004F1982" w:rsidRPr="00B601ED">
              <w:rPr>
                <w:sz w:val="24"/>
              </w:rPr>
              <w:t>1849</w:t>
            </w:r>
            <w:r w:rsidR="00AF198F" w:rsidRPr="00B601ED">
              <w:rPr>
                <w:sz w:val="24"/>
              </w:rPr>
              <w:t xml:space="preserve"> (</w:t>
            </w:r>
            <w:r w:rsidR="00EF140B" w:rsidRPr="00B601ED">
              <w:rPr>
                <w:sz w:val="24"/>
              </w:rPr>
              <w:t>2</w:t>
            </w:r>
            <w:r w:rsidR="004F1982" w:rsidRPr="00B601ED">
              <w:rPr>
                <w:sz w:val="24"/>
              </w:rPr>
              <w:t>2</w:t>
            </w:r>
            <w:proofErr w:type="gramStart"/>
            <w:r w:rsidR="00AF198F" w:rsidRPr="00B601ED">
              <w:rPr>
                <w:sz w:val="24"/>
              </w:rPr>
              <w:t xml:space="preserve">%)   </w:t>
            </w:r>
            <w:proofErr w:type="gramEnd"/>
            <w:r w:rsidR="003D7459" w:rsidRPr="00B601ED">
              <w:rPr>
                <w:sz w:val="24"/>
              </w:rPr>
              <w:t xml:space="preserve"> </w:t>
            </w:r>
            <w:r w:rsidR="00330217" w:rsidRPr="00B601ED">
              <w:rPr>
                <w:sz w:val="24"/>
              </w:rPr>
              <w:t>1</w:t>
            </w:r>
            <w:r w:rsidR="00457CD1" w:rsidRPr="00B601ED">
              <w:rPr>
                <w:sz w:val="24"/>
              </w:rPr>
              <w:t>560</w:t>
            </w:r>
            <w:r w:rsidR="00AF198F" w:rsidRPr="00B601ED">
              <w:rPr>
                <w:sz w:val="24"/>
              </w:rPr>
              <w:t xml:space="preserve"> (</w:t>
            </w:r>
            <w:r w:rsidR="00457CD1" w:rsidRPr="00B601ED">
              <w:rPr>
                <w:sz w:val="24"/>
              </w:rPr>
              <w:t>38</w:t>
            </w:r>
            <w:r w:rsidR="00AF198F" w:rsidRPr="00B601ED">
              <w:rPr>
                <w:sz w:val="24"/>
              </w:rPr>
              <w:t xml:space="preserve">%)               </w:t>
            </w:r>
          </w:p>
          <w:p w14:paraId="39E82AFE" w14:textId="63CD5C3A" w:rsidR="00AF198F" w:rsidRPr="00B601ED" w:rsidRDefault="00161BDA" w:rsidP="00AF198F">
            <w:pPr>
              <w:pStyle w:val="BodyText"/>
              <w:rPr>
                <w:sz w:val="24"/>
              </w:rPr>
            </w:pPr>
            <w:r w:rsidRPr="00B601ED">
              <w:rPr>
                <w:sz w:val="24"/>
              </w:rPr>
              <w:t>25-29</w:t>
            </w:r>
            <w:r w:rsidR="00AF198F" w:rsidRPr="00B601ED">
              <w:rPr>
                <w:sz w:val="24"/>
              </w:rPr>
              <w:t xml:space="preserve">     </w:t>
            </w:r>
            <w:r w:rsidR="00EF140B" w:rsidRPr="00B601ED">
              <w:rPr>
                <w:sz w:val="24"/>
              </w:rPr>
              <w:t>52</w:t>
            </w:r>
            <w:r w:rsidR="004F1982" w:rsidRPr="00B601ED">
              <w:rPr>
                <w:sz w:val="24"/>
              </w:rPr>
              <w:t>7</w:t>
            </w:r>
            <w:r w:rsidR="00AF198F" w:rsidRPr="00B601ED">
              <w:rPr>
                <w:sz w:val="24"/>
              </w:rPr>
              <w:t xml:space="preserve"> (</w:t>
            </w:r>
            <w:r w:rsidR="004F1982" w:rsidRPr="00B601ED">
              <w:rPr>
                <w:sz w:val="24"/>
              </w:rPr>
              <w:t>6</w:t>
            </w:r>
            <w:proofErr w:type="gramStart"/>
            <w:r w:rsidR="00AF198F" w:rsidRPr="00B601ED">
              <w:rPr>
                <w:sz w:val="24"/>
              </w:rPr>
              <w:t xml:space="preserve">%)   </w:t>
            </w:r>
            <w:proofErr w:type="gramEnd"/>
            <w:r w:rsidR="00AF198F" w:rsidRPr="00B601ED">
              <w:rPr>
                <w:sz w:val="24"/>
              </w:rPr>
              <w:t xml:space="preserve">   </w:t>
            </w:r>
            <w:r w:rsidR="00457CD1" w:rsidRPr="00B601ED">
              <w:rPr>
                <w:sz w:val="24"/>
              </w:rPr>
              <w:t>1266</w:t>
            </w:r>
            <w:r w:rsidR="003D7459" w:rsidRPr="00B601ED">
              <w:rPr>
                <w:sz w:val="24"/>
              </w:rPr>
              <w:t xml:space="preserve"> </w:t>
            </w:r>
            <w:r w:rsidR="00AF198F" w:rsidRPr="00B601ED">
              <w:rPr>
                <w:sz w:val="24"/>
              </w:rPr>
              <w:t>(</w:t>
            </w:r>
            <w:r w:rsidR="00457CD1" w:rsidRPr="00B601ED">
              <w:rPr>
                <w:sz w:val="24"/>
              </w:rPr>
              <w:t>31</w:t>
            </w:r>
            <w:r w:rsidR="00AF198F" w:rsidRPr="00B601ED">
              <w:rPr>
                <w:sz w:val="24"/>
              </w:rPr>
              <w:t>%)</w:t>
            </w:r>
          </w:p>
          <w:p w14:paraId="1AC6290B" w14:textId="2F284D87" w:rsidR="00AF198F" w:rsidRPr="00B601ED" w:rsidRDefault="00AF198F" w:rsidP="00AF198F">
            <w:pPr>
              <w:pStyle w:val="BodyText"/>
              <w:rPr>
                <w:rFonts w:ascii="MS Gothic" w:eastAsia="MS Gothic" w:hAnsi="MS Gothic" w:cs="MS Gothic"/>
                <w:sz w:val="28"/>
                <w:szCs w:val="22"/>
              </w:rPr>
            </w:pPr>
            <w:r w:rsidRPr="00B601ED">
              <w:rPr>
                <w:sz w:val="24"/>
              </w:rPr>
              <w:t>3</w:t>
            </w:r>
            <w:r w:rsidR="00EF140B" w:rsidRPr="00B601ED">
              <w:rPr>
                <w:sz w:val="24"/>
              </w:rPr>
              <w:t>0</w:t>
            </w:r>
            <w:r w:rsidRPr="00B601ED">
              <w:rPr>
                <w:sz w:val="24"/>
              </w:rPr>
              <w:t xml:space="preserve">+        </w:t>
            </w:r>
            <w:r w:rsidR="004F1982" w:rsidRPr="00B601ED">
              <w:rPr>
                <w:sz w:val="24"/>
              </w:rPr>
              <w:t>912</w:t>
            </w:r>
            <w:r w:rsidRPr="00B601ED">
              <w:rPr>
                <w:sz w:val="24"/>
              </w:rPr>
              <w:t xml:space="preserve"> (</w:t>
            </w:r>
            <w:r w:rsidR="00330217" w:rsidRPr="00B601ED">
              <w:rPr>
                <w:sz w:val="24"/>
              </w:rPr>
              <w:t>11</w:t>
            </w:r>
            <w:proofErr w:type="gramStart"/>
            <w:r w:rsidRPr="00B601ED">
              <w:rPr>
                <w:sz w:val="24"/>
              </w:rPr>
              <w:t xml:space="preserve">%)   </w:t>
            </w:r>
            <w:proofErr w:type="gramEnd"/>
            <w:r w:rsidRPr="00B601ED">
              <w:rPr>
                <w:sz w:val="24"/>
              </w:rPr>
              <w:t xml:space="preserve"> </w:t>
            </w:r>
            <w:r w:rsidR="003D7459" w:rsidRPr="00B601ED">
              <w:rPr>
                <w:sz w:val="24"/>
              </w:rPr>
              <w:t>1</w:t>
            </w:r>
            <w:r w:rsidR="00457CD1" w:rsidRPr="00B601ED">
              <w:rPr>
                <w:sz w:val="24"/>
              </w:rPr>
              <w:t>281</w:t>
            </w:r>
            <w:r w:rsidRPr="00B601ED">
              <w:rPr>
                <w:sz w:val="24"/>
              </w:rPr>
              <w:t xml:space="preserve"> (</w:t>
            </w:r>
            <w:r w:rsidR="003D7459" w:rsidRPr="00B601ED">
              <w:rPr>
                <w:sz w:val="24"/>
              </w:rPr>
              <w:t>3</w:t>
            </w:r>
            <w:r w:rsidR="00457CD1" w:rsidRPr="00B601ED">
              <w:rPr>
                <w:sz w:val="24"/>
              </w:rPr>
              <w:t>1</w:t>
            </w:r>
            <w:r w:rsidRPr="00B601ED">
              <w:rPr>
                <w:sz w:val="24"/>
              </w:rPr>
              <w:t xml:space="preserve">%)       </w:t>
            </w:r>
          </w:p>
          <w:p w14:paraId="488EF1D0" w14:textId="793BD110" w:rsidR="00AF198F" w:rsidRPr="00B601ED" w:rsidRDefault="00AF198F" w:rsidP="00AF198F">
            <w:pPr>
              <w:pStyle w:val="BodyText"/>
              <w:rPr>
                <w:rFonts w:ascii="MS Gothic" w:eastAsia="MS Gothic" w:hAnsi="MS Gothic" w:cs="MS Gothic"/>
                <w:color w:val="215868" w:themeColor="accent5" w:themeShade="80"/>
                <w:sz w:val="28"/>
                <w:szCs w:val="22"/>
              </w:rPr>
            </w:pPr>
          </w:p>
        </w:tc>
      </w:tr>
      <w:tr w:rsidR="00AF198F" w:rsidRPr="000052AD" w14:paraId="3C8BF2B5" w14:textId="77777777" w:rsidTr="007D07EC">
        <w:tc>
          <w:tcPr>
            <w:tcW w:w="5529" w:type="dxa"/>
            <w:shd w:val="clear" w:color="auto" w:fill="auto"/>
          </w:tcPr>
          <w:p w14:paraId="21BD628D" w14:textId="77777777" w:rsidR="00AF198F" w:rsidRPr="00B601ED" w:rsidRDefault="00AF198F" w:rsidP="00AF198F">
            <w:pPr>
              <w:pStyle w:val="BodyText"/>
              <w:rPr>
                <w:b/>
                <w:color w:val="1F497D" w:themeColor="text2"/>
                <w:sz w:val="24"/>
              </w:rPr>
            </w:pPr>
          </w:p>
          <w:p w14:paraId="6C832C99" w14:textId="2C2BF2C2" w:rsidR="00AF198F" w:rsidRPr="00B601ED" w:rsidRDefault="00AF198F" w:rsidP="00AF198F">
            <w:pPr>
              <w:pStyle w:val="BodyText"/>
              <w:rPr>
                <w:b/>
                <w:color w:val="1F497D" w:themeColor="text2"/>
                <w:sz w:val="24"/>
              </w:rPr>
            </w:pPr>
            <w:r w:rsidRPr="00B601ED">
              <w:rPr>
                <w:b/>
                <w:color w:val="1F497D" w:themeColor="text2"/>
                <w:sz w:val="24"/>
              </w:rPr>
              <w:t>Level of study</w:t>
            </w:r>
            <w:r w:rsidR="00A92E98" w:rsidRPr="00B601ED">
              <w:rPr>
                <w:b/>
                <w:color w:val="1F497D" w:themeColor="text2"/>
                <w:sz w:val="24"/>
              </w:rPr>
              <w:t>*</w:t>
            </w:r>
          </w:p>
          <w:p w14:paraId="1D780201" w14:textId="77777777" w:rsidR="00AF198F" w:rsidRPr="00B601ED" w:rsidRDefault="00AF198F" w:rsidP="00AF198F">
            <w:pPr>
              <w:pStyle w:val="BodyText"/>
              <w:rPr>
                <w:b/>
                <w:color w:val="215868" w:themeColor="accent5" w:themeShade="80"/>
                <w:sz w:val="24"/>
              </w:rPr>
            </w:pPr>
          </w:p>
          <w:p w14:paraId="78AC5AAB" w14:textId="6B0B50E9" w:rsidR="00AF198F" w:rsidRPr="00B601ED" w:rsidRDefault="00AF198F" w:rsidP="00AF198F">
            <w:pPr>
              <w:pStyle w:val="BodyText"/>
              <w:rPr>
                <w:color w:val="215868" w:themeColor="accent5" w:themeShade="80"/>
                <w:sz w:val="24"/>
              </w:rPr>
            </w:pPr>
            <w:r w:rsidRPr="00B601ED">
              <w:rPr>
                <w:b/>
                <w:color w:val="215868" w:themeColor="accent5" w:themeShade="80"/>
                <w:sz w:val="24"/>
              </w:rPr>
              <w:t xml:space="preserve">       </w:t>
            </w:r>
            <w:r w:rsidRPr="00B601ED">
              <w:rPr>
                <w:sz w:val="24"/>
              </w:rPr>
              <w:t>Undergraduate    Postgraduate</w:t>
            </w:r>
          </w:p>
          <w:p w14:paraId="071F3867" w14:textId="77777777" w:rsidR="00AF198F" w:rsidRPr="00B601ED" w:rsidRDefault="00AF198F" w:rsidP="00AF198F">
            <w:pPr>
              <w:pStyle w:val="BodyText"/>
              <w:rPr>
                <w:b/>
                <w:sz w:val="24"/>
              </w:rPr>
            </w:pPr>
          </w:p>
          <w:p w14:paraId="53C378A5" w14:textId="7328B304" w:rsidR="00AF198F" w:rsidRPr="00B601ED" w:rsidRDefault="00AF198F" w:rsidP="00AF198F">
            <w:pPr>
              <w:pStyle w:val="BodyText"/>
              <w:rPr>
                <w:b/>
                <w:sz w:val="24"/>
              </w:rPr>
            </w:pPr>
            <w:r w:rsidRPr="00B601ED">
              <w:rPr>
                <w:sz w:val="28"/>
                <w:szCs w:val="22"/>
              </w:rPr>
              <w:t xml:space="preserve">♀      </w:t>
            </w:r>
            <w:r w:rsidR="006029DA" w:rsidRPr="00B601ED">
              <w:rPr>
                <w:sz w:val="24"/>
                <w:szCs w:val="22"/>
              </w:rPr>
              <w:t>4490</w:t>
            </w:r>
            <w:r w:rsidRPr="00B601ED">
              <w:rPr>
                <w:sz w:val="24"/>
                <w:szCs w:val="22"/>
              </w:rPr>
              <w:t xml:space="preserve"> (</w:t>
            </w:r>
            <w:r w:rsidRPr="00B601ED">
              <w:rPr>
                <w:sz w:val="24"/>
              </w:rPr>
              <w:t>5</w:t>
            </w:r>
            <w:r w:rsidR="006029DA" w:rsidRPr="00B601ED">
              <w:rPr>
                <w:sz w:val="24"/>
              </w:rPr>
              <w:t>4</w:t>
            </w:r>
            <w:proofErr w:type="gramStart"/>
            <w:r w:rsidRPr="00B601ED">
              <w:rPr>
                <w:sz w:val="24"/>
              </w:rPr>
              <w:t xml:space="preserve">%)   </w:t>
            </w:r>
            <w:proofErr w:type="gramEnd"/>
            <w:r w:rsidRPr="00B601ED">
              <w:rPr>
                <w:sz w:val="24"/>
              </w:rPr>
              <w:t xml:space="preserve">     </w:t>
            </w:r>
            <w:r w:rsidR="006029DA" w:rsidRPr="00B601ED">
              <w:rPr>
                <w:sz w:val="24"/>
              </w:rPr>
              <w:t>2081</w:t>
            </w:r>
            <w:r w:rsidRPr="00B601ED">
              <w:rPr>
                <w:sz w:val="24"/>
              </w:rPr>
              <w:t xml:space="preserve"> (</w:t>
            </w:r>
            <w:r w:rsidR="0012361B" w:rsidRPr="00B601ED">
              <w:rPr>
                <w:sz w:val="24"/>
              </w:rPr>
              <w:t>5</w:t>
            </w:r>
            <w:r w:rsidR="006029DA" w:rsidRPr="00B601ED">
              <w:rPr>
                <w:sz w:val="24"/>
              </w:rPr>
              <w:t>0</w:t>
            </w:r>
            <w:r w:rsidRPr="00B601ED">
              <w:rPr>
                <w:sz w:val="24"/>
              </w:rPr>
              <w:t>%)</w:t>
            </w:r>
          </w:p>
          <w:p w14:paraId="0CF838BF" w14:textId="77777777" w:rsidR="00AF198F" w:rsidRPr="00B601ED" w:rsidRDefault="00AF198F" w:rsidP="00AF198F">
            <w:pPr>
              <w:pStyle w:val="BodyText"/>
              <w:rPr>
                <w:b/>
                <w:sz w:val="24"/>
              </w:rPr>
            </w:pPr>
            <w:r w:rsidRPr="00B601ED">
              <w:rPr>
                <w:b/>
                <w:sz w:val="24"/>
              </w:rPr>
              <w:t xml:space="preserve"> </w:t>
            </w:r>
          </w:p>
          <w:p w14:paraId="29A5B2F5" w14:textId="77777777" w:rsidR="00AF198F" w:rsidRPr="00B601ED" w:rsidRDefault="00AF198F" w:rsidP="00AF198F">
            <w:pPr>
              <w:pStyle w:val="BodyText"/>
              <w:rPr>
                <w:rFonts w:ascii="MS Gothic" w:eastAsia="MS Gothic" w:hAnsi="MS Gothic" w:cs="MS Gothic"/>
                <w:sz w:val="22"/>
                <w:szCs w:val="22"/>
              </w:rPr>
            </w:pPr>
          </w:p>
          <w:p w14:paraId="54CF23FD" w14:textId="6C2B6C6E" w:rsidR="00AF198F" w:rsidRPr="00B601ED" w:rsidRDefault="00AF198F" w:rsidP="00AF198F">
            <w:pPr>
              <w:pStyle w:val="BodyText"/>
              <w:rPr>
                <w:b/>
                <w:sz w:val="24"/>
              </w:rPr>
            </w:pPr>
            <w:r w:rsidRPr="00B601ED">
              <w:rPr>
                <w:rFonts w:ascii="MS Gothic" w:eastAsia="MS Gothic" w:hAnsi="MS Gothic" w:cs="MS Gothic" w:hint="eastAsia"/>
                <w:sz w:val="28"/>
                <w:szCs w:val="22"/>
              </w:rPr>
              <w:t xml:space="preserve">♂  </w:t>
            </w:r>
            <w:r w:rsidRPr="00B601ED">
              <w:rPr>
                <w:rFonts w:ascii="MS Gothic" w:eastAsia="MS Gothic" w:hAnsi="MS Gothic" w:cs="MS Gothic"/>
                <w:sz w:val="28"/>
                <w:szCs w:val="22"/>
              </w:rPr>
              <w:t xml:space="preserve"> </w:t>
            </w:r>
            <w:r w:rsidR="006029DA" w:rsidRPr="00B601ED">
              <w:rPr>
                <w:sz w:val="24"/>
              </w:rPr>
              <w:t>3834</w:t>
            </w:r>
            <w:r w:rsidRPr="00B601ED">
              <w:rPr>
                <w:sz w:val="24"/>
              </w:rPr>
              <w:t xml:space="preserve"> (4</w:t>
            </w:r>
            <w:r w:rsidR="006029DA" w:rsidRPr="00B601ED">
              <w:rPr>
                <w:sz w:val="24"/>
              </w:rPr>
              <w:t>6</w:t>
            </w:r>
            <w:proofErr w:type="gramStart"/>
            <w:r w:rsidRPr="00B601ED">
              <w:rPr>
                <w:sz w:val="24"/>
              </w:rPr>
              <w:t xml:space="preserve">%)   </w:t>
            </w:r>
            <w:proofErr w:type="gramEnd"/>
            <w:r w:rsidRPr="00B601ED">
              <w:rPr>
                <w:sz w:val="24"/>
              </w:rPr>
              <w:t xml:space="preserve">     </w:t>
            </w:r>
            <w:r w:rsidR="006029DA" w:rsidRPr="00B601ED">
              <w:rPr>
                <w:sz w:val="24"/>
              </w:rPr>
              <w:t>2049</w:t>
            </w:r>
            <w:r w:rsidRPr="00B601ED">
              <w:rPr>
                <w:sz w:val="24"/>
              </w:rPr>
              <w:t xml:space="preserve"> (</w:t>
            </w:r>
            <w:r w:rsidR="006029DA" w:rsidRPr="00B601ED">
              <w:rPr>
                <w:sz w:val="24"/>
              </w:rPr>
              <w:t>50</w:t>
            </w:r>
            <w:r w:rsidRPr="00B601ED">
              <w:rPr>
                <w:sz w:val="24"/>
              </w:rPr>
              <w:t>%)</w:t>
            </w:r>
          </w:p>
          <w:p w14:paraId="29A48996" w14:textId="77777777" w:rsidR="00AF198F" w:rsidRPr="00B601ED" w:rsidRDefault="00AF198F" w:rsidP="00AF198F">
            <w:pPr>
              <w:pStyle w:val="BodyText"/>
              <w:rPr>
                <w:b/>
                <w:color w:val="215868" w:themeColor="accent5" w:themeShade="80"/>
                <w:sz w:val="24"/>
              </w:rPr>
            </w:pPr>
          </w:p>
          <w:p w14:paraId="283F0FD1" w14:textId="77777777" w:rsidR="00AF198F" w:rsidRPr="00B601ED" w:rsidRDefault="00AF198F" w:rsidP="00AF198F">
            <w:pPr>
              <w:pStyle w:val="BodyText"/>
              <w:rPr>
                <w:b/>
                <w:color w:val="FF0000"/>
                <w:sz w:val="24"/>
              </w:rPr>
            </w:pPr>
          </w:p>
          <w:p w14:paraId="6F38D148" w14:textId="76D9EAEE" w:rsidR="00AF198F" w:rsidRPr="00B601ED" w:rsidRDefault="00AF198F" w:rsidP="00AF198F">
            <w:pPr>
              <w:pStyle w:val="BodyText"/>
              <w:rPr>
                <w:color w:val="FF0000"/>
                <w:sz w:val="24"/>
              </w:rPr>
            </w:pPr>
            <w:r w:rsidRPr="00B601ED">
              <w:rPr>
                <w:sz w:val="24"/>
              </w:rPr>
              <w:t xml:space="preserve">Other    </w:t>
            </w:r>
            <w:r w:rsidR="00A02DD7" w:rsidRPr="00B601ED">
              <w:rPr>
                <w:sz w:val="24"/>
              </w:rPr>
              <w:t xml:space="preserve">    </w:t>
            </w:r>
            <w:r w:rsidR="006029DA" w:rsidRPr="00B601ED">
              <w:rPr>
                <w:sz w:val="24"/>
              </w:rPr>
              <w:t>6</w:t>
            </w:r>
            <w:r w:rsidRPr="00B601ED">
              <w:rPr>
                <w:sz w:val="24"/>
              </w:rPr>
              <w:t xml:space="preserve"> (&lt;1</w:t>
            </w:r>
            <w:proofErr w:type="gramStart"/>
            <w:r w:rsidRPr="00B601ED">
              <w:rPr>
                <w:sz w:val="24"/>
              </w:rPr>
              <w:t xml:space="preserve">%)   </w:t>
            </w:r>
            <w:proofErr w:type="gramEnd"/>
            <w:r w:rsidRPr="00B601ED">
              <w:rPr>
                <w:sz w:val="24"/>
              </w:rPr>
              <w:t xml:space="preserve">       </w:t>
            </w:r>
            <w:r w:rsidR="00A02DD7" w:rsidRPr="00B601ED">
              <w:rPr>
                <w:sz w:val="24"/>
              </w:rPr>
              <w:t xml:space="preserve">  </w:t>
            </w:r>
            <w:r w:rsidRPr="00B601ED">
              <w:rPr>
                <w:sz w:val="24"/>
              </w:rPr>
              <w:t xml:space="preserve"> </w:t>
            </w:r>
            <w:r w:rsidR="006029DA" w:rsidRPr="00B601ED">
              <w:rPr>
                <w:sz w:val="24"/>
              </w:rPr>
              <w:t>2</w:t>
            </w:r>
            <w:r w:rsidR="0012361B" w:rsidRPr="00B601ED">
              <w:rPr>
                <w:sz w:val="24"/>
              </w:rPr>
              <w:t xml:space="preserve"> (&lt;1%)</w:t>
            </w:r>
            <w:r w:rsidRPr="00B601ED">
              <w:rPr>
                <w:sz w:val="24"/>
              </w:rPr>
              <w:t xml:space="preserve">     </w:t>
            </w:r>
          </w:p>
        </w:tc>
        <w:tc>
          <w:tcPr>
            <w:tcW w:w="4693" w:type="dxa"/>
            <w:shd w:val="clear" w:color="auto" w:fill="auto"/>
          </w:tcPr>
          <w:p w14:paraId="058449C2" w14:textId="77777777" w:rsidR="00AF198F" w:rsidRPr="00B601ED" w:rsidRDefault="00AF198F" w:rsidP="00AF198F">
            <w:pPr>
              <w:pStyle w:val="BodyText"/>
              <w:rPr>
                <w:b/>
                <w:color w:val="1F497D" w:themeColor="text2"/>
                <w:sz w:val="24"/>
              </w:rPr>
            </w:pPr>
          </w:p>
          <w:p w14:paraId="2DDC043B" w14:textId="77777777" w:rsidR="00AF198F" w:rsidRPr="00B601ED" w:rsidRDefault="00AF198F" w:rsidP="00AF198F">
            <w:pPr>
              <w:pStyle w:val="BodyText"/>
              <w:rPr>
                <w:b/>
                <w:color w:val="1F497D" w:themeColor="text2"/>
                <w:sz w:val="24"/>
              </w:rPr>
            </w:pPr>
            <w:r w:rsidRPr="00B601ED">
              <w:rPr>
                <w:b/>
                <w:color w:val="1F497D" w:themeColor="text2"/>
                <w:sz w:val="24"/>
              </w:rPr>
              <w:t>Religion/Belief</w:t>
            </w:r>
          </w:p>
          <w:p w14:paraId="3FA3E78E" w14:textId="77777777" w:rsidR="00AF198F" w:rsidRPr="00B601ED" w:rsidRDefault="00AF198F" w:rsidP="00AF198F">
            <w:pPr>
              <w:pStyle w:val="BodyText"/>
              <w:rPr>
                <w:b/>
                <w:sz w:val="24"/>
              </w:rPr>
            </w:pPr>
          </w:p>
          <w:p w14:paraId="639A9152" w14:textId="16825EBD" w:rsidR="00E921A2" w:rsidRPr="00B601ED" w:rsidRDefault="00E921A2" w:rsidP="00E921A2">
            <w:pPr>
              <w:pStyle w:val="BodyText"/>
              <w:rPr>
                <w:sz w:val="24"/>
              </w:rPr>
            </w:pPr>
            <w:r w:rsidRPr="00B601ED">
              <w:rPr>
                <w:sz w:val="24"/>
              </w:rPr>
              <w:t>Any other religion or belief</w:t>
            </w:r>
            <w:r w:rsidR="0003184C" w:rsidRPr="00B601ED">
              <w:rPr>
                <w:sz w:val="24"/>
              </w:rPr>
              <w:t xml:space="preserve"> = </w:t>
            </w:r>
            <w:r w:rsidR="007C73AA" w:rsidRPr="00B601ED">
              <w:rPr>
                <w:sz w:val="24"/>
              </w:rPr>
              <w:t>120</w:t>
            </w:r>
            <w:r w:rsidR="0003184C" w:rsidRPr="00B601ED">
              <w:rPr>
                <w:sz w:val="24"/>
              </w:rPr>
              <w:t xml:space="preserve"> (1%)</w:t>
            </w:r>
          </w:p>
          <w:p w14:paraId="3BC5D08E" w14:textId="5006BE84" w:rsidR="00E921A2" w:rsidRPr="00B601ED" w:rsidRDefault="00E921A2" w:rsidP="00E921A2">
            <w:pPr>
              <w:pStyle w:val="BodyText"/>
              <w:rPr>
                <w:sz w:val="24"/>
              </w:rPr>
            </w:pPr>
            <w:r w:rsidRPr="00B601ED">
              <w:rPr>
                <w:sz w:val="24"/>
              </w:rPr>
              <w:t>Buddhist</w:t>
            </w:r>
            <w:r w:rsidR="0003184C" w:rsidRPr="00B601ED">
              <w:rPr>
                <w:sz w:val="24"/>
              </w:rPr>
              <w:t xml:space="preserve"> = </w:t>
            </w:r>
            <w:r w:rsidR="007C73AA" w:rsidRPr="00B601ED">
              <w:rPr>
                <w:sz w:val="24"/>
              </w:rPr>
              <w:t>47</w:t>
            </w:r>
            <w:r w:rsidR="0003184C" w:rsidRPr="00B601ED">
              <w:rPr>
                <w:sz w:val="24"/>
              </w:rPr>
              <w:t xml:space="preserve"> (&lt;1%)</w:t>
            </w:r>
          </w:p>
          <w:p w14:paraId="2EDEA24A" w14:textId="66220844" w:rsidR="00E921A2" w:rsidRPr="00B601ED" w:rsidRDefault="00E921A2" w:rsidP="00E921A2">
            <w:pPr>
              <w:pStyle w:val="BodyText"/>
              <w:rPr>
                <w:sz w:val="24"/>
              </w:rPr>
            </w:pPr>
            <w:r w:rsidRPr="00B601ED">
              <w:rPr>
                <w:sz w:val="24"/>
              </w:rPr>
              <w:t>Christian</w:t>
            </w:r>
            <w:r w:rsidR="0003184C" w:rsidRPr="00B601ED">
              <w:rPr>
                <w:sz w:val="24"/>
              </w:rPr>
              <w:t xml:space="preserve"> = </w:t>
            </w:r>
            <w:r w:rsidR="007C73AA" w:rsidRPr="00B601ED">
              <w:rPr>
                <w:sz w:val="24"/>
              </w:rPr>
              <w:t>3092</w:t>
            </w:r>
            <w:r w:rsidR="0003184C" w:rsidRPr="00B601ED">
              <w:rPr>
                <w:sz w:val="24"/>
              </w:rPr>
              <w:t xml:space="preserve"> (25%)</w:t>
            </w:r>
          </w:p>
          <w:p w14:paraId="2E04CE65" w14:textId="2BB0BF65" w:rsidR="00E921A2" w:rsidRPr="00B601ED" w:rsidRDefault="00E921A2" w:rsidP="00E921A2">
            <w:pPr>
              <w:pStyle w:val="BodyText"/>
              <w:rPr>
                <w:sz w:val="24"/>
              </w:rPr>
            </w:pPr>
            <w:r w:rsidRPr="00B601ED">
              <w:rPr>
                <w:sz w:val="24"/>
              </w:rPr>
              <w:t>Hindu</w:t>
            </w:r>
            <w:r w:rsidR="0003184C" w:rsidRPr="00B601ED">
              <w:rPr>
                <w:sz w:val="24"/>
              </w:rPr>
              <w:t xml:space="preserve"> = </w:t>
            </w:r>
            <w:r w:rsidR="007C73AA" w:rsidRPr="00B601ED">
              <w:rPr>
                <w:sz w:val="24"/>
              </w:rPr>
              <w:t>650</w:t>
            </w:r>
            <w:r w:rsidR="0003184C" w:rsidRPr="00B601ED">
              <w:rPr>
                <w:sz w:val="24"/>
              </w:rPr>
              <w:t xml:space="preserve"> (5%)</w:t>
            </w:r>
          </w:p>
          <w:p w14:paraId="096EC68C" w14:textId="68DD4F3E" w:rsidR="00E921A2" w:rsidRPr="00B601ED" w:rsidRDefault="00E921A2" w:rsidP="00E921A2">
            <w:pPr>
              <w:pStyle w:val="BodyText"/>
              <w:rPr>
                <w:sz w:val="24"/>
              </w:rPr>
            </w:pPr>
            <w:r w:rsidRPr="00B601ED">
              <w:rPr>
                <w:sz w:val="24"/>
              </w:rPr>
              <w:t>Information refused</w:t>
            </w:r>
            <w:r w:rsidR="0003184C" w:rsidRPr="00B601ED">
              <w:rPr>
                <w:sz w:val="24"/>
              </w:rPr>
              <w:t xml:space="preserve"> = </w:t>
            </w:r>
            <w:r w:rsidR="007C73AA" w:rsidRPr="00B601ED">
              <w:rPr>
                <w:sz w:val="24"/>
              </w:rPr>
              <w:t>1066</w:t>
            </w:r>
            <w:r w:rsidR="0003184C" w:rsidRPr="00B601ED">
              <w:rPr>
                <w:sz w:val="24"/>
              </w:rPr>
              <w:t xml:space="preserve"> (</w:t>
            </w:r>
            <w:r w:rsidR="007C73AA" w:rsidRPr="00B601ED">
              <w:rPr>
                <w:sz w:val="24"/>
              </w:rPr>
              <w:t>9</w:t>
            </w:r>
            <w:r w:rsidR="0003184C" w:rsidRPr="00B601ED">
              <w:rPr>
                <w:sz w:val="24"/>
              </w:rPr>
              <w:t>%)</w:t>
            </w:r>
          </w:p>
          <w:p w14:paraId="79C391C4" w14:textId="0BCC7317" w:rsidR="00E921A2" w:rsidRPr="00B601ED" w:rsidRDefault="00E921A2" w:rsidP="00E921A2">
            <w:pPr>
              <w:pStyle w:val="BodyText"/>
              <w:rPr>
                <w:sz w:val="24"/>
              </w:rPr>
            </w:pPr>
            <w:r w:rsidRPr="00B601ED">
              <w:rPr>
                <w:sz w:val="24"/>
              </w:rPr>
              <w:t>Jewish</w:t>
            </w:r>
            <w:r w:rsidR="0003184C" w:rsidRPr="00B601ED">
              <w:rPr>
                <w:sz w:val="24"/>
              </w:rPr>
              <w:t xml:space="preserve"> = </w:t>
            </w:r>
            <w:r w:rsidR="007C73AA" w:rsidRPr="00B601ED">
              <w:rPr>
                <w:sz w:val="24"/>
              </w:rPr>
              <w:t>10</w:t>
            </w:r>
            <w:r w:rsidR="0003184C" w:rsidRPr="00B601ED">
              <w:rPr>
                <w:sz w:val="24"/>
              </w:rPr>
              <w:t xml:space="preserve"> (&lt;1%)</w:t>
            </w:r>
          </w:p>
          <w:p w14:paraId="5EBC1326" w14:textId="13DDB40A" w:rsidR="00E921A2" w:rsidRPr="00B601ED" w:rsidRDefault="00E921A2" w:rsidP="00E921A2">
            <w:pPr>
              <w:pStyle w:val="BodyText"/>
              <w:rPr>
                <w:sz w:val="24"/>
              </w:rPr>
            </w:pPr>
            <w:r w:rsidRPr="00B601ED">
              <w:rPr>
                <w:sz w:val="24"/>
              </w:rPr>
              <w:t>Muslim</w:t>
            </w:r>
            <w:r w:rsidR="0003184C" w:rsidRPr="00B601ED">
              <w:rPr>
                <w:sz w:val="24"/>
              </w:rPr>
              <w:t xml:space="preserve"> = </w:t>
            </w:r>
            <w:r w:rsidR="007C73AA" w:rsidRPr="00B601ED">
              <w:rPr>
                <w:sz w:val="24"/>
              </w:rPr>
              <w:t>1235</w:t>
            </w:r>
            <w:r w:rsidR="0003184C" w:rsidRPr="00B601ED">
              <w:rPr>
                <w:sz w:val="24"/>
              </w:rPr>
              <w:t xml:space="preserve"> (</w:t>
            </w:r>
            <w:r w:rsidR="007C73AA" w:rsidRPr="00B601ED">
              <w:rPr>
                <w:sz w:val="24"/>
              </w:rPr>
              <w:t>10</w:t>
            </w:r>
            <w:r w:rsidR="0003184C" w:rsidRPr="00B601ED">
              <w:rPr>
                <w:sz w:val="24"/>
              </w:rPr>
              <w:t>%)</w:t>
            </w:r>
          </w:p>
          <w:p w14:paraId="703777E3" w14:textId="6BBC06FD" w:rsidR="00E921A2" w:rsidRPr="00B601ED" w:rsidRDefault="00E921A2" w:rsidP="00E921A2">
            <w:pPr>
              <w:pStyle w:val="BodyText"/>
              <w:rPr>
                <w:sz w:val="24"/>
              </w:rPr>
            </w:pPr>
            <w:r w:rsidRPr="00B601ED">
              <w:rPr>
                <w:sz w:val="24"/>
              </w:rPr>
              <w:t>No religion</w:t>
            </w:r>
            <w:r w:rsidR="0003184C" w:rsidRPr="00B601ED">
              <w:rPr>
                <w:sz w:val="24"/>
              </w:rPr>
              <w:t xml:space="preserve"> = </w:t>
            </w:r>
            <w:r w:rsidR="007C73AA" w:rsidRPr="00B601ED">
              <w:rPr>
                <w:sz w:val="24"/>
              </w:rPr>
              <w:t>5925</w:t>
            </w:r>
            <w:r w:rsidR="0003184C" w:rsidRPr="00B601ED">
              <w:rPr>
                <w:sz w:val="24"/>
              </w:rPr>
              <w:t xml:space="preserve"> (</w:t>
            </w:r>
            <w:r w:rsidR="007C73AA" w:rsidRPr="00B601ED">
              <w:rPr>
                <w:sz w:val="24"/>
              </w:rPr>
              <w:t>48</w:t>
            </w:r>
            <w:r w:rsidR="0003184C" w:rsidRPr="00B601ED">
              <w:rPr>
                <w:sz w:val="24"/>
              </w:rPr>
              <w:t>%)</w:t>
            </w:r>
          </w:p>
          <w:p w14:paraId="1AFF2C90" w14:textId="7A9E6B37" w:rsidR="00E921A2" w:rsidRPr="00B601ED" w:rsidRDefault="00E921A2" w:rsidP="00E921A2">
            <w:pPr>
              <w:pStyle w:val="BodyText"/>
              <w:rPr>
                <w:sz w:val="24"/>
              </w:rPr>
            </w:pPr>
            <w:r w:rsidRPr="00B601ED">
              <w:rPr>
                <w:sz w:val="24"/>
              </w:rPr>
              <w:t>Not known</w:t>
            </w:r>
            <w:r w:rsidR="0003184C" w:rsidRPr="00B601ED">
              <w:rPr>
                <w:sz w:val="24"/>
              </w:rPr>
              <w:t xml:space="preserve"> = </w:t>
            </w:r>
            <w:r w:rsidR="007C73AA" w:rsidRPr="00B601ED">
              <w:rPr>
                <w:sz w:val="24"/>
              </w:rPr>
              <w:t>50</w:t>
            </w:r>
            <w:r w:rsidR="0003184C" w:rsidRPr="00B601ED">
              <w:rPr>
                <w:sz w:val="24"/>
              </w:rPr>
              <w:t xml:space="preserve"> (</w:t>
            </w:r>
            <w:r w:rsidR="007C73AA" w:rsidRPr="00B601ED">
              <w:rPr>
                <w:sz w:val="24"/>
              </w:rPr>
              <w:t>&lt;</w:t>
            </w:r>
            <w:r w:rsidR="0003184C" w:rsidRPr="00B601ED">
              <w:rPr>
                <w:sz w:val="24"/>
              </w:rPr>
              <w:t>1%)</w:t>
            </w:r>
          </w:p>
          <w:p w14:paraId="4A5D55C5" w14:textId="2B897DED" w:rsidR="00E921A2" w:rsidRPr="00B601ED" w:rsidRDefault="00E921A2" w:rsidP="00E921A2">
            <w:pPr>
              <w:pStyle w:val="BodyText"/>
              <w:rPr>
                <w:sz w:val="24"/>
              </w:rPr>
            </w:pPr>
            <w:r w:rsidRPr="00B601ED">
              <w:rPr>
                <w:sz w:val="24"/>
              </w:rPr>
              <w:t>Sikh</w:t>
            </w:r>
            <w:r w:rsidR="0003184C" w:rsidRPr="00B601ED">
              <w:rPr>
                <w:sz w:val="24"/>
              </w:rPr>
              <w:t xml:space="preserve"> = </w:t>
            </w:r>
            <w:r w:rsidR="007C73AA" w:rsidRPr="00B601ED">
              <w:rPr>
                <w:sz w:val="24"/>
              </w:rPr>
              <w:t>115</w:t>
            </w:r>
            <w:r w:rsidR="0003184C" w:rsidRPr="00B601ED">
              <w:rPr>
                <w:sz w:val="24"/>
              </w:rPr>
              <w:t xml:space="preserve"> (1%)</w:t>
            </w:r>
          </w:p>
          <w:p w14:paraId="0EAAF5B7" w14:textId="77777777" w:rsidR="00AF198F" w:rsidRPr="00B601ED" w:rsidRDefault="00E921A2" w:rsidP="00E921A2">
            <w:pPr>
              <w:pStyle w:val="BodyText"/>
              <w:rPr>
                <w:sz w:val="24"/>
              </w:rPr>
            </w:pPr>
            <w:r w:rsidRPr="00B601ED">
              <w:rPr>
                <w:sz w:val="24"/>
              </w:rPr>
              <w:t>Spiritual</w:t>
            </w:r>
            <w:r w:rsidR="0003184C" w:rsidRPr="00B601ED">
              <w:rPr>
                <w:sz w:val="24"/>
              </w:rPr>
              <w:t xml:space="preserve"> = </w:t>
            </w:r>
            <w:r w:rsidR="007C73AA" w:rsidRPr="00B601ED">
              <w:rPr>
                <w:sz w:val="24"/>
              </w:rPr>
              <w:t>161</w:t>
            </w:r>
            <w:r w:rsidR="0003184C" w:rsidRPr="00B601ED">
              <w:rPr>
                <w:sz w:val="24"/>
              </w:rPr>
              <w:t xml:space="preserve"> (1%)</w:t>
            </w:r>
          </w:p>
          <w:p w14:paraId="33E6E92B" w14:textId="339FA5DE" w:rsidR="007C73AA" w:rsidRPr="00B601ED" w:rsidRDefault="007C73AA" w:rsidP="00E921A2">
            <w:pPr>
              <w:pStyle w:val="BodyText"/>
              <w:rPr>
                <w:sz w:val="24"/>
              </w:rPr>
            </w:pPr>
          </w:p>
        </w:tc>
      </w:tr>
      <w:tr w:rsidR="00AF198F" w:rsidRPr="000052AD" w14:paraId="5CA3525E" w14:textId="77777777" w:rsidTr="00E248E2">
        <w:trPr>
          <w:trHeight w:val="1875"/>
        </w:trPr>
        <w:tc>
          <w:tcPr>
            <w:tcW w:w="5529" w:type="dxa"/>
          </w:tcPr>
          <w:p w14:paraId="6CF0535D" w14:textId="77777777" w:rsidR="00AF198F" w:rsidRPr="00B601ED" w:rsidRDefault="00AF198F" w:rsidP="00AF198F">
            <w:pPr>
              <w:pStyle w:val="BodyText"/>
              <w:rPr>
                <w:b/>
                <w:color w:val="1F497D" w:themeColor="text2"/>
                <w:sz w:val="24"/>
                <w:szCs w:val="24"/>
              </w:rPr>
            </w:pPr>
          </w:p>
          <w:p w14:paraId="3BC2180D" w14:textId="66733672" w:rsidR="00AF198F" w:rsidRPr="00B601ED" w:rsidRDefault="00AF198F" w:rsidP="00AF198F">
            <w:pPr>
              <w:pStyle w:val="BodyText"/>
              <w:rPr>
                <w:b/>
                <w:color w:val="1F497D" w:themeColor="text2"/>
                <w:sz w:val="24"/>
                <w:szCs w:val="24"/>
              </w:rPr>
            </w:pPr>
            <w:r w:rsidRPr="00B601ED">
              <w:rPr>
                <w:b/>
                <w:color w:val="1F497D" w:themeColor="text2"/>
                <w:sz w:val="24"/>
                <w:szCs w:val="24"/>
              </w:rPr>
              <w:t>Race</w:t>
            </w:r>
            <w:r w:rsidR="006522D7" w:rsidRPr="00B601ED">
              <w:rPr>
                <w:b/>
                <w:color w:val="1F497D" w:themeColor="text2"/>
                <w:sz w:val="24"/>
                <w:szCs w:val="24"/>
              </w:rPr>
              <w:t xml:space="preserve"> *</w:t>
            </w:r>
            <w:r w:rsidR="007E6AC3" w:rsidRPr="00B601ED">
              <w:rPr>
                <w:b/>
                <w:color w:val="1F497D" w:themeColor="text2"/>
                <w:sz w:val="24"/>
                <w:szCs w:val="24"/>
              </w:rPr>
              <w:t xml:space="preserve"> </w:t>
            </w:r>
            <w:r w:rsidR="007E6AC3" w:rsidRPr="00B601ED">
              <w:rPr>
                <w:color w:val="1F497D" w:themeColor="text2"/>
                <w:sz w:val="24"/>
              </w:rPr>
              <w:t>(n=</w:t>
            </w:r>
            <w:r w:rsidR="00A31C99" w:rsidRPr="00B601ED">
              <w:rPr>
                <w:color w:val="1F497D" w:themeColor="text2"/>
                <w:sz w:val="24"/>
              </w:rPr>
              <w:t>9,562</w:t>
            </w:r>
            <w:r w:rsidR="007E6AC3" w:rsidRPr="00B601ED">
              <w:rPr>
                <w:color w:val="1F497D" w:themeColor="text2"/>
                <w:sz w:val="24"/>
              </w:rPr>
              <w:t>)</w:t>
            </w:r>
          </w:p>
          <w:p w14:paraId="0D55E9C2" w14:textId="77777777" w:rsidR="00AF198F" w:rsidRPr="00B601ED" w:rsidRDefault="00AF198F" w:rsidP="00AF198F">
            <w:pPr>
              <w:pStyle w:val="BodyText"/>
              <w:rPr>
                <w:b/>
                <w:color w:val="215868" w:themeColor="accent5" w:themeShade="80"/>
                <w:sz w:val="24"/>
                <w:szCs w:val="24"/>
              </w:rPr>
            </w:pPr>
          </w:p>
          <w:p w14:paraId="1635017F" w14:textId="1A2C2AA3" w:rsidR="00AF198F" w:rsidRPr="00B601ED" w:rsidRDefault="00AF198F" w:rsidP="00AF198F">
            <w:pPr>
              <w:pStyle w:val="BodyText"/>
              <w:rPr>
                <w:sz w:val="24"/>
                <w:szCs w:val="24"/>
              </w:rPr>
            </w:pPr>
            <w:r w:rsidRPr="00B601ED">
              <w:rPr>
                <w:sz w:val="24"/>
                <w:szCs w:val="24"/>
              </w:rPr>
              <w:t xml:space="preserve">White = </w:t>
            </w:r>
            <w:r w:rsidR="007254D2" w:rsidRPr="00B601ED">
              <w:rPr>
                <w:sz w:val="24"/>
                <w:szCs w:val="24"/>
              </w:rPr>
              <w:t>8112</w:t>
            </w:r>
            <w:r w:rsidRPr="00B601ED">
              <w:rPr>
                <w:sz w:val="24"/>
                <w:szCs w:val="24"/>
              </w:rPr>
              <w:t xml:space="preserve"> (</w:t>
            </w:r>
            <w:r w:rsidR="00F93E31">
              <w:rPr>
                <w:sz w:val="24"/>
                <w:szCs w:val="24"/>
              </w:rPr>
              <w:t>85</w:t>
            </w:r>
            <w:r w:rsidRPr="00B601ED">
              <w:rPr>
                <w:sz w:val="24"/>
                <w:szCs w:val="24"/>
              </w:rPr>
              <w:t>%)</w:t>
            </w:r>
          </w:p>
          <w:p w14:paraId="7286A1A8" w14:textId="693783B2" w:rsidR="00AF198F" w:rsidRPr="00B601ED" w:rsidRDefault="00AF198F" w:rsidP="00AF198F">
            <w:pPr>
              <w:pStyle w:val="BodyText"/>
              <w:rPr>
                <w:sz w:val="24"/>
                <w:szCs w:val="24"/>
              </w:rPr>
            </w:pPr>
            <w:r w:rsidRPr="00B601ED">
              <w:rPr>
                <w:sz w:val="24"/>
                <w:szCs w:val="24"/>
              </w:rPr>
              <w:t xml:space="preserve">BAME = </w:t>
            </w:r>
            <w:r w:rsidR="005F1DEF" w:rsidRPr="00B601ED">
              <w:rPr>
                <w:sz w:val="24"/>
                <w:szCs w:val="24"/>
              </w:rPr>
              <w:t>1355</w:t>
            </w:r>
            <w:r w:rsidRPr="00B601ED">
              <w:rPr>
                <w:sz w:val="24"/>
                <w:szCs w:val="24"/>
              </w:rPr>
              <w:t xml:space="preserve"> (</w:t>
            </w:r>
            <w:r w:rsidR="00312AAA">
              <w:rPr>
                <w:sz w:val="24"/>
                <w:szCs w:val="24"/>
              </w:rPr>
              <w:t>14</w:t>
            </w:r>
            <w:r w:rsidRPr="00B601ED">
              <w:rPr>
                <w:sz w:val="24"/>
                <w:szCs w:val="24"/>
              </w:rPr>
              <w:t>%)</w:t>
            </w:r>
          </w:p>
          <w:p w14:paraId="5796155E" w14:textId="7C34D0C3" w:rsidR="00AF198F" w:rsidRPr="00B601ED" w:rsidRDefault="00AF198F" w:rsidP="00AF198F">
            <w:pPr>
              <w:pStyle w:val="BodyText"/>
              <w:rPr>
                <w:sz w:val="24"/>
                <w:szCs w:val="24"/>
              </w:rPr>
            </w:pPr>
            <w:r w:rsidRPr="00B601ED">
              <w:rPr>
                <w:sz w:val="24"/>
                <w:szCs w:val="24"/>
              </w:rPr>
              <w:t xml:space="preserve">Not known = </w:t>
            </w:r>
            <w:r w:rsidR="005F1DEF" w:rsidRPr="00B601ED">
              <w:rPr>
                <w:sz w:val="24"/>
                <w:szCs w:val="24"/>
              </w:rPr>
              <w:t>95</w:t>
            </w:r>
            <w:r w:rsidR="005A1F5E" w:rsidRPr="00B601ED">
              <w:rPr>
                <w:sz w:val="24"/>
                <w:szCs w:val="24"/>
              </w:rPr>
              <w:t xml:space="preserve"> </w:t>
            </w:r>
            <w:r w:rsidRPr="00B601ED">
              <w:rPr>
                <w:sz w:val="24"/>
                <w:szCs w:val="24"/>
              </w:rPr>
              <w:t>(</w:t>
            </w:r>
            <w:r w:rsidR="005F1DEF" w:rsidRPr="00B601ED">
              <w:rPr>
                <w:sz w:val="24"/>
                <w:szCs w:val="24"/>
              </w:rPr>
              <w:t>1</w:t>
            </w:r>
            <w:r w:rsidRPr="00B601ED">
              <w:rPr>
                <w:sz w:val="24"/>
                <w:szCs w:val="24"/>
              </w:rPr>
              <w:t>%)</w:t>
            </w:r>
          </w:p>
          <w:p w14:paraId="0360FB44" w14:textId="77777777" w:rsidR="00805FD0" w:rsidRPr="00B601ED" w:rsidRDefault="00805FD0" w:rsidP="00AF198F">
            <w:pPr>
              <w:pStyle w:val="BodyText"/>
              <w:rPr>
                <w:color w:val="215868" w:themeColor="accent5" w:themeShade="80"/>
                <w:sz w:val="24"/>
                <w:szCs w:val="24"/>
              </w:rPr>
            </w:pPr>
          </w:p>
          <w:p w14:paraId="4656493A" w14:textId="2BAED931" w:rsidR="00E248E2" w:rsidRPr="00C11548" w:rsidRDefault="00E248E2" w:rsidP="00AF198F">
            <w:pPr>
              <w:pStyle w:val="BodyText"/>
              <w:rPr>
                <w:b/>
                <w:bCs/>
                <w:color w:val="1F497D" w:themeColor="text2"/>
                <w:sz w:val="24"/>
                <w:szCs w:val="24"/>
              </w:rPr>
            </w:pPr>
            <w:r w:rsidRPr="00C11548">
              <w:rPr>
                <w:b/>
                <w:bCs/>
                <w:color w:val="1F497D" w:themeColor="text2"/>
                <w:sz w:val="24"/>
                <w:szCs w:val="24"/>
              </w:rPr>
              <w:t>Disaggregated BAME Students</w:t>
            </w:r>
          </w:p>
          <w:p w14:paraId="71411F44" w14:textId="77777777" w:rsidR="00B03DE7" w:rsidRPr="00B601ED" w:rsidRDefault="00B03DE7" w:rsidP="00B03DE7">
            <w:pPr>
              <w:pStyle w:val="BodyText"/>
              <w:rPr>
                <w:sz w:val="24"/>
                <w:szCs w:val="24"/>
              </w:rPr>
            </w:pPr>
          </w:p>
          <w:p w14:paraId="4F908D6A" w14:textId="6EA8EA53" w:rsidR="00B03DE7" w:rsidRPr="00B601ED" w:rsidRDefault="00B03DE7" w:rsidP="00B03DE7">
            <w:pPr>
              <w:pStyle w:val="BodyText"/>
              <w:rPr>
                <w:sz w:val="24"/>
                <w:szCs w:val="24"/>
              </w:rPr>
            </w:pPr>
            <w:r w:rsidRPr="00B601ED">
              <w:rPr>
                <w:sz w:val="24"/>
                <w:szCs w:val="24"/>
              </w:rPr>
              <w:t>Arab = 88 (1%)</w:t>
            </w:r>
          </w:p>
          <w:p w14:paraId="778E06BA" w14:textId="3140EE50" w:rsidR="00B03DE7" w:rsidRPr="00B601ED" w:rsidRDefault="00B03DE7" w:rsidP="00B03DE7">
            <w:pPr>
              <w:pStyle w:val="BodyText"/>
              <w:rPr>
                <w:sz w:val="24"/>
                <w:szCs w:val="24"/>
              </w:rPr>
            </w:pPr>
            <w:r w:rsidRPr="00B601ED">
              <w:rPr>
                <w:sz w:val="24"/>
                <w:szCs w:val="24"/>
              </w:rPr>
              <w:t xml:space="preserve">Asian = </w:t>
            </w:r>
            <w:r w:rsidR="00AB3A17" w:rsidRPr="00B601ED">
              <w:rPr>
                <w:sz w:val="24"/>
                <w:szCs w:val="24"/>
              </w:rPr>
              <w:t>358 (</w:t>
            </w:r>
            <w:r w:rsidR="00F87925" w:rsidRPr="00B601ED">
              <w:rPr>
                <w:sz w:val="24"/>
                <w:szCs w:val="24"/>
              </w:rPr>
              <w:t>4</w:t>
            </w:r>
            <w:r w:rsidR="00AB3A17" w:rsidRPr="00B601ED">
              <w:rPr>
                <w:sz w:val="24"/>
                <w:szCs w:val="24"/>
              </w:rPr>
              <w:t>%)</w:t>
            </w:r>
          </w:p>
          <w:p w14:paraId="1EA50B01" w14:textId="15525DE1" w:rsidR="00B03DE7" w:rsidRPr="00B601ED" w:rsidRDefault="00B03DE7" w:rsidP="00B03DE7">
            <w:pPr>
              <w:pStyle w:val="BodyText"/>
              <w:rPr>
                <w:sz w:val="24"/>
                <w:szCs w:val="24"/>
              </w:rPr>
            </w:pPr>
            <w:r w:rsidRPr="00B601ED">
              <w:rPr>
                <w:sz w:val="24"/>
                <w:szCs w:val="24"/>
              </w:rPr>
              <w:t xml:space="preserve">Black </w:t>
            </w:r>
            <w:r w:rsidR="00AB3A17" w:rsidRPr="00B601ED">
              <w:rPr>
                <w:sz w:val="24"/>
                <w:szCs w:val="24"/>
              </w:rPr>
              <w:t>= 314 (3%)</w:t>
            </w:r>
          </w:p>
          <w:p w14:paraId="3CA3DB89" w14:textId="4D44574B" w:rsidR="00B03DE7" w:rsidRPr="00B601ED" w:rsidRDefault="00B03DE7" w:rsidP="00B03DE7">
            <w:pPr>
              <w:pStyle w:val="BodyText"/>
              <w:rPr>
                <w:sz w:val="24"/>
                <w:szCs w:val="24"/>
              </w:rPr>
            </w:pPr>
            <w:r w:rsidRPr="00B601ED">
              <w:rPr>
                <w:sz w:val="24"/>
                <w:szCs w:val="24"/>
              </w:rPr>
              <w:t>Chinese</w:t>
            </w:r>
            <w:r w:rsidR="00AB3A17" w:rsidRPr="00B601ED">
              <w:rPr>
                <w:sz w:val="24"/>
                <w:szCs w:val="24"/>
              </w:rPr>
              <w:t xml:space="preserve"> = 19 (&lt;1%)</w:t>
            </w:r>
          </w:p>
          <w:p w14:paraId="7529FD1E" w14:textId="59469552" w:rsidR="00B03DE7" w:rsidRPr="00B601ED" w:rsidRDefault="00B03DE7" w:rsidP="00B03DE7">
            <w:pPr>
              <w:pStyle w:val="BodyText"/>
              <w:rPr>
                <w:sz w:val="24"/>
                <w:szCs w:val="24"/>
              </w:rPr>
            </w:pPr>
            <w:r w:rsidRPr="00B601ED">
              <w:rPr>
                <w:sz w:val="24"/>
                <w:szCs w:val="24"/>
              </w:rPr>
              <w:t>Mixed</w:t>
            </w:r>
            <w:r w:rsidR="00AB3A17" w:rsidRPr="00B601ED">
              <w:rPr>
                <w:sz w:val="24"/>
                <w:szCs w:val="24"/>
              </w:rPr>
              <w:t xml:space="preserve"> = 277 (</w:t>
            </w:r>
            <w:r w:rsidR="00C46C76" w:rsidRPr="00B601ED">
              <w:rPr>
                <w:sz w:val="24"/>
                <w:szCs w:val="24"/>
              </w:rPr>
              <w:t>3</w:t>
            </w:r>
            <w:r w:rsidR="00AB3A17" w:rsidRPr="00B601ED">
              <w:rPr>
                <w:sz w:val="24"/>
                <w:szCs w:val="24"/>
              </w:rPr>
              <w:t>%)</w:t>
            </w:r>
          </w:p>
          <w:p w14:paraId="66E06CBF" w14:textId="0D188F58" w:rsidR="00B03DE7" w:rsidRPr="00B601ED" w:rsidRDefault="00B03DE7" w:rsidP="00B03DE7">
            <w:pPr>
              <w:pStyle w:val="BodyText"/>
              <w:rPr>
                <w:sz w:val="24"/>
                <w:szCs w:val="24"/>
              </w:rPr>
            </w:pPr>
            <w:r w:rsidRPr="00B601ED">
              <w:rPr>
                <w:sz w:val="24"/>
                <w:szCs w:val="24"/>
              </w:rPr>
              <w:t>Other</w:t>
            </w:r>
            <w:r w:rsidR="00AB3A17" w:rsidRPr="00B601ED">
              <w:rPr>
                <w:sz w:val="24"/>
                <w:szCs w:val="24"/>
              </w:rPr>
              <w:t xml:space="preserve"> = 299 (</w:t>
            </w:r>
            <w:r w:rsidR="00C46C76" w:rsidRPr="00B601ED">
              <w:rPr>
                <w:sz w:val="24"/>
                <w:szCs w:val="24"/>
              </w:rPr>
              <w:t>3</w:t>
            </w:r>
            <w:r w:rsidR="00F83985" w:rsidRPr="00B601ED">
              <w:rPr>
                <w:sz w:val="24"/>
                <w:szCs w:val="24"/>
              </w:rPr>
              <w:t>%)</w:t>
            </w:r>
          </w:p>
          <w:p w14:paraId="2B580062" w14:textId="06932FD5" w:rsidR="00B03DE7" w:rsidRPr="00B601ED" w:rsidRDefault="00B03DE7" w:rsidP="00B03DE7">
            <w:pPr>
              <w:pStyle w:val="BodyText"/>
              <w:rPr>
                <w:sz w:val="24"/>
                <w:szCs w:val="24"/>
              </w:rPr>
            </w:pPr>
            <w:r w:rsidRPr="00B601ED">
              <w:rPr>
                <w:sz w:val="24"/>
                <w:szCs w:val="24"/>
              </w:rPr>
              <w:t>Info refused</w:t>
            </w:r>
            <w:r w:rsidR="00F83985" w:rsidRPr="00B601ED">
              <w:rPr>
                <w:sz w:val="24"/>
                <w:szCs w:val="24"/>
              </w:rPr>
              <w:t xml:space="preserve"> = 83 (1%)</w:t>
            </w:r>
          </w:p>
          <w:p w14:paraId="0E6475B3" w14:textId="75196B49" w:rsidR="00E248E2" w:rsidRPr="00B601ED" w:rsidRDefault="00B03DE7" w:rsidP="00AF198F">
            <w:pPr>
              <w:pStyle w:val="BodyText"/>
              <w:rPr>
                <w:sz w:val="24"/>
                <w:szCs w:val="24"/>
              </w:rPr>
            </w:pPr>
            <w:r w:rsidRPr="00B601ED">
              <w:rPr>
                <w:sz w:val="24"/>
                <w:szCs w:val="24"/>
              </w:rPr>
              <w:t xml:space="preserve">Not </w:t>
            </w:r>
            <w:r w:rsidR="00F83985" w:rsidRPr="00B601ED">
              <w:rPr>
                <w:sz w:val="24"/>
                <w:szCs w:val="24"/>
              </w:rPr>
              <w:t>Known = 12 (&lt;1%)</w:t>
            </w:r>
          </w:p>
        </w:tc>
        <w:tc>
          <w:tcPr>
            <w:tcW w:w="4693" w:type="dxa"/>
            <w:vMerge w:val="restart"/>
            <w:shd w:val="clear" w:color="auto" w:fill="auto"/>
          </w:tcPr>
          <w:p w14:paraId="6B14E241" w14:textId="77777777" w:rsidR="00AF198F" w:rsidRPr="00B601ED" w:rsidRDefault="00AF198F" w:rsidP="00AF198F">
            <w:pPr>
              <w:pStyle w:val="BodyText"/>
              <w:rPr>
                <w:b/>
                <w:color w:val="1F497D" w:themeColor="text2"/>
                <w:sz w:val="24"/>
              </w:rPr>
            </w:pPr>
          </w:p>
          <w:p w14:paraId="218B8926" w14:textId="77777777" w:rsidR="0081302A" w:rsidRPr="00B601ED" w:rsidRDefault="0081302A" w:rsidP="0081302A">
            <w:pPr>
              <w:pStyle w:val="BodyText"/>
              <w:rPr>
                <w:b/>
                <w:color w:val="1F497D" w:themeColor="text2"/>
                <w:sz w:val="24"/>
              </w:rPr>
            </w:pPr>
            <w:r w:rsidRPr="00B601ED">
              <w:rPr>
                <w:b/>
                <w:color w:val="1F497D" w:themeColor="text2"/>
                <w:sz w:val="24"/>
              </w:rPr>
              <w:t xml:space="preserve">Sexual Orientation </w:t>
            </w:r>
          </w:p>
          <w:p w14:paraId="2486C604" w14:textId="6167444B" w:rsidR="00805FD0" w:rsidRPr="00B601ED" w:rsidRDefault="00805FD0" w:rsidP="00AF198F">
            <w:pPr>
              <w:pStyle w:val="BodyText"/>
              <w:rPr>
                <w:sz w:val="24"/>
              </w:rPr>
            </w:pPr>
          </w:p>
          <w:p w14:paraId="1ECE0AD5" w14:textId="2F60F53B" w:rsidR="00EF5379" w:rsidRPr="00B601ED" w:rsidRDefault="00EF5379" w:rsidP="00EF5379">
            <w:pPr>
              <w:pStyle w:val="BodyText"/>
              <w:rPr>
                <w:sz w:val="24"/>
              </w:rPr>
            </w:pPr>
            <w:r w:rsidRPr="00B601ED">
              <w:rPr>
                <w:sz w:val="24"/>
              </w:rPr>
              <w:t>Bisexual = 580</w:t>
            </w:r>
            <w:r w:rsidR="00A70A4B" w:rsidRPr="00B601ED">
              <w:rPr>
                <w:sz w:val="24"/>
              </w:rPr>
              <w:t xml:space="preserve"> (5%)</w:t>
            </w:r>
          </w:p>
          <w:p w14:paraId="618251B6" w14:textId="41962C3B" w:rsidR="00EF5379" w:rsidRPr="00B601ED" w:rsidRDefault="00EF5379" w:rsidP="00EF5379">
            <w:pPr>
              <w:pStyle w:val="BodyText"/>
              <w:rPr>
                <w:sz w:val="24"/>
              </w:rPr>
            </w:pPr>
            <w:r w:rsidRPr="00B601ED">
              <w:rPr>
                <w:sz w:val="24"/>
              </w:rPr>
              <w:t>Gay man = 117</w:t>
            </w:r>
            <w:r w:rsidR="00A70A4B" w:rsidRPr="00B601ED">
              <w:rPr>
                <w:sz w:val="24"/>
              </w:rPr>
              <w:t xml:space="preserve"> (1%)</w:t>
            </w:r>
          </w:p>
          <w:p w14:paraId="5F85A621" w14:textId="69D9D26D" w:rsidR="00EF5379" w:rsidRPr="00B601ED" w:rsidRDefault="00EF5379" w:rsidP="00EF5379">
            <w:pPr>
              <w:pStyle w:val="BodyText"/>
              <w:rPr>
                <w:sz w:val="24"/>
              </w:rPr>
            </w:pPr>
            <w:r w:rsidRPr="00B601ED">
              <w:rPr>
                <w:sz w:val="24"/>
              </w:rPr>
              <w:t>Gay woman/lesbian =</w:t>
            </w:r>
            <w:r w:rsidR="00A70A4B" w:rsidRPr="00B601ED">
              <w:rPr>
                <w:sz w:val="24"/>
              </w:rPr>
              <w:t xml:space="preserve"> 118 (1%)</w:t>
            </w:r>
          </w:p>
          <w:p w14:paraId="25433939" w14:textId="4303FD55" w:rsidR="00EF5379" w:rsidRPr="00B601ED" w:rsidRDefault="00EF5379" w:rsidP="00EF5379">
            <w:pPr>
              <w:pStyle w:val="BodyText"/>
              <w:rPr>
                <w:sz w:val="24"/>
              </w:rPr>
            </w:pPr>
            <w:r w:rsidRPr="00B601ED">
              <w:rPr>
                <w:sz w:val="24"/>
              </w:rPr>
              <w:t>Heterosexual</w:t>
            </w:r>
            <w:r w:rsidR="00A70A4B" w:rsidRPr="00B601ED">
              <w:rPr>
                <w:sz w:val="24"/>
              </w:rPr>
              <w:t xml:space="preserve"> = 9445 (76%)</w:t>
            </w:r>
          </w:p>
          <w:p w14:paraId="1EF71581" w14:textId="369000F8" w:rsidR="00EF5379" w:rsidRPr="00B601ED" w:rsidRDefault="00EF5379" w:rsidP="00EF5379">
            <w:pPr>
              <w:pStyle w:val="BodyText"/>
              <w:rPr>
                <w:sz w:val="24"/>
              </w:rPr>
            </w:pPr>
            <w:r w:rsidRPr="00B601ED">
              <w:rPr>
                <w:sz w:val="24"/>
              </w:rPr>
              <w:t>Information refused</w:t>
            </w:r>
            <w:r w:rsidR="00A70A4B" w:rsidRPr="00B601ED">
              <w:rPr>
                <w:sz w:val="24"/>
              </w:rPr>
              <w:t xml:space="preserve"> = 1211 (10%)</w:t>
            </w:r>
          </w:p>
          <w:p w14:paraId="0800A885" w14:textId="255F9923" w:rsidR="00EF5379" w:rsidRPr="00B601ED" w:rsidRDefault="00EF5379" w:rsidP="00EF5379">
            <w:pPr>
              <w:pStyle w:val="BodyText"/>
              <w:rPr>
                <w:sz w:val="24"/>
              </w:rPr>
            </w:pPr>
            <w:r w:rsidRPr="00B601ED">
              <w:rPr>
                <w:sz w:val="24"/>
              </w:rPr>
              <w:t>Not available</w:t>
            </w:r>
            <w:r w:rsidR="00A70A4B" w:rsidRPr="00B601ED">
              <w:rPr>
                <w:sz w:val="24"/>
              </w:rPr>
              <w:t xml:space="preserve"> = 536 (4%)</w:t>
            </w:r>
          </w:p>
          <w:p w14:paraId="1C895C36" w14:textId="3C932495" w:rsidR="00AF198F" w:rsidRPr="00B601ED" w:rsidRDefault="00EF5379" w:rsidP="00AF198F">
            <w:pPr>
              <w:pStyle w:val="BodyText"/>
              <w:rPr>
                <w:sz w:val="24"/>
              </w:rPr>
            </w:pPr>
            <w:r w:rsidRPr="00B601ED">
              <w:rPr>
                <w:sz w:val="24"/>
              </w:rPr>
              <w:t>Other</w:t>
            </w:r>
            <w:r w:rsidR="00A70A4B" w:rsidRPr="00B601ED">
              <w:rPr>
                <w:sz w:val="24"/>
              </w:rPr>
              <w:t xml:space="preserve"> = 464 (4%)</w:t>
            </w:r>
          </w:p>
        </w:tc>
      </w:tr>
      <w:tr w:rsidR="00AF198F" w:rsidRPr="000052AD" w14:paraId="3D232E66" w14:textId="77777777" w:rsidTr="007D07EC">
        <w:trPr>
          <w:trHeight w:val="1559"/>
        </w:trPr>
        <w:tc>
          <w:tcPr>
            <w:tcW w:w="5529" w:type="dxa"/>
          </w:tcPr>
          <w:p w14:paraId="19DA0D5B" w14:textId="77777777" w:rsidR="00454824" w:rsidRPr="00DE7228" w:rsidRDefault="00454824" w:rsidP="00454824">
            <w:pPr>
              <w:pStyle w:val="BodyText"/>
              <w:rPr>
                <w:b/>
                <w:color w:val="1F497D" w:themeColor="text2"/>
                <w:sz w:val="24"/>
              </w:rPr>
            </w:pPr>
            <w:r w:rsidRPr="00DE7228">
              <w:rPr>
                <w:b/>
                <w:color w:val="1F497D" w:themeColor="text2"/>
                <w:sz w:val="24"/>
              </w:rPr>
              <w:lastRenderedPageBreak/>
              <w:t>Disability</w:t>
            </w:r>
          </w:p>
          <w:p w14:paraId="5D3F1873" w14:textId="77777777" w:rsidR="00454824" w:rsidRPr="00DE7228" w:rsidRDefault="00454824" w:rsidP="00454824">
            <w:pPr>
              <w:pStyle w:val="BodyText"/>
              <w:rPr>
                <w:b/>
                <w:sz w:val="24"/>
              </w:rPr>
            </w:pPr>
          </w:p>
          <w:p w14:paraId="5899DD0D" w14:textId="1484B398" w:rsidR="00454824" w:rsidRPr="00DE7228" w:rsidRDefault="00454824" w:rsidP="00454824">
            <w:pPr>
              <w:pStyle w:val="BodyText"/>
              <w:rPr>
                <w:sz w:val="24"/>
              </w:rPr>
            </w:pPr>
            <w:r w:rsidRPr="00DE7228">
              <w:rPr>
                <w:sz w:val="24"/>
              </w:rPr>
              <w:t>Disability = 1</w:t>
            </w:r>
            <w:r w:rsidR="00F016C4" w:rsidRPr="00DE7228">
              <w:rPr>
                <w:sz w:val="24"/>
              </w:rPr>
              <w:t>814</w:t>
            </w:r>
            <w:r w:rsidRPr="00DE7228">
              <w:rPr>
                <w:sz w:val="24"/>
              </w:rPr>
              <w:t xml:space="preserve"> (1</w:t>
            </w:r>
            <w:r w:rsidR="00805FD0" w:rsidRPr="00DE7228">
              <w:rPr>
                <w:sz w:val="24"/>
              </w:rPr>
              <w:t>5</w:t>
            </w:r>
            <w:r w:rsidRPr="00DE7228">
              <w:rPr>
                <w:sz w:val="24"/>
              </w:rPr>
              <w:t>%)</w:t>
            </w:r>
          </w:p>
          <w:p w14:paraId="21C21D6E" w14:textId="77777777" w:rsidR="00454824" w:rsidRPr="00DE7228" w:rsidRDefault="00454824" w:rsidP="00454824">
            <w:pPr>
              <w:pStyle w:val="BodyText"/>
              <w:rPr>
                <w:sz w:val="24"/>
              </w:rPr>
            </w:pPr>
          </w:p>
          <w:p w14:paraId="175FD7B4" w14:textId="648B9502" w:rsidR="00AF198F" w:rsidRPr="00DE7228" w:rsidRDefault="00454824" w:rsidP="00454824">
            <w:pPr>
              <w:pStyle w:val="BodyText"/>
              <w:rPr>
                <w:color w:val="215868" w:themeColor="accent5" w:themeShade="80"/>
                <w:sz w:val="24"/>
              </w:rPr>
            </w:pPr>
            <w:r w:rsidRPr="00DE7228">
              <w:rPr>
                <w:sz w:val="24"/>
              </w:rPr>
              <w:t xml:space="preserve">No Known Disability = </w:t>
            </w:r>
            <w:r w:rsidR="00F016C4" w:rsidRPr="00DE7228">
              <w:rPr>
                <w:sz w:val="24"/>
              </w:rPr>
              <w:t>10657</w:t>
            </w:r>
            <w:r w:rsidRPr="00DE7228">
              <w:rPr>
                <w:sz w:val="24"/>
              </w:rPr>
              <w:t xml:space="preserve"> (8</w:t>
            </w:r>
            <w:r w:rsidR="00805FD0" w:rsidRPr="00DE7228">
              <w:rPr>
                <w:sz w:val="24"/>
              </w:rPr>
              <w:t>5</w:t>
            </w:r>
            <w:r w:rsidRPr="00DE7228">
              <w:rPr>
                <w:sz w:val="24"/>
              </w:rPr>
              <w:t>%)</w:t>
            </w:r>
          </w:p>
        </w:tc>
        <w:tc>
          <w:tcPr>
            <w:tcW w:w="4693" w:type="dxa"/>
            <w:vMerge/>
            <w:shd w:val="clear" w:color="auto" w:fill="auto"/>
          </w:tcPr>
          <w:p w14:paraId="03DFD60C" w14:textId="57A6F21C" w:rsidR="00AF198F" w:rsidRPr="00DE7228" w:rsidRDefault="00AF198F" w:rsidP="00AF198F">
            <w:pPr>
              <w:pStyle w:val="BodyText"/>
              <w:rPr>
                <w:b/>
                <w:color w:val="215868" w:themeColor="accent5" w:themeShade="80"/>
                <w:sz w:val="24"/>
              </w:rPr>
            </w:pPr>
          </w:p>
        </w:tc>
      </w:tr>
      <w:tr w:rsidR="00AF198F" w:rsidRPr="000052AD" w14:paraId="73AA223C" w14:textId="77777777" w:rsidTr="007D07EC">
        <w:trPr>
          <w:trHeight w:val="2086"/>
        </w:trPr>
        <w:tc>
          <w:tcPr>
            <w:tcW w:w="5529" w:type="dxa"/>
          </w:tcPr>
          <w:p w14:paraId="418BFA4B" w14:textId="77777777" w:rsidR="00AF198F" w:rsidRPr="00DE7228" w:rsidRDefault="00AF198F" w:rsidP="00AF198F">
            <w:pPr>
              <w:pStyle w:val="BodyText"/>
              <w:rPr>
                <w:b/>
                <w:color w:val="1F497D" w:themeColor="text2"/>
                <w:sz w:val="24"/>
              </w:rPr>
            </w:pPr>
          </w:p>
          <w:p w14:paraId="59F82823" w14:textId="1DAA40ED" w:rsidR="00AF198F" w:rsidRPr="00DE7228" w:rsidRDefault="00AF198F" w:rsidP="00AF198F">
            <w:pPr>
              <w:pStyle w:val="BodyText"/>
              <w:rPr>
                <w:b/>
                <w:color w:val="1F497D" w:themeColor="text2"/>
                <w:sz w:val="24"/>
              </w:rPr>
            </w:pPr>
            <w:r w:rsidRPr="00DE7228">
              <w:rPr>
                <w:b/>
                <w:color w:val="1F497D" w:themeColor="text2"/>
                <w:sz w:val="24"/>
              </w:rPr>
              <w:t>Welsh Language</w:t>
            </w:r>
          </w:p>
          <w:p w14:paraId="7ACFC0E5" w14:textId="77777777" w:rsidR="00785998" w:rsidRPr="00DE7228" w:rsidRDefault="00785998" w:rsidP="00785998">
            <w:pPr>
              <w:pStyle w:val="BodyText"/>
              <w:rPr>
                <w:b/>
                <w:sz w:val="24"/>
              </w:rPr>
            </w:pPr>
          </w:p>
          <w:p w14:paraId="0F2806E8" w14:textId="334FC08A" w:rsidR="00785998" w:rsidRPr="00DE7228" w:rsidRDefault="00785998" w:rsidP="00785998">
            <w:pPr>
              <w:pStyle w:val="BodyText"/>
              <w:rPr>
                <w:sz w:val="24"/>
              </w:rPr>
            </w:pPr>
            <w:r w:rsidRPr="00DE7228">
              <w:rPr>
                <w:sz w:val="24"/>
              </w:rPr>
              <w:t xml:space="preserve">Welsh Speaker = </w:t>
            </w:r>
            <w:r w:rsidR="002E6A25" w:rsidRPr="00DE7228">
              <w:rPr>
                <w:sz w:val="24"/>
              </w:rPr>
              <w:t>1813</w:t>
            </w:r>
            <w:r w:rsidRPr="00DE7228">
              <w:rPr>
                <w:sz w:val="24"/>
              </w:rPr>
              <w:t xml:space="preserve"> (15%)</w:t>
            </w:r>
          </w:p>
          <w:p w14:paraId="0D9DB38C" w14:textId="77777777" w:rsidR="00785998" w:rsidRPr="00DE7228" w:rsidRDefault="00785998" w:rsidP="00785998">
            <w:pPr>
              <w:pStyle w:val="BodyText"/>
              <w:rPr>
                <w:sz w:val="24"/>
              </w:rPr>
            </w:pPr>
          </w:p>
          <w:p w14:paraId="75FDBD59" w14:textId="3C4FC9CF" w:rsidR="00785998" w:rsidRPr="00DE7228" w:rsidRDefault="00785998" w:rsidP="00785998">
            <w:pPr>
              <w:pStyle w:val="BodyText"/>
              <w:rPr>
                <w:sz w:val="24"/>
              </w:rPr>
            </w:pPr>
            <w:r w:rsidRPr="00DE7228">
              <w:rPr>
                <w:sz w:val="24"/>
              </w:rPr>
              <w:t xml:space="preserve">Not Welsh Speaker = </w:t>
            </w:r>
            <w:r w:rsidR="002E6A25" w:rsidRPr="00DE7228">
              <w:rPr>
                <w:sz w:val="24"/>
              </w:rPr>
              <w:t>10658</w:t>
            </w:r>
            <w:r w:rsidRPr="00DE7228">
              <w:rPr>
                <w:sz w:val="24"/>
              </w:rPr>
              <w:t xml:space="preserve"> (85%)</w:t>
            </w:r>
          </w:p>
          <w:p w14:paraId="64EC3F14" w14:textId="02A38B66" w:rsidR="00AF198F" w:rsidRPr="00DE7228" w:rsidRDefault="00AF198F" w:rsidP="00AF198F">
            <w:pPr>
              <w:pStyle w:val="BodyText"/>
              <w:rPr>
                <w:b/>
                <w:color w:val="215868" w:themeColor="accent5" w:themeShade="80"/>
                <w:sz w:val="24"/>
              </w:rPr>
            </w:pPr>
          </w:p>
        </w:tc>
        <w:tc>
          <w:tcPr>
            <w:tcW w:w="4693" w:type="dxa"/>
            <w:shd w:val="clear" w:color="auto" w:fill="auto"/>
          </w:tcPr>
          <w:p w14:paraId="1DB40180" w14:textId="77777777" w:rsidR="00AF198F" w:rsidRPr="00DE7228" w:rsidRDefault="00AF198F" w:rsidP="00AF198F">
            <w:pPr>
              <w:pStyle w:val="BodyText"/>
              <w:rPr>
                <w:b/>
                <w:color w:val="1F497D" w:themeColor="text2"/>
                <w:sz w:val="24"/>
              </w:rPr>
            </w:pPr>
          </w:p>
          <w:p w14:paraId="234A3331" w14:textId="3139E73C" w:rsidR="007574A8" w:rsidRDefault="00AF198F" w:rsidP="007574A8">
            <w:pPr>
              <w:pStyle w:val="BodyText"/>
              <w:rPr>
                <w:b/>
                <w:color w:val="1F497D" w:themeColor="text2"/>
                <w:sz w:val="24"/>
              </w:rPr>
            </w:pPr>
            <w:r w:rsidRPr="00DE7228">
              <w:rPr>
                <w:b/>
                <w:color w:val="1F497D" w:themeColor="text2"/>
                <w:sz w:val="24"/>
              </w:rPr>
              <w:t>Gender Reassignment</w:t>
            </w:r>
          </w:p>
          <w:p w14:paraId="1568A3B2" w14:textId="77777777" w:rsidR="007574A8" w:rsidRPr="007574A8" w:rsidRDefault="007574A8" w:rsidP="007574A8">
            <w:pPr>
              <w:pStyle w:val="BodyText"/>
              <w:rPr>
                <w:b/>
                <w:color w:val="1F497D" w:themeColor="text2"/>
                <w:sz w:val="24"/>
              </w:rPr>
            </w:pPr>
          </w:p>
          <w:p w14:paraId="13A19694" w14:textId="603E14C9" w:rsidR="007574A8" w:rsidRPr="007574A8" w:rsidRDefault="007574A8" w:rsidP="007574A8">
            <w:pPr>
              <w:pStyle w:val="BodyText"/>
              <w:rPr>
                <w:sz w:val="24"/>
              </w:rPr>
            </w:pPr>
            <w:r w:rsidRPr="007574A8">
              <w:rPr>
                <w:sz w:val="24"/>
              </w:rPr>
              <w:t xml:space="preserve">Gender identity the same as sex registered at birth = </w:t>
            </w:r>
            <w:r>
              <w:rPr>
                <w:sz w:val="24"/>
              </w:rPr>
              <w:t>11410</w:t>
            </w:r>
            <w:r w:rsidRPr="007574A8">
              <w:rPr>
                <w:sz w:val="24"/>
              </w:rPr>
              <w:t xml:space="preserve"> (</w:t>
            </w:r>
            <w:r>
              <w:rPr>
                <w:sz w:val="24"/>
              </w:rPr>
              <w:t>95</w:t>
            </w:r>
            <w:r w:rsidRPr="007574A8">
              <w:rPr>
                <w:sz w:val="24"/>
              </w:rPr>
              <w:t>%)</w:t>
            </w:r>
          </w:p>
          <w:p w14:paraId="391A6B3B" w14:textId="3A1AD002" w:rsidR="007574A8" w:rsidRPr="007574A8" w:rsidRDefault="007574A8" w:rsidP="007574A8">
            <w:pPr>
              <w:pStyle w:val="BodyText"/>
              <w:rPr>
                <w:sz w:val="24"/>
              </w:rPr>
            </w:pPr>
            <w:r w:rsidRPr="007574A8">
              <w:rPr>
                <w:sz w:val="24"/>
              </w:rPr>
              <w:t xml:space="preserve">Gender identity different to sex registered at birth = </w:t>
            </w:r>
            <w:r>
              <w:rPr>
                <w:sz w:val="24"/>
              </w:rPr>
              <w:t>85</w:t>
            </w:r>
            <w:r w:rsidRPr="007574A8">
              <w:rPr>
                <w:sz w:val="24"/>
              </w:rPr>
              <w:t xml:space="preserve"> (1%)</w:t>
            </w:r>
          </w:p>
          <w:p w14:paraId="45179F13" w14:textId="363E8002" w:rsidR="007574A8" w:rsidRDefault="007574A8" w:rsidP="007574A8">
            <w:pPr>
              <w:pStyle w:val="BodyText"/>
            </w:pPr>
            <w:r w:rsidRPr="00DE7228">
              <w:rPr>
                <w:sz w:val="24"/>
              </w:rPr>
              <w:t>No</w:t>
            </w:r>
            <w:r>
              <w:rPr>
                <w:sz w:val="24"/>
              </w:rPr>
              <w:t>t</w:t>
            </w:r>
            <w:r w:rsidRPr="00DE7228">
              <w:rPr>
                <w:sz w:val="24"/>
              </w:rPr>
              <w:t xml:space="preserve"> Known = 976 (8%)</w:t>
            </w:r>
            <w:r>
              <w:t xml:space="preserve"> </w:t>
            </w:r>
          </w:p>
          <w:p w14:paraId="563CC04D" w14:textId="470C8D1F" w:rsidR="00C739D1" w:rsidRPr="00DE7228" w:rsidRDefault="00C739D1" w:rsidP="00C739D1">
            <w:pPr>
              <w:pStyle w:val="BodyText"/>
              <w:rPr>
                <w:b/>
                <w:color w:val="215868" w:themeColor="accent5" w:themeShade="80"/>
                <w:sz w:val="24"/>
              </w:rPr>
            </w:pPr>
          </w:p>
        </w:tc>
      </w:tr>
    </w:tbl>
    <w:p w14:paraId="752EABD5" w14:textId="4136DD8C" w:rsidR="003A35E8" w:rsidRPr="002735A5" w:rsidRDefault="00C24676" w:rsidP="00936D08">
      <w:pPr>
        <w:pStyle w:val="NoSpacing"/>
        <w:ind w:left="-2098"/>
        <w:rPr>
          <w:sz w:val="20"/>
          <w:szCs w:val="20"/>
        </w:rPr>
      </w:pPr>
      <w:bookmarkStart w:id="29" w:name="_Toc506467640"/>
      <w:bookmarkStart w:id="30" w:name="_Toc63075713"/>
      <w:r w:rsidRPr="002735A5">
        <w:rPr>
          <w:sz w:val="20"/>
          <w:szCs w:val="20"/>
        </w:rPr>
        <w:t>*</w:t>
      </w:r>
      <w:r w:rsidR="00B601ED" w:rsidRPr="002735A5">
        <w:rPr>
          <w:sz w:val="20"/>
          <w:szCs w:val="20"/>
        </w:rPr>
        <w:t>D</w:t>
      </w:r>
      <w:r w:rsidR="006522D7" w:rsidRPr="002735A5">
        <w:rPr>
          <w:sz w:val="20"/>
          <w:szCs w:val="20"/>
        </w:rPr>
        <w:t>omicile in the UK and Channel Islands</w:t>
      </w:r>
    </w:p>
    <w:p w14:paraId="5CDA0A50" w14:textId="75D6D597" w:rsidR="00A92E98" w:rsidRPr="002735A5" w:rsidRDefault="00A92E98" w:rsidP="00936D08">
      <w:pPr>
        <w:pStyle w:val="NoSpacing"/>
        <w:ind w:left="-2098"/>
        <w:rPr>
          <w:sz w:val="20"/>
          <w:szCs w:val="20"/>
        </w:rPr>
      </w:pPr>
      <w:r w:rsidRPr="002735A5">
        <w:rPr>
          <w:sz w:val="20"/>
          <w:szCs w:val="20"/>
        </w:rPr>
        <w:t>*</w:t>
      </w:r>
      <w:r w:rsidR="00936D08" w:rsidRPr="002735A5">
        <w:rPr>
          <w:sz w:val="20"/>
          <w:szCs w:val="20"/>
        </w:rPr>
        <w:t>Undergraduate</w:t>
      </w:r>
      <w:r w:rsidRPr="002735A5">
        <w:rPr>
          <w:sz w:val="20"/>
          <w:szCs w:val="20"/>
        </w:rPr>
        <w:t xml:space="preserve"> includes UGD and UGND</w:t>
      </w:r>
      <w:r w:rsidR="00936D08" w:rsidRPr="002735A5">
        <w:rPr>
          <w:sz w:val="20"/>
          <w:szCs w:val="20"/>
        </w:rPr>
        <w:t xml:space="preserve">, </w:t>
      </w:r>
      <w:r w:rsidRPr="002735A5">
        <w:rPr>
          <w:sz w:val="20"/>
          <w:szCs w:val="20"/>
        </w:rPr>
        <w:t>Postgrad</w:t>
      </w:r>
      <w:r w:rsidR="00936D08" w:rsidRPr="002735A5">
        <w:rPr>
          <w:sz w:val="20"/>
          <w:szCs w:val="20"/>
        </w:rPr>
        <w:t>uate includes</w:t>
      </w:r>
      <w:r w:rsidRPr="002735A5">
        <w:rPr>
          <w:sz w:val="20"/>
          <w:szCs w:val="20"/>
        </w:rPr>
        <w:t xml:space="preserve"> PGT and PGR</w:t>
      </w:r>
    </w:p>
    <w:p w14:paraId="2C4E9516" w14:textId="5DBA40C3" w:rsidR="003A35E8" w:rsidRPr="000052AD" w:rsidRDefault="003A35E8" w:rsidP="00EC3B06">
      <w:pPr>
        <w:pStyle w:val="NoSpacing"/>
      </w:pPr>
    </w:p>
    <w:p w14:paraId="4D535587" w14:textId="3C23B0B4" w:rsidR="003A35E8" w:rsidRPr="000052AD" w:rsidRDefault="003A35E8" w:rsidP="003A35E8">
      <w:pPr>
        <w:pStyle w:val="NoSpacing"/>
      </w:pPr>
    </w:p>
    <w:p w14:paraId="403EC8C6" w14:textId="43A93689" w:rsidR="003A35E8" w:rsidRPr="000052AD" w:rsidRDefault="003A35E8" w:rsidP="003A35E8">
      <w:pPr>
        <w:pStyle w:val="NoSpacing"/>
      </w:pPr>
    </w:p>
    <w:p w14:paraId="4D9E011B" w14:textId="419D52C2" w:rsidR="003A35E8" w:rsidRPr="000052AD" w:rsidRDefault="003A35E8" w:rsidP="003A35E8">
      <w:pPr>
        <w:pStyle w:val="NoSpacing"/>
      </w:pPr>
    </w:p>
    <w:p w14:paraId="4B7CB02C" w14:textId="097F5DB5" w:rsidR="003A35E8" w:rsidRPr="000052AD" w:rsidRDefault="003A35E8" w:rsidP="003A35E8">
      <w:pPr>
        <w:pStyle w:val="NoSpacing"/>
      </w:pPr>
    </w:p>
    <w:p w14:paraId="763A946F" w14:textId="405D628E" w:rsidR="003A35E8" w:rsidRPr="000052AD" w:rsidRDefault="003A35E8" w:rsidP="003A35E8">
      <w:pPr>
        <w:pStyle w:val="NoSpacing"/>
      </w:pPr>
    </w:p>
    <w:p w14:paraId="599AC1B8" w14:textId="21068B69" w:rsidR="003A35E8" w:rsidRDefault="003A35E8" w:rsidP="003A35E8">
      <w:pPr>
        <w:pStyle w:val="NoSpacing"/>
        <w:rPr>
          <w:highlight w:val="green"/>
        </w:rPr>
      </w:pPr>
    </w:p>
    <w:p w14:paraId="131EED46" w14:textId="24815DC3" w:rsidR="003A35E8" w:rsidRDefault="003A35E8" w:rsidP="003A35E8">
      <w:pPr>
        <w:pStyle w:val="NoSpacing"/>
        <w:rPr>
          <w:highlight w:val="green"/>
        </w:rPr>
      </w:pPr>
    </w:p>
    <w:p w14:paraId="11F6D8AF" w14:textId="45E3790E" w:rsidR="003A35E8" w:rsidRDefault="003A35E8" w:rsidP="003A35E8">
      <w:pPr>
        <w:pStyle w:val="NoSpacing"/>
        <w:rPr>
          <w:highlight w:val="green"/>
        </w:rPr>
      </w:pPr>
    </w:p>
    <w:p w14:paraId="42A7F2DD" w14:textId="401CEDE3" w:rsidR="003A35E8" w:rsidRDefault="003A35E8" w:rsidP="003A35E8">
      <w:pPr>
        <w:pStyle w:val="NoSpacing"/>
        <w:rPr>
          <w:highlight w:val="green"/>
        </w:rPr>
      </w:pPr>
    </w:p>
    <w:p w14:paraId="30DF02FE" w14:textId="7682A8D4" w:rsidR="003A35E8" w:rsidRDefault="003A35E8" w:rsidP="003A35E8">
      <w:pPr>
        <w:pStyle w:val="NoSpacing"/>
        <w:rPr>
          <w:highlight w:val="green"/>
        </w:rPr>
      </w:pPr>
    </w:p>
    <w:p w14:paraId="0D93D610" w14:textId="7B87DFD4" w:rsidR="003A35E8" w:rsidRDefault="003A35E8" w:rsidP="003A35E8">
      <w:pPr>
        <w:pStyle w:val="NoSpacing"/>
        <w:rPr>
          <w:highlight w:val="green"/>
        </w:rPr>
      </w:pPr>
    </w:p>
    <w:p w14:paraId="26A2B4D0" w14:textId="4AFF5F83" w:rsidR="003A35E8" w:rsidRDefault="003A35E8" w:rsidP="003A35E8">
      <w:pPr>
        <w:pStyle w:val="NoSpacing"/>
        <w:rPr>
          <w:highlight w:val="green"/>
        </w:rPr>
      </w:pPr>
    </w:p>
    <w:p w14:paraId="41FFF729" w14:textId="13B9C02E" w:rsidR="003A35E8" w:rsidRDefault="003A35E8" w:rsidP="003A35E8">
      <w:pPr>
        <w:pStyle w:val="NoSpacing"/>
        <w:rPr>
          <w:highlight w:val="green"/>
        </w:rPr>
      </w:pPr>
    </w:p>
    <w:p w14:paraId="580E67D8" w14:textId="3BB2C015" w:rsidR="003A35E8" w:rsidRDefault="003A35E8" w:rsidP="003A35E8">
      <w:pPr>
        <w:pStyle w:val="NoSpacing"/>
        <w:rPr>
          <w:highlight w:val="green"/>
        </w:rPr>
      </w:pPr>
    </w:p>
    <w:p w14:paraId="537FADB6" w14:textId="6437EEEA" w:rsidR="003A35E8" w:rsidRDefault="003A35E8" w:rsidP="003A35E8">
      <w:pPr>
        <w:pStyle w:val="NoSpacing"/>
        <w:rPr>
          <w:highlight w:val="green"/>
        </w:rPr>
      </w:pPr>
    </w:p>
    <w:p w14:paraId="50D57201" w14:textId="278378E4" w:rsidR="003A35E8" w:rsidRDefault="003A35E8" w:rsidP="003A35E8">
      <w:pPr>
        <w:pStyle w:val="NoSpacing"/>
        <w:rPr>
          <w:highlight w:val="green"/>
        </w:rPr>
      </w:pPr>
    </w:p>
    <w:p w14:paraId="79C18536" w14:textId="10206646" w:rsidR="003A35E8" w:rsidRDefault="003A35E8" w:rsidP="003A35E8">
      <w:pPr>
        <w:pStyle w:val="NoSpacing"/>
        <w:rPr>
          <w:highlight w:val="green"/>
        </w:rPr>
      </w:pPr>
    </w:p>
    <w:p w14:paraId="4600566F" w14:textId="1600B359" w:rsidR="003A35E8" w:rsidRDefault="003A35E8" w:rsidP="003A35E8">
      <w:pPr>
        <w:pStyle w:val="NoSpacing"/>
        <w:rPr>
          <w:highlight w:val="green"/>
        </w:rPr>
      </w:pPr>
    </w:p>
    <w:p w14:paraId="33ED1AB3" w14:textId="2A2615CD" w:rsidR="003A35E8" w:rsidRDefault="003A35E8" w:rsidP="003A35E8">
      <w:pPr>
        <w:pStyle w:val="NoSpacing"/>
        <w:rPr>
          <w:highlight w:val="green"/>
        </w:rPr>
      </w:pPr>
    </w:p>
    <w:p w14:paraId="121F2BF9" w14:textId="50E6A268" w:rsidR="003A35E8" w:rsidRDefault="003A35E8" w:rsidP="003A35E8">
      <w:pPr>
        <w:pStyle w:val="NoSpacing"/>
        <w:rPr>
          <w:highlight w:val="green"/>
        </w:rPr>
      </w:pPr>
    </w:p>
    <w:p w14:paraId="3AF15D67" w14:textId="5899084A" w:rsidR="003A35E8" w:rsidRDefault="003A35E8" w:rsidP="003A35E8">
      <w:pPr>
        <w:pStyle w:val="NoSpacing"/>
        <w:rPr>
          <w:highlight w:val="green"/>
        </w:rPr>
      </w:pPr>
    </w:p>
    <w:p w14:paraId="01DFF0DA" w14:textId="0727993D" w:rsidR="003A35E8" w:rsidRDefault="003A35E8" w:rsidP="003A35E8">
      <w:pPr>
        <w:pStyle w:val="NoSpacing"/>
        <w:rPr>
          <w:highlight w:val="green"/>
        </w:rPr>
      </w:pPr>
    </w:p>
    <w:p w14:paraId="152E7BED" w14:textId="23AFD63C" w:rsidR="003A35E8" w:rsidRDefault="003A35E8" w:rsidP="003A35E8">
      <w:pPr>
        <w:pStyle w:val="NoSpacing"/>
        <w:rPr>
          <w:highlight w:val="green"/>
        </w:rPr>
      </w:pPr>
    </w:p>
    <w:p w14:paraId="5DA7ADDF" w14:textId="04C62755" w:rsidR="003A35E8" w:rsidRDefault="003A35E8" w:rsidP="003A35E8">
      <w:pPr>
        <w:pStyle w:val="NoSpacing"/>
        <w:rPr>
          <w:highlight w:val="green"/>
        </w:rPr>
      </w:pPr>
    </w:p>
    <w:p w14:paraId="40DFA578" w14:textId="5EDBD245" w:rsidR="003A35E8" w:rsidRDefault="003A35E8" w:rsidP="003A35E8">
      <w:pPr>
        <w:pStyle w:val="NoSpacing"/>
        <w:rPr>
          <w:highlight w:val="green"/>
        </w:rPr>
      </w:pPr>
    </w:p>
    <w:p w14:paraId="321E8D90" w14:textId="5929A7C0" w:rsidR="003A35E8" w:rsidRDefault="003A35E8" w:rsidP="003A35E8">
      <w:pPr>
        <w:pStyle w:val="NoSpacing"/>
        <w:rPr>
          <w:highlight w:val="green"/>
        </w:rPr>
      </w:pPr>
    </w:p>
    <w:p w14:paraId="2E1553CE" w14:textId="033CE4A0" w:rsidR="003A35E8" w:rsidRDefault="003A35E8" w:rsidP="003A35E8">
      <w:pPr>
        <w:pStyle w:val="NoSpacing"/>
        <w:rPr>
          <w:highlight w:val="green"/>
        </w:rPr>
      </w:pPr>
    </w:p>
    <w:p w14:paraId="41118890" w14:textId="3C0E2B03" w:rsidR="00C11548" w:rsidRDefault="00C11548" w:rsidP="003A35E8">
      <w:pPr>
        <w:pStyle w:val="NoSpacing"/>
        <w:rPr>
          <w:highlight w:val="green"/>
        </w:rPr>
      </w:pPr>
    </w:p>
    <w:p w14:paraId="0694F526" w14:textId="77777777" w:rsidR="00C11548" w:rsidRDefault="00C11548" w:rsidP="003A35E8">
      <w:pPr>
        <w:pStyle w:val="NoSpacing"/>
        <w:rPr>
          <w:highlight w:val="green"/>
        </w:rPr>
      </w:pPr>
    </w:p>
    <w:p w14:paraId="64261143" w14:textId="3B743C00" w:rsidR="003133ED" w:rsidRPr="00303E8E" w:rsidRDefault="003133ED" w:rsidP="00A327A9">
      <w:pPr>
        <w:pStyle w:val="Heading1"/>
        <w:ind w:left="-2127"/>
        <w:rPr>
          <w:rFonts w:ascii="Arial" w:hAnsi="Arial" w:cs="Arial"/>
          <w:color w:val="1F497D" w:themeColor="text2"/>
          <w:sz w:val="40"/>
          <w:szCs w:val="40"/>
        </w:rPr>
      </w:pPr>
      <w:r w:rsidRPr="000052AD">
        <w:rPr>
          <w:rFonts w:ascii="Arial" w:hAnsi="Arial" w:cs="Arial"/>
          <w:color w:val="1F497D" w:themeColor="text2"/>
          <w:sz w:val="40"/>
          <w:szCs w:val="40"/>
        </w:rPr>
        <w:lastRenderedPageBreak/>
        <w:t>Equality Impact Assessments</w:t>
      </w:r>
      <w:bookmarkEnd w:id="29"/>
      <w:bookmarkEnd w:id="30"/>
    </w:p>
    <w:p w14:paraId="5048BBFD" w14:textId="776776A4" w:rsidR="003133ED" w:rsidRPr="00303E8E" w:rsidRDefault="003133ED" w:rsidP="00A327A9">
      <w:pPr>
        <w:tabs>
          <w:tab w:val="left" w:pos="2934"/>
        </w:tabs>
        <w:ind w:left="-2127"/>
        <w:rPr>
          <w:rFonts w:asciiTheme="majorHAnsi" w:hAnsiTheme="majorHAnsi"/>
        </w:rPr>
      </w:pPr>
    </w:p>
    <w:p w14:paraId="573F6F02" w14:textId="1E739C88" w:rsidR="003133ED" w:rsidRDefault="003133ED" w:rsidP="00A327A9">
      <w:pPr>
        <w:tabs>
          <w:tab w:val="left" w:pos="2934"/>
        </w:tabs>
        <w:ind w:left="-2127"/>
        <w:jc w:val="both"/>
        <w:rPr>
          <w:rStyle w:val="ms-rtefontsize-2"/>
          <w:rFonts w:cs="Arial"/>
          <w:sz w:val="24"/>
          <w:szCs w:val="20"/>
          <w:lang w:val="en"/>
        </w:rPr>
      </w:pPr>
      <w:r w:rsidRPr="00303E8E">
        <w:rPr>
          <w:rStyle w:val="ms-rtefontsize-2"/>
          <w:rFonts w:cs="Arial"/>
          <w:sz w:val="24"/>
          <w:szCs w:val="20"/>
          <w:lang w:val="en"/>
        </w:rPr>
        <w:t xml:space="preserve">Cardiff Metropolitan University is committed to creating a fair and equitable working and learning environment and like all other public bodies, the University has a legal duty to assess all its proposed policies, </w:t>
      </w:r>
      <w:proofErr w:type="gramStart"/>
      <w:r w:rsidRPr="00303E8E">
        <w:rPr>
          <w:rStyle w:val="ms-rtefontsize-2"/>
          <w:rFonts w:cs="Arial"/>
          <w:sz w:val="24"/>
          <w:szCs w:val="20"/>
          <w:lang w:val="en"/>
        </w:rPr>
        <w:t>practices</w:t>
      </w:r>
      <w:proofErr w:type="gramEnd"/>
      <w:r w:rsidRPr="00303E8E">
        <w:rPr>
          <w:rStyle w:val="ms-rtefontsize-2"/>
          <w:rFonts w:cs="Arial"/>
          <w:sz w:val="24"/>
          <w:szCs w:val="20"/>
          <w:lang w:val="en"/>
        </w:rPr>
        <w:t xml:space="preserve"> and procedures for their impact on protected groups as defined in the Equality Act 2010.</w:t>
      </w:r>
    </w:p>
    <w:p w14:paraId="5448D3EA" w14:textId="77777777" w:rsidR="002D209A" w:rsidRDefault="002D209A" w:rsidP="00A327A9">
      <w:pPr>
        <w:tabs>
          <w:tab w:val="left" w:pos="2934"/>
        </w:tabs>
        <w:ind w:left="-2127"/>
        <w:jc w:val="both"/>
        <w:rPr>
          <w:rStyle w:val="ms-rtefontsize-2"/>
          <w:rFonts w:cs="Arial"/>
          <w:sz w:val="24"/>
          <w:szCs w:val="20"/>
          <w:lang w:val="en"/>
        </w:rPr>
      </w:pPr>
    </w:p>
    <w:p w14:paraId="6D317155" w14:textId="4AE345C4" w:rsidR="002D209A" w:rsidRDefault="002D209A" w:rsidP="00A327A9">
      <w:pPr>
        <w:tabs>
          <w:tab w:val="left" w:pos="2934"/>
        </w:tabs>
        <w:ind w:left="-2127"/>
        <w:jc w:val="both"/>
        <w:rPr>
          <w:rStyle w:val="ms-rtefontsize-2"/>
          <w:rFonts w:cs="Arial"/>
          <w:sz w:val="24"/>
          <w:szCs w:val="20"/>
          <w:lang w:val="en"/>
        </w:rPr>
      </w:pPr>
      <w:r w:rsidRPr="002D209A">
        <w:rPr>
          <w:rStyle w:val="ms-rtefontsize-2"/>
          <w:rFonts w:cs="Arial"/>
          <w:sz w:val="24"/>
          <w:szCs w:val="20"/>
          <w:lang w:val="en"/>
        </w:rPr>
        <w:t>An Equality Impact Assessment is the process by which an institution reviews its strategies, projects, and policies to make sure they do not discriminate or disadvantage people, while also improving or promoting equality.</w:t>
      </w:r>
    </w:p>
    <w:p w14:paraId="0BF85091" w14:textId="77777777" w:rsidR="00F50912" w:rsidRDefault="00F50912" w:rsidP="00A327A9">
      <w:pPr>
        <w:tabs>
          <w:tab w:val="left" w:pos="2934"/>
        </w:tabs>
        <w:ind w:left="-2127"/>
        <w:jc w:val="both"/>
        <w:rPr>
          <w:rStyle w:val="ms-rtefontsize-2"/>
          <w:rFonts w:cs="Arial"/>
          <w:sz w:val="24"/>
          <w:szCs w:val="20"/>
          <w:lang w:val="en"/>
        </w:rPr>
      </w:pPr>
    </w:p>
    <w:p w14:paraId="449D0590" w14:textId="77777777" w:rsidR="00F50912" w:rsidRPr="00F50912" w:rsidRDefault="00F50912" w:rsidP="00F50912">
      <w:pPr>
        <w:tabs>
          <w:tab w:val="left" w:pos="2934"/>
        </w:tabs>
        <w:ind w:left="-2127"/>
        <w:jc w:val="both"/>
        <w:rPr>
          <w:rStyle w:val="ms-rtefontsize-2"/>
          <w:rFonts w:cs="Arial"/>
          <w:sz w:val="24"/>
          <w:szCs w:val="20"/>
          <w:lang w:val="en"/>
        </w:rPr>
      </w:pPr>
      <w:r w:rsidRPr="00F50912">
        <w:rPr>
          <w:rStyle w:val="ms-rtefontsize-2"/>
          <w:rFonts w:cs="Arial"/>
          <w:sz w:val="24"/>
          <w:szCs w:val="20"/>
          <w:lang w:val="en"/>
        </w:rPr>
        <w:t>Examples of where we might need an EIA include:</w:t>
      </w:r>
    </w:p>
    <w:p w14:paraId="56EB4E36" w14:textId="6E77CE8F" w:rsidR="00F50912" w:rsidRPr="00F50912" w:rsidRDefault="00F50912" w:rsidP="00F50912">
      <w:pPr>
        <w:pStyle w:val="ListParagraph"/>
        <w:numPr>
          <w:ilvl w:val="0"/>
          <w:numId w:val="7"/>
        </w:numPr>
        <w:tabs>
          <w:tab w:val="left" w:pos="2934"/>
        </w:tabs>
        <w:jc w:val="both"/>
        <w:rPr>
          <w:rStyle w:val="ms-rtefontsize-2"/>
          <w:rFonts w:cs="Arial"/>
          <w:sz w:val="24"/>
          <w:szCs w:val="20"/>
          <w:lang w:val="en"/>
        </w:rPr>
      </w:pPr>
      <w:r w:rsidRPr="00F50912">
        <w:rPr>
          <w:rStyle w:val="ms-rtefontsize-2"/>
          <w:rFonts w:cs="Arial"/>
          <w:sz w:val="24"/>
          <w:szCs w:val="20"/>
          <w:lang w:val="en"/>
        </w:rPr>
        <w:t>Implementation of a new corporate system</w:t>
      </w:r>
    </w:p>
    <w:p w14:paraId="1C2452D9" w14:textId="778B1910" w:rsidR="00F50912" w:rsidRPr="00F50912" w:rsidRDefault="00F50912" w:rsidP="00F50912">
      <w:pPr>
        <w:pStyle w:val="ListParagraph"/>
        <w:numPr>
          <w:ilvl w:val="0"/>
          <w:numId w:val="7"/>
        </w:numPr>
        <w:tabs>
          <w:tab w:val="left" w:pos="2934"/>
        </w:tabs>
        <w:jc w:val="both"/>
        <w:rPr>
          <w:rStyle w:val="ms-rtefontsize-2"/>
          <w:rFonts w:cs="Arial"/>
          <w:sz w:val="24"/>
          <w:szCs w:val="20"/>
          <w:lang w:val="en"/>
        </w:rPr>
      </w:pPr>
      <w:r w:rsidRPr="00F50912">
        <w:rPr>
          <w:rStyle w:val="ms-rtefontsize-2"/>
          <w:rFonts w:cs="Arial"/>
          <w:sz w:val="24"/>
          <w:szCs w:val="20"/>
          <w:lang w:val="en"/>
        </w:rPr>
        <w:t>Revision of existing virtual learning environments</w:t>
      </w:r>
    </w:p>
    <w:p w14:paraId="388B1185" w14:textId="71325ED1" w:rsidR="00F50912" w:rsidRPr="00F50912" w:rsidRDefault="00F50912" w:rsidP="00F50912">
      <w:pPr>
        <w:pStyle w:val="ListParagraph"/>
        <w:numPr>
          <w:ilvl w:val="0"/>
          <w:numId w:val="7"/>
        </w:numPr>
        <w:tabs>
          <w:tab w:val="left" w:pos="2934"/>
        </w:tabs>
        <w:jc w:val="both"/>
        <w:rPr>
          <w:rStyle w:val="ms-rtefontsize-2"/>
          <w:rFonts w:cs="Arial"/>
          <w:sz w:val="24"/>
          <w:szCs w:val="20"/>
          <w:lang w:val="en"/>
        </w:rPr>
      </w:pPr>
      <w:r w:rsidRPr="00F50912">
        <w:rPr>
          <w:rStyle w:val="ms-rtefontsize-2"/>
          <w:rFonts w:cs="Arial"/>
          <w:sz w:val="24"/>
          <w:szCs w:val="20"/>
          <w:lang w:val="en"/>
        </w:rPr>
        <w:t xml:space="preserve">The removal of a module due to </w:t>
      </w:r>
      <w:proofErr w:type="spellStart"/>
      <w:r w:rsidRPr="00F50912">
        <w:rPr>
          <w:rStyle w:val="ms-rtefontsize-2"/>
          <w:rFonts w:cs="Arial"/>
          <w:sz w:val="24"/>
          <w:szCs w:val="20"/>
          <w:lang w:val="en"/>
        </w:rPr>
        <w:t>programme</w:t>
      </w:r>
      <w:proofErr w:type="spellEnd"/>
      <w:r w:rsidRPr="00F50912">
        <w:rPr>
          <w:rStyle w:val="ms-rtefontsize-2"/>
          <w:rFonts w:cs="Arial"/>
          <w:sz w:val="24"/>
          <w:szCs w:val="20"/>
          <w:lang w:val="en"/>
        </w:rPr>
        <w:t xml:space="preserve"> streamlining</w:t>
      </w:r>
    </w:p>
    <w:p w14:paraId="4A2BE81E" w14:textId="3CBA24CF" w:rsidR="00F50912" w:rsidRPr="00F50912" w:rsidRDefault="00F50912" w:rsidP="00F50912">
      <w:pPr>
        <w:pStyle w:val="ListParagraph"/>
        <w:numPr>
          <w:ilvl w:val="0"/>
          <w:numId w:val="7"/>
        </w:numPr>
        <w:tabs>
          <w:tab w:val="left" w:pos="2934"/>
        </w:tabs>
        <w:jc w:val="both"/>
        <w:rPr>
          <w:rStyle w:val="ms-rtefontsize-2"/>
          <w:rFonts w:cs="Arial"/>
          <w:sz w:val="24"/>
          <w:szCs w:val="20"/>
          <w:lang w:val="en"/>
        </w:rPr>
      </w:pPr>
      <w:r w:rsidRPr="00F50912">
        <w:rPr>
          <w:rStyle w:val="ms-rtefontsize-2"/>
          <w:rFonts w:cs="Arial"/>
          <w:sz w:val="24"/>
          <w:szCs w:val="20"/>
          <w:lang w:val="en"/>
        </w:rPr>
        <w:t>Amalgamation of a course</w:t>
      </w:r>
    </w:p>
    <w:p w14:paraId="1174A7B5" w14:textId="4C22DC2F" w:rsidR="00F50912" w:rsidRPr="00F50912" w:rsidRDefault="00F50912" w:rsidP="00F50912">
      <w:pPr>
        <w:pStyle w:val="ListParagraph"/>
        <w:numPr>
          <w:ilvl w:val="0"/>
          <w:numId w:val="7"/>
        </w:numPr>
        <w:tabs>
          <w:tab w:val="left" w:pos="2934"/>
        </w:tabs>
        <w:jc w:val="both"/>
        <w:rPr>
          <w:rStyle w:val="ms-rtefontsize-2"/>
          <w:rFonts w:cs="Arial"/>
          <w:sz w:val="24"/>
          <w:szCs w:val="20"/>
          <w:lang w:val="en"/>
        </w:rPr>
      </w:pPr>
      <w:r w:rsidRPr="00F50912">
        <w:rPr>
          <w:rStyle w:val="ms-rtefontsize-2"/>
          <w:rFonts w:cs="Arial"/>
          <w:sz w:val="24"/>
          <w:szCs w:val="20"/>
          <w:lang w:val="en"/>
        </w:rPr>
        <w:t>Development and refurbishment of physical spaces on campus</w:t>
      </w:r>
    </w:p>
    <w:p w14:paraId="4352984E" w14:textId="0F459914" w:rsidR="00F50912" w:rsidRPr="00F50912" w:rsidRDefault="00F50912" w:rsidP="00F50912">
      <w:pPr>
        <w:pStyle w:val="ListParagraph"/>
        <w:numPr>
          <w:ilvl w:val="0"/>
          <w:numId w:val="7"/>
        </w:numPr>
        <w:tabs>
          <w:tab w:val="left" w:pos="2934"/>
        </w:tabs>
        <w:jc w:val="both"/>
        <w:rPr>
          <w:rStyle w:val="ms-rtefontsize-2"/>
          <w:rFonts w:cs="Arial"/>
          <w:sz w:val="24"/>
          <w:szCs w:val="20"/>
          <w:lang w:val="en"/>
        </w:rPr>
      </w:pPr>
      <w:r w:rsidRPr="00F50912">
        <w:rPr>
          <w:rStyle w:val="ms-rtefontsize-2"/>
          <w:rFonts w:cs="Arial"/>
          <w:sz w:val="24"/>
          <w:szCs w:val="20"/>
          <w:lang w:val="en"/>
        </w:rPr>
        <w:t>Withdrawal of a key service such as the Met Rider</w:t>
      </w:r>
    </w:p>
    <w:p w14:paraId="7AAEF2DF" w14:textId="5037856B" w:rsidR="00857C84" w:rsidRDefault="00F50912" w:rsidP="00F50912">
      <w:pPr>
        <w:pStyle w:val="ListParagraph"/>
        <w:numPr>
          <w:ilvl w:val="0"/>
          <w:numId w:val="7"/>
        </w:numPr>
        <w:tabs>
          <w:tab w:val="left" w:pos="2934"/>
        </w:tabs>
        <w:jc w:val="both"/>
        <w:rPr>
          <w:rStyle w:val="ms-rtefontsize-2"/>
          <w:rFonts w:cs="Arial"/>
          <w:sz w:val="24"/>
          <w:szCs w:val="20"/>
          <w:lang w:val="en"/>
        </w:rPr>
      </w:pPr>
      <w:r w:rsidRPr="00F50912">
        <w:rPr>
          <w:rStyle w:val="ms-rtefontsize-2"/>
          <w:rFonts w:cs="Arial"/>
          <w:sz w:val="24"/>
          <w:szCs w:val="20"/>
          <w:lang w:val="en"/>
        </w:rPr>
        <w:t xml:space="preserve">Implementation of a new corporate, </w:t>
      </w:r>
      <w:proofErr w:type="gramStart"/>
      <w:r w:rsidRPr="00F50912">
        <w:rPr>
          <w:rStyle w:val="ms-rtefontsize-2"/>
          <w:rFonts w:cs="Arial"/>
          <w:sz w:val="24"/>
          <w:szCs w:val="20"/>
          <w:lang w:val="en"/>
        </w:rPr>
        <w:t>school</w:t>
      </w:r>
      <w:proofErr w:type="gramEnd"/>
      <w:r w:rsidRPr="00F50912">
        <w:rPr>
          <w:rStyle w:val="ms-rtefontsize-2"/>
          <w:rFonts w:cs="Arial"/>
          <w:sz w:val="24"/>
          <w:szCs w:val="20"/>
          <w:lang w:val="en"/>
        </w:rPr>
        <w:t xml:space="preserve"> or professional services strategy</w:t>
      </w:r>
    </w:p>
    <w:p w14:paraId="7D06434B" w14:textId="77777777" w:rsidR="00F50912" w:rsidRPr="00F50912" w:rsidRDefault="00F50912" w:rsidP="00F50912">
      <w:pPr>
        <w:pStyle w:val="ListParagraph"/>
        <w:tabs>
          <w:tab w:val="left" w:pos="2934"/>
        </w:tabs>
        <w:ind w:left="-1407"/>
        <w:jc w:val="both"/>
        <w:rPr>
          <w:rStyle w:val="ms-rtefontsize-2"/>
          <w:rFonts w:cs="Arial"/>
          <w:sz w:val="24"/>
          <w:szCs w:val="20"/>
          <w:lang w:val="en"/>
        </w:rPr>
      </w:pPr>
    </w:p>
    <w:p w14:paraId="5A6BA63D" w14:textId="7D6232FA" w:rsidR="00CF12B5" w:rsidRPr="00CF12B5" w:rsidRDefault="00B06862" w:rsidP="00EB6846">
      <w:pPr>
        <w:tabs>
          <w:tab w:val="left" w:pos="2934"/>
        </w:tabs>
        <w:ind w:left="-2127"/>
        <w:jc w:val="both"/>
        <w:rPr>
          <w:rStyle w:val="ms-rtefontsize-2"/>
          <w:rFonts w:cs="Arial"/>
          <w:sz w:val="24"/>
          <w:szCs w:val="20"/>
          <w:lang w:val="en"/>
        </w:rPr>
      </w:pPr>
      <w:r>
        <w:rPr>
          <w:rStyle w:val="ms-rtefontsize-2"/>
          <w:rFonts w:cs="Arial"/>
          <w:sz w:val="24"/>
          <w:szCs w:val="20"/>
          <w:lang w:val="en"/>
        </w:rPr>
        <w:t>Our newly developed</w:t>
      </w:r>
      <w:r w:rsidR="00E8297F">
        <w:rPr>
          <w:rStyle w:val="ms-rtefontsize-2"/>
          <w:rFonts w:cs="Arial"/>
          <w:sz w:val="24"/>
          <w:szCs w:val="20"/>
          <w:lang w:val="en"/>
        </w:rPr>
        <w:t xml:space="preserve"> EIA form and guidance document </w:t>
      </w:r>
      <w:r>
        <w:rPr>
          <w:rStyle w:val="ms-rtefontsize-2"/>
          <w:rFonts w:cs="Arial"/>
          <w:sz w:val="24"/>
          <w:szCs w:val="20"/>
          <w:lang w:val="en"/>
        </w:rPr>
        <w:t xml:space="preserve">have continued to be used throughout the 2021-22 period to </w:t>
      </w:r>
      <w:r w:rsidR="00F50912">
        <w:rPr>
          <w:rStyle w:val="ms-rtefontsize-2"/>
          <w:rFonts w:cs="Arial"/>
          <w:sz w:val="24"/>
          <w:szCs w:val="20"/>
          <w:lang w:val="en"/>
        </w:rPr>
        <w:t xml:space="preserve">support </w:t>
      </w:r>
      <w:r w:rsidR="00A75DEA">
        <w:rPr>
          <w:rStyle w:val="ms-rtefontsize-2"/>
          <w:rFonts w:cs="Arial"/>
          <w:sz w:val="24"/>
          <w:szCs w:val="20"/>
          <w:lang w:val="en"/>
        </w:rPr>
        <w:t>staff in this process.</w:t>
      </w:r>
      <w:r w:rsidR="00F07385">
        <w:rPr>
          <w:rStyle w:val="ms-rtefontsize-2"/>
          <w:rFonts w:cs="Arial"/>
          <w:sz w:val="24"/>
          <w:szCs w:val="20"/>
          <w:lang w:val="en"/>
        </w:rPr>
        <w:t xml:space="preserve"> T</w:t>
      </w:r>
      <w:r>
        <w:rPr>
          <w:rStyle w:val="ms-rtefontsize-2"/>
          <w:rFonts w:cs="Arial"/>
          <w:sz w:val="24"/>
          <w:szCs w:val="20"/>
          <w:lang w:val="en"/>
        </w:rPr>
        <w:t>hese are</w:t>
      </w:r>
      <w:r w:rsidR="00F07385">
        <w:rPr>
          <w:rStyle w:val="ms-rtefontsize-2"/>
          <w:rFonts w:cs="Arial"/>
          <w:sz w:val="24"/>
          <w:szCs w:val="20"/>
          <w:lang w:val="en"/>
        </w:rPr>
        <w:t xml:space="preserve"> available on the internal staff Equality, </w:t>
      </w:r>
      <w:proofErr w:type="gramStart"/>
      <w:r w:rsidR="00F07385">
        <w:rPr>
          <w:rStyle w:val="ms-rtefontsize-2"/>
          <w:rFonts w:cs="Arial"/>
          <w:sz w:val="24"/>
          <w:szCs w:val="20"/>
          <w:lang w:val="en"/>
        </w:rPr>
        <w:t>Divers</w:t>
      </w:r>
      <w:r w:rsidR="006B74C0">
        <w:rPr>
          <w:rStyle w:val="ms-rtefontsize-2"/>
          <w:rFonts w:cs="Arial"/>
          <w:sz w:val="24"/>
          <w:szCs w:val="20"/>
          <w:lang w:val="en"/>
        </w:rPr>
        <w:t>i</w:t>
      </w:r>
      <w:r w:rsidR="00F07385">
        <w:rPr>
          <w:rStyle w:val="ms-rtefontsize-2"/>
          <w:rFonts w:cs="Arial"/>
          <w:sz w:val="24"/>
          <w:szCs w:val="20"/>
          <w:lang w:val="en"/>
        </w:rPr>
        <w:t>ty</w:t>
      </w:r>
      <w:proofErr w:type="gramEnd"/>
      <w:r w:rsidR="00F07385">
        <w:rPr>
          <w:rStyle w:val="ms-rtefontsize-2"/>
          <w:rFonts w:cs="Arial"/>
          <w:sz w:val="24"/>
          <w:szCs w:val="20"/>
          <w:lang w:val="en"/>
        </w:rPr>
        <w:t xml:space="preserve"> and Inclusion webpages. </w:t>
      </w:r>
      <w:bookmarkStart w:id="31" w:name="_Hlk31031000"/>
    </w:p>
    <w:p w14:paraId="151D0A1C" w14:textId="3277E9DE" w:rsidR="0035248A" w:rsidRPr="00303E8E" w:rsidRDefault="0035248A" w:rsidP="00A327A9">
      <w:pPr>
        <w:pStyle w:val="Heading1"/>
        <w:ind w:left="-2127"/>
        <w:rPr>
          <w:rFonts w:ascii="Arial" w:hAnsi="Arial" w:cs="Arial"/>
          <w:color w:val="1F497D" w:themeColor="text2"/>
          <w:sz w:val="40"/>
          <w:szCs w:val="40"/>
        </w:rPr>
      </w:pPr>
      <w:bookmarkStart w:id="32" w:name="_Toc506467641"/>
      <w:bookmarkStart w:id="33" w:name="_Toc63075714"/>
      <w:bookmarkEnd w:id="31"/>
      <w:r w:rsidRPr="00303E8E">
        <w:rPr>
          <w:rFonts w:ascii="Arial" w:hAnsi="Arial" w:cs="Arial"/>
          <w:color w:val="1F497D" w:themeColor="text2"/>
          <w:sz w:val="40"/>
          <w:szCs w:val="40"/>
        </w:rPr>
        <w:t>Supporting Documents</w:t>
      </w:r>
      <w:bookmarkEnd w:id="32"/>
      <w:bookmarkEnd w:id="33"/>
    </w:p>
    <w:p w14:paraId="71F0284A" w14:textId="59343315" w:rsidR="0035248A" w:rsidRPr="00303E8E" w:rsidRDefault="0035248A" w:rsidP="00A327A9">
      <w:pPr>
        <w:pStyle w:val="BodyText"/>
        <w:ind w:left="-2127"/>
        <w:rPr>
          <w:b/>
          <w:color w:val="215868" w:themeColor="accent5" w:themeShade="80"/>
          <w:sz w:val="24"/>
          <w:szCs w:val="24"/>
        </w:rPr>
      </w:pPr>
    </w:p>
    <w:p w14:paraId="54FCF5DE" w14:textId="1088C26D" w:rsidR="00A67AE7" w:rsidRPr="00303E8E" w:rsidRDefault="0035248A" w:rsidP="00A327A9">
      <w:pPr>
        <w:tabs>
          <w:tab w:val="left" w:pos="2934"/>
        </w:tabs>
        <w:ind w:left="-2127"/>
        <w:rPr>
          <w:rFonts w:cs="Arial"/>
          <w:sz w:val="24"/>
          <w:szCs w:val="20"/>
          <w:lang w:val="en"/>
        </w:rPr>
      </w:pPr>
      <w:r w:rsidRPr="00303E8E">
        <w:rPr>
          <w:rFonts w:cs="Arial"/>
          <w:sz w:val="24"/>
          <w:szCs w:val="20"/>
          <w:lang w:val="en"/>
        </w:rPr>
        <w:t>Appendi</w:t>
      </w:r>
      <w:r w:rsidR="008520F6">
        <w:rPr>
          <w:rFonts w:cs="Arial"/>
          <w:sz w:val="24"/>
          <w:szCs w:val="20"/>
          <w:lang w:val="en"/>
        </w:rPr>
        <w:t>x</w:t>
      </w:r>
      <w:r w:rsidRPr="00303E8E">
        <w:rPr>
          <w:rFonts w:cs="Arial"/>
          <w:sz w:val="24"/>
          <w:szCs w:val="20"/>
          <w:lang w:val="en"/>
        </w:rPr>
        <w:t xml:space="preserve"> I provide</w:t>
      </w:r>
      <w:r w:rsidR="00542B08">
        <w:rPr>
          <w:rFonts w:cs="Arial"/>
          <w:sz w:val="24"/>
          <w:szCs w:val="20"/>
          <w:lang w:val="en"/>
        </w:rPr>
        <w:t>s</w:t>
      </w:r>
      <w:r w:rsidRPr="00303E8E">
        <w:rPr>
          <w:rFonts w:cs="Arial"/>
          <w:sz w:val="24"/>
          <w:szCs w:val="20"/>
          <w:lang w:val="en"/>
        </w:rPr>
        <w:t xml:space="preserve"> further inf</w:t>
      </w:r>
      <w:r w:rsidR="00461D8F" w:rsidRPr="00303E8E">
        <w:rPr>
          <w:rFonts w:cs="Arial"/>
          <w:sz w:val="24"/>
          <w:szCs w:val="20"/>
          <w:lang w:val="en"/>
        </w:rPr>
        <w:t xml:space="preserve">ormation to support the current </w:t>
      </w:r>
      <w:r w:rsidRPr="00303E8E">
        <w:rPr>
          <w:rFonts w:cs="Arial"/>
          <w:sz w:val="24"/>
          <w:szCs w:val="20"/>
          <w:lang w:val="en"/>
        </w:rPr>
        <w:t>Equality and Diversity Annual Report.</w:t>
      </w:r>
    </w:p>
    <w:p w14:paraId="3C2B7BDB" w14:textId="4A468EFB" w:rsidR="00857C84" w:rsidRPr="00EC1D57" w:rsidRDefault="00583F1C" w:rsidP="00EC1D57">
      <w:pPr>
        <w:tabs>
          <w:tab w:val="left" w:pos="2934"/>
        </w:tabs>
        <w:ind w:left="-2127"/>
        <w:rPr>
          <w:rFonts w:cs="Arial"/>
          <w:sz w:val="24"/>
          <w:szCs w:val="20"/>
          <w:lang w:val="en"/>
        </w:rPr>
      </w:pPr>
      <w:r w:rsidRPr="00303E8E">
        <w:rPr>
          <w:rFonts w:cs="Arial"/>
          <w:sz w:val="24"/>
          <w:szCs w:val="20"/>
          <w:lang w:val="en"/>
        </w:rPr>
        <w:br/>
        <w:t>Appendix I – SEP Progress 20</w:t>
      </w:r>
      <w:r w:rsidR="00B15ED1">
        <w:rPr>
          <w:rFonts w:cs="Arial"/>
          <w:sz w:val="24"/>
          <w:szCs w:val="20"/>
          <w:lang w:val="en"/>
        </w:rPr>
        <w:t>2</w:t>
      </w:r>
      <w:r w:rsidR="00911026">
        <w:rPr>
          <w:rFonts w:cs="Arial"/>
          <w:sz w:val="24"/>
          <w:szCs w:val="20"/>
          <w:lang w:val="en"/>
        </w:rPr>
        <w:t>1</w:t>
      </w:r>
      <w:r w:rsidR="00B15ED1">
        <w:rPr>
          <w:rFonts w:cs="Arial"/>
          <w:sz w:val="24"/>
          <w:szCs w:val="20"/>
          <w:lang w:val="en"/>
        </w:rPr>
        <w:t>-2</w:t>
      </w:r>
      <w:r w:rsidR="00911026">
        <w:rPr>
          <w:rFonts w:cs="Arial"/>
          <w:sz w:val="24"/>
          <w:szCs w:val="20"/>
          <w:lang w:val="en"/>
        </w:rPr>
        <w:t>2</w:t>
      </w:r>
    </w:p>
    <w:p w14:paraId="5B8CB4D1" w14:textId="56BAAC97" w:rsidR="00857C84" w:rsidRDefault="00857C84" w:rsidP="007D4704">
      <w:pPr>
        <w:tabs>
          <w:tab w:val="left" w:pos="2934"/>
        </w:tabs>
        <w:rPr>
          <w:rFonts w:asciiTheme="majorHAnsi" w:hAnsiTheme="majorHAnsi"/>
          <w:noProof/>
          <w:lang w:eastAsia="en-GB"/>
        </w:rPr>
      </w:pPr>
    </w:p>
    <w:p w14:paraId="46B36F55" w14:textId="5E21A0C1" w:rsidR="00D54B16" w:rsidRDefault="00D54B16" w:rsidP="007D4704">
      <w:pPr>
        <w:tabs>
          <w:tab w:val="left" w:pos="2934"/>
        </w:tabs>
        <w:rPr>
          <w:rFonts w:asciiTheme="majorHAnsi" w:hAnsiTheme="majorHAnsi"/>
          <w:noProof/>
          <w:lang w:eastAsia="en-GB"/>
        </w:rPr>
      </w:pPr>
    </w:p>
    <w:p w14:paraId="2508AD25" w14:textId="043F3524" w:rsidR="0055676D" w:rsidRPr="007D4704" w:rsidRDefault="0055676D" w:rsidP="007D4704">
      <w:pPr>
        <w:tabs>
          <w:tab w:val="left" w:pos="2934"/>
        </w:tabs>
        <w:rPr>
          <w:rFonts w:asciiTheme="majorHAnsi" w:hAnsiTheme="majorHAnsi"/>
        </w:rPr>
      </w:pPr>
    </w:p>
    <w:sectPr w:rsidR="0055676D" w:rsidRPr="007D4704" w:rsidSect="00BB7437">
      <w:headerReference w:type="default" r:id="rId20"/>
      <w:footerReference w:type="default" r:id="rId21"/>
      <w:pgSz w:w="11900" w:h="16840" w:code="9"/>
      <w:pgMar w:top="2168" w:right="1010" w:bottom="1440" w:left="2790" w:header="28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993A4" w14:textId="77777777" w:rsidR="00DC7EF4" w:rsidRDefault="00DC7EF4" w:rsidP="003E7827">
      <w:r>
        <w:separator/>
      </w:r>
    </w:p>
  </w:endnote>
  <w:endnote w:type="continuationSeparator" w:id="0">
    <w:p w14:paraId="3092D221" w14:textId="77777777" w:rsidR="00DC7EF4" w:rsidRDefault="00DC7EF4" w:rsidP="003E7827">
      <w:r>
        <w:continuationSeparator/>
      </w:r>
    </w:p>
  </w:endnote>
  <w:endnote w:type="continuationNotice" w:id="1">
    <w:p w14:paraId="49390D28" w14:textId="77777777" w:rsidR="00DC7EF4" w:rsidRDefault="00DC7E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3735" w14:textId="77777777" w:rsidR="002824AF" w:rsidRDefault="002824AF" w:rsidP="003E78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ECDFDF" w14:textId="77777777" w:rsidR="002824AF" w:rsidRDefault="002824AF" w:rsidP="003E78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AA1" w14:textId="30735C97" w:rsidR="00EC1D57" w:rsidRDefault="007F6456" w:rsidP="007F6456">
    <w:pPr>
      <w:pStyle w:val="Footer"/>
      <w:ind w:left="-1134" w:firstLine="1134"/>
    </w:pPr>
    <w:r>
      <w:rPr>
        <w:noProof/>
        <w:sz w:val="16"/>
        <w:szCs w:val="16"/>
      </w:rPr>
      <w:drawing>
        <wp:anchor distT="0" distB="0" distL="114300" distR="114300" simplePos="0" relativeHeight="251664385" behindDoc="1" locked="0" layoutInCell="1" allowOverlap="1" wp14:anchorId="44F3859A" wp14:editId="3FD85177">
          <wp:simplePos x="0" y="0"/>
          <wp:positionH relativeFrom="column">
            <wp:posOffset>-12700</wp:posOffset>
          </wp:positionH>
          <wp:positionV relativeFrom="paragraph">
            <wp:posOffset>-81915</wp:posOffset>
          </wp:positionV>
          <wp:extent cx="7555230" cy="622141"/>
          <wp:effectExtent l="0" t="0" r="0" b="63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stretch>
                    <a:fillRect/>
                  </a:stretch>
                </pic:blipFill>
                <pic:spPr>
                  <a:xfrm>
                    <a:off x="0" y="0"/>
                    <a:ext cx="7555230" cy="622141"/>
                  </a:xfrm>
                  <a:prstGeom prst="rect">
                    <a:avLst/>
                  </a:prstGeom>
                </pic:spPr>
              </pic:pic>
            </a:graphicData>
          </a:graphic>
          <wp14:sizeRelH relativeFrom="page">
            <wp14:pctWidth>0</wp14:pctWidth>
          </wp14:sizeRelH>
          <wp14:sizeRelV relativeFrom="page">
            <wp14:pctHeight>0</wp14:pctHeight>
          </wp14:sizeRelV>
        </wp:anchor>
      </w:drawing>
    </w:r>
  </w:p>
  <w:p w14:paraId="4006673D" w14:textId="54D2A792" w:rsidR="007F6456" w:rsidRDefault="007F64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651800033"/>
      <w:docPartObj>
        <w:docPartGallery w:val="Page Numbers (Bottom of Page)"/>
        <w:docPartUnique/>
      </w:docPartObj>
    </w:sdtPr>
    <w:sdtEndPr>
      <w:rPr>
        <w:noProof/>
        <w:color w:val="002D56"/>
      </w:rPr>
    </w:sdtEndPr>
    <w:sdtContent>
      <w:p w14:paraId="753F143B" w14:textId="4F857688" w:rsidR="002824AF" w:rsidRPr="007B06F1" w:rsidRDefault="0076389F" w:rsidP="001270D0">
        <w:pPr>
          <w:pStyle w:val="Footer"/>
          <w:jc w:val="right"/>
          <w:rPr>
            <w:color w:val="002D56"/>
            <w:sz w:val="16"/>
            <w:szCs w:val="16"/>
          </w:rPr>
        </w:pPr>
        <w:r w:rsidRPr="007B06F1">
          <w:rPr>
            <w:noProof/>
            <w:color w:val="002D56"/>
            <w:sz w:val="16"/>
            <w:szCs w:val="16"/>
          </w:rPr>
          <w:drawing>
            <wp:anchor distT="0" distB="0" distL="114300" distR="114300" simplePos="0" relativeHeight="251661313" behindDoc="1" locked="0" layoutInCell="1" allowOverlap="1" wp14:anchorId="4E211CD8" wp14:editId="5404BA8E">
              <wp:simplePos x="0" y="0"/>
              <wp:positionH relativeFrom="column">
                <wp:posOffset>-1758950</wp:posOffset>
              </wp:positionH>
              <wp:positionV relativeFrom="paragraph">
                <wp:posOffset>-351155</wp:posOffset>
              </wp:positionV>
              <wp:extent cx="7555230" cy="622141"/>
              <wp:effectExtent l="0" t="0" r="0" b="63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stretch>
                        <a:fillRect/>
                      </a:stretch>
                    </pic:blipFill>
                    <pic:spPr>
                      <a:xfrm>
                        <a:off x="0" y="0"/>
                        <a:ext cx="7555230" cy="622141"/>
                      </a:xfrm>
                      <a:prstGeom prst="rect">
                        <a:avLst/>
                      </a:prstGeom>
                    </pic:spPr>
                  </pic:pic>
                </a:graphicData>
              </a:graphic>
              <wp14:sizeRelH relativeFrom="page">
                <wp14:pctWidth>0</wp14:pctWidth>
              </wp14:sizeRelH>
              <wp14:sizeRelV relativeFrom="page">
                <wp14:pctHeight>0</wp14:pctHeight>
              </wp14:sizeRelV>
            </wp:anchor>
          </w:drawing>
        </w:r>
        <w:r w:rsidR="002824AF" w:rsidRPr="007B06F1">
          <w:rPr>
            <w:color w:val="002D56"/>
            <w:sz w:val="16"/>
            <w:szCs w:val="16"/>
          </w:rPr>
          <w:fldChar w:fldCharType="begin"/>
        </w:r>
        <w:r w:rsidR="002824AF" w:rsidRPr="007B06F1">
          <w:rPr>
            <w:color w:val="002D56"/>
            <w:sz w:val="16"/>
            <w:szCs w:val="16"/>
          </w:rPr>
          <w:instrText xml:space="preserve"> PAGE   \* MERGEFORMAT </w:instrText>
        </w:r>
        <w:r w:rsidR="002824AF" w:rsidRPr="007B06F1">
          <w:rPr>
            <w:color w:val="002D56"/>
            <w:sz w:val="16"/>
            <w:szCs w:val="16"/>
          </w:rPr>
          <w:fldChar w:fldCharType="separate"/>
        </w:r>
        <w:r w:rsidR="00EF74AB" w:rsidRPr="007B06F1">
          <w:rPr>
            <w:noProof/>
            <w:color w:val="002D56"/>
            <w:sz w:val="16"/>
            <w:szCs w:val="16"/>
          </w:rPr>
          <w:t>18</w:t>
        </w:r>
        <w:r w:rsidR="002824AF" w:rsidRPr="007B06F1">
          <w:rPr>
            <w:noProof/>
            <w:color w:val="002D56"/>
            <w:sz w:val="16"/>
            <w:szCs w:val="16"/>
          </w:rPr>
          <w:fldChar w:fldCharType="end"/>
        </w:r>
      </w:p>
    </w:sdtContent>
  </w:sdt>
  <w:p w14:paraId="0FF8059C" w14:textId="77777777" w:rsidR="002824AF" w:rsidRDefault="00282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97658" w14:textId="77777777" w:rsidR="00DC7EF4" w:rsidRDefault="00DC7EF4" w:rsidP="003E7827">
      <w:r>
        <w:separator/>
      </w:r>
    </w:p>
  </w:footnote>
  <w:footnote w:type="continuationSeparator" w:id="0">
    <w:p w14:paraId="5E72C1DF" w14:textId="77777777" w:rsidR="00DC7EF4" w:rsidRDefault="00DC7EF4" w:rsidP="003E7827">
      <w:r>
        <w:continuationSeparator/>
      </w:r>
    </w:p>
  </w:footnote>
  <w:footnote w:type="continuationNotice" w:id="1">
    <w:p w14:paraId="38997AA5" w14:textId="77777777" w:rsidR="00DC7EF4" w:rsidRDefault="00DC7E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7D9D" w14:textId="79EB0ED1" w:rsidR="002824AF" w:rsidRPr="00C00472" w:rsidRDefault="0076389F" w:rsidP="00DC3800">
    <w:pPr>
      <w:pStyle w:val="Header"/>
      <w:rPr>
        <w:b/>
        <w:color w:val="808080" w:themeColor="background1" w:themeShade="80"/>
        <w:sz w:val="16"/>
        <w:szCs w:val="16"/>
      </w:rPr>
    </w:pPr>
    <w:r>
      <w:rPr>
        <w:b/>
        <w:noProof/>
        <w:color w:val="808080" w:themeColor="background1" w:themeShade="80"/>
        <w:sz w:val="16"/>
        <w:szCs w:val="16"/>
      </w:rPr>
      <w:drawing>
        <wp:anchor distT="0" distB="0" distL="114300" distR="114300" simplePos="0" relativeHeight="251659265" behindDoc="1" locked="0" layoutInCell="1" allowOverlap="1" wp14:anchorId="49A45ADE" wp14:editId="68BA0BA8">
          <wp:simplePos x="0" y="0"/>
          <wp:positionH relativeFrom="column">
            <wp:posOffset>-1130301</wp:posOffset>
          </wp:positionH>
          <wp:positionV relativeFrom="paragraph">
            <wp:posOffset>-170180</wp:posOffset>
          </wp:positionV>
          <wp:extent cx="7560441" cy="660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5778" cy="660866"/>
                  </a:xfrm>
                  <a:prstGeom prst="rect">
                    <a:avLst/>
                  </a:prstGeom>
                </pic:spPr>
              </pic:pic>
            </a:graphicData>
          </a:graphic>
          <wp14:sizeRelH relativeFrom="page">
            <wp14:pctWidth>0</wp14:pctWidth>
          </wp14:sizeRelH>
          <wp14:sizeRelV relativeFrom="page">
            <wp14:pctHeight>0</wp14:pctHeight>
          </wp14:sizeRelV>
        </wp:anchor>
      </w:drawing>
    </w:r>
  </w:p>
  <w:p w14:paraId="45AA9BA5" w14:textId="79B2D8ED" w:rsidR="002824AF" w:rsidRDefault="002824AF" w:rsidP="00817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74DC" w14:textId="71F0A91A" w:rsidR="002824AF" w:rsidRPr="00CC5E80" w:rsidRDefault="00EC1D57" w:rsidP="00C20745">
    <w:pPr>
      <w:pStyle w:val="Header"/>
      <w:ind w:left="-1800" w:right="-790" w:firstLine="1800"/>
      <w:rPr>
        <w:b/>
        <w:color w:val="808080" w:themeColor="background1" w:themeShade="80"/>
        <w:sz w:val="16"/>
        <w:szCs w:val="16"/>
      </w:rPr>
    </w:pPr>
    <w:r>
      <w:rPr>
        <w:b/>
        <w:noProof/>
        <w:color w:val="808080" w:themeColor="background1" w:themeShade="80"/>
        <w:sz w:val="16"/>
        <w:szCs w:val="16"/>
      </w:rPr>
      <w:drawing>
        <wp:anchor distT="0" distB="0" distL="114300" distR="114300" simplePos="0" relativeHeight="251662337" behindDoc="1" locked="0" layoutInCell="1" allowOverlap="1" wp14:anchorId="2E384469" wp14:editId="44991570">
          <wp:simplePos x="0" y="0"/>
          <wp:positionH relativeFrom="column">
            <wp:posOffset>6350</wp:posOffset>
          </wp:positionH>
          <wp:positionV relativeFrom="paragraph">
            <wp:posOffset>-182854</wp:posOffset>
          </wp:positionV>
          <wp:extent cx="7558709" cy="660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709" cy="660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9C3" w14:textId="0DB836A2" w:rsidR="002824AF" w:rsidRPr="00CC5E80" w:rsidRDefault="0076389F" w:rsidP="0076389F">
    <w:pPr>
      <w:pStyle w:val="Header"/>
      <w:ind w:right="-790"/>
      <w:rPr>
        <w:b/>
        <w:color w:val="808080" w:themeColor="background1" w:themeShade="80"/>
        <w:sz w:val="16"/>
        <w:szCs w:val="16"/>
      </w:rPr>
    </w:pPr>
    <w:r>
      <w:rPr>
        <w:b/>
        <w:noProof/>
        <w:color w:val="808080" w:themeColor="background1" w:themeShade="80"/>
        <w:sz w:val="16"/>
        <w:szCs w:val="16"/>
      </w:rPr>
      <w:drawing>
        <wp:anchor distT="0" distB="0" distL="114300" distR="114300" simplePos="0" relativeHeight="251660289" behindDoc="1" locked="0" layoutInCell="1" allowOverlap="1" wp14:anchorId="62636410" wp14:editId="5475C1CF">
          <wp:simplePos x="0" y="0"/>
          <wp:positionH relativeFrom="column">
            <wp:posOffset>-1758950</wp:posOffset>
          </wp:positionH>
          <wp:positionV relativeFrom="paragraph">
            <wp:posOffset>-157480</wp:posOffset>
          </wp:positionV>
          <wp:extent cx="7555424" cy="660400"/>
          <wp:effectExtent l="0" t="0" r="127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099" cy="6610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14DA6"/>
    <w:multiLevelType w:val="hybridMultilevel"/>
    <w:tmpl w:val="6396D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41CBE"/>
    <w:multiLevelType w:val="hybridMultilevel"/>
    <w:tmpl w:val="BFB40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81359"/>
    <w:multiLevelType w:val="hybridMultilevel"/>
    <w:tmpl w:val="125C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614F6"/>
    <w:multiLevelType w:val="hybridMultilevel"/>
    <w:tmpl w:val="AC84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3F60"/>
    <w:multiLevelType w:val="hybridMultilevel"/>
    <w:tmpl w:val="C7188AEE"/>
    <w:lvl w:ilvl="0" w:tplc="4CE20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54FAD"/>
    <w:multiLevelType w:val="multilevel"/>
    <w:tmpl w:val="67245D5A"/>
    <w:name w:val="UWIC-R"/>
    <w:lvl w:ilvl="0">
      <w:start w:val="1"/>
      <w:numFmt w:val="decimal"/>
      <w:pStyle w:val="Level1"/>
      <w:lvlText w:val="%1."/>
      <w:lvlJc w:val="left"/>
      <w:pPr>
        <w:tabs>
          <w:tab w:val="num" w:pos="851"/>
        </w:tabs>
        <w:ind w:left="851" w:hanging="851"/>
      </w:pPr>
      <w:rPr>
        <w:rFonts w:hint="default"/>
      </w:rPr>
    </w:lvl>
    <w:lvl w:ilvl="1">
      <w:start w:val="1"/>
      <w:numFmt w:val="decimal"/>
      <w:pStyle w:val="Level2"/>
      <w:lvlText w:val="%1.%2"/>
      <w:lvlJc w:val="left"/>
      <w:pPr>
        <w:tabs>
          <w:tab w:val="num" w:pos="851"/>
        </w:tabs>
        <w:ind w:left="851" w:hanging="851"/>
      </w:pPr>
      <w:rPr>
        <w:rFonts w:hint="default"/>
      </w:rPr>
    </w:lvl>
    <w:lvl w:ilvl="2">
      <w:start w:val="1"/>
      <w:numFmt w:val="decimal"/>
      <w:pStyle w:val="Level3"/>
      <w:lvlText w:val="%1.%2.%3"/>
      <w:lvlJc w:val="left"/>
      <w:pPr>
        <w:tabs>
          <w:tab w:val="num" w:pos="851"/>
        </w:tabs>
        <w:ind w:left="851" w:hanging="851"/>
      </w:pPr>
      <w:rPr>
        <w:rFonts w:hint="default"/>
      </w:rPr>
    </w:lvl>
    <w:lvl w:ilvl="3">
      <w:start w:val="1"/>
      <w:numFmt w:val="lowerLetter"/>
      <w:pStyle w:val="Level4"/>
      <w:lvlText w:val="%4)"/>
      <w:lvlJc w:val="left"/>
      <w:pPr>
        <w:tabs>
          <w:tab w:val="num" w:pos="1418"/>
        </w:tabs>
        <w:ind w:left="1418" w:hanging="567"/>
      </w:pPr>
      <w:rPr>
        <w:rFonts w:hint="default"/>
      </w:rPr>
    </w:lvl>
    <w:lvl w:ilvl="4">
      <w:start w:val="1"/>
      <w:numFmt w:val="lowerRoman"/>
      <w:pStyle w:val="Level5"/>
      <w:lvlText w:val="%5)"/>
      <w:lvlJc w:val="left"/>
      <w:pPr>
        <w:tabs>
          <w:tab w:val="num" w:pos="1985"/>
        </w:tabs>
        <w:ind w:left="1985" w:hanging="567"/>
      </w:pPr>
      <w:rPr>
        <w:rFonts w:hint="default"/>
      </w:rPr>
    </w:lvl>
    <w:lvl w:ilvl="5">
      <w:start w:val="1"/>
      <w:numFmt w:val="decimal"/>
      <w:lvlText w:val="%1.%2.%3.%4.%5.%6"/>
      <w:lvlJc w:val="left"/>
      <w:pPr>
        <w:tabs>
          <w:tab w:val="num" w:pos="229"/>
        </w:tabs>
        <w:ind w:left="229" w:hanging="1080"/>
      </w:pPr>
      <w:rPr>
        <w:rFonts w:hint="default"/>
      </w:rPr>
    </w:lvl>
    <w:lvl w:ilvl="6">
      <w:start w:val="1"/>
      <w:numFmt w:val="decimal"/>
      <w:lvlText w:val="%1.%2.%3.%4.%5.%6.%7"/>
      <w:lvlJc w:val="left"/>
      <w:pPr>
        <w:tabs>
          <w:tab w:val="num" w:pos="229"/>
        </w:tabs>
        <w:ind w:left="229" w:hanging="1080"/>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589"/>
        </w:tabs>
        <w:ind w:left="589" w:hanging="1440"/>
      </w:pPr>
      <w:rPr>
        <w:rFonts w:hint="default"/>
      </w:rPr>
    </w:lvl>
  </w:abstractNum>
  <w:abstractNum w:abstractNumId="6" w15:restartNumberingAfterBreak="0">
    <w:nsid w:val="4FE55675"/>
    <w:multiLevelType w:val="hybridMultilevel"/>
    <w:tmpl w:val="929026AC"/>
    <w:lvl w:ilvl="0" w:tplc="E98EA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FC15A6"/>
    <w:multiLevelType w:val="hybridMultilevel"/>
    <w:tmpl w:val="4C6C4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4E047D"/>
    <w:multiLevelType w:val="hybridMultilevel"/>
    <w:tmpl w:val="C944E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3D361B"/>
    <w:multiLevelType w:val="hybridMultilevel"/>
    <w:tmpl w:val="C2D2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5015A"/>
    <w:multiLevelType w:val="hybridMultilevel"/>
    <w:tmpl w:val="7C4A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D271933"/>
    <w:multiLevelType w:val="hybridMultilevel"/>
    <w:tmpl w:val="DF5A0300"/>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687" w:hanging="360"/>
      </w:pPr>
      <w:rPr>
        <w:rFonts w:ascii="Courier New" w:hAnsi="Courier New" w:cs="Courier New" w:hint="default"/>
      </w:rPr>
    </w:lvl>
    <w:lvl w:ilvl="2" w:tplc="08090005" w:tentative="1">
      <w:start w:val="1"/>
      <w:numFmt w:val="bullet"/>
      <w:lvlText w:val=""/>
      <w:lvlJc w:val="left"/>
      <w:pPr>
        <w:ind w:left="33" w:hanging="360"/>
      </w:pPr>
      <w:rPr>
        <w:rFonts w:ascii="Wingdings" w:hAnsi="Wingdings" w:hint="default"/>
      </w:rPr>
    </w:lvl>
    <w:lvl w:ilvl="3" w:tplc="08090001" w:tentative="1">
      <w:start w:val="1"/>
      <w:numFmt w:val="bullet"/>
      <w:lvlText w:val=""/>
      <w:lvlJc w:val="left"/>
      <w:pPr>
        <w:ind w:left="753" w:hanging="360"/>
      </w:pPr>
      <w:rPr>
        <w:rFonts w:ascii="Symbol" w:hAnsi="Symbol" w:hint="default"/>
      </w:rPr>
    </w:lvl>
    <w:lvl w:ilvl="4" w:tplc="08090003" w:tentative="1">
      <w:start w:val="1"/>
      <w:numFmt w:val="bullet"/>
      <w:lvlText w:val="o"/>
      <w:lvlJc w:val="left"/>
      <w:pPr>
        <w:ind w:left="1473" w:hanging="360"/>
      </w:pPr>
      <w:rPr>
        <w:rFonts w:ascii="Courier New" w:hAnsi="Courier New" w:cs="Courier New" w:hint="default"/>
      </w:rPr>
    </w:lvl>
    <w:lvl w:ilvl="5" w:tplc="08090005" w:tentative="1">
      <w:start w:val="1"/>
      <w:numFmt w:val="bullet"/>
      <w:lvlText w:val=""/>
      <w:lvlJc w:val="left"/>
      <w:pPr>
        <w:ind w:left="2193" w:hanging="360"/>
      </w:pPr>
      <w:rPr>
        <w:rFonts w:ascii="Wingdings" w:hAnsi="Wingdings" w:hint="default"/>
      </w:rPr>
    </w:lvl>
    <w:lvl w:ilvl="6" w:tplc="08090001" w:tentative="1">
      <w:start w:val="1"/>
      <w:numFmt w:val="bullet"/>
      <w:lvlText w:val=""/>
      <w:lvlJc w:val="left"/>
      <w:pPr>
        <w:ind w:left="2913" w:hanging="360"/>
      </w:pPr>
      <w:rPr>
        <w:rFonts w:ascii="Symbol" w:hAnsi="Symbol" w:hint="default"/>
      </w:rPr>
    </w:lvl>
    <w:lvl w:ilvl="7" w:tplc="08090003" w:tentative="1">
      <w:start w:val="1"/>
      <w:numFmt w:val="bullet"/>
      <w:lvlText w:val="o"/>
      <w:lvlJc w:val="left"/>
      <w:pPr>
        <w:ind w:left="3633" w:hanging="360"/>
      </w:pPr>
      <w:rPr>
        <w:rFonts w:ascii="Courier New" w:hAnsi="Courier New" w:cs="Courier New" w:hint="default"/>
      </w:rPr>
    </w:lvl>
    <w:lvl w:ilvl="8" w:tplc="08090005" w:tentative="1">
      <w:start w:val="1"/>
      <w:numFmt w:val="bullet"/>
      <w:lvlText w:val=""/>
      <w:lvlJc w:val="left"/>
      <w:pPr>
        <w:ind w:left="4353" w:hanging="360"/>
      </w:pPr>
      <w:rPr>
        <w:rFonts w:ascii="Wingdings" w:hAnsi="Wingdings" w:hint="default"/>
      </w:rPr>
    </w:lvl>
  </w:abstractNum>
  <w:num w:numId="1" w16cid:durableId="687828234">
    <w:abstractNumId w:val="5"/>
  </w:num>
  <w:num w:numId="2" w16cid:durableId="1722634531">
    <w:abstractNumId w:val="2"/>
  </w:num>
  <w:num w:numId="3" w16cid:durableId="127168054">
    <w:abstractNumId w:val="3"/>
  </w:num>
  <w:num w:numId="4" w16cid:durableId="892885149">
    <w:abstractNumId w:val="8"/>
  </w:num>
  <w:num w:numId="5" w16cid:durableId="1162819249">
    <w:abstractNumId w:val="6"/>
  </w:num>
  <w:num w:numId="6" w16cid:durableId="1198928242">
    <w:abstractNumId w:val="4"/>
  </w:num>
  <w:num w:numId="7" w16cid:durableId="1871603142">
    <w:abstractNumId w:val="11"/>
  </w:num>
  <w:num w:numId="8" w16cid:durableId="1872645044">
    <w:abstractNumId w:val="10"/>
  </w:num>
  <w:num w:numId="9" w16cid:durableId="1654261394">
    <w:abstractNumId w:val="1"/>
  </w:num>
  <w:num w:numId="10" w16cid:durableId="108281923">
    <w:abstractNumId w:val="7"/>
  </w:num>
  <w:num w:numId="11" w16cid:durableId="647902069">
    <w:abstractNumId w:val="0"/>
  </w:num>
  <w:num w:numId="12" w16cid:durableId="179328068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827"/>
    <w:rsid w:val="000002D1"/>
    <w:rsid w:val="00000467"/>
    <w:rsid w:val="00001FB1"/>
    <w:rsid w:val="000022F3"/>
    <w:rsid w:val="000025B9"/>
    <w:rsid w:val="0000361A"/>
    <w:rsid w:val="000046EE"/>
    <w:rsid w:val="000052AD"/>
    <w:rsid w:val="00005516"/>
    <w:rsid w:val="000058EA"/>
    <w:rsid w:val="00006190"/>
    <w:rsid w:val="000065D5"/>
    <w:rsid w:val="0001129B"/>
    <w:rsid w:val="000112E2"/>
    <w:rsid w:val="00012261"/>
    <w:rsid w:val="00014A7C"/>
    <w:rsid w:val="00014F97"/>
    <w:rsid w:val="00015712"/>
    <w:rsid w:val="00015BB2"/>
    <w:rsid w:val="000176E1"/>
    <w:rsid w:val="00017D75"/>
    <w:rsid w:val="000216EF"/>
    <w:rsid w:val="00021ACB"/>
    <w:rsid w:val="00021D85"/>
    <w:rsid w:val="000237C5"/>
    <w:rsid w:val="0002493F"/>
    <w:rsid w:val="000254CB"/>
    <w:rsid w:val="00025B21"/>
    <w:rsid w:val="00026246"/>
    <w:rsid w:val="000269DA"/>
    <w:rsid w:val="00026A2C"/>
    <w:rsid w:val="00026B84"/>
    <w:rsid w:val="000270E8"/>
    <w:rsid w:val="00027752"/>
    <w:rsid w:val="00030C81"/>
    <w:rsid w:val="0003184C"/>
    <w:rsid w:val="00032CA4"/>
    <w:rsid w:val="0003560A"/>
    <w:rsid w:val="00035815"/>
    <w:rsid w:val="000358FF"/>
    <w:rsid w:val="0003652B"/>
    <w:rsid w:val="000432FD"/>
    <w:rsid w:val="000442A5"/>
    <w:rsid w:val="00044AF0"/>
    <w:rsid w:val="00045925"/>
    <w:rsid w:val="00046192"/>
    <w:rsid w:val="00046A8C"/>
    <w:rsid w:val="0004713C"/>
    <w:rsid w:val="00050A45"/>
    <w:rsid w:val="000516D1"/>
    <w:rsid w:val="00051EBC"/>
    <w:rsid w:val="000549A5"/>
    <w:rsid w:val="000559BD"/>
    <w:rsid w:val="00056994"/>
    <w:rsid w:val="000623A5"/>
    <w:rsid w:val="000625C1"/>
    <w:rsid w:val="00063047"/>
    <w:rsid w:val="0006344F"/>
    <w:rsid w:val="00065101"/>
    <w:rsid w:val="00065345"/>
    <w:rsid w:val="00067F2E"/>
    <w:rsid w:val="00070840"/>
    <w:rsid w:val="00070999"/>
    <w:rsid w:val="00071C7C"/>
    <w:rsid w:val="00071E26"/>
    <w:rsid w:val="0007288C"/>
    <w:rsid w:val="0007346E"/>
    <w:rsid w:val="0007429B"/>
    <w:rsid w:val="00075EE9"/>
    <w:rsid w:val="00076C82"/>
    <w:rsid w:val="00076CC1"/>
    <w:rsid w:val="00076FC1"/>
    <w:rsid w:val="00077853"/>
    <w:rsid w:val="00080A14"/>
    <w:rsid w:val="00080DC2"/>
    <w:rsid w:val="00080EE3"/>
    <w:rsid w:val="0008126E"/>
    <w:rsid w:val="00081863"/>
    <w:rsid w:val="00081BF3"/>
    <w:rsid w:val="00082FC0"/>
    <w:rsid w:val="000838CD"/>
    <w:rsid w:val="00084435"/>
    <w:rsid w:val="000857FF"/>
    <w:rsid w:val="00085DC9"/>
    <w:rsid w:val="00085EB3"/>
    <w:rsid w:val="000860F6"/>
    <w:rsid w:val="00087993"/>
    <w:rsid w:val="00087DF0"/>
    <w:rsid w:val="00087E28"/>
    <w:rsid w:val="0009085C"/>
    <w:rsid w:val="00091406"/>
    <w:rsid w:val="00091EAD"/>
    <w:rsid w:val="00093612"/>
    <w:rsid w:val="00093C78"/>
    <w:rsid w:val="00094B88"/>
    <w:rsid w:val="00096476"/>
    <w:rsid w:val="00096C8E"/>
    <w:rsid w:val="000974A2"/>
    <w:rsid w:val="000974B3"/>
    <w:rsid w:val="00097D36"/>
    <w:rsid w:val="000A0639"/>
    <w:rsid w:val="000A0FEB"/>
    <w:rsid w:val="000A2201"/>
    <w:rsid w:val="000A2597"/>
    <w:rsid w:val="000A3958"/>
    <w:rsid w:val="000A5367"/>
    <w:rsid w:val="000A6338"/>
    <w:rsid w:val="000A70BE"/>
    <w:rsid w:val="000B01BF"/>
    <w:rsid w:val="000B09A3"/>
    <w:rsid w:val="000B09A9"/>
    <w:rsid w:val="000B1324"/>
    <w:rsid w:val="000B1A60"/>
    <w:rsid w:val="000B4284"/>
    <w:rsid w:val="000B6B7A"/>
    <w:rsid w:val="000B7895"/>
    <w:rsid w:val="000C4064"/>
    <w:rsid w:val="000C4382"/>
    <w:rsid w:val="000C4AEE"/>
    <w:rsid w:val="000C58E8"/>
    <w:rsid w:val="000C63B7"/>
    <w:rsid w:val="000C75B5"/>
    <w:rsid w:val="000D031F"/>
    <w:rsid w:val="000D0B3F"/>
    <w:rsid w:val="000D0CA4"/>
    <w:rsid w:val="000D31DA"/>
    <w:rsid w:val="000D3705"/>
    <w:rsid w:val="000D3F0C"/>
    <w:rsid w:val="000D5D30"/>
    <w:rsid w:val="000D6458"/>
    <w:rsid w:val="000D6830"/>
    <w:rsid w:val="000D6C6E"/>
    <w:rsid w:val="000D7D14"/>
    <w:rsid w:val="000D7D2E"/>
    <w:rsid w:val="000E09AC"/>
    <w:rsid w:val="000E2859"/>
    <w:rsid w:val="000E2F94"/>
    <w:rsid w:val="000E474B"/>
    <w:rsid w:val="000E6E06"/>
    <w:rsid w:val="000E7EF7"/>
    <w:rsid w:val="000F0440"/>
    <w:rsid w:val="000F0F33"/>
    <w:rsid w:val="000F1761"/>
    <w:rsid w:val="000F256B"/>
    <w:rsid w:val="000F2C8C"/>
    <w:rsid w:val="000F37C1"/>
    <w:rsid w:val="000F381E"/>
    <w:rsid w:val="000F5F5B"/>
    <w:rsid w:val="000F6E71"/>
    <w:rsid w:val="000F78C1"/>
    <w:rsid w:val="000F7B0B"/>
    <w:rsid w:val="001002D9"/>
    <w:rsid w:val="00100D42"/>
    <w:rsid w:val="00101EB0"/>
    <w:rsid w:val="00102C27"/>
    <w:rsid w:val="001034BC"/>
    <w:rsid w:val="00103AD2"/>
    <w:rsid w:val="00103D87"/>
    <w:rsid w:val="00104758"/>
    <w:rsid w:val="00110230"/>
    <w:rsid w:val="001104E4"/>
    <w:rsid w:val="0011055F"/>
    <w:rsid w:val="00110654"/>
    <w:rsid w:val="0011099D"/>
    <w:rsid w:val="001131E1"/>
    <w:rsid w:val="00113863"/>
    <w:rsid w:val="00113A66"/>
    <w:rsid w:val="00113C7C"/>
    <w:rsid w:val="00114729"/>
    <w:rsid w:val="001167CA"/>
    <w:rsid w:val="0011684F"/>
    <w:rsid w:val="00116C67"/>
    <w:rsid w:val="00120B24"/>
    <w:rsid w:val="00120EEA"/>
    <w:rsid w:val="00121AB9"/>
    <w:rsid w:val="00122A0E"/>
    <w:rsid w:val="00123551"/>
    <w:rsid w:val="0012361B"/>
    <w:rsid w:val="00124990"/>
    <w:rsid w:val="00124A7E"/>
    <w:rsid w:val="00125A07"/>
    <w:rsid w:val="00126C89"/>
    <w:rsid w:val="001270D0"/>
    <w:rsid w:val="0012729B"/>
    <w:rsid w:val="00131327"/>
    <w:rsid w:val="00131AE4"/>
    <w:rsid w:val="00131B05"/>
    <w:rsid w:val="00132E9E"/>
    <w:rsid w:val="0013304D"/>
    <w:rsid w:val="00133B06"/>
    <w:rsid w:val="001355FC"/>
    <w:rsid w:val="00135A1A"/>
    <w:rsid w:val="00135E3C"/>
    <w:rsid w:val="00135E7C"/>
    <w:rsid w:val="00136771"/>
    <w:rsid w:val="001369D6"/>
    <w:rsid w:val="00140407"/>
    <w:rsid w:val="00140BD2"/>
    <w:rsid w:val="001418A9"/>
    <w:rsid w:val="0014222C"/>
    <w:rsid w:val="00142746"/>
    <w:rsid w:val="00144564"/>
    <w:rsid w:val="001445D4"/>
    <w:rsid w:val="001452C9"/>
    <w:rsid w:val="00146DD1"/>
    <w:rsid w:val="0015061E"/>
    <w:rsid w:val="0015184E"/>
    <w:rsid w:val="001528E6"/>
    <w:rsid w:val="00152BE7"/>
    <w:rsid w:val="00152EB2"/>
    <w:rsid w:val="00153C5B"/>
    <w:rsid w:val="001541A1"/>
    <w:rsid w:val="001547E6"/>
    <w:rsid w:val="00156B18"/>
    <w:rsid w:val="00156E6A"/>
    <w:rsid w:val="001576E6"/>
    <w:rsid w:val="001611E5"/>
    <w:rsid w:val="00161BDA"/>
    <w:rsid w:val="001646EC"/>
    <w:rsid w:val="00166AE3"/>
    <w:rsid w:val="001677C3"/>
    <w:rsid w:val="00170A35"/>
    <w:rsid w:val="00171010"/>
    <w:rsid w:val="0017151F"/>
    <w:rsid w:val="00171E78"/>
    <w:rsid w:val="0017254C"/>
    <w:rsid w:val="00172D7D"/>
    <w:rsid w:val="00172DC7"/>
    <w:rsid w:val="00173301"/>
    <w:rsid w:val="00174D45"/>
    <w:rsid w:val="0017500D"/>
    <w:rsid w:val="00175683"/>
    <w:rsid w:val="001760CB"/>
    <w:rsid w:val="00183276"/>
    <w:rsid w:val="0018435E"/>
    <w:rsid w:val="0018441F"/>
    <w:rsid w:val="00185BFB"/>
    <w:rsid w:val="0018682A"/>
    <w:rsid w:val="00186BAA"/>
    <w:rsid w:val="001878B4"/>
    <w:rsid w:val="00190CB0"/>
    <w:rsid w:val="00190E81"/>
    <w:rsid w:val="00191B52"/>
    <w:rsid w:val="0019331B"/>
    <w:rsid w:val="0019431F"/>
    <w:rsid w:val="001946BD"/>
    <w:rsid w:val="001A0B92"/>
    <w:rsid w:val="001A113A"/>
    <w:rsid w:val="001A175B"/>
    <w:rsid w:val="001A1BAC"/>
    <w:rsid w:val="001A2ECE"/>
    <w:rsid w:val="001A2F44"/>
    <w:rsid w:val="001A4094"/>
    <w:rsid w:val="001A4BB9"/>
    <w:rsid w:val="001A4CD4"/>
    <w:rsid w:val="001A69C5"/>
    <w:rsid w:val="001A7526"/>
    <w:rsid w:val="001A7FA5"/>
    <w:rsid w:val="001B036E"/>
    <w:rsid w:val="001B1747"/>
    <w:rsid w:val="001B3B33"/>
    <w:rsid w:val="001B3D37"/>
    <w:rsid w:val="001B402B"/>
    <w:rsid w:val="001B427F"/>
    <w:rsid w:val="001B481F"/>
    <w:rsid w:val="001B7647"/>
    <w:rsid w:val="001B7B50"/>
    <w:rsid w:val="001C1057"/>
    <w:rsid w:val="001C15FC"/>
    <w:rsid w:val="001C25BE"/>
    <w:rsid w:val="001C2D99"/>
    <w:rsid w:val="001C5FAB"/>
    <w:rsid w:val="001C6071"/>
    <w:rsid w:val="001C6772"/>
    <w:rsid w:val="001C7AC4"/>
    <w:rsid w:val="001D047E"/>
    <w:rsid w:val="001D2164"/>
    <w:rsid w:val="001D2E1D"/>
    <w:rsid w:val="001D2ED6"/>
    <w:rsid w:val="001D45D2"/>
    <w:rsid w:val="001D570D"/>
    <w:rsid w:val="001D5D01"/>
    <w:rsid w:val="001E055F"/>
    <w:rsid w:val="001E1D8F"/>
    <w:rsid w:val="001E2044"/>
    <w:rsid w:val="001E23C4"/>
    <w:rsid w:val="001E2599"/>
    <w:rsid w:val="001E31FE"/>
    <w:rsid w:val="001E3941"/>
    <w:rsid w:val="001E4106"/>
    <w:rsid w:val="001E479C"/>
    <w:rsid w:val="001E49D4"/>
    <w:rsid w:val="001E56A5"/>
    <w:rsid w:val="001E5828"/>
    <w:rsid w:val="001E679A"/>
    <w:rsid w:val="001E711B"/>
    <w:rsid w:val="001F25DB"/>
    <w:rsid w:val="001F347B"/>
    <w:rsid w:val="001F5B0C"/>
    <w:rsid w:val="00205269"/>
    <w:rsid w:val="0020655D"/>
    <w:rsid w:val="0020761A"/>
    <w:rsid w:val="00210211"/>
    <w:rsid w:val="00210AB8"/>
    <w:rsid w:val="002114BA"/>
    <w:rsid w:val="00212D54"/>
    <w:rsid w:val="002159E6"/>
    <w:rsid w:val="00220C48"/>
    <w:rsid w:val="00220E29"/>
    <w:rsid w:val="002210DA"/>
    <w:rsid w:val="00221596"/>
    <w:rsid w:val="00223008"/>
    <w:rsid w:val="0022369F"/>
    <w:rsid w:val="0022440C"/>
    <w:rsid w:val="00224B41"/>
    <w:rsid w:val="00224D15"/>
    <w:rsid w:val="00225BA5"/>
    <w:rsid w:val="00225C02"/>
    <w:rsid w:val="00226CFF"/>
    <w:rsid w:val="002273EA"/>
    <w:rsid w:val="00227997"/>
    <w:rsid w:val="00230ACA"/>
    <w:rsid w:val="0023121E"/>
    <w:rsid w:val="0023195F"/>
    <w:rsid w:val="0023313A"/>
    <w:rsid w:val="00233361"/>
    <w:rsid w:val="00233481"/>
    <w:rsid w:val="002334D0"/>
    <w:rsid w:val="002352B8"/>
    <w:rsid w:val="00235482"/>
    <w:rsid w:val="00235757"/>
    <w:rsid w:val="0023594E"/>
    <w:rsid w:val="00235D21"/>
    <w:rsid w:val="002364F7"/>
    <w:rsid w:val="00237E6B"/>
    <w:rsid w:val="00240170"/>
    <w:rsid w:val="0024276C"/>
    <w:rsid w:val="00243991"/>
    <w:rsid w:val="00243D7F"/>
    <w:rsid w:val="0024535A"/>
    <w:rsid w:val="0025089E"/>
    <w:rsid w:val="00252E94"/>
    <w:rsid w:val="0025314D"/>
    <w:rsid w:val="00254385"/>
    <w:rsid w:val="00254F31"/>
    <w:rsid w:val="00255293"/>
    <w:rsid w:val="00255585"/>
    <w:rsid w:val="002604AC"/>
    <w:rsid w:val="0026107B"/>
    <w:rsid w:val="00261795"/>
    <w:rsid w:val="00261C9A"/>
    <w:rsid w:val="002638F2"/>
    <w:rsid w:val="00265147"/>
    <w:rsid w:val="0026542A"/>
    <w:rsid w:val="0026571C"/>
    <w:rsid w:val="002664F8"/>
    <w:rsid w:val="0026653C"/>
    <w:rsid w:val="00271ADF"/>
    <w:rsid w:val="00271D70"/>
    <w:rsid w:val="002725CC"/>
    <w:rsid w:val="00272760"/>
    <w:rsid w:val="002734B8"/>
    <w:rsid w:val="002735A5"/>
    <w:rsid w:val="0027385E"/>
    <w:rsid w:val="00273A5B"/>
    <w:rsid w:val="00273F8F"/>
    <w:rsid w:val="00275CD6"/>
    <w:rsid w:val="00275F57"/>
    <w:rsid w:val="0027611E"/>
    <w:rsid w:val="002804E7"/>
    <w:rsid w:val="00280A4F"/>
    <w:rsid w:val="0028200C"/>
    <w:rsid w:val="002824AF"/>
    <w:rsid w:val="0028436C"/>
    <w:rsid w:val="00284C2C"/>
    <w:rsid w:val="002856B1"/>
    <w:rsid w:val="00285D9B"/>
    <w:rsid w:val="0028772D"/>
    <w:rsid w:val="0029034F"/>
    <w:rsid w:val="0029056F"/>
    <w:rsid w:val="00292443"/>
    <w:rsid w:val="00294610"/>
    <w:rsid w:val="00295FE5"/>
    <w:rsid w:val="002A0044"/>
    <w:rsid w:val="002A1985"/>
    <w:rsid w:val="002A353B"/>
    <w:rsid w:val="002A3D80"/>
    <w:rsid w:val="002A487E"/>
    <w:rsid w:val="002A50A4"/>
    <w:rsid w:val="002A550E"/>
    <w:rsid w:val="002A6FA2"/>
    <w:rsid w:val="002A6FE1"/>
    <w:rsid w:val="002B07EC"/>
    <w:rsid w:val="002B130F"/>
    <w:rsid w:val="002B1991"/>
    <w:rsid w:val="002B203F"/>
    <w:rsid w:val="002B21CA"/>
    <w:rsid w:val="002B5025"/>
    <w:rsid w:val="002B7CC9"/>
    <w:rsid w:val="002C0AB5"/>
    <w:rsid w:val="002C39D5"/>
    <w:rsid w:val="002C48BD"/>
    <w:rsid w:val="002C4953"/>
    <w:rsid w:val="002C625A"/>
    <w:rsid w:val="002D0061"/>
    <w:rsid w:val="002D04A2"/>
    <w:rsid w:val="002D05FF"/>
    <w:rsid w:val="002D1CF1"/>
    <w:rsid w:val="002D2020"/>
    <w:rsid w:val="002D209A"/>
    <w:rsid w:val="002D37DC"/>
    <w:rsid w:val="002D500F"/>
    <w:rsid w:val="002D6C7E"/>
    <w:rsid w:val="002D6DE4"/>
    <w:rsid w:val="002D7692"/>
    <w:rsid w:val="002E0D4A"/>
    <w:rsid w:val="002E0DBD"/>
    <w:rsid w:val="002E2965"/>
    <w:rsid w:val="002E3F6C"/>
    <w:rsid w:val="002E5F54"/>
    <w:rsid w:val="002E6A25"/>
    <w:rsid w:val="002F0F4D"/>
    <w:rsid w:val="002F21A6"/>
    <w:rsid w:val="002F3379"/>
    <w:rsid w:val="002F5A94"/>
    <w:rsid w:val="002F5E72"/>
    <w:rsid w:val="002F5FFE"/>
    <w:rsid w:val="002F64AB"/>
    <w:rsid w:val="002F6C91"/>
    <w:rsid w:val="003001B1"/>
    <w:rsid w:val="00301EC1"/>
    <w:rsid w:val="00303448"/>
    <w:rsid w:val="00303E8E"/>
    <w:rsid w:val="003055A1"/>
    <w:rsid w:val="003104D7"/>
    <w:rsid w:val="00311D89"/>
    <w:rsid w:val="00312AAA"/>
    <w:rsid w:val="0031315D"/>
    <w:rsid w:val="003133ED"/>
    <w:rsid w:val="00313ABF"/>
    <w:rsid w:val="003206A0"/>
    <w:rsid w:val="00321C7E"/>
    <w:rsid w:val="00321F56"/>
    <w:rsid w:val="00322552"/>
    <w:rsid w:val="00323E1D"/>
    <w:rsid w:val="0032479B"/>
    <w:rsid w:val="003249B3"/>
    <w:rsid w:val="0032620D"/>
    <w:rsid w:val="00326B34"/>
    <w:rsid w:val="00326E53"/>
    <w:rsid w:val="00327EF0"/>
    <w:rsid w:val="00327F82"/>
    <w:rsid w:val="00330217"/>
    <w:rsid w:val="00330CCF"/>
    <w:rsid w:val="00331AA3"/>
    <w:rsid w:val="00332D58"/>
    <w:rsid w:val="00333E42"/>
    <w:rsid w:val="00335BEF"/>
    <w:rsid w:val="00335CF7"/>
    <w:rsid w:val="003372A8"/>
    <w:rsid w:val="00337EC1"/>
    <w:rsid w:val="00341040"/>
    <w:rsid w:val="00342BB2"/>
    <w:rsid w:val="00342C6C"/>
    <w:rsid w:val="00345651"/>
    <w:rsid w:val="00345677"/>
    <w:rsid w:val="0034777D"/>
    <w:rsid w:val="0035248A"/>
    <w:rsid w:val="00352A58"/>
    <w:rsid w:val="00352CA4"/>
    <w:rsid w:val="003545D4"/>
    <w:rsid w:val="0035514E"/>
    <w:rsid w:val="00355D65"/>
    <w:rsid w:val="00355E4E"/>
    <w:rsid w:val="00361109"/>
    <w:rsid w:val="003632F9"/>
    <w:rsid w:val="00365980"/>
    <w:rsid w:val="003673A1"/>
    <w:rsid w:val="00367615"/>
    <w:rsid w:val="00370239"/>
    <w:rsid w:val="00371E25"/>
    <w:rsid w:val="00371FF7"/>
    <w:rsid w:val="003725FE"/>
    <w:rsid w:val="00372732"/>
    <w:rsid w:val="00372A02"/>
    <w:rsid w:val="00372A9D"/>
    <w:rsid w:val="00373300"/>
    <w:rsid w:val="003733B2"/>
    <w:rsid w:val="00375D21"/>
    <w:rsid w:val="003761BE"/>
    <w:rsid w:val="003764CF"/>
    <w:rsid w:val="0037651E"/>
    <w:rsid w:val="00377552"/>
    <w:rsid w:val="0038219A"/>
    <w:rsid w:val="003822B9"/>
    <w:rsid w:val="0038263F"/>
    <w:rsid w:val="00383400"/>
    <w:rsid w:val="00383AE2"/>
    <w:rsid w:val="00384E8D"/>
    <w:rsid w:val="0038525E"/>
    <w:rsid w:val="00385C56"/>
    <w:rsid w:val="003875A8"/>
    <w:rsid w:val="00387C5D"/>
    <w:rsid w:val="003904D8"/>
    <w:rsid w:val="00390AD1"/>
    <w:rsid w:val="003951D9"/>
    <w:rsid w:val="003965A5"/>
    <w:rsid w:val="00397060"/>
    <w:rsid w:val="00397BC4"/>
    <w:rsid w:val="003A0582"/>
    <w:rsid w:val="003A0D7A"/>
    <w:rsid w:val="003A1E75"/>
    <w:rsid w:val="003A35E8"/>
    <w:rsid w:val="003A4C63"/>
    <w:rsid w:val="003A5228"/>
    <w:rsid w:val="003A5C3A"/>
    <w:rsid w:val="003A5E78"/>
    <w:rsid w:val="003A779E"/>
    <w:rsid w:val="003B1091"/>
    <w:rsid w:val="003B1B54"/>
    <w:rsid w:val="003B2BC8"/>
    <w:rsid w:val="003B3DBE"/>
    <w:rsid w:val="003B3F40"/>
    <w:rsid w:val="003B45A1"/>
    <w:rsid w:val="003B47E4"/>
    <w:rsid w:val="003B498E"/>
    <w:rsid w:val="003B4B98"/>
    <w:rsid w:val="003B4D90"/>
    <w:rsid w:val="003C1231"/>
    <w:rsid w:val="003C40C6"/>
    <w:rsid w:val="003C53CB"/>
    <w:rsid w:val="003C5626"/>
    <w:rsid w:val="003C6098"/>
    <w:rsid w:val="003C617F"/>
    <w:rsid w:val="003C670F"/>
    <w:rsid w:val="003D16B0"/>
    <w:rsid w:val="003D2C7C"/>
    <w:rsid w:val="003D3824"/>
    <w:rsid w:val="003D3D8B"/>
    <w:rsid w:val="003D4783"/>
    <w:rsid w:val="003D4EC1"/>
    <w:rsid w:val="003D6D93"/>
    <w:rsid w:val="003D7459"/>
    <w:rsid w:val="003E0A98"/>
    <w:rsid w:val="003E3B52"/>
    <w:rsid w:val="003E57D3"/>
    <w:rsid w:val="003E5A7E"/>
    <w:rsid w:val="003E6E57"/>
    <w:rsid w:val="003E7662"/>
    <w:rsid w:val="003E7827"/>
    <w:rsid w:val="003F0D26"/>
    <w:rsid w:val="003F14FF"/>
    <w:rsid w:val="003F18A0"/>
    <w:rsid w:val="003F1D8E"/>
    <w:rsid w:val="003F1EA2"/>
    <w:rsid w:val="003F20E6"/>
    <w:rsid w:val="003F22AF"/>
    <w:rsid w:val="003F2736"/>
    <w:rsid w:val="003F3941"/>
    <w:rsid w:val="003F3963"/>
    <w:rsid w:val="003F6425"/>
    <w:rsid w:val="003F6C65"/>
    <w:rsid w:val="003F6DFB"/>
    <w:rsid w:val="003F78FA"/>
    <w:rsid w:val="00401133"/>
    <w:rsid w:val="0040234A"/>
    <w:rsid w:val="00402BF8"/>
    <w:rsid w:val="00404329"/>
    <w:rsid w:val="0040453D"/>
    <w:rsid w:val="00405570"/>
    <w:rsid w:val="00405BF7"/>
    <w:rsid w:val="00406410"/>
    <w:rsid w:val="00406508"/>
    <w:rsid w:val="0040723C"/>
    <w:rsid w:val="004073E0"/>
    <w:rsid w:val="00410903"/>
    <w:rsid w:val="004109D6"/>
    <w:rsid w:val="00410B0A"/>
    <w:rsid w:val="00410E89"/>
    <w:rsid w:val="004112C2"/>
    <w:rsid w:val="00411780"/>
    <w:rsid w:val="004124FB"/>
    <w:rsid w:val="00412A69"/>
    <w:rsid w:val="00412CC9"/>
    <w:rsid w:val="004148B2"/>
    <w:rsid w:val="00415152"/>
    <w:rsid w:val="0041572F"/>
    <w:rsid w:val="0041587F"/>
    <w:rsid w:val="00416958"/>
    <w:rsid w:val="004173CB"/>
    <w:rsid w:val="00421766"/>
    <w:rsid w:val="00421BD1"/>
    <w:rsid w:val="00422277"/>
    <w:rsid w:val="00422837"/>
    <w:rsid w:val="004235B4"/>
    <w:rsid w:val="00423DAD"/>
    <w:rsid w:val="004242D0"/>
    <w:rsid w:val="00424548"/>
    <w:rsid w:val="004258C7"/>
    <w:rsid w:val="00426BFE"/>
    <w:rsid w:val="00431A8F"/>
    <w:rsid w:val="00432EBB"/>
    <w:rsid w:val="00434252"/>
    <w:rsid w:val="00434546"/>
    <w:rsid w:val="00435264"/>
    <w:rsid w:val="00435540"/>
    <w:rsid w:val="0043758B"/>
    <w:rsid w:val="004376D7"/>
    <w:rsid w:val="00437BDF"/>
    <w:rsid w:val="004410CC"/>
    <w:rsid w:val="004410D7"/>
    <w:rsid w:val="0044230A"/>
    <w:rsid w:val="00442A9A"/>
    <w:rsid w:val="00444787"/>
    <w:rsid w:val="0044494E"/>
    <w:rsid w:val="004454CA"/>
    <w:rsid w:val="00446AAF"/>
    <w:rsid w:val="00446BE1"/>
    <w:rsid w:val="00446E63"/>
    <w:rsid w:val="00447346"/>
    <w:rsid w:val="00451CD3"/>
    <w:rsid w:val="004523F0"/>
    <w:rsid w:val="0045257E"/>
    <w:rsid w:val="00454824"/>
    <w:rsid w:val="00455A26"/>
    <w:rsid w:val="00456548"/>
    <w:rsid w:val="004565DA"/>
    <w:rsid w:val="00456CAF"/>
    <w:rsid w:val="004570B6"/>
    <w:rsid w:val="00457CD1"/>
    <w:rsid w:val="0046014D"/>
    <w:rsid w:val="00460E08"/>
    <w:rsid w:val="00461139"/>
    <w:rsid w:val="0046171C"/>
    <w:rsid w:val="00461CEA"/>
    <w:rsid w:val="00461D8F"/>
    <w:rsid w:val="004646E5"/>
    <w:rsid w:val="00464E77"/>
    <w:rsid w:val="00465B3A"/>
    <w:rsid w:val="00467009"/>
    <w:rsid w:val="0047090D"/>
    <w:rsid w:val="004711BA"/>
    <w:rsid w:val="004713F0"/>
    <w:rsid w:val="00474194"/>
    <w:rsid w:val="004749BA"/>
    <w:rsid w:val="00475B0C"/>
    <w:rsid w:val="00475CFD"/>
    <w:rsid w:val="00476941"/>
    <w:rsid w:val="0047782A"/>
    <w:rsid w:val="00477A6A"/>
    <w:rsid w:val="0048023D"/>
    <w:rsid w:val="004802BC"/>
    <w:rsid w:val="00481343"/>
    <w:rsid w:val="00483F8B"/>
    <w:rsid w:val="0048581E"/>
    <w:rsid w:val="00485913"/>
    <w:rsid w:val="00486BA2"/>
    <w:rsid w:val="00486FCF"/>
    <w:rsid w:val="004874E4"/>
    <w:rsid w:val="00487603"/>
    <w:rsid w:val="0048771B"/>
    <w:rsid w:val="00487C21"/>
    <w:rsid w:val="0049020F"/>
    <w:rsid w:val="00490EC3"/>
    <w:rsid w:val="004910F2"/>
    <w:rsid w:val="004914E0"/>
    <w:rsid w:val="00491566"/>
    <w:rsid w:val="00493798"/>
    <w:rsid w:val="004937DE"/>
    <w:rsid w:val="004A0A8B"/>
    <w:rsid w:val="004A0B57"/>
    <w:rsid w:val="004A12E9"/>
    <w:rsid w:val="004A2117"/>
    <w:rsid w:val="004A2C73"/>
    <w:rsid w:val="004A2CAC"/>
    <w:rsid w:val="004A2D24"/>
    <w:rsid w:val="004A3415"/>
    <w:rsid w:val="004A3F3E"/>
    <w:rsid w:val="004A683A"/>
    <w:rsid w:val="004A6C13"/>
    <w:rsid w:val="004A7C5D"/>
    <w:rsid w:val="004A7E11"/>
    <w:rsid w:val="004B1C04"/>
    <w:rsid w:val="004B2056"/>
    <w:rsid w:val="004B2457"/>
    <w:rsid w:val="004B2A10"/>
    <w:rsid w:val="004B3121"/>
    <w:rsid w:val="004B4E54"/>
    <w:rsid w:val="004B5D1B"/>
    <w:rsid w:val="004B66E4"/>
    <w:rsid w:val="004B677F"/>
    <w:rsid w:val="004C31AC"/>
    <w:rsid w:val="004C4709"/>
    <w:rsid w:val="004C4A82"/>
    <w:rsid w:val="004C4FC6"/>
    <w:rsid w:val="004C5EC0"/>
    <w:rsid w:val="004C6261"/>
    <w:rsid w:val="004C650A"/>
    <w:rsid w:val="004C72FB"/>
    <w:rsid w:val="004D0EFC"/>
    <w:rsid w:val="004D2C49"/>
    <w:rsid w:val="004D427B"/>
    <w:rsid w:val="004D53F3"/>
    <w:rsid w:val="004D6696"/>
    <w:rsid w:val="004D7725"/>
    <w:rsid w:val="004E00F2"/>
    <w:rsid w:val="004E0823"/>
    <w:rsid w:val="004E1BA6"/>
    <w:rsid w:val="004E1C64"/>
    <w:rsid w:val="004E21EC"/>
    <w:rsid w:val="004E2728"/>
    <w:rsid w:val="004E4710"/>
    <w:rsid w:val="004E4714"/>
    <w:rsid w:val="004E49AC"/>
    <w:rsid w:val="004E69D5"/>
    <w:rsid w:val="004E7E6A"/>
    <w:rsid w:val="004F1982"/>
    <w:rsid w:val="004F22FA"/>
    <w:rsid w:val="004F2444"/>
    <w:rsid w:val="004F24B2"/>
    <w:rsid w:val="004F384F"/>
    <w:rsid w:val="004F7255"/>
    <w:rsid w:val="004F7380"/>
    <w:rsid w:val="004F7761"/>
    <w:rsid w:val="004F77C8"/>
    <w:rsid w:val="004F792E"/>
    <w:rsid w:val="005009F0"/>
    <w:rsid w:val="00501445"/>
    <w:rsid w:val="00501675"/>
    <w:rsid w:val="00501B5A"/>
    <w:rsid w:val="005027A5"/>
    <w:rsid w:val="005027B3"/>
    <w:rsid w:val="00502B3F"/>
    <w:rsid w:val="00502D3E"/>
    <w:rsid w:val="005044D9"/>
    <w:rsid w:val="00506AF1"/>
    <w:rsid w:val="00506B64"/>
    <w:rsid w:val="005109D2"/>
    <w:rsid w:val="00511726"/>
    <w:rsid w:val="005120ED"/>
    <w:rsid w:val="00512950"/>
    <w:rsid w:val="00512E45"/>
    <w:rsid w:val="00514DAA"/>
    <w:rsid w:val="00516408"/>
    <w:rsid w:val="00516C0A"/>
    <w:rsid w:val="005178E4"/>
    <w:rsid w:val="0052007D"/>
    <w:rsid w:val="00520718"/>
    <w:rsid w:val="00521F4A"/>
    <w:rsid w:val="005229A5"/>
    <w:rsid w:val="00527481"/>
    <w:rsid w:val="005278A4"/>
    <w:rsid w:val="00530C20"/>
    <w:rsid w:val="0053299F"/>
    <w:rsid w:val="00533D38"/>
    <w:rsid w:val="00533EDB"/>
    <w:rsid w:val="00533EE3"/>
    <w:rsid w:val="00535843"/>
    <w:rsid w:val="005359E2"/>
    <w:rsid w:val="00536BBD"/>
    <w:rsid w:val="00537D18"/>
    <w:rsid w:val="00542B08"/>
    <w:rsid w:val="005457A3"/>
    <w:rsid w:val="005459BF"/>
    <w:rsid w:val="00546A09"/>
    <w:rsid w:val="0054717D"/>
    <w:rsid w:val="00547889"/>
    <w:rsid w:val="005506ED"/>
    <w:rsid w:val="005508D7"/>
    <w:rsid w:val="00550923"/>
    <w:rsid w:val="00550B47"/>
    <w:rsid w:val="00550C53"/>
    <w:rsid w:val="00550E2E"/>
    <w:rsid w:val="005514F7"/>
    <w:rsid w:val="00552285"/>
    <w:rsid w:val="00553A3E"/>
    <w:rsid w:val="0055676D"/>
    <w:rsid w:val="00561CF8"/>
    <w:rsid w:val="00562459"/>
    <w:rsid w:val="00562A9A"/>
    <w:rsid w:val="00562EB1"/>
    <w:rsid w:val="0056310D"/>
    <w:rsid w:val="00564146"/>
    <w:rsid w:val="00564295"/>
    <w:rsid w:val="00570008"/>
    <w:rsid w:val="00570188"/>
    <w:rsid w:val="00570A9E"/>
    <w:rsid w:val="00571912"/>
    <w:rsid w:val="005734F3"/>
    <w:rsid w:val="00575CBE"/>
    <w:rsid w:val="005766EA"/>
    <w:rsid w:val="00576D44"/>
    <w:rsid w:val="005774DF"/>
    <w:rsid w:val="00577BED"/>
    <w:rsid w:val="00580C7F"/>
    <w:rsid w:val="00581918"/>
    <w:rsid w:val="00581CC3"/>
    <w:rsid w:val="00581E96"/>
    <w:rsid w:val="00582CEC"/>
    <w:rsid w:val="00583F1C"/>
    <w:rsid w:val="00583FF4"/>
    <w:rsid w:val="00584A1F"/>
    <w:rsid w:val="0058519E"/>
    <w:rsid w:val="005851A6"/>
    <w:rsid w:val="0058691A"/>
    <w:rsid w:val="00587638"/>
    <w:rsid w:val="00590CD1"/>
    <w:rsid w:val="0059294C"/>
    <w:rsid w:val="005941D2"/>
    <w:rsid w:val="005943CE"/>
    <w:rsid w:val="00595F7A"/>
    <w:rsid w:val="0059699A"/>
    <w:rsid w:val="005971A7"/>
    <w:rsid w:val="005976B3"/>
    <w:rsid w:val="00597B66"/>
    <w:rsid w:val="005A06A8"/>
    <w:rsid w:val="005A126C"/>
    <w:rsid w:val="005A1699"/>
    <w:rsid w:val="005A1F5E"/>
    <w:rsid w:val="005A2AC3"/>
    <w:rsid w:val="005A3C44"/>
    <w:rsid w:val="005A4020"/>
    <w:rsid w:val="005A40B2"/>
    <w:rsid w:val="005A4815"/>
    <w:rsid w:val="005A4E32"/>
    <w:rsid w:val="005A52DB"/>
    <w:rsid w:val="005A7259"/>
    <w:rsid w:val="005A7C14"/>
    <w:rsid w:val="005B093D"/>
    <w:rsid w:val="005B0C30"/>
    <w:rsid w:val="005B13A2"/>
    <w:rsid w:val="005B296A"/>
    <w:rsid w:val="005B2CBF"/>
    <w:rsid w:val="005B474C"/>
    <w:rsid w:val="005B4B52"/>
    <w:rsid w:val="005B610C"/>
    <w:rsid w:val="005B6672"/>
    <w:rsid w:val="005C3C83"/>
    <w:rsid w:val="005C410C"/>
    <w:rsid w:val="005C7551"/>
    <w:rsid w:val="005D14F6"/>
    <w:rsid w:val="005D2C9A"/>
    <w:rsid w:val="005D384B"/>
    <w:rsid w:val="005D39DF"/>
    <w:rsid w:val="005D4D23"/>
    <w:rsid w:val="005D5875"/>
    <w:rsid w:val="005D6588"/>
    <w:rsid w:val="005D752D"/>
    <w:rsid w:val="005D79A8"/>
    <w:rsid w:val="005E0798"/>
    <w:rsid w:val="005E216D"/>
    <w:rsid w:val="005E24B5"/>
    <w:rsid w:val="005E2B7F"/>
    <w:rsid w:val="005E2EED"/>
    <w:rsid w:val="005E396B"/>
    <w:rsid w:val="005E41E1"/>
    <w:rsid w:val="005E462B"/>
    <w:rsid w:val="005E4E54"/>
    <w:rsid w:val="005E50BD"/>
    <w:rsid w:val="005E7AAE"/>
    <w:rsid w:val="005F14E4"/>
    <w:rsid w:val="005F1DEF"/>
    <w:rsid w:val="005F2325"/>
    <w:rsid w:val="005F3245"/>
    <w:rsid w:val="005F565F"/>
    <w:rsid w:val="005F5EF0"/>
    <w:rsid w:val="005F672C"/>
    <w:rsid w:val="005F79DA"/>
    <w:rsid w:val="005F7D0B"/>
    <w:rsid w:val="0060080C"/>
    <w:rsid w:val="00600A77"/>
    <w:rsid w:val="00601D09"/>
    <w:rsid w:val="0060282C"/>
    <w:rsid w:val="00602871"/>
    <w:rsid w:val="006029DA"/>
    <w:rsid w:val="0060390E"/>
    <w:rsid w:val="00604AC0"/>
    <w:rsid w:val="00606FC6"/>
    <w:rsid w:val="006077EA"/>
    <w:rsid w:val="00607CDB"/>
    <w:rsid w:val="00610303"/>
    <w:rsid w:val="006107F8"/>
    <w:rsid w:val="006110C2"/>
    <w:rsid w:val="00612A13"/>
    <w:rsid w:val="006140DE"/>
    <w:rsid w:val="006227A7"/>
    <w:rsid w:val="006227C8"/>
    <w:rsid w:val="00622904"/>
    <w:rsid w:val="00622CE4"/>
    <w:rsid w:val="006238F4"/>
    <w:rsid w:val="00623F48"/>
    <w:rsid w:val="006240ED"/>
    <w:rsid w:val="006242F5"/>
    <w:rsid w:val="00624C4A"/>
    <w:rsid w:val="00624EB2"/>
    <w:rsid w:val="00625688"/>
    <w:rsid w:val="00630939"/>
    <w:rsid w:val="00630D77"/>
    <w:rsid w:val="006330BE"/>
    <w:rsid w:val="006338A4"/>
    <w:rsid w:val="0063642F"/>
    <w:rsid w:val="0064037B"/>
    <w:rsid w:val="00641D1D"/>
    <w:rsid w:val="00642AF2"/>
    <w:rsid w:val="006437FB"/>
    <w:rsid w:val="0064490E"/>
    <w:rsid w:val="00644EC2"/>
    <w:rsid w:val="00645ACC"/>
    <w:rsid w:val="0064646F"/>
    <w:rsid w:val="006501E4"/>
    <w:rsid w:val="00650A94"/>
    <w:rsid w:val="00651176"/>
    <w:rsid w:val="006513E7"/>
    <w:rsid w:val="006522D7"/>
    <w:rsid w:val="00652CB3"/>
    <w:rsid w:val="00654A1A"/>
    <w:rsid w:val="006550B5"/>
    <w:rsid w:val="0065514B"/>
    <w:rsid w:val="006559A9"/>
    <w:rsid w:val="0065686C"/>
    <w:rsid w:val="00656BD1"/>
    <w:rsid w:val="006607D1"/>
    <w:rsid w:val="00662FB4"/>
    <w:rsid w:val="00664DFA"/>
    <w:rsid w:val="00666187"/>
    <w:rsid w:val="006667DC"/>
    <w:rsid w:val="00671539"/>
    <w:rsid w:val="006724C8"/>
    <w:rsid w:val="00672658"/>
    <w:rsid w:val="006729C5"/>
    <w:rsid w:val="0067316F"/>
    <w:rsid w:val="0067335E"/>
    <w:rsid w:val="00674704"/>
    <w:rsid w:val="00674D6C"/>
    <w:rsid w:val="00675D9D"/>
    <w:rsid w:val="00676845"/>
    <w:rsid w:val="00677079"/>
    <w:rsid w:val="00677442"/>
    <w:rsid w:val="0067744C"/>
    <w:rsid w:val="00680643"/>
    <w:rsid w:val="00683F86"/>
    <w:rsid w:val="00684401"/>
    <w:rsid w:val="0068611F"/>
    <w:rsid w:val="00686B39"/>
    <w:rsid w:val="00687171"/>
    <w:rsid w:val="00687B28"/>
    <w:rsid w:val="00690680"/>
    <w:rsid w:val="0069119B"/>
    <w:rsid w:val="0069143A"/>
    <w:rsid w:val="00691A92"/>
    <w:rsid w:val="00693253"/>
    <w:rsid w:val="0069570E"/>
    <w:rsid w:val="006974BF"/>
    <w:rsid w:val="00697528"/>
    <w:rsid w:val="006A2CA8"/>
    <w:rsid w:val="006A2FC2"/>
    <w:rsid w:val="006A34B8"/>
    <w:rsid w:val="006A4278"/>
    <w:rsid w:val="006A69BC"/>
    <w:rsid w:val="006A713F"/>
    <w:rsid w:val="006A7540"/>
    <w:rsid w:val="006B3783"/>
    <w:rsid w:val="006B6A8F"/>
    <w:rsid w:val="006B7326"/>
    <w:rsid w:val="006B74C0"/>
    <w:rsid w:val="006B761C"/>
    <w:rsid w:val="006C143F"/>
    <w:rsid w:val="006C28D7"/>
    <w:rsid w:val="006C37B1"/>
    <w:rsid w:val="006C4072"/>
    <w:rsid w:val="006C4431"/>
    <w:rsid w:val="006C44F2"/>
    <w:rsid w:val="006D0533"/>
    <w:rsid w:val="006D21AC"/>
    <w:rsid w:val="006D2BB5"/>
    <w:rsid w:val="006D323C"/>
    <w:rsid w:val="006D4187"/>
    <w:rsid w:val="006D4F04"/>
    <w:rsid w:val="006D4F8F"/>
    <w:rsid w:val="006D76B4"/>
    <w:rsid w:val="006E08A1"/>
    <w:rsid w:val="006E0DB3"/>
    <w:rsid w:val="006E1141"/>
    <w:rsid w:val="006E1197"/>
    <w:rsid w:val="006E1AC1"/>
    <w:rsid w:val="006E280A"/>
    <w:rsid w:val="006E28A0"/>
    <w:rsid w:val="006E2964"/>
    <w:rsid w:val="006E4241"/>
    <w:rsid w:val="006E47E1"/>
    <w:rsid w:val="006E4DBB"/>
    <w:rsid w:val="006E5E3D"/>
    <w:rsid w:val="006E62CD"/>
    <w:rsid w:val="006E7850"/>
    <w:rsid w:val="006E7CEF"/>
    <w:rsid w:val="006F0241"/>
    <w:rsid w:val="006F12A2"/>
    <w:rsid w:val="006F36CC"/>
    <w:rsid w:val="006F42C6"/>
    <w:rsid w:val="006F461E"/>
    <w:rsid w:val="006F4AAC"/>
    <w:rsid w:val="006F50CC"/>
    <w:rsid w:val="006F5123"/>
    <w:rsid w:val="006F5456"/>
    <w:rsid w:val="006F584B"/>
    <w:rsid w:val="006F5C65"/>
    <w:rsid w:val="006F6144"/>
    <w:rsid w:val="006F6CF8"/>
    <w:rsid w:val="006F79D4"/>
    <w:rsid w:val="00703915"/>
    <w:rsid w:val="00703ADF"/>
    <w:rsid w:val="00705067"/>
    <w:rsid w:val="00706F28"/>
    <w:rsid w:val="0071022B"/>
    <w:rsid w:val="00711374"/>
    <w:rsid w:val="00712374"/>
    <w:rsid w:val="00713621"/>
    <w:rsid w:val="00714EFF"/>
    <w:rsid w:val="00715078"/>
    <w:rsid w:val="007151BD"/>
    <w:rsid w:val="0071621F"/>
    <w:rsid w:val="00716303"/>
    <w:rsid w:val="00717BEC"/>
    <w:rsid w:val="00720D60"/>
    <w:rsid w:val="0072145B"/>
    <w:rsid w:val="0072479B"/>
    <w:rsid w:val="007254D2"/>
    <w:rsid w:val="00725D89"/>
    <w:rsid w:val="007263E0"/>
    <w:rsid w:val="00727334"/>
    <w:rsid w:val="007275A3"/>
    <w:rsid w:val="00727F30"/>
    <w:rsid w:val="00730ACE"/>
    <w:rsid w:val="007311F5"/>
    <w:rsid w:val="00732420"/>
    <w:rsid w:val="0073331D"/>
    <w:rsid w:val="007335E8"/>
    <w:rsid w:val="0073371D"/>
    <w:rsid w:val="00734151"/>
    <w:rsid w:val="00735E7B"/>
    <w:rsid w:val="007379F6"/>
    <w:rsid w:val="00740752"/>
    <w:rsid w:val="007437BD"/>
    <w:rsid w:val="00744B6D"/>
    <w:rsid w:val="00746C93"/>
    <w:rsid w:val="007470CD"/>
    <w:rsid w:val="00750271"/>
    <w:rsid w:val="007506F2"/>
    <w:rsid w:val="0075124C"/>
    <w:rsid w:val="00751F2F"/>
    <w:rsid w:val="00752687"/>
    <w:rsid w:val="00753519"/>
    <w:rsid w:val="007547D7"/>
    <w:rsid w:val="00754855"/>
    <w:rsid w:val="00755637"/>
    <w:rsid w:val="00755D93"/>
    <w:rsid w:val="007560DF"/>
    <w:rsid w:val="00756980"/>
    <w:rsid w:val="00756D11"/>
    <w:rsid w:val="00756D71"/>
    <w:rsid w:val="007574A8"/>
    <w:rsid w:val="00757583"/>
    <w:rsid w:val="007577F2"/>
    <w:rsid w:val="007607EC"/>
    <w:rsid w:val="007608E2"/>
    <w:rsid w:val="00760CC7"/>
    <w:rsid w:val="00760FBD"/>
    <w:rsid w:val="007619D9"/>
    <w:rsid w:val="00762F74"/>
    <w:rsid w:val="0076389F"/>
    <w:rsid w:val="00764145"/>
    <w:rsid w:val="007644F3"/>
    <w:rsid w:val="0076470F"/>
    <w:rsid w:val="00764BFD"/>
    <w:rsid w:val="00765C0D"/>
    <w:rsid w:val="00767085"/>
    <w:rsid w:val="0076712D"/>
    <w:rsid w:val="00770F94"/>
    <w:rsid w:val="007717B4"/>
    <w:rsid w:val="00771F85"/>
    <w:rsid w:val="007721CD"/>
    <w:rsid w:val="00773228"/>
    <w:rsid w:val="00773393"/>
    <w:rsid w:val="007738FF"/>
    <w:rsid w:val="00774296"/>
    <w:rsid w:val="00774E5D"/>
    <w:rsid w:val="00775ED2"/>
    <w:rsid w:val="0078049E"/>
    <w:rsid w:val="007830D6"/>
    <w:rsid w:val="00783E04"/>
    <w:rsid w:val="00783F30"/>
    <w:rsid w:val="00784DB0"/>
    <w:rsid w:val="007856AD"/>
    <w:rsid w:val="007858A2"/>
    <w:rsid w:val="00785998"/>
    <w:rsid w:val="00786197"/>
    <w:rsid w:val="00787387"/>
    <w:rsid w:val="00790F1C"/>
    <w:rsid w:val="0079167D"/>
    <w:rsid w:val="00791C24"/>
    <w:rsid w:val="007921F0"/>
    <w:rsid w:val="00793E5A"/>
    <w:rsid w:val="007940ED"/>
    <w:rsid w:val="00795389"/>
    <w:rsid w:val="007961B5"/>
    <w:rsid w:val="00796638"/>
    <w:rsid w:val="00796C01"/>
    <w:rsid w:val="0079781B"/>
    <w:rsid w:val="007A010E"/>
    <w:rsid w:val="007A151D"/>
    <w:rsid w:val="007A342F"/>
    <w:rsid w:val="007A381B"/>
    <w:rsid w:val="007A4BF4"/>
    <w:rsid w:val="007A6653"/>
    <w:rsid w:val="007A778A"/>
    <w:rsid w:val="007A798E"/>
    <w:rsid w:val="007A7A1C"/>
    <w:rsid w:val="007B06F1"/>
    <w:rsid w:val="007B0E78"/>
    <w:rsid w:val="007B1321"/>
    <w:rsid w:val="007B19C6"/>
    <w:rsid w:val="007B1FC6"/>
    <w:rsid w:val="007B669C"/>
    <w:rsid w:val="007B71FC"/>
    <w:rsid w:val="007C00AF"/>
    <w:rsid w:val="007C19D7"/>
    <w:rsid w:val="007C2996"/>
    <w:rsid w:val="007C6F5E"/>
    <w:rsid w:val="007C7037"/>
    <w:rsid w:val="007C73AA"/>
    <w:rsid w:val="007C7C82"/>
    <w:rsid w:val="007C7D0C"/>
    <w:rsid w:val="007D07EC"/>
    <w:rsid w:val="007D08D8"/>
    <w:rsid w:val="007D1C27"/>
    <w:rsid w:val="007D3F6C"/>
    <w:rsid w:val="007D4704"/>
    <w:rsid w:val="007D6283"/>
    <w:rsid w:val="007D66F2"/>
    <w:rsid w:val="007D738C"/>
    <w:rsid w:val="007E0A31"/>
    <w:rsid w:val="007E0A9A"/>
    <w:rsid w:val="007E17EE"/>
    <w:rsid w:val="007E2CF3"/>
    <w:rsid w:val="007E38B6"/>
    <w:rsid w:val="007E4698"/>
    <w:rsid w:val="007E6AC3"/>
    <w:rsid w:val="007E7816"/>
    <w:rsid w:val="007F0B4A"/>
    <w:rsid w:val="007F0C55"/>
    <w:rsid w:val="007F0ECC"/>
    <w:rsid w:val="007F1AB9"/>
    <w:rsid w:val="007F1DCD"/>
    <w:rsid w:val="007F3592"/>
    <w:rsid w:val="007F3CA5"/>
    <w:rsid w:val="007F3D3C"/>
    <w:rsid w:val="007F6456"/>
    <w:rsid w:val="008001D5"/>
    <w:rsid w:val="0080086B"/>
    <w:rsid w:val="00801233"/>
    <w:rsid w:val="00801B2D"/>
    <w:rsid w:val="00803310"/>
    <w:rsid w:val="0080341E"/>
    <w:rsid w:val="00805635"/>
    <w:rsid w:val="00805B35"/>
    <w:rsid w:val="00805FD0"/>
    <w:rsid w:val="0080642B"/>
    <w:rsid w:val="008064BE"/>
    <w:rsid w:val="00806989"/>
    <w:rsid w:val="00807879"/>
    <w:rsid w:val="0081014E"/>
    <w:rsid w:val="0081302A"/>
    <w:rsid w:val="0081351B"/>
    <w:rsid w:val="00814196"/>
    <w:rsid w:val="008151B1"/>
    <w:rsid w:val="00815D1F"/>
    <w:rsid w:val="00817033"/>
    <w:rsid w:val="008217E4"/>
    <w:rsid w:val="00824069"/>
    <w:rsid w:val="00824532"/>
    <w:rsid w:val="00825239"/>
    <w:rsid w:val="00825960"/>
    <w:rsid w:val="00825EA9"/>
    <w:rsid w:val="00830048"/>
    <w:rsid w:val="00830319"/>
    <w:rsid w:val="0083164F"/>
    <w:rsid w:val="00832846"/>
    <w:rsid w:val="00833CA6"/>
    <w:rsid w:val="00834596"/>
    <w:rsid w:val="008350A9"/>
    <w:rsid w:val="00835169"/>
    <w:rsid w:val="00835F6B"/>
    <w:rsid w:val="0083635D"/>
    <w:rsid w:val="00836624"/>
    <w:rsid w:val="008372C4"/>
    <w:rsid w:val="008402BC"/>
    <w:rsid w:val="0084188E"/>
    <w:rsid w:val="008418FB"/>
    <w:rsid w:val="00841F47"/>
    <w:rsid w:val="008420C5"/>
    <w:rsid w:val="00846FBD"/>
    <w:rsid w:val="008478EE"/>
    <w:rsid w:val="00847E92"/>
    <w:rsid w:val="0085011C"/>
    <w:rsid w:val="008520F6"/>
    <w:rsid w:val="00852969"/>
    <w:rsid w:val="008532BB"/>
    <w:rsid w:val="008537AB"/>
    <w:rsid w:val="00853CB8"/>
    <w:rsid w:val="008544FE"/>
    <w:rsid w:val="00855DDC"/>
    <w:rsid w:val="0085713C"/>
    <w:rsid w:val="00857C84"/>
    <w:rsid w:val="00863259"/>
    <w:rsid w:val="00864516"/>
    <w:rsid w:val="008657B5"/>
    <w:rsid w:val="0086701D"/>
    <w:rsid w:val="008679FF"/>
    <w:rsid w:val="00870A3A"/>
    <w:rsid w:val="00872559"/>
    <w:rsid w:val="00872F61"/>
    <w:rsid w:val="008733B8"/>
    <w:rsid w:val="0087382F"/>
    <w:rsid w:val="00873C5E"/>
    <w:rsid w:val="00874B11"/>
    <w:rsid w:val="008775DA"/>
    <w:rsid w:val="00881B8B"/>
    <w:rsid w:val="00882B2B"/>
    <w:rsid w:val="00882D53"/>
    <w:rsid w:val="008835E4"/>
    <w:rsid w:val="00883B8A"/>
    <w:rsid w:val="00884532"/>
    <w:rsid w:val="00885B0B"/>
    <w:rsid w:val="00885E08"/>
    <w:rsid w:val="00886014"/>
    <w:rsid w:val="00891238"/>
    <w:rsid w:val="0089123E"/>
    <w:rsid w:val="00891CE4"/>
    <w:rsid w:val="00893497"/>
    <w:rsid w:val="00894154"/>
    <w:rsid w:val="00894E52"/>
    <w:rsid w:val="00895F80"/>
    <w:rsid w:val="008977F7"/>
    <w:rsid w:val="008A11DC"/>
    <w:rsid w:val="008A3CED"/>
    <w:rsid w:val="008A41B7"/>
    <w:rsid w:val="008A4650"/>
    <w:rsid w:val="008A54DC"/>
    <w:rsid w:val="008A6965"/>
    <w:rsid w:val="008A6E55"/>
    <w:rsid w:val="008A7693"/>
    <w:rsid w:val="008B4797"/>
    <w:rsid w:val="008B5EB4"/>
    <w:rsid w:val="008B6301"/>
    <w:rsid w:val="008B68C8"/>
    <w:rsid w:val="008C1060"/>
    <w:rsid w:val="008C13A6"/>
    <w:rsid w:val="008C214E"/>
    <w:rsid w:val="008C2200"/>
    <w:rsid w:val="008C31B9"/>
    <w:rsid w:val="008C4E95"/>
    <w:rsid w:val="008C5B5B"/>
    <w:rsid w:val="008C730E"/>
    <w:rsid w:val="008C7FEF"/>
    <w:rsid w:val="008D0326"/>
    <w:rsid w:val="008D3545"/>
    <w:rsid w:val="008D3B8D"/>
    <w:rsid w:val="008D3D82"/>
    <w:rsid w:val="008D48EC"/>
    <w:rsid w:val="008D515B"/>
    <w:rsid w:val="008D53DC"/>
    <w:rsid w:val="008D5B85"/>
    <w:rsid w:val="008D69E8"/>
    <w:rsid w:val="008D6D61"/>
    <w:rsid w:val="008D7038"/>
    <w:rsid w:val="008D76E0"/>
    <w:rsid w:val="008E0307"/>
    <w:rsid w:val="008E251F"/>
    <w:rsid w:val="008E31BB"/>
    <w:rsid w:val="008E5545"/>
    <w:rsid w:val="008E55D2"/>
    <w:rsid w:val="008E5BE7"/>
    <w:rsid w:val="008E5D8C"/>
    <w:rsid w:val="008E7357"/>
    <w:rsid w:val="008E7755"/>
    <w:rsid w:val="008E7EB0"/>
    <w:rsid w:val="008F0BE6"/>
    <w:rsid w:val="008F1795"/>
    <w:rsid w:val="008F1F82"/>
    <w:rsid w:val="008F25A4"/>
    <w:rsid w:val="008F2F42"/>
    <w:rsid w:val="008F35DC"/>
    <w:rsid w:val="008F3C25"/>
    <w:rsid w:val="008F76FD"/>
    <w:rsid w:val="008F7B9C"/>
    <w:rsid w:val="0090002A"/>
    <w:rsid w:val="00900A33"/>
    <w:rsid w:val="00901236"/>
    <w:rsid w:val="009018C6"/>
    <w:rsid w:val="0090248E"/>
    <w:rsid w:val="00902C8D"/>
    <w:rsid w:val="0090314C"/>
    <w:rsid w:val="00905B31"/>
    <w:rsid w:val="00906177"/>
    <w:rsid w:val="0090738F"/>
    <w:rsid w:val="00907FF8"/>
    <w:rsid w:val="00910097"/>
    <w:rsid w:val="00911026"/>
    <w:rsid w:val="0091171C"/>
    <w:rsid w:val="00912F19"/>
    <w:rsid w:val="00912FFF"/>
    <w:rsid w:val="00913373"/>
    <w:rsid w:val="00913BF8"/>
    <w:rsid w:val="009144CE"/>
    <w:rsid w:val="00914ED2"/>
    <w:rsid w:val="00916114"/>
    <w:rsid w:val="00916799"/>
    <w:rsid w:val="009200DD"/>
    <w:rsid w:val="00922867"/>
    <w:rsid w:val="00922FBA"/>
    <w:rsid w:val="00923FD7"/>
    <w:rsid w:val="00925B8E"/>
    <w:rsid w:val="0092731D"/>
    <w:rsid w:val="009273C7"/>
    <w:rsid w:val="0093015F"/>
    <w:rsid w:val="00930C46"/>
    <w:rsid w:val="00932F29"/>
    <w:rsid w:val="00933673"/>
    <w:rsid w:val="00933C1A"/>
    <w:rsid w:val="00934709"/>
    <w:rsid w:val="009347B0"/>
    <w:rsid w:val="0093553E"/>
    <w:rsid w:val="0093582B"/>
    <w:rsid w:val="00935A07"/>
    <w:rsid w:val="00935AC9"/>
    <w:rsid w:val="00935AED"/>
    <w:rsid w:val="00935FAA"/>
    <w:rsid w:val="00936328"/>
    <w:rsid w:val="009364C5"/>
    <w:rsid w:val="009366FA"/>
    <w:rsid w:val="009367A4"/>
    <w:rsid w:val="009367F2"/>
    <w:rsid w:val="00936856"/>
    <w:rsid w:val="00936D08"/>
    <w:rsid w:val="00941099"/>
    <w:rsid w:val="00941B98"/>
    <w:rsid w:val="00943308"/>
    <w:rsid w:val="00946564"/>
    <w:rsid w:val="00947C99"/>
    <w:rsid w:val="009500E7"/>
    <w:rsid w:val="009502E8"/>
    <w:rsid w:val="009519CC"/>
    <w:rsid w:val="00952445"/>
    <w:rsid w:val="009536B1"/>
    <w:rsid w:val="0095373C"/>
    <w:rsid w:val="009539A3"/>
    <w:rsid w:val="00954849"/>
    <w:rsid w:val="00954AFE"/>
    <w:rsid w:val="00954F93"/>
    <w:rsid w:val="00955FB3"/>
    <w:rsid w:val="0095623A"/>
    <w:rsid w:val="00956BB5"/>
    <w:rsid w:val="00957CC4"/>
    <w:rsid w:val="00957E6B"/>
    <w:rsid w:val="009622D3"/>
    <w:rsid w:val="009630C8"/>
    <w:rsid w:val="00964169"/>
    <w:rsid w:val="009653A8"/>
    <w:rsid w:val="00967EEA"/>
    <w:rsid w:val="0097017A"/>
    <w:rsid w:val="00970AF8"/>
    <w:rsid w:val="00970DE6"/>
    <w:rsid w:val="009712E3"/>
    <w:rsid w:val="0097313B"/>
    <w:rsid w:val="009738B0"/>
    <w:rsid w:val="00973FE9"/>
    <w:rsid w:val="0097472F"/>
    <w:rsid w:val="00974FCF"/>
    <w:rsid w:val="00975FF7"/>
    <w:rsid w:val="00976741"/>
    <w:rsid w:val="00976825"/>
    <w:rsid w:val="00976D74"/>
    <w:rsid w:val="00976DA9"/>
    <w:rsid w:val="009808D6"/>
    <w:rsid w:val="009826F7"/>
    <w:rsid w:val="00984129"/>
    <w:rsid w:val="009853FB"/>
    <w:rsid w:val="00985411"/>
    <w:rsid w:val="009856FA"/>
    <w:rsid w:val="00986058"/>
    <w:rsid w:val="00986A10"/>
    <w:rsid w:val="009917F5"/>
    <w:rsid w:val="00991D7C"/>
    <w:rsid w:val="00991F72"/>
    <w:rsid w:val="0099205B"/>
    <w:rsid w:val="00992B9F"/>
    <w:rsid w:val="009939A1"/>
    <w:rsid w:val="009961BC"/>
    <w:rsid w:val="00996D2C"/>
    <w:rsid w:val="009A0B51"/>
    <w:rsid w:val="009A1738"/>
    <w:rsid w:val="009A230D"/>
    <w:rsid w:val="009A35E0"/>
    <w:rsid w:val="009A387F"/>
    <w:rsid w:val="009A5744"/>
    <w:rsid w:val="009A6FFA"/>
    <w:rsid w:val="009A78B4"/>
    <w:rsid w:val="009A7E51"/>
    <w:rsid w:val="009B0EED"/>
    <w:rsid w:val="009B2289"/>
    <w:rsid w:val="009B2518"/>
    <w:rsid w:val="009B3D87"/>
    <w:rsid w:val="009B46CE"/>
    <w:rsid w:val="009B4F9D"/>
    <w:rsid w:val="009B6E0B"/>
    <w:rsid w:val="009B7E50"/>
    <w:rsid w:val="009C2363"/>
    <w:rsid w:val="009C4479"/>
    <w:rsid w:val="009C59A0"/>
    <w:rsid w:val="009C59F3"/>
    <w:rsid w:val="009C64F7"/>
    <w:rsid w:val="009C68F5"/>
    <w:rsid w:val="009C6986"/>
    <w:rsid w:val="009C74E4"/>
    <w:rsid w:val="009D00D3"/>
    <w:rsid w:val="009D01E2"/>
    <w:rsid w:val="009D18AD"/>
    <w:rsid w:val="009D2F49"/>
    <w:rsid w:val="009D31FE"/>
    <w:rsid w:val="009D35D9"/>
    <w:rsid w:val="009D38F7"/>
    <w:rsid w:val="009D4347"/>
    <w:rsid w:val="009D482F"/>
    <w:rsid w:val="009D5A4C"/>
    <w:rsid w:val="009D5DE6"/>
    <w:rsid w:val="009D5E00"/>
    <w:rsid w:val="009E1F70"/>
    <w:rsid w:val="009E29C1"/>
    <w:rsid w:val="009E2DFA"/>
    <w:rsid w:val="009E419E"/>
    <w:rsid w:val="009E4A2A"/>
    <w:rsid w:val="009E53FD"/>
    <w:rsid w:val="009F0474"/>
    <w:rsid w:val="009F1617"/>
    <w:rsid w:val="009F3C84"/>
    <w:rsid w:val="009F4827"/>
    <w:rsid w:val="009F4D4E"/>
    <w:rsid w:val="009F5B2D"/>
    <w:rsid w:val="009F5F59"/>
    <w:rsid w:val="009F692F"/>
    <w:rsid w:val="009F6F54"/>
    <w:rsid w:val="009F7276"/>
    <w:rsid w:val="009F7987"/>
    <w:rsid w:val="00A00B2B"/>
    <w:rsid w:val="00A00F02"/>
    <w:rsid w:val="00A0188E"/>
    <w:rsid w:val="00A01F58"/>
    <w:rsid w:val="00A02DD7"/>
    <w:rsid w:val="00A03075"/>
    <w:rsid w:val="00A05147"/>
    <w:rsid w:val="00A06564"/>
    <w:rsid w:val="00A06925"/>
    <w:rsid w:val="00A10180"/>
    <w:rsid w:val="00A10B5F"/>
    <w:rsid w:val="00A11498"/>
    <w:rsid w:val="00A13DA2"/>
    <w:rsid w:val="00A13ED4"/>
    <w:rsid w:val="00A1447B"/>
    <w:rsid w:val="00A16044"/>
    <w:rsid w:val="00A1766F"/>
    <w:rsid w:val="00A17748"/>
    <w:rsid w:val="00A17A22"/>
    <w:rsid w:val="00A2219A"/>
    <w:rsid w:val="00A230A4"/>
    <w:rsid w:val="00A24414"/>
    <w:rsid w:val="00A258CF"/>
    <w:rsid w:val="00A26F02"/>
    <w:rsid w:val="00A305CE"/>
    <w:rsid w:val="00A30C5D"/>
    <w:rsid w:val="00A31317"/>
    <w:rsid w:val="00A316DF"/>
    <w:rsid w:val="00A31B89"/>
    <w:rsid w:val="00A31C99"/>
    <w:rsid w:val="00A31D49"/>
    <w:rsid w:val="00A321D0"/>
    <w:rsid w:val="00A32487"/>
    <w:rsid w:val="00A327A9"/>
    <w:rsid w:val="00A33182"/>
    <w:rsid w:val="00A335D0"/>
    <w:rsid w:val="00A33675"/>
    <w:rsid w:val="00A338C2"/>
    <w:rsid w:val="00A34BF8"/>
    <w:rsid w:val="00A352E8"/>
    <w:rsid w:val="00A35B08"/>
    <w:rsid w:val="00A36975"/>
    <w:rsid w:val="00A36BC6"/>
    <w:rsid w:val="00A401D6"/>
    <w:rsid w:val="00A4033E"/>
    <w:rsid w:val="00A41CE8"/>
    <w:rsid w:val="00A448C5"/>
    <w:rsid w:val="00A44ECB"/>
    <w:rsid w:val="00A45422"/>
    <w:rsid w:val="00A4555E"/>
    <w:rsid w:val="00A475FA"/>
    <w:rsid w:val="00A51DE1"/>
    <w:rsid w:val="00A52028"/>
    <w:rsid w:val="00A5307B"/>
    <w:rsid w:val="00A530F3"/>
    <w:rsid w:val="00A53B2A"/>
    <w:rsid w:val="00A53FBC"/>
    <w:rsid w:val="00A5445F"/>
    <w:rsid w:val="00A551F2"/>
    <w:rsid w:val="00A5700F"/>
    <w:rsid w:val="00A57735"/>
    <w:rsid w:val="00A57C16"/>
    <w:rsid w:val="00A57F54"/>
    <w:rsid w:val="00A619B5"/>
    <w:rsid w:val="00A620BF"/>
    <w:rsid w:val="00A62441"/>
    <w:rsid w:val="00A63ED6"/>
    <w:rsid w:val="00A6409B"/>
    <w:rsid w:val="00A64B63"/>
    <w:rsid w:val="00A64D87"/>
    <w:rsid w:val="00A6752B"/>
    <w:rsid w:val="00A678D8"/>
    <w:rsid w:val="00A67AE7"/>
    <w:rsid w:val="00A703D7"/>
    <w:rsid w:val="00A70653"/>
    <w:rsid w:val="00A70A4B"/>
    <w:rsid w:val="00A71242"/>
    <w:rsid w:val="00A717D1"/>
    <w:rsid w:val="00A71C99"/>
    <w:rsid w:val="00A72212"/>
    <w:rsid w:val="00A7449F"/>
    <w:rsid w:val="00A74921"/>
    <w:rsid w:val="00A75DEA"/>
    <w:rsid w:val="00A76227"/>
    <w:rsid w:val="00A765CC"/>
    <w:rsid w:val="00A76A21"/>
    <w:rsid w:val="00A76F8D"/>
    <w:rsid w:val="00A80349"/>
    <w:rsid w:val="00A8179D"/>
    <w:rsid w:val="00A81E58"/>
    <w:rsid w:val="00A82BD9"/>
    <w:rsid w:val="00A82EE2"/>
    <w:rsid w:val="00A8597F"/>
    <w:rsid w:val="00A870BF"/>
    <w:rsid w:val="00A90225"/>
    <w:rsid w:val="00A90959"/>
    <w:rsid w:val="00A928E2"/>
    <w:rsid w:val="00A92E98"/>
    <w:rsid w:val="00A93666"/>
    <w:rsid w:val="00A9427C"/>
    <w:rsid w:val="00A94CE4"/>
    <w:rsid w:val="00A95EB6"/>
    <w:rsid w:val="00AA050A"/>
    <w:rsid w:val="00AA0601"/>
    <w:rsid w:val="00AA15F1"/>
    <w:rsid w:val="00AA1D81"/>
    <w:rsid w:val="00AA1E52"/>
    <w:rsid w:val="00AA51DA"/>
    <w:rsid w:val="00AA6046"/>
    <w:rsid w:val="00AA71F8"/>
    <w:rsid w:val="00AB09FE"/>
    <w:rsid w:val="00AB0BC1"/>
    <w:rsid w:val="00AB3A17"/>
    <w:rsid w:val="00AB3B56"/>
    <w:rsid w:val="00AB4717"/>
    <w:rsid w:val="00AB486C"/>
    <w:rsid w:val="00AB492B"/>
    <w:rsid w:val="00AB6AB9"/>
    <w:rsid w:val="00AC0BED"/>
    <w:rsid w:val="00AC16F9"/>
    <w:rsid w:val="00AC1EFA"/>
    <w:rsid w:val="00AC4E9A"/>
    <w:rsid w:val="00AC5B6C"/>
    <w:rsid w:val="00AC5BD2"/>
    <w:rsid w:val="00AC72C2"/>
    <w:rsid w:val="00AC7B00"/>
    <w:rsid w:val="00AD0443"/>
    <w:rsid w:val="00AD1144"/>
    <w:rsid w:val="00AD19C0"/>
    <w:rsid w:val="00AD1FAD"/>
    <w:rsid w:val="00AD31D0"/>
    <w:rsid w:val="00AD39B2"/>
    <w:rsid w:val="00AD39D5"/>
    <w:rsid w:val="00AD4AC5"/>
    <w:rsid w:val="00AD5596"/>
    <w:rsid w:val="00AD583F"/>
    <w:rsid w:val="00AD5CB8"/>
    <w:rsid w:val="00AD5F2C"/>
    <w:rsid w:val="00AD6AA2"/>
    <w:rsid w:val="00AE143E"/>
    <w:rsid w:val="00AE1570"/>
    <w:rsid w:val="00AE23CC"/>
    <w:rsid w:val="00AE26A5"/>
    <w:rsid w:val="00AE296D"/>
    <w:rsid w:val="00AE43C8"/>
    <w:rsid w:val="00AE4446"/>
    <w:rsid w:val="00AE488D"/>
    <w:rsid w:val="00AE5E8F"/>
    <w:rsid w:val="00AE70D4"/>
    <w:rsid w:val="00AE7166"/>
    <w:rsid w:val="00AE7208"/>
    <w:rsid w:val="00AF198F"/>
    <w:rsid w:val="00AF3726"/>
    <w:rsid w:val="00AF39F9"/>
    <w:rsid w:val="00AF3B69"/>
    <w:rsid w:val="00AF3B78"/>
    <w:rsid w:val="00AF3EB4"/>
    <w:rsid w:val="00AF3F01"/>
    <w:rsid w:val="00AF458E"/>
    <w:rsid w:val="00AF4B51"/>
    <w:rsid w:val="00AF5E05"/>
    <w:rsid w:val="00AF77D2"/>
    <w:rsid w:val="00AF79D9"/>
    <w:rsid w:val="00B000C7"/>
    <w:rsid w:val="00B004CF"/>
    <w:rsid w:val="00B03DE7"/>
    <w:rsid w:val="00B05339"/>
    <w:rsid w:val="00B059A0"/>
    <w:rsid w:val="00B0635A"/>
    <w:rsid w:val="00B06862"/>
    <w:rsid w:val="00B06982"/>
    <w:rsid w:val="00B06EA3"/>
    <w:rsid w:val="00B07DC5"/>
    <w:rsid w:val="00B10C2B"/>
    <w:rsid w:val="00B11210"/>
    <w:rsid w:val="00B13122"/>
    <w:rsid w:val="00B13985"/>
    <w:rsid w:val="00B15ED1"/>
    <w:rsid w:val="00B16535"/>
    <w:rsid w:val="00B16646"/>
    <w:rsid w:val="00B20B03"/>
    <w:rsid w:val="00B2188B"/>
    <w:rsid w:val="00B21C5F"/>
    <w:rsid w:val="00B220BA"/>
    <w:rsid w:val="00B25149"/>
    <w:rsid w:val="00B25CB0"/>
    <w:rsid w:val="00B260DE"/>
    <w:rsid w:val="00B26470"/>
    <w:rsid w:val="00B27DA1"/>
    <w:rsid w:val="00B30D7F"/>
    <w:rsid w:val="00B341E0"/>
    <w:rsid w:val="00B3467A"/>
    <w:rsid w:val="00B355E7"/>
    <w:rsid w:val="00B35A48"/>
    <w:rsid w:val="00B35BB9"/>
    <w:rsid w:val="00B36A4B"/>
    <w:rsid w:val="00B36FD9"/>
    <w:rsid w:val="00B374FF"/>
    <w:rsid w:val="00B40267"/>
    <w:rsid w:val="00B40440"/>
    <w:rsid w:val="00B4103A"/>
    <w:rsid w:val="00B41654"/>
    <w:rsid w:val="00B43630"/>
    <w:rsid w:val="00B43769"/>
    <w:rsid w:val="00B448D7"/>
    <w:rsid w:val="00B44FF1"/>
    <w:rsid w:val="00B452E7"/>
    <w:rsid w:val="00B50762"/>
    <w:rsid w:val="00B51DDB"/>
    <w:rsid w:val="00B53706"/>
    <w:rsid w:val="00B53A55"/>
    <w:rsid w:val="00B54D21"/>
    <w:rsid w:val="00B558BD"/>
    <w:rsid w:val="00B601ED"/>
    <w:rsid w:val="00B61181"/>
    <w:rsid w:val="00B6242A"/>
    <w:rsid w:val="00B65374"/>
    <w:rsid w:val="00B657C5"/>
    <w:rsid w:val="00B65896"/>
    <w:rsid w:val="00B65B85"/>
    <w:rsid w:val="00B66C19"/>
    <w:rsid w:val="00B6709E"/>
    <w:rsid w:val="00B7008F"/>
    <w:rsid w:val="00B710F0"/>
    <w:rsid w:val="00B72276"/>
    <w:rsid w:val="00B723DB"/>
    <w:rsid w:val="00B734C0"/>
    <w:rsid w:val="00B7356E"/>
    <w:rsid w:val="00B73CAA"/>
    <w:rsid w:val="00B741FA"/>
    <w:rsid w:val="00B746A1"/>
    <w:rsid w:val="00B75C8F"/>
    <w:rsid w:val="00B814C2"/>
    <w:rsid w:val="00B82164"/>
    <w:rsid w:val="00B825F5"/>
    <w:rsid w:val="00B84011"/>
    <w:rsid w:val="00B84193"/>
    <w:rsid w:val="00B86029"/>
    <w:rsid w:val="00B8674B"/>
    <w:rsid w:val="00B86E60"/>
    <w:rsid w:val="00B87921"/>
    <w:rsid w:val="00B9082B"/>
    <w:rsid w:val="00B90F94"/>
    <w:rsid w:val="00B939D6"/>
    <w:rsid w:val="00B942BC"/>
    <w:rsid w:val="00B944C9"/>
    <w:rsid w:val="00B94652"/>
    <w:rsid w:val="00B94A15"/>
    <w:rsid w:val="00BA0439"/>
    <w:rsid w:val="00BA1041"/>
    <w:rsid w:val="00BA13FE"/>
    <w:rsid w:val="00BA32FE"/>
    <w:rsid w:val="00BA34FD"/>
    <w:rsid w:val="00BA3AEF"/>
    <w:rsid w:val="00BA4732"/>
    <w:rsid w:val="00BA51C4"/>
    <w:rsid w:val="00BA5508"/>
    <w:rsid w:val="00BA5775"/>
    <w:rsid w:val="00BA5E1A"/>
    <w:rsid w:val="00BA67EA"/>
    <w:rsid w:val="00BB12A3"/>
    <w:rsid w:val="00BB1B20"/>
    <w:rsid w:val="00BB3267"/>
    <w:rsid w:val="00BB4256"/>
    <w:rsid w:val="00BB551C"/>
    <w:rsid w:val="00BB555C"/>
    <w:rsid w:val="00BB6737"/>
    <w:rsid w:val="00BB6904"/>
    <w:rsid w:val="00BB6BE8"/>
    <w:rsid w:val="00BB6D6E"/>
    <w:rsid w:val="00BB6F8F"/>
    <w:rsid w:val="00BB7437"/>
    <w:rsid w:val="00BB774A"/>
    <w:rsid w:val="00BB7CCC"/>
    <w:rsid w:val="00BC15BF"/>
    <w:rsid w:val="00BC30B1"/>
    <w:rsid w:val="00BC3C85"/>
    <w:rsid w:val="00BC5086"/>
    <w:rsid w:val="00BD061E"/>
    <w:rsid w:val="00BD30FC"/>
    <w:rsid w:val="00BD3283"/>
    <w:rsid w:val="00BD35E6"/>
    <w:rsid w:val="00BD370D"/>
    <w:rsid w:val="00BD42D8"/>
    <w:rsid w:val="00BD445C"/>
    <w:rsid w:val="00BD44D6"/>
    <w:rsid w:val="00BD4CE3"/>
    <w:rsid w:val="00BD593F"/>
    <w:rsid w:val="00BD5A5B"/>
    <w:rsid w:val="00BD61B0"/>
    <w:rsid w:val="00BD66FB"/>
    <w:rsid w:val="00BE0F8F"/>
    <w:rsid w:val="00BE1E79"/>
    <w:rsid w:val="00BE23FF"/>
    <w:rsid w:val="00BE3D80"/>
    <w:rsid w:val="00BE4AD1"/>
    <w:rsid w:val="00BE4F69"/>
    <w:rsid w:val="00BE591C"/>
    <w:rsid w:val="00BE5EF9"/>
    <w:rsid w:val="00BE709D"/>
    <w:rsid w:val="00BE7683"/>
    <w:rsid w:val="00BE7743"/>
    <w:rsid w:val="00BE79B3"/>
    <w:rsid w:val="00BF119B"/>
    <w:rsid w:val="00BF164F"/>
    <w:rsid w:val="00BF281A"/>
    <w:rsid w:val="00BF584B"/>
    <w:rsid w:val="00BF5DB1"/>
    <w:rsid w:val="00BF6DA5"/>
    <w:rsid w:val="00BF702B"/>
    <w:rsid w:val="00BF728C"/>
    <w:rsid w:val="00BF7EA9"/>
    <w:rsid w:val="00C0052A"/>
    <w:rsid w:val="00C00FEF"/>
    <w:rsid w:val="00C019F0"/>
    <w:rsid w:val="00C02AF7"/>
    <w:rsid w:val="00C02DF0"/>
    <w:rsid w:val="00C03E51"/>
    <w:rsid w:val="00C048E5"/>
    <w:rsid w:val="00C04C1F"/>
    <w:rsid w:val="00C052BC"/>
    <w:rsid w:val="00C064D1"/>
    <w:rsid w:val="00C071A1"/>
    <w:rsid w:val="00C1029E"/>
    <w:rsid w:val="00C11548"/>
    <w:rsid w:val="00C14289"/>
    <w:rsid w:val="00C15F02"/>
    <w:rsid w:val="00C1655E"/>
    <w:rsid w:val="00C20745"/>
    <w:rsid w:val="00C2217A"/>
    <w:rsid w:val="00C22265"/>
    <w:rsid w:val="00C2289A"/>
    <w:rsid w:val="00C22F0B"/>
    <w:rsid w:val="00C23183"/>
    <w:rsid w:val="00C23944"/>
    <w:rsid w:val="00C24676"/>
    <w:rsid w:val="00C2631A"/>
    <w:rsid w:val="00C2633F"/>
    <w:rsid w:val="00C27E02"/>
    <w:rsid w:val="00C308EE"/>
    <w:rsid w:val="00C312AE"/>
    <w:rsid w:val="00C334AF"/>
    <w:rsid w:val="00C33EE8"/>
    <w:rsid w:val="00C33FCB"/>
    <w:rsid w:val="00C34682"/>
    <w:rsid w:val="00C36099"/>
    <w:rsid w:val="00C42839"/>
    <w:rsid w:val="00C437B9"/>
    <w:rsid w:val="00C44BB2"/>
    <w:rsid w:val="00C451EA"/>
    <w:rsid w:val="00C45311"/>
    <w:rsid w:val="00C4540A"/>
    <w:rsid w:val="00C455AD"/>
    <w:rsid w:val="00C45EE0"/>
    <w:rsid w:val="00C4642A"/>
    <w:rsid w:val="00C469C1"/>
    <w:rsid w:val="00C46C76"/>
    <w:rsid w:val="00C46D60"/>
    <w:rsid w:val="00C4748C"/>
    <w:rsid w:val="00C4789C"/>
    <w:rsid w:val="00C478D2"/>
    <w:rsid w:val="00C47A75"/>
    <w:rsid w:val="00C511DE"/>
    <w:rsid w:val="00C514DD"/>
    <w:rsid w:val="00C51CDB"/>
    <w:rsid w:val="00C52C44"/>
    <w:rsid w:val="00C53FA4"/>
    <w:rsid w:val="00C551DB"/>
    <w:rsid w:val="00C5536E"/>
    <w:rsid w:val="00C56C50"/>
    <w:rsid w:val="00C616B3"/>
    <w:rsid w:val="00C62DF6"/>
    <w:rsid w:val="00C62E62"/>
    <w:rsid w:val="00C62FFB"/>
    <w:rsid w:val="00C63268"/>
    <w:rsid w:val="00C6371E"/>
    <w:rsid w:val="00C64B34"/>
    <w:rsid w:val="00C7068C"/>
    <w:rsid w:val="00C71129"/>
    <w:rsid w:val="00C71353"/>
    <w:rsid w:val="00C72465"/>
    <w:rsid w:val="00C7305C"/>
    <w:rsid w:val="00C7315F"/>
    <w:rsid w:val="00C733DE"/>
    <w:rsid w:val="00C739D1"/>
    <w:rsid w:val="00C7419A"/>
    <w:rsid w:val="00C74716"/>
    <w:rsid w:val="00C74A81"/>
    <w:rsid w:val="00C77AE3"/>
    <w:rsid w:val="00C77BC5"/>
    <w:rsid w:val="00C80129"/>
    <w:rsid w:val="00C80969"/>
    <w:rsid w:val="00C82969"/>
    <w:rsid w:val="00C82A13"/>
    <w:rsid w:val="00C830BA"/>
    <w:rsid w:val="00C834DB"/>
    <w:rsid w:val="00C83A15"/>
    <w:rsid w:val="00C84C84"/>
    <w:rsid w:val="00C857BA"/>
    <w:rsid w:val="00C859C1"/>
    <w:rsid w:val="00C86DEA"/>
    <w:rsid w:val="00C87A00"/>
    <w:rsid w:val="00C90CB2"/>
    <w:rsid w:val="00C923C6"/>
    <w:rsid w:val="00C93D33"/>
    <w:rsid w:val="00C95182"/>
    <w:rsid w:val="00C964BC"/>
    <w:rsid w:val="00C96D17"/>
    <w:rsid w:val="00CA440E"/>
    <w:rsid w:val="00CA44AE"/>
    <w:rsid w:val="00CA590E"/>
    <w:rsid w:val="00CA5F7C"/>
    <w:rsid w:val="00CA6590"/>
    <w:rsid w:val="00CB1347"/>
    <w:rsid w:val="00CB1C52"/>
    <w:rsid w:val="00CB4324"/>
    <w:rsid w:val="00CB4EAB"/>
    <w:rsid w:val="00CB62AE"/>
    <w:rsid w:val="00CC0D99"/>
    <w:rsid w:val="00CC2AED"/>
    <w:rsid w:val="00CC2F4B"/>
    <w:rsid w:val="00CC4C59"/>
    <w:rsid w:val="00CC4DEE"/>
    <w:rsid w:val="00CC5E80"/>
    <w:rsid w:val="00CD0621"/>
    <w:rsid w:val="00CD11B0"/>
    <w:rsid w:val="00CD235E"/>
    <w:rsid w:val="00CD2C0E"/>
    <w:rsid w:val="00CD3000"/>
    <w:rsid w:val="00CD3188"/>
    <w:rsid w:val="00CD3F6C"/>
    <w:rsid w:val="00CD470C"/>
    <w:rsid w:val="00CD4A27"/>
    <w:rsid w:val="00CD4EED"/>
    <w:rsid w:val="00CD6837"/>
    <w:rsid w:val="00CD6B6E"/>
    <w:rsid w:val="00CE1A94"/>
    <w:rsid w:val="00CE2188"/>
    <w:rsid w:val="00CE35E7"/>
    <w:rsid w:val="00CE3832"/>
    <w:rsid w:val="00CE3D8D"/>
    <w:rsid w:val="00CE4F82"/>
    <w:rsid w:val="00CF02BE"/>
    <w:rsid w:val="00CF06A4"/>
    <w:rsid w:val="00CF12B5"/>
    <w:rsid w:val="00CF365A"/>
    <w:rsid w:val="00CF36CF"/>
    <w:rsid w:val="00CF3EAD"/>
    <w:rsid w:val="00CF4952"/>
    <w:rsid w:val="00CF5868"/>
    <w:rsid w:val="00CF58FC"/>
    <w:rsid w:val="00CF5B7E"/>
    <w:rsid w:val="00CF6D7C"/>
    <w:rsid w:val="00D00A1D"/>
    <w:rsid w:val="00D03318"/>
    <w:rsid w:val="00D03715"/>
    <w:rsid w:val="00D063BC"/>
    <w:rsid w:val="00D06927"/>
    <w:rsid w:val="00D06FAA"/>
    <w:rsid w:val="00D0778B"/>
    <w:rsid w:val="00D10CC5"/>
    <w:rsid w:val="00D13C62"/>
    <w:rsid w:val="00D1449C"/>
    <w:rsid w:val="00D148DC"/>
    <w:rsid w:val="00D1511B"/>
    <w:rsid w:val="00D15C71"/>
    <w:rsid w:val="00D1745D"/>
    <w:rsid w:val="00D179FE"/>
    <w:rsid w:val="00D2009E"/>
    <w:rsid w:val="00D20150"/>
    <w:rsid w:val="00D20403"/>
    <w:rsid w:val="00D20A4D"/>
    <w:rsid w:val="00D21AF4"/>
    <w:rsid w:val="00D21F0D"/>
    <w:rsid w:val="00D222F5"/>
    <w:rsid w:val="00D24A0F"/>
    <w:rsid w:val="00D256EB"/>
    <w:rsid w:val="00D25F43"/>
    <w:rsid w:val="00D264AE"/>
    <w:rsid w:val="00D3136C"/>
    <w:rsid w:val="00D31728"/>
    <w:rsid w:val="00D31EE8"/>
    <w:rsid w:val="00D31FC8"/>
    <w:rsid w:val="00D3215E"/>
    <w:rsid w:val="00D32D96"/>
    <w:rsid w:val="00D33750"/>
    <w:rsid w:val="00D33CCD"/>
    <w:rsid w:val="00D366CB"/>
    <w:rsid w:val="00D3678D"/>
    <w:rsid w:val="00D3707B"/>
    <w:rsid w:val="00D40610"/>
    <w:rsid w:val="00D41476"/>
    <w:rsid w:val="00D42C28"/>
    <w:rsid w:val="00D42D35"/>
    <w:rsid w:val="00D4325A"/>
    <w:rsid w:val="00D43477"/>
    <w:rsid w:val="00D44006"/>
    <w:rsid w:val="00D4529C"/>
    <w:rsid w:val="00D457DC"/>
    <w:rsid w:val="00D46B6D"/>
    <w:rsid w:val="00D4725B"/>
    <w:rsid w:val="00D500F6"/>
    <w:rsid w:val="00D504F0"/>
    <w:rsid w:val="00D53D9A"/>
    <w:rsid w:val="00D54B16"/>
    <w:rsid w:val="00D55028"/>
    <w:rsid w:val="00D56818"/>
    <w:rsid w:val="00D57540"/>
    <w:rsid w:val="00D616B2"/>
    <w:rsid w:val="00D6304C"/>
    <w:rsid w:val="00D63288"/>
    <w:rsid w:val="00D64431"/>
    <w:rsid w:val="00D713D8"/>
    <w:rsid w:val="00D725B5"/>
    <w:rsid w:val="00D73310"/>
    <w:rsid w:val="00D7450C"/>
    <w:rsid w:val="00D75C36"/>
    <w:rsid w:val="00D75FB8"/>
    <w:rsid w:val="00D77445"/>
    <w:rsid w:val="00D778A3"/>
    <w:rsid w:val="00D80C58"/>
    <w:rsid w:val="00D81152"/>
    <w:rsid w:val="00D8235E"/>
    <w:rsid w:val="00D8254B"/>
    <w:rsid w:val="00D836D7"/>
    <w:rsid w:val="00D84E82"/>
    <w:rsid w:val="00D877C7"/>
    <w:rsid w:val="00D90F4F"/>
    <w:rsid w:val="00D91FC0"/>
    <w:rsid w:val="00D926C7"/>
    <w:rsid w:val="00D92D71"/>
    <w:rsid w:val="00D93CB5"/>
    <w:rsid w:val="00D951C0"/>
    <w:rsid w:val="00D95E6A"/>
    <w:rsid w:val="00D95F27"/>
    <w:rsid w:val="00D965B4"/>
    <w:rsid w:val="00D973E1"/>
    <w:rsid w:val="00DA0379"/>
    <w:rsid w:val="00DA0620"/>
    <w:rsid w:val="00DA0EB6"/>
    <w:rsid w:val="00DA1B5B"/>
    <w:rsid w:val="00DA1BEA"/>
    <w:rsid w:val="00DA2A9E"/>
    <w:rsid w:val="00DA342B"/>
    <w:rsid w:val="00DA4EEC"/>
    <w:rsid w:val="00DA57FD"/>
    <w:rsid w:val="00DA60D4"/>
    <w:rsid w:val="00DA63D4"/>
    <w:rsid w:val="00DA71C2"/>
    <w:rsid w:val="00DA781D"/>
    <w:rsid w:val="00DB0B69"/>
    <w:rsid w:val="00DB0C9C"/>
    <w:rsid w:val="00DB1C2E"/>
    <w:rsid w:val="00DB316E"/>
    <w:rsid w:val="00DB3E0C"/>
    <w:rsid w:val="00DB56AF"/>
    <w:rsid w:val="00DB7F22"/>
    <w:rsid w:val="00DC0688"/>
    <w:rsid w:val="00DC080E"/>
    <w:rsid w:val="00DC1EA0"/>
    <w:rsid w:val="00DC2D36"/>
    <w:rsid w:val="00DC3800"/>
    <w:rsid w:val="00DC43BE"/>
    <w:rsid w:val="00DC472E"/>
    <w:rsid w:val="00DC4899"/>
    <w:rsid w:val="00DC5EC3"/>
    <w:rsid w:val="00DC7286"/>
    <w:rsid w:val="00DC74D7"/>
    <w:rsid w:val="00DC7EF4"/>
    <w:rsid w:val="00DD082C"/>
    <w:rsid w:val="00DD1359"/>
    <w:rsid w:val="00DD142B"/>
    <w:rsid w:val="00DD169E"/>
    <w:rsid w:val="00DD2222"/>
    <w:rsid w:val="00DD27F7"/>
    <w:rsid w:val="00DD3B60"/>
    <w:rsid w:val="00DD4450"/>
    <w:rsid w:val="00DD4903"/>
    <w:rsid w:val="00DD5A69"/>
    <w:rsid w:val="00DD64FB"/>
    <w:rsid w:val="00DD6FCC"/>
    <w:rsid w:val="00DD7495"/>
    <w:rsid w:val="00DE212B"/>
    <w:rsid w:val="00DE2A6A"/>
    <w:rsid w:val="00DE2C4E"/>
    <w:rsid w:val="00DE315C"/>
    <w:rsid w:val="00DE3D48"/>
    <w:rsid w:val="00DE3EE1"/>
    <w:rsid w:val="00DE50B0"/>
    <w:rsid w:val="00DE5886"/>
    <w:rsid w:val="00DE65C6"/>
    <w:rsid w:val="00DE69C4"/>
    <w:rsid w:val="00DE7228"/>
    <w:rsid w:val="00DF071D"/>
    <w:rsid w:val="00DF347E"/>
    <w:rsid w:val="00DF3F0D"/>
    <w:rsid w:val="00DF5FD0"/>
    <w:rsid w:val="00DF630F"/>
    <w:rsid w:val="00DF65CB"/>
    <w:rsid w:val="00DF67E3"/>
    <w:rsid w:val="00E0096B"/>
    <w:rsid w:val="00E00C9F"/>
    <w:rsid w:val="00E01508"/>
    <w:rsid w:val="00E01FAE"/>
    <w:rsid w:val="00E02046"/>
    <w:rsid w:val="00E032B3"/>
    <w:rsid w:val="00E044B7"/>
    <w:rsid w:val="00E05385"/>
    <w:rsid w:val="00E0736C"/>
    <w:rsid w:val="00E103C4"/>
    <w:rsid w:val="00E10E67"/>
    <w:rsid w:val="00E11A68"/>
    <w:rsid w:val="00E1342B"/>
    <w:rsid w:val="00E14CFC"/>
    <w:rsid w:val="00E1601B"/>
    <w:rsid w:val="00E16325"/>
    <w:rsid w:val="00E168B6"/>
    <w:rsid w:val="00E171E0"/>
    <w:rsid w:val="00E20D70"/>
    <w:rsid w:val="00E210AE"/>
    <w:rsid w:val="00E21C6A"/>
    <w:rsid w:val="00E22E46"/>
    <w:rsid w:val="00E244A8"/>
    <w:rsid w:val="00E244E2"/>
    <w:rsid w:val="00E248E2"/>
    <w:rsid w:val="00E27529"/>
    <w:rsid w:val="00E278C4"/>
    <w:rsid w:val="00E308CA"/>
    <w:rsid w:val="00E31108"/>
    <w:rsid w:val="00E311A7"/>
    <w:rsid w:val="00E31E01"/>
    <w:rsid w:val="00E32414"/>
    <w:rsid w:val="00E32486"/>
    <w:rsid w:val="00E338AD"/>
    <w:rsid w:val="00E33D5B"/>
    <w:rsid w:val="00E34F5F"/>
    <w:rsid w:val="00E35006"/>
    <w:rsid w:val="00E360C4"/>
    <w:rsid w:val="00E36E4D"/>
    <w:rsid w:val="00E36FAD"/>
    <w:rsid w:val="00E37C6B"/>
    <w:rsid w:val="00E405F6"/>
    <w:rsid w:val="00E40AB1"/>
    <w:rsid w:val="00E50BA4"/>
    <w:rsid w:val="00E5141D"/>
    <w:rsid w:val="00E519AD"/>
    <w:rsid w:val="00E51C27"/>
    <w:rsid w:val="00E51E67"/>
    <w:rsid w:val="00E52D7D"/>
    <w:rsid w:val="00E531C2"/>
    <w:rsid w:val="00E537D8"/>
    <w:rsid w:val="00E557E3"/>
    <w:rsid w:val="00E56DCB"/>
    <w:rsid w:val="00E57EF4"/>
    <w:rsid w:val="00E606EB"/>
    <w:rsid w:val="00E60F8E"/>
    <w:rsid w:val="00E629F9"/>
    <w:rsid w:val="00E63727"/>
    <w:rsid w:val="00E6498C"/>
    <w:rsid w:val="00E652B2"/>
    <w:rsid w:val="00E65334"/>
    <w:rsid w:val="00E65D4E"/>
    <w:rsid w:val="00E65DD2"/>
    <w:rsid w:val="00E65F4B"/>
    <w:rsid w:val="00E66507"/>
    <w:rsid w:val="00E66C33"/>
    <w:rsid w:val="00E67DA2"/>
    <w:rsid w:val="00E71596"/>
    <w:rsid w:val="00E72123"/>
    <w:rsid w:val="00E7288A"/>
    <w:rsid w:val="00E73639"/>
    <w:rsid w:val="00E73EB3"/>
    <w:rsid w:val="00E74779"/>
    <w:rsid w:val="00E74C48"/>
    <w:rsid w:val="00E758CD"/>
    <w:rsid w:val="00E77690"/>
    <w:rsid w:val="00E80C6E"/>
    <w:rsid w:val="00E81F65"/>
    <w:rsid w:val="00E8297F"/>
    <w:rsid w:val="00E82B9E"/>
    <w:rsid w:val="00E850A8"/>
    <w:rsid w:val="00E85248"/>
    <w:rsid w:val="00E85E54"/>
    <w:rsid w:val="00E86FBE"/>
    <w:rsid w:val="00E87005"/>
    <w:rsid w:val="00E879B1"/>
    <w:rsid w:val="00E902F4"/>
    <w:rsid w:val="00E907D7"/>
    <w:rsid w:val="00E90ED6"/>
    <w:rsid w:val="00E91115"/>
    <w:rsid w:val="00E921A2"/>
    <w:rsid w:val="00E9265E"/>
    <w:rsid w:val="00E92C6D"/>
    <w:rsid w:val="00E930D5"/>
    <w:rsid w:val="00E93DE0"/>
    <w:rsid w:val="00E93FD4"/>
    <w:rsid w:val="00E949E3"/>
    <w:rsid w:val="00E94B4A"/>
    <w:rsid w:val="00E95479"/>
    <w:rsid w:val="00E96C8B"/>
    <w:rsid w:val="00E9720D"/>
    <w:rsid w:val="00E97713"/>
    <w:rsid w:val="00E97878"/>
    <w:rsid w:val="00E97DA3"/>
    <w:rsid w:val="00EA1979"/>
    <w:rsid w:val="00EA4958"/>
    <w:rsid w:val="00EA5509"/>
    <w:rsid w:val="00EB0ECF"/>
    <w:rsid w:val="00EB11D1"/>
    <w:rsid w:val="00EB3755"/>
    <w:rsid w:val="00EB6846"/>
    <w:rsid w:val="00EB68BF"/>
    <w:rsid w:val="00EB6D5A"/>
    <w:rsid w:val="00EB724B"/>
    <w:rsid w:val="00EB764B"/>
    <w:rsid w:val="00EB7B2E"/>
    <w:rsid w:val="00EC0532"/>
    <w:rsid w:val="00EC1D57"/>
    <w:rsid w:val="00EC2F57"/>
    <w:rsid w:val="00EC3429"/>
    <w:rsid w:val="00EC35BF"/>
    <w:rsid w:val="00EC3B06"/>
    <w:rsid w:val="00EC422C"/>
    <w:rsid w:val="00EC424C"/>
    <w:rsid w:val="00EC52AF"/>
    <w:rsid w:val="00ED0996"/>
    <w:rsid w:val="00ED0CBF"/>
    <w:rsid w:val="00ED0FCB"/>
    <w:rsid w:val="00ED182E"/>
    <w:rsid w:val="00ED21F1"/>
    <w:rsid w:val="00ED2696"/>
    <w:rsid w:val="00ED36E5"/>
    <w:rsid w:val="00ED3792"/>
    <w:rsid w:val="00ED39BC"/>
    <w:rsid w:val="00ED4BCB"/>
    <w:rsid w:val="00ED5D4C"/>
    <w:rsid w:val="00ED6105"/>
    <w:rsid w:val="00ED64F0"/>
    <w:rsid w:val="00EE0492"/>
    <w:rsid w:val="00EE1340"/>
    <w:rsid w:val="00EE33A7"/>
    <w:rsid w:val="00EE374E"/>
    <w:rsid w:val="00EE448C"/>
    <w:rsid w:val="00EE45B7"/>
    <w:rsid w:val="00EE566A"/>
    <w:rsid w:val="00EF140B"/>
    <w:rsid w:val="00EF1854"/>
    <w:rsid w:val="00EF1934"/>
    <w:rsid w:val="00EF301C"/>
    <w:rsid w:val="00EF3514"/>
    <w:rsid w:val="00EF5379"/>
    <w:rsid w:val="00EF5885"/>
    <w:rsid w:val="00EF5EBC"/>
    <w:rsid w:val="00EF6399"/>
    <w:rsid w:val="00EF70E4"/>
    <w:rsid w:val="00EF72B3"/>
    <w:rsid w:val="00EF74AB"/>
    <w:rsid w:val="00F016C4"/>
    <w:rsid w:val="00F0290F"/>
    <w:rsid w:val="00F02E1E"/>
    <w:rsid w:val="00F052C2"/>
    <w:rsid w:val="00F05A7B"/>
    <w:rsid w:val="00F05B65"/>
    <w:rsid w:val="00F07198"/>
    <w:rsid w:val="00F07385"/>
    <w:rsid w:val="00F07911"/>
    <w:rsid w:val="00F100BC"/>
    <w:rsid w:val="00F101B7"/>
    <w:rsid w:val="00F15598"/>
    <w:rsid w:val="00F15F49"/>
    <w:rsid w:val="00F1601A"/>
    <w:rsid w:val="00F164E1"/>
    <w:rsid w:val="00F17750"/>
    <w:rsid w:val="00F20254"/>
    <w:rsid w:val="00F23FE9"/>
    <w:rsid w:val="00F24CDD"/>
    <w:rsid w:val="00F24F54"/>
    <w:rsid w:val="00F25519"/>
    <w:rsid w:val="00F268B2"/>
    <w:rsid w:val="00F318FF"/>
    <w:rsid w:val="00F322EE"/>
    <w:rsid w:val="00F3252D"/>
    <w:rsid w:val="00F3554F"/>
    <w:rsid w:val="00F35B18"/>
    <w:rsid w:val="00F35D88"/>
    <w:rsid w:val="00F35FFA"/>
    <w:rsid w:val="00F36DBD"/>
    <w:rsid w:val="00F41CC5"/>
    <w:rsid w:val="00F4390C"/>
    <w:rsid w:val="00F456EE"/>
    <w:rsid w:val="00F45C34"/>
    <w:rsid w:val="00F50576"/>
    <w:rsid w:val="00F50912"/>
    <w:rsid w:val="00F51799"/>
    <w:rsid w:val="00F53285"/>
    <w:rsid w:val="00F541DF"/>
    <w:rsid w:val="00F569F2"/>
    <w:rsid w:val="00F578BC"/>
    <w:rsid w:val="00F60DC4"/>
    <w:rsid w:val="00F60FD8"/>
    <w:rsid w:val="00F61224"/>
    <w:rsid w:val="00F63E38"/>
    <w:rsid w:val="00F64038"/>
    <w:rsid w:val="00F6539E"/>
    <w:rsid w:val="00F65F96"/>
    <w:rsid w:val="00F7005A"/>
    <w:rsid w:val="00F701F4"/>
    <w:rsid w:val="00F71A43"/>
    <w:rsid w:val="00F71F8F"/>
    <w:rsid w:val="00F72913"/>
    <w:rsid w:val="00F72E72"/>
    <w:rsid w:val="00F735F4"/>
    <w:rsid w:val="00F74444"/>
    <w:rsid w:val="00F7512C"/>
    <w:rsid w:val="00F8070A"/>
    <w:rsid w:val="00F80B05"/>
    <w:rsid w:val="00F81961"/>
    <w:rsid w:val="00F81A42"/>
    <w:rsid w:val="00F83985"/>
    <w:rsid w:val="00F84D0A"/>
    <w:rsid w:val="00F8529E"/>
    <w:rsid w:val="00F8584A"/>
    <w:rsid w:val="00F859A0"/>
    <w:rsid w:val="00F86987"/>
    <w:rsid w:val="00F86D4E"/>
    <w:rsid w:val="00F870B3"/>
    <w:rsid w:val="00F87208"/>
    <w:rsid w:val="00F875DA"/>
    <w:rsid w:val="00F87925"/>
    <w:rsid w:val="00F90633"/>
    <w:rsid w:val="00F91790"/>
    <w:rsid w:val="00F9212F"/>
    <w:rsid w:val="00F92996"/>
    <w:rsid w:val="00F92ABA"/>
    <w:rsid w:val="00F92E17"/>
    <w:rsid w:val="00F931B5"/>
    <w:rsid w:val="00F93D2E"/>
    <w:rsid w:val="00F93E31"/>
    <w:rsid w:val="00F9608D"/>
    <w:rsid w:val="00F9692E"/>
    <w:rsid w:val="00F97B9F"/>
    <w:rsid w:val="00FA0CA8"/>
    <w:rsid w:val="00FA1907"/>
    <w:rsid w:val="00FA264D"/>
    <w:rsid w:val="00FA28B4"/>
    <w:rsid w:val="00FA3E37"/>
    <w:rsid w:val="00FA45C8"/>
    <w:rsid w:val="00FA57C3"/>
    <w:rsid w:val="00FA5997"/>
    <w:rsid w:val="00FA65E5"/>
    <w:rsid w:val="00FA7979"/>
    <w:rsid w:val="00FB09D6"/>
    <w:rsid w:val="00FB11BB"/>
    <w:rsid w:val="00FB196A"/>
    <w:rsid w:val="00FB22D6"/>
    <w:rsid w:val="00FB4BAD"/>
    <w:rsid w:val="00FB5853"/>
    <w:rsid w:val="00FB5C19"/>
    <w:rsid w:val="00FB5DA7"/>
    <w:rsid w:val="00FB682C"/>
    <w:rsid w:val="00FB748A"/>
    <w:rsid w:val="00FC0DCB"/>
    <w:rsid w:val="00FC0F64"/>
    <w:rsid w:val="00FC5667"/>
    <w:rsid w:val="00FD254E"/>
    <w:rsid w:val="00FD2905"/>
    <w:rsid w:val="00FD2C0A"/>
    <w:rsid w:val="00FD3CD5"/>
    <w:rsid w:val="00FD3EA9"/>
    <w:rsid w:val="00FD4359"/>
    <w:rsid w:val="00FD4C74"/>
    <w:rsid w:val="00FD4C80"/>
    <w:rsid w:val="00FD55BC"/>
    <w:rsid w:val="00FD58BF"/>
    <w:rsid w:val="00FD6DCE"/>
    <w:rsid w:val="00FD7012"/>
    <w:rsid w:val="00FE064F"/>
    <w:rsid w:val="00FE11B9"/>
    <w:rsid w:val="00FE1648"/>
    <w:rsid w:val="00FE1896"/>
    <w:rsid w:val="00FE1908"/>
    <w:rsid w:val="00FE2E82"/>
    <w:rsid w:val="00FE46E7"/>
    <w:rsid w:val="00FE5709"/>
    <w:rsid w:val="00FE5D04"/>
    <w:rsid w:val="00FF1FD9"/>
    <w:rsid w:val="00FF3795"/>
    <w:rsid w:val="00FF394C"/>
    <w:rsid w:val="00FF43EA"/>
    <w:rsid w:val="00FF458C"/>
    <w:rsid w:val="00FF47D1"/>
    <w:rsid w:val="00FF4AD2"/>
    <w:rsid w:val="00FF5D9F"/>
    <w:rsid w:val="00FF68BA"/>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D9583D"/>
  <w14:defaultImageDpi w14:val="330"/>
  <w15:docId w15:val="{4CE63950-A65B-4EE7-8A9C-ED085D2C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A2"/>
    <w:rPr>
      <w:rFonts w:ascii="Arial" w:eastAsiaTheme="minorHAnsi" w:hAnsi="Arial"/>
      <w:sz w:val="22"/>
      <w:szCs w:val="22"/>
    </w:rPr>
  </w:style>
  <w:style w:type="paragraph" w:styleId="Heading1">
    <w:name w:val="heading 1"/>
    <w:basedOn w:val="Normal"/>
    <w:next w:val="Normal"/>
    <w:link w:val="Heading1Char"/>
    <w:uiPriority w:val="9"/>
    <w:qFormat/>
    <w:rsid w:val="00A338C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1F8"/>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E7827"/>
    <w:rPr>
      <w:sz w:val="20"/>
      <w:szCs w:val="20"/>
    </w:rPr>
  </w:style>
  <w:style w:type="character" w:customStyle="1" w:styleId="CommentTextChar">
    <w:name w:val="Comment Text Char"/>
    <w:basedOn w:val="DefaultParagraphFont"/>
    <w:link w:val="CommentText"/>
    <w:uiPriority w:val="99"/>
    <w:rsid w:val="003E7827"/>
    <w:rPr>
      <w:rFonts w:ascii="Arial" w:eastAsiaTheme="minorHAnsi" w:hAnsi="Arial"/>
      <w:sz w:val="20"/>
      <w:szCs w:val="20"/>
    </w:rPr>
  </w:style>
  <w:style w:type="character" w:styleId="CommentReference">
    <w:name w:val="annotation reference"/>
    <w:basedOn w:val="DefaultParagraphFont"/>
    <w:uiPriority w:val="99"/>
    <w:semiHidden/>
    <w:unhideWhenUsed/>
    <w:rsid w:val="003E7827"/>
    <w:rPr>
      <w:sz w:val="18"/>
      <w:szCs w:val="18"/>
    </w:rPr>
  </w:style>
  <w:style w:type="paragraph" w:styleId="BalloonText">
    <w:name w:val="Balloon Text"/>
    <w:basedOn w:val="Normal"/>
    <w:link w:val="BalloonTextChar"/>
    <w:uiPriority w:val="99"/>
    <w:semiHidden/>
    <w:unhideWhenUsed/>
    <w:rsid w:val="003E78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827"/>
    <w:rPr>
      <w:rFonts w:ascii="Lucida Grande" w:eastAsiaTheme="minorHAnsi" w:hAnsi="Lucida Grande" w:cs="Lucida Grande"/>
      <w:sz w:val="18"/>
      <w:szCs w:val="18"/>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3E7827"/>
    <w:pPr>
      <w:ind w:left="720"/>
      <w:contextualSpacing/>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locked/>
    <w:rsid w:val="003E7827"/>
    <w:rPr>
      <w:rFonts w:ascii="Arial" w:eastAsiaTheme="minorHAnsi" w:hAnsi="Arial"/>
      <w:sz w:val="22"/>
      <w:szCs w:val="22"/>
    </w:rPr>
  </w:style>
  <w:style w:type="paragraph" w:styleId="Footer">
    <w:name w:val="footer"/>
    <w:basedOn w:val="Normal"/>
    <w:link w:val="FooterChar"/>
    <w:uiPriority w:val="99"/>
    <w:unhideWhenUsed/>
    <w:rsid w:val="003E7827"/>
    <w:pPr>
      <w:tabs>
        <w:tab w:val="center" w:pos="4320"/>
        <w:tab w:val="right" w:pos="8640"/>
      </w:tabs>
    </w:pPr>
  </w:style>
  <w:style w:type="character" w:customStyle="1" w:styleId="FooterChar">
    <w:name w:val="Footer Char"/>
    <w:basedOn w:val="DefaultParagraphFont"/>
    <w:link w:val="Footer"/>
    <w:uiPriority w:val="99"/>
    <w:rsid w:val="003E7827"/>
    <w:rPr>
      <w:rFonts w:ascii="Arial" w:eastAsiaTheme="minorHAnsi" w:hAnsi="Arial"/>
      <w:sz w:val="22"/>
      <w:szCs w:val="22"/>
    </w:rPr>
  </w:style>
  <w:style w:type="character" w:styleId="PageNumber">
    <w:name w:val="page number"/>
    <w:basedOn w:val="DefaultParagraphFont"/>
    <w:uiPriority w:val="99"/>
    <w:semiHidden/>
    <w:unhideWhenUsed/>
    <w:rsid w:val="003E7827"/>
  </w:style>
  <w:style w:type="paragraph" w:styleId="FootnoteText">
    <w:name w:val="footnote text"/>
    <w:basedOn w:val="Normal"/>
    <w:link w:val="FootnoteTextChar"/>
    <w:uiPriority w:val="99"/>
    <w:unhideWhenUsed/>
    <w:rsid w:val="006F12A2"/>
    <w:rPr>
      <w:sz w:val="16"/>
      <w:szCs w:val="20"/>
    </w:rPr>
  </w:style>
  <w:style w:type="character" w:customStyle="1" w:styleId="FootnoteTextChar">
    <w:name w:val="Footnote Text Char"/>
    <w:basedOn w:val="DefaultParagraphFont"/>
    <w:link w:val="FootnoteText"/>
    <w:uiPriority w:val="99"/>
    <w:rsid w:val="006F12A2"/>
    <w:rPr>
      <w:rFonts w:ascii="Arial" w:eastAsiaTheme="minorHAnsi" w:hAnsi="Arial"/>
      <w:sz w:val="16"/>
      <w:szCs w:val="20"/>
    </w:rPr>
  </w:style>
  <w:style w:type="character" w:styleId="Hyperlink">
    <w:name w:val="Hyperlink"/>
    <w:uiPriority w:val="99"/>
    <w:unhideWhenUsed/>
    <w:rsid w:val="00787387"/>
    <w:rPr>
      <w:color w:val="0000FF"/>
      <w:u w:val="single"/>
    </w:rPr>
  </w:style>
  <w:style w:type="character" w:styleId="FootnoteReference">
    <w:name w:val="footnote reference"/>
    <w:uiPriority w:val="99"/>
    <w:unhideWhenUsed/>
    <w:rsid w:val="00787387"/>
    <w:rPr>
      <w:vertAlign w:val="superscript"/>
    </w:rPr>
  </w:style>
  <w:style w:type="paragraph" w:styleId="Header">
    <w:name w:val="header"/>
    <w:basedOn w:val="Normal"/>
    <w:link w:val="HeaderChar"/>
    <w:uiPriority w:val="99"/>
    <w:unhideWhenUsed/>
    <w:rsid w:val="00DC3800"/>
    <w:pPr>
      <w:tabs>
        <w:tab w:val="center" w:pos="4513"/>
        <w:tab w:val="right" w:pos="9026"/>
      </w:tabs>
    </w:pPr>
  </w:style>
  <w:style w:type="character" w:customStyle="1" w:styleId="HeaderChar">
    <w:name w:val="Header Char"/>
    <w:basedOn w:val="DefaultParagraphFont"/>
    <w:link w:val="Header"/>
    <w:uiPriority w:val="99"/>
    <w:rsid w:val="00DC3800"/>
    <w:rPr>
      <w:rFonts w:ascii="Arial" w:eastAsiaTheme="minorHAnsi" w:hAnsi="Arial"/>
      <w:sz w:val="22"/>
      <w:szCs w:val="22"/>
    </w:rPr>
  </w:style>
  <w:style w:type="paragraph" w:styleId="CommentSubject">
    <w:name w:val="annotation subject"/>
    <w:basedOn w:val="CommentText"/>
    <w:next w:val="CommentText"/>
    <w:link w:val="CommentSubjectChar"/>
    <w:uiPriority w:val="99"/>
    <w:semiHidden/>
    <w:unhideWhenUsed/>
    <w:rsid w:val="00D457DC"/>
    <w:rPr>
      <w:b/>
      <w:bCs/>
    </w:rPr>
  </w:style>
  <w:style w:type="character" w:customStyle="1" w:styleId="CommentSubjectChar">
    <w:name w:val="Comment Subject Char"/>
    <w:basedOn w:val="CommentTextChar"/>
    <w:link w:val="CommentSubject"/>
    <w:uiPriority w:val="99"/>
    <w:semiHidden/>
    <w:rsid w:val="00D457DC"/>
    <w:rPr>
      <w:rFonts w:ascii="Arial" w:eastAsiaTheme="minorHAnsi" w:hAnsi="Arial"/>
      <w:b/>
      <w:bCs/>
      <w:sz w:val="20"/>
      <w:szCs w:val="20"/>
    </w:rPr>
  </w:style>
  <w:style w:type="character" w:styleId="FollowedHyperlink">
    <w:name w:val="FollowedHyperlink"/>
    <w:basedOn w:val="DefaultParagraphFont"/>
    <w:uiPriority w:val="99"/>
    <w:semiHidden/>
    <w:unhideWhenUsed/>
    <w:rsid w:val="00934709"/>
    <w:rPr>
      <w:color w:val="800080" w:themeColor="followedHyperlink"/>
      <w:u w:val="single"/>
    </w:rPr>
  </w:style>
  <w:style w:type="paragraph" w:styleId="NormalWeb">
    <w:name w:val="Normal (Web)"/>
    <w:basedOn w:val="Normal"/>
    <w:uiPriority w:val="99"/>
    <w:unhideWhenUsed/>
    <w:rsid w:val="00AB486C"/>
    <w:pPr>
      <w:spacing w:before="150" w:after="150"/>
    </w:pPr>
    <w:rPr>
      <w:rFonts w:ascii="Times New Roman" w:eastAsia="Times New Roman" w:hAnsi="Times New Roman" w:cs="Times New Roman"/>
      <w:sz w:val="24"/>
      <w:szCs w:val="24"/>
      <w:lang w:eastAsia="en-GB" w:bidi="ne-NP"/>
    </w:rPr>
  </w:style>
  <w:style w:type="character" w:customStyle="1" w:styleId="ms-rtethemeforecolor-2-31">
    <w:name w:val="ms-rtethemeforecolor-2-31"/>
    <w:basedOn w:val="DefaultParagraphFont"/>
    <w:rsid w:val="00AB486C"/>
    <w:rPr>
      <w:color w:val="3F3F3F"/>
    </w:rPr>
  </w:style>
  <w:style w:type="paragraph" w:customStyle="1" w:styleId="ms-rtethemeforecolor-2-3">
    <w:name w:val="ms-rtethemeforecolor-2-3"/>
    <w:basedOn w:val="Normal"/>
    <w:rsid w:val="00AB486C"/>
    <w:pPr>
      <w:spacing w:before="100" w:beforeAutospacing="1" w:after="100" w:afterAutospacing="1"/>
    </w:pPr>
    <w:rPr>
      <w:rFonts w:eastAsia="Times New Roman" w:cs="Arial"/>
      <w:color w:val="3F3F3F"/>
      <w:sz w:val="18"/>
      <w:szCs w:val="18"/>
      <w:lang w:eastAsia="en-GB" w:bidi="ne-NP"/>
    </w:rPr>
  </w:style>
  <w:style w:type="character" w:styleId="BookTitle">
    <w:name w:val="Book Title"/>
    <w:basedOn w:val="DefaultParagraphFont"/>
    <w:uiPriority w:val="33"/>
    <w:qFormat/>
    <w:rsid w:val="00E74779"/>
    <w:rPr>
      <w:b/>
      <w:bCs/>
      <w:smallCaps/>
      <w:spacing w:val="5"/>
    </w:rPr>
  </w:style>
  <w:style w:type="character" w:styleId="Emphasis">
    <w:name w:val="Emphasis"/>
    <w:basedOn w:val="DefaultParagraphFont"/>
    <w:uiPriority w:val="20"/>
    <w:qFormat/>
    <w:rsid w:val="00E74779"/>
    <w:rPr>
      <w:i/>
      <w:iCs/>
    </w:rPr>
  </w:style>
  <w:style w:type="paragraph" w:styleId="Quote">
    <w:name w:val="Quote"/>
    <w:basedOn w:val="Normal"/>
    <w:next w:val="Normal"/>
    <w:link w:val="QuoteChar"/>
    <w:uiPriority w:val="29"/>
    <w:qFormat/>
    <w:rsid w:val="00E74779"/>
    <w:rPr>
      <w:i/>
      <w:iCs/>
      <w:color w:val="000000" w:themeColor="text1"/>
    </w:rPr>
  </w:style>
  <w:style w:type="character" w:customStyle="1" w:styleId="QuoteChar">
    <w:name w:val="Quote Char"/>
    <w:basedOn w:val="DefaultParagraphFont"/>
    <w:link w:val="Quote"/>
    <w:uiPriority w:val="29"/>
    <w:rsid w:val="00E74779"/>
    <w:rPr>
      <w:rFonts w:ascii="Arial" w:eastAsiaTheme="minorHAnsi" w:hAnsi="Arial"/>
      <w:i/>
      <w:iCs/>
      <w:color w:val="000000" w:themeColor="text1"/>
      <w:sz w:val="22"/>
      <w:szCs w:val="22"/>
    </w:rPr>
  </w:style>
  <w:style w:type="paragraph" w:styleId="NoSpacing">
    <w:name w:val="No Spacing"/>
    <w:link w:val="NoSpacingChar"/>
    <w:uiPriority w:val="1"/>
    <w:qFormat/>
    <w:rsid w:val="00E74779"/>
    <w:rPr>
      <w:rFonts w:ascii="Arial" w:eastAsiaTheme="minorHAnsi" w:hAnsi="Arial"/>
      <w:sz w:val="22"/>
      <w:szCs w:val="22"/>
    </w:rPr>
  </w:style>
  <w:style w:type="paragraph" w:customStyle="1" w:styleId="paragraph">
    <w:name w:val="paragraph"/>
    <w:basedOn w:val="Normal"/>
    <w:rsid w:val="00156B18"/>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B18"/>
  </w:style>
  <w:style w:type="character" w:customStyle="1" w:styleId="spellingerror">
    <w:name w:val="spellingerror"/>
    <w:basedOn w:val="DefaultParagraphFont"/>
    <w:rsid w:val="00156B18"/>
  </w:style>
  <w:style w:type="paragraph" w:customStyle="1" w:styleId="Level1">
    <w:name w:val="Level 1"/>
    <w:basedOn w:val="Normal"/>
    <w:rsid w:val="006F12A2"/>
    <w:pPr>
      <w:numPr>
        <w:numId w:val="1"/>
      </w:numPr>
      <w:spacing w:before="240"/>
    </w:pPr>
    <w:rPr>
      <w:rFonts w:ascii="Times New Roman" w:eastAsia="Times New Roman" w:hAnsi="Times New Roman" w:cs="Times New Roman"/>
      <w:sz w:val="20"/>
      <w:szCs w:val="24"/>
    </w:rPr>
  </w:style>
  <w:style w:type="paragraph" w:customStyle="1" w:styleId="Level3">
    <w:name w:val="Level 3"/>
    <w:basedOn w:val="Level2"/>
    <w:rsid w:val="006F12A2"/>
    <w:pPr>
      <w:numPr>
        <w:ilvl w:val="2"/>
      </w:numPr>
      <w:tabs>
        <w:tab w:val="left" w:pos="1134"/>
      </w:tabs>
    </w:pPr>
  </w:style>
  <w:style w:type="paragraph" w:customStyle="1" w:styleId="Level2">
    <w:name w:val="Level 2"/>
    <w:basedOn w:val="Level1"/>
    <w:rsid w:val="006F12A2"/>
    <w:pPr>
      <w:numPr>
        <w:ilvl w:val="1"/>
      </w:numPr>
    </w:pPr>
  </w:style>
  <w:style w:type="paragraph" w:customStyle="1" w:styleId="Level4">
    <w:name w:val="Level 4"/>
    <w:basedOn w:val="Normal"/>
    <w:rsid w:val="006F12A2"/>
    <w:pPr>
      <w:numPr>
        <w:ilvl w:val="3"/>
        <w:numId w:val="1"/>
      </w:numPr>
      <w:spacing w:before="240"/>
    </w:pPr>
    <w:rPr>
      <w:rFonts w:ascii="Times New Roman" w:eastAsia="Times New Roman" w:hAnsi="Times New Roman" w:cs="Times New Roman"/>
      <w:sz w:val="20"/>
      <w:szCs w:val="20"/>
    </w:rPr>
  </w:style>
  <w:style w:type="paragraph" w:customStyle="1" w:styleId="Level5">
    <w:name w:val="Level 5"/>
    <w:basedOn w:val="Normal"/>
    <w:rsid w:val="006F12A2"/>
    <w:pPr>
      <w:numPr>
        <w:ilvl w:val="4"/>
        <w:numId w:val="1"/>
      </w:numPr>
      <w:spacing w:before="240"/>
    </w:pPr>
    <w:rPr>
      <w:rFonts w:ascii="Times New Roman" w:eastAsia="Times New Roman" w:hAnsi="Times New Roman" w:cs="Times New Roman"/>
      <w:sz w:val="20"/>
      <w:szCs w:val="20"/>
    </w:rPr>
  </w:style>
  <w:style w:type="paragraph" w:customStyle="1" w:styleId="Default">
    <w:name w:val="Default"/>
    <w:rsid w:val="006F12A2"/>
    <w:pPr>
      <w:autoSpaceDE w:val="0"/>
      <w:autoSpaceDN w:val="0"/>
      <w:adjustRightInd w:val="0"/>
    </w:pPr>
    <w:rPr>
      <w:rFonts w:ascii="Arial" w:hAnsi="Arial" w:cs="Arial"/>
      <w:color w:val="000000"/>
    </w:rPr>
  </w:style>
  <w:style w:type="table" w:styleId="TableGrid">
    <w:name w:val="Table Grid"/>
    <w:basedOn w:val="TableNormal"/>
    <w:uiPriority w:val="39"/>
    <w:rsid w:val="0031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31315D"/>
  </w:style>
  <w:style w:type="paragraph" w:styleId="Revision">
    <w:name w:val="Revision"/>
    <w:hidden/>
    <w:uiPriority w:val="99"/>
    <w:semiHidden/>
    <w:rsid w:val="00CA5F7C"/>
    <w:rPr>
      <w:rFonts w:ascii="Arial" w:eastAsiaTheme="minorHAnsi" w:hAnsi="Arial"/>
      <w:sz w:val="22"/>
      <w:szCs w:val="22"/>
    </w:rPr>
  </w:style>
  <w:style w:type="character" w:customStyle="1" w:styleId="Heading1Char">
    <w:name w:val="Heading 1 Char"/>
    <w:basedOn w:val="DefaultParagraphFont"/>
    <w:link w:val="Heading1"/>
    <w:uiPriority w:val="9"/>
    <w:rsid w:val="00A338C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1F8"/>
    <w:rPr>
      <w:rFonts w:asciiTheme="majorHAnsi" w:eastAsiaTheme="majorEastAsia" w:hAnsiTheme="majorHAnsi" w:cstheme="majorBidi"/>
      <w:b/>
      <w:bCs/>
      <w:color w:val="4F81BD" w:themeColor="accent1"/>
      <w:sz w:val="26"/>
      <w:szCs w:val="26"/>
      <w:lang w:eastAsia="en-GB"/>
    </w:rPr>
  </w:style>
  <w:style w:type="paragraph" w:styleId="DocumentMap">
    <w:name w:val="Document Map"/>
    <w:basedOn w:val="Normal"/>
    <w:link w:val="DocumentMapChar"/>
    <w:uiPriority w:val="99"/>
    <w:semiHidden/>
    <w:unhideWhenUsed/>
    <w:rsid w:val="005E24B5"/>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E24B5"/>
    <w:rPr>
      <w:rFonts w:ascii="Times New Roman" w:eastAsiaTheme="minorHAnsi" w:hAnsi="Times New Roman" w:cs="Times New Roman"/>
    </w:rPr>
  </w:style>
  <w:style w:type="character" w:customStyle="1" w:styleId="NoSpacingChar">
    <w:name w:val="No Spacing Char"/>
    <w:basedOn w:val="DefaultParagraphFont"/>
    <w:link w:val="NoSpacing"/>
    <w:uiPriority w:val="1"/>
    <w:rsid w:val="00DD64FB"/>
    <w:rPr>
      <w:rFonts w:ascii="Arial" w:eastAsiaTheme="minorHAnsi" w:hAnsi="Arial"/>
      <w:sz w:val="22"/>
      <w:szCs w:val="22"/>
    </w:rPr>
  </w:style>
  <w:style w:type="paragraph" w:styleId="BodyText">
    <w:name w:val="Body Text"/>
    <w:basedOn w:val="Normal"/>
    <w:link w:val="BodyTextChar"/>
    <w:uiPriority w:val="1"/>
    <w:qFormat/>
    <w:rsid w:val="0055676D"/>
    <w:pPr>
      <w:widowControl w:val="0"/>
    </w:pPr>
    <w:rPr>
      <w:rFonts w:eastAsia="Arial" w:cs="Arial"/>
      <w:sz w:val="48"/>
      <w:szCs w:val="48"/>
      <w:lang w:val="en-US"/>
    </w:rPr>
  </w:style>
  <w:style w:type="character" w:customStyle="1" w:styleId="BodyTextChar">
    <w:name w:val="Body Text Char"/>
    <w:basedOn w:val="DefaultParagraphFont"/>
    <w:link w:val="BodyText"/>
    <w:uiPriority w:val="1"/>
    <w:rsid w:val="0055676D"/>
    <w:rPr>
      <w:rFonts w:ascii="Arial" w:eastAsia="Arial" w:hAnsi="Arial" w:cs="Arial"/>
      <w:sz w:val="48"/>
      <w:szCs w:val="48"/>
      <w:lang w:val="en-US"/>
    </w:rPr>
  </w:style>
  <w:style w:type="table" w:styleId="GridTable1Light-Accent1">
    <w:name w:val="Grid Table 1 Light Accent 1"/>
    <w:basedOn w:val="TableNormal"/>
    <w:uiPriority w:val="46"/>
    <w:rsid w:val="0055676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5676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5676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s-rtefontsize-2">
    <w:name w:val="ms-rtefontsize-2"/>
    <w:basedOn w:val="DefaultParagraphFont"/>
    <w:rsid w:val="008151B1"/>
  </w:style>
  <w:style w:type="character" w:styleId="Strong">
    <w:name w:val="Strong"/>
    <w:basedOn w:val="DefaultParagraphFont"/>
    <w:uiPriority w:val="22"/>
    <w:qFormat/>
    <w:rsid w:val="00065101"/>
    <w:rPr>
      <w:b/>
      <w:bCs/>
    </w:rPr>
  </w:style>
  <w:style w:type="paragraph" w:styleId="TOCHeading">
    <w:name w:val="TOC Heading"/>
    <w:basedOn w:val="Heading1"/>
    <w:next w:val="Normal"/>
    <w:uiPriority w:val="39"/>
    <w:unhideWhenUsed/>
    <w:qFormat/>
    <w:rsid w:val="005E396B"/>
    <w:pPr>
      <w:spacing w:before="240" w:line="259" w:lineRule="auto"/>
      <w:outlineLvl w:val="9"/>
    </w:pPr>
    <w:rPr>
      <w:b w:val="0"/>
      <w:bCs w:val="0"/>
      <w:color w:val="365F91" w:themeColor="accent1" w:themeShade="BF"/>
      <w:lang w:val="en-US"/>
    </w:rPr>
  </w:style>
  <w:style w:type="paragraph" w:styleId="TOC1">
    <w:name w:val="toc 1"/>
    <w:basedOn w:val="Normal"/>
    <w:next w:val="Normal"/>
    <w:autoRedefine/>
    <w:uiPriority w:val="39"/>
    <w:unhideWhenUsed/>
    <w:rsid w:val="005E396B"/>
    <w:pPr>
      <w:tabs>
        <w:tab w:val="right" w:leader="dot" w:pos="8090"/>
      </w:tabs>
      <w:spacing w:after="100"/>
    </w:pPr>
    <w:rPr>
      <w:rFonts w:cs="Arial"/>
      <w:noProof/>
    </w:rPr>
  </w:style>
  <w:style w:type="character" w:customStyle="1" w:styleId="UnresolvedMention1">
    <w:name w:val="Unresolved Mention1"/>
    <w:basedOn w:val="DefaultParagraphFont"/>
    <w:uiPriority w:val="99"/>
    <w:semiHidden/>
    <w:unhideWhenUsed/>
    <w:rsid w:val="00773393"/>
    <w:rPr>
      <w:color w:val="605E5C"/>
      <w:shd w:val="clear" w:color="auto" w:fill="E1DFDD"/>
    </w:rPr>
  </w:style>
  <w:style w:type="table" w:customStyle="1" w:styleId="TableGrid0">
    <w:name w:val="TableGrid"/>
    <w:rsid w:val="006513E7"/>
    <w:rPr>
      <w:sz w:val="22"/>
      <w:szCs w:val="22"/>
    </w:rPr>
    <w:tblPr>
      <w:tblCellMar>
        <w:top w:w="0" w:type="dxa"/>
        <w:left w:w="0" w:type="dxa"/>
        <w:bottom w:w="0" w:type="dxa"/>
        <w:right w:w="0" w:type="dxa"/>
      </w:tblCellMar>
    </w:tblPr>
  </w:style>
  <w:style w:type="character" w:customStyle="1" w:styleId="eop">
    <w:name w:val="eop"/>
    <w:basedOn w:val="DefaultParagraphFont"/>
    <w:rsid w:val="00E66C33"/>
  </w:style>
  <w:style w:type="paragraph" w:styleId="TOC2">
    <w:name w:val="toc 2"/>
    <w:basedOn w:val="Normal"/>
    <w:next w:val="Normal"/>
    <w:autoRedefine/>
    <w:uiPriority w:val="39"/>
    <w:unhideWhenUsed/>
    <w:rsid w:val="004910F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4775">
      <w:bodyDiv w:val="1"/>
      <w:marLeft w:val="0"/>
      <w:marRight w:val="0"/>
      <w:marTop w:val="0"/>
      <w:marBottom w:val="0"/>
      <w:divBdr>
        <w:top w:val="none" w:sz="0" w:space="0" w:color="auto"/>
        <w:left w:val="none" w:sz="0" w:space="0" w:color="auto"/>
        <w:bottom w:val="none" w:sz="0" w:space="0" w:color="auto"/>
        <w:right w:val="none" w:sz="0" w:space="0" w:color="auto"/>
      </w:divBdr>
      <w:divsChild>
        <w:div w:id="860430882">
          <w:marLeft w:val="0"/>
          <w:marRight w:val="0"/>
          <w:marTop w:val="0"/>
          <w:marBottom w:val="0"/>
          <w:divBdr>
            <w:top w:val="none" w:sz="0" w:space="0" w:color="auto"/>
            <w:left w:val="none" w:sz="0" w:space="0" w:color="auto"/>
            <w:bottom w:val="none" w:sz="0" w:space="0" w:color="auto"/>
            <w:right w:val="none" w:sz="0" w:space="0" w:color="auto"/>
          </w:divBdr>
          <w:divsChild>
            <w:div w:id="1240486842">
              <w:marLeft w:val="0"/>
              <w:marRight w:val="0"/>
              <w:marTop w:val="0"/>
              <w:marBottom w:val="0"/>
              <w:divBdr>
                <w:top w:val="none" w:sz="0" w:space="0" w:color="auto"/>
                <w:left w:val="none" w:sz="0" w:space="0" w:color="auto"/>
                <w:bottom w:val="none" w:sz="0" w:space="0" w:color="auto"/>
                <w:right w:val="none" w:sz="0" w:space="0" w:color="auto"/>
              </w:divBdr>
              <w:divsChild>
                <w:div w:id="2077627492">
                  <w:marLeft w:val="0"/>
                  <w:marRight w:val="0"/>
                  <w:marTop w:val="0"/>
                  <w:marBottom w:val="0"/>
                  <w:divBdr>
                    <w:top w:val="none" w:sz="0" w:space="0" w:color="auto"/>
                    <w:left w:val="none" w:sz="0" w:space="0" w:color="auto"/>
                    <w:bottom w:val="none" w:sz="0" w:space="0" w:color="auto"/>
                    <w:right w:val="none" w:sz="0" w:space="0" w:color="auto"/>
                  </w:divBdr>
                  <w:divsChild>
                    <w:div w:id="1149327316">
                      <w:marLeft w:val="0"/>
                      <w:marRight w:val="0"/>
                      <w:marTop w:val="0"/>
                      <w:marBottom w:val="0"/>
                      <w:divBdr>
                        <w:top w:val="none" w:sz="0" w:space="0" w:color="auto"/>
                        <w:left w:val="none" w:sz="0" w:space="0" w:color="auto"/>
                        <w:bottom w:val="none" w:sz="0" w:space="0" w:color="auto"/>
                        <w:right w:val="none" w:sz="0" w:space="0" w:color="auto"/>
                      </w:divBdr>
                      <w:divsChild>
                        <w:div w:id="985284941">
                          <w:marLeft w:val="0"/>
                          <w:marRight w:val="0"/>
                          <w:marTop w:val="0"/>
                          <w:marBottom w:val="300"/>
                          <w:divBdr>
                            <w:top w:val="none" w:sz="0" w:space="0" w:color="auto"/>
                            <w:left w:val="none" w:sz="0" w:space="0" w:color="auto"/>
                            <w:bottom w:val="none" w:sz="0" w:space="0" w:color="auto"/>
                            <w:right w:val="none" w:sz="0" w:space="0" w:color="auto"/>
                          </w:divBdr>
                          <w:divsChild>
                            <w:div w:id="1879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5041">
      <w:bodyDiv w:val="1"/>
      <w:marLeft w:val="0"/>
      <w:marRight w:val="0"/>
      <w:marTop w:val="0"/>
      <w:marBottom w:val="0"/>
      <w:divBdr>
        <w:top w:val="none" w:sz="0" w:space="0" w:color="auto"/>
        <w:left w:val="none" w:sz="0" w:space="0" w:color="auto"/>
        <w:bottom w:val="none" w:sz="0" w:space="0" w:color="auto"/>
        <w:right w:val="none" w:sz="0" w:space="0" w:color="auto"/>
      </w:divBdr>
    </w:div>
    <w:div w:id="118187368">
      <w:bodyDiv w:val="1"/>
      <w:marLeft w:val="0"/>
      <w:marRight w:val="0"/>
      <w:marTop w:val="0"/>
      <w:marBottom w:val="0"/>
      <w:divBdr>
        <w:top w:val="none" w:sz="0" w:space="0" w:color="auto"/>
        <w:left w:val="none" w:sz="0" w:space="0" w:color="auto"/>
        <w:bottom w:val="none" w:sz="0" w:space="0" w:color="auto"/>
        <w:right w:val="none" w:sz="0" w:space="0" w:color="auto"/>
      </w:divBdr>
      <w:divsChild>
        <w:div w:id="1589540712">
          <w:marLeft w:val="0"/>
          <w:marRight w:val="0"/>
          <w:marTop w:val="0"/>
          <w:marBottom w:val="0"/>
          <w:divBdr>
            <w:top w:val="none" w:sz="0" w:space="0" w:color="auto"/>
            <w:left w:val="none" w:sz="0" w:space="0" w:color="auto"/>
            <w:bottom w:val="none" w:sz="0" w:space="0" w:color="auto"/>
            <w:right w:val="none" w:sz="0" w:space="0" w:color="auto"/>
          </w:divBdr>
          <w:divsChild>
            <w:div w:id="873620726">
              <w:marLeft w:val="0"/>
              <w:marRight w:val="0"/>
              <w:marTop w:val="0"/>
              <w:marBottom w:val="0"/>
              <w:divBdr>
                <w:top w:val="none" w:sz="0" w:space="0" w:color="auto"/>
                <w:left w:val="none" w:sz="0" w:space="0" w:color="auto"/>
                <w:bottom w:val="none" w:sz="0" w:space="0" w:color="auto"/>
                <w:right w:val="none" w:sz="0" w:space="0" w:color="auto"/>
              </w:divBdr>
              <w:divsChild>
                <w:div w:id="1985890020">
                  <w:marLeft w:val="0"/>
                  <w:marRight w:val="0"/>
                  <w:marTop w:val="0"/>
                  <w:marBottom w:val="0"/>
                  <w:divBdr>
                    <w:top w:val="none" w:sz="0" w:space="0" w:color="auto"/>
                    <w:left w:val="none" w:sz="0" w:space="0" w:color="auto"/>
                    <w:bottom w:val="none" w:sz="0" w:space="0" w:color="auto"/>
                    <w:right w:val="none" w:sz="0" w:space="0" w:color="auto"/>
                  </w:divBdr>
                  <w:divsChild>
                    <w:div w:id="89859104">
                      <w:marLeft w:val="0"/>
                      <w:marRight w:val="0"/>
                      <w:marTop w:val="0"/>
                      <w:marBottom w:val="0"/>
                      <w:divBdr>
                        <w:top w:val="none" w:sz="0" w:space="0" w:color="auto"/>
                        <w:left w:val="none" w:sz="0" w:space="0" w:color="auto"/>
                        <w:bottom w:val="none" w:sz="0" w:space="0" w:color="auto"/>
                        <w:right w:val="none" w:sz="0" w:space="0" w:color="auto"/>
                      </w:divBdr>
                      <w:divsChild>
                        <w:div w:id="958991397">
                          <w:marLeft w:val="0"/>
                          <w:marRight w:val="0"/>
                          <w:marTop w:val="0"/>
                          <w:marBottom w:val="0"/>
                          <w:divBdr>
                            <w:top w:val="none" w:sz="0" w:space="0" w:color="auto"/>
                            <w:left w:val="none" w:sz="0" w:space="0" w:color="auto"/>
                            <w:bottom w:val="none" w:sz="0" w:space="0" w:color="auto"/>
                            <w:right w:val="none" w:sz="0" w:space="0" w:color="auto"/>
                          </w:divBdr>
                          <w:divsChild>
                            <w:div w:id="1519732078">
                              <w:marLeft w:val="0"/>
                              <w:marRight w:val="0"/>
                              <w:marTop w:val="0"/>
                              <w:marBottom w:val="0"/>
                              <w:divBdr>
                                <w:top w:val="none" w:sz="0" w:space="0" w:color="auto"/>
                                <w:left w:val="none" w:sz="0" w:space="0" w:color="auto"/>
                                <w:bottom w:val="none" w:sz="0" w:space="0" w:color="auto"/>
                                <w:right w:val="none" w:sz="0" w:space="0" w:color="auto"/>
                              </w:divBdr>
                              <w:divsChild>
                                <w:div w:id="1635019669">
                                  <w:marLeft w:val="0"/>
                                  <w:marRight w:val="0"/>
                                  <w:marTop w:val="0"/>
                                  <w:marBottom w:val="0"/>
                                  <w:divBdr>
                                    <w:top w:val="none" w:sz="0" w:space="0" w:color="auto"/>
                                    <w:left w:val="none" w:sz="0" w:space="0" w:color="auto"/>
                                    <w:bottom w:val="none" w:sz="0" w:space="0" w:color="auto"/>
                                    <w:right w:val="none" w:sz="0" w:space="0" w:color="auto"/>
                                  </w:divBdr>
                                  <w:divsChild>
                                    <w:div w:id="68308920">
                                      <w:marLeft w:val="0"/>
                                      <w:marRight w:val="0"/>
                                      <w:marTop w:val="0"/>
                                      <w:marBottom w:val="0"/>
                                      <w:divBdr>
                                        <w:top w:val="none" w:sz="0" w:space="0" w:color="auto"/>
                                        <w:left w:val="none" w:sz="0" w:space="0" w:color="auto"/>
                                        <w:bottom w:val="none" w:sz="0" w:space="0" w:color="auto"/>
                                        <w:right w:val="none" w:sz="0" w:space="0" w:color="auto"/>
                                      </w:divBdr>
                                      <w:divsChild>
                                        <w:div w:id="7537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478487">
      <w:bodyDiv w:val="1"/>
      <w:marLeft w:val="0"/>
      <w:marRight w:val="0"/>
      <w:marTop w:val="0"/>
      <w:marBottom w:val="0"/>
      <w:divBdr>
        <w:top w:val="none" w:sz="0" w:space="0" w:color="auto"/>
        <w:left w:val="none" w:sz="0" w:space="0" w:color="auto"/>
        <w:bottom w:val="none" w:sz="0" w:space="0" w:color="auto"/>
        <w:right w:val="none" w:sz="0" w:space="0" w:color="auto"/>
      </w:divBdr>
    </w:div>
    <w:div w:id="627393239">
      <w:bodyDiv w:val="1"/>
      <w:marLeft w:val="0"/>
      <w:marRight w:val="0"/>
      <w:marTop w:val="0"/>
      <w:marBottom w:val="0"/>
      <w:divBdr>
        <w:top w:val="none" w:sz="0" w:space="0" w:color="auto"/>
        <w:left w:val="none" w:sz="0" w:space="0" w:color="auto"/>
        <w:bottom w:val="none" w:sz="0" w:space="0" w:color="auto"/>
        <w:right w:val="none" w:sz="0" w:space="0" w:color="auto"/>
      </w:divBdr>
    </w:div>
    <w:div w:id="873615014">
      <w:bodyDiv w:val="1"/>
      <w:marLeft w:val="0"/>
      <w:marRight w:val="0"/>
      <w:marTop w:val="0"/>
      <w:marBottom w:val="0"/>
      <w:divBdr>
        <w:top w:val="none" w:sz="0" w:space="0" w:color="auto"/>
        <w:left w:val="none" w:sz="0" w:space="0" w:color="auto"/>
        <w:bottom w:val="none" w:sz="0" w:space="0" w:color="auto"/>
        <w:right w:val="none" w:sz="0" w:space="0" w:color="auto"/>
      </w:divBdr>
    </w:div>
    <w:div w:id="906918549">
      <w:bodyDiv w:val="1"/>
      <w:marLeft w:val="0"/>
      <w:marRight w:val="0"/>
      <w:marTop w:val="0"/>
      <w:marBottom w:val="0"/>
      <w:divBdr>
        <w:top w:val="none" w:sz="0" w:space="0" w:color="auto"/>
        <w:left w:val="none" w:sz="0" w:space="0" w:color="auto"/>
        <w:bottom w:val="none" w:sz="0" w:space="0" w:color="auto"/>
        <w:right w:val="none" w:sz="0" w:space="0" w:color="auto"/>
      </w:divBdr>
    </w:div>
    <w:div w:id="1027951059">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787603">
      <w:bodyDiv w:val="1"/>
      <w:marLeft w:val="0"/>
      <w:marRight w:val="0"/>
      <w:marTop w:val="0"/>
      <w:marBottom w:val="0"/>
      <w:divBdr>
        <w:top w:val="none" w:sz="0" w:space="0" w:color="auto"/>
        <w:left w:val="none" w:sz="0" w:space="0" w:color="auto"/>
        <w:bottom w:val="none" w:sz="0" w:space="0" w:color="auto"/>
        <w:right w:val="none" w:sz="0" w:space="0" w:color="auto"/>
      </w:divBdr>
      <w:divsChild>
        <w:div w:id="440880956">
          <w:marLeft w:val="0"/>
          <w:marRight w:val="0"/>
          <w:marTop w:val="0"/>
          <w:marBottom w:val="0"/>
          <w:divBdr>
            <w:top w:val="none" w:sz="0" w:space="0" w:color="auto"/>
            <w:left w:val="none" w:sz="0" w:space="0" w:color="auto"/>
            <w:bottom w:val="none" w:sz="0" w:space="0" w:color="auto"/>
            <w:right w:val="none" w:sz="0" w:space="0" w:color="auto"/>
          </w:divBdr>
          <w:divsChild>
            <w:div w:id="126970815">
              <w:marLeft w:val="0"/>
              <w:marRight w:val="0"/>
              <w:marTop w:val="0"/>
              <w:marBottom w:val="0"/>
              <w:divBdr>
                <w:top w:val="none" w:sz="0" w:space="0" w:color="auto"/>
                <w:left w:val="none" w:sz="0" w:space="0" w:color="auto"/>
                <w:bottom w:val="none" w:sz="0" w:space="0" w:color="auto"/>
                <w:right w:val="none" w:sz="0" w:space="0" w:color="auto"/>
              </w:divBdr>
              <w:divsChild>
                <w:div w:id="1032808268">
                  <w:marLeft w:val="0"/>
                  <w:marRight w:val="0"/>
                  <w:marTop w:val="0"/>
                  <w:marBottom w:val="0"/>
                  <w:divBdr>
                    <w:top w:val="none" w:sz="0" w:space="0" w:color="auto"/>
                    <w:left w:val="none" w:sz="0" w:space="0" w:color="auto"/>
                    <w:bottom w:val="none" w:sz="0" w:space="0" w:color="auto"/>
                    <w:right w:val="none" w:sz="0" w:space="0" w:color="auto"/>
                  </w:divBdr>
                  <w:divsChild>
                    <w:div w:id="893007731">
                      <w:marLeft w:val="0"/>
                      <w:marRight w:val="0"/>
                      <w:marTop w:val="0"/>
                      <w:marBottom w:val="0"/>
                      <w:divBdr>
                        <w:top w:val="none" w:sz="0" w:space="0" w:color="auto"/>
                        <w:left w:val="none" w:sz="0" w:space="0" w:color="auto"/>
                        <w:bottom w:val="none" w:sz="0" w:space="0" w:color="auto"/>
                        <w:right w:val="none" w:sz="0" w:space="0" w:color="auto"/>
                      </w:divBdr>
                      <w:divsChild>
                        <w:div w:id="1940094055">
                          <w:marLeft w:val="0"/>
                          <w:marRight w:val="0"/>
                          <w:marTop w:val="0"/>
                          <w:marBottom w:val="0"/>
                          <w:divBdr>
                            <w:top w:val="none" w:sz="0" w:space="0" w:color="auto"/>
                            <w:left w:val="none" w:sz="0" w:space="0" w:color="auto"/>
                            <w:bottom w:val="none" w:sz="0" w:space="0" w:color="auto"/>
                            <w:right w:val="none" w:sz="0" w:space="0" w:color="auto"/>
                          </w:divBdr>
                          <w:divsChild>
                            <w:div w:id="1022315572">
                              <w:marLeft w:val="0"/>
                              <w:marRight w:val="0"/>
                              <w:marTop w:val="0"/>
                              <w:marBottom w:val="0"/>
                              <w:divBdr>
                                <w:top w:val="none" w:sz="0" w:space="0" w:color="auto"/>
                                <w:left w:val="none" w:sz="0" w:space="0" w:color="auto"/>
                                <w:bottom w:val="none" w:sz="0" w:space="0" w:color="auto"/>
                                <w:right w:val="none" w:sz="0" w:space="0" w:color="auto"/>
                              </w:divBdr>
                              <w:divsChild>
                                <w:div w:id="1133211347">
                                  <w:marLeft w:val="0"/>
                                  <w:marRight w:val="0"/>
                                  <w:marTop w:val="0"/>
                                  <w:marBottom w:val="0"/>
                                  <w:divBdr>
                                    <w:top w:val="none" w:sz="0" w:space="0" w:color="auto"/>
                                    <w:left w:val="none" w:sz="0" w:space="0" w:color="auto"/>
                                    <w:bottom w:val="none" w:sz="0" w:space="0" w:color="auto"/>
                                    <w:right w:val="none" w:sz="0" w:space="0" w:color="auto"/>
                                  </w:divBdr>
                                  <w:divsChild>
                                    <w:div w:id="806778019">
                                      <w:marLeft w:val="0"/>
                                      <w:marRight w:val="0"/>
                                      <w:marTop w:val="0"/>
                                      <w:marBottom w:val="0"/>
                                      <w:divBdr>
                                        <w:top w:val="none" w:sz="0" w:space="0" w:color="auto"/>
                                        <w:left w:val="none" w:sz="0" w:space="0" w:color="auto"/>
                                        <w:bottom w:val="none" w:sz="0" w:space="0" w:color="auto"/>
                                        <w:right w:val="none" w:sz="0" w:space="0" w:color="auto"/>
                                      </w:divBdr>
                                      <w:divsChild>
                                        <w:div w:id="7469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882081">
      <w:bodyDiv w:val="1"/>
      <w:marLeft w:val="0"/>
      <w:marRight w:val="0"/>
      <w:marTop w:val="0"/>
      <w:marBottom w:val="0"/>
      <w:divBdr>
        <w:top w:val="none" w:sz="0" w:space="0" w:color="auto"/>
        <w:left w:val="none" w:sz="0" w:space="0" w:color="auto"/>
        <w:bottom w:val="none" w:sz="0" w:space="0" w:color="auto"/>
        <w:right w:val="none" w:sz="0" w:space="0" w:color="auto"/>
      </w:divBdr>
      <w:divsChild>
        <w:div w:id="1052578335">
          <w:marLeft w:val="0"/>
          <w:marRight w:val="0"/>
          <w:marTop w:val="0"/>
          <w:marBottom w:val="0"/>
          <w:divBdr>
            <w:top w:val="none" w:sz="0" w:space="0" w:color="auto"/>
            <w:left w:val="none" w:sz="0" w:space="0" w:color="auto"/>
            <w:bottom w:val="none" w:sz="0" w:space="0" w:color="auto"/>
            <w:right w:val="none" w:sz="0" w:space="0" w:color="auto"/>
          </w:divBdr>
          <w:divsChild>
            <w:div w:id="1065764010">
              <w:marLeft w:val="0"/>
              <w:marRight w:val="0"/>
              <w:marTop w:val="0"/>
              <w:marBottom w:val="0"/>
              <w:divBdr>
                <w:top w:val="none" w:sz="0" w:space="0" w:color="auto"/>
                <w:left w:val="none" w:sz="0" w:space="0" w:color="auto"/>
                <w:bottom w:val="none" w:sz="0" w:space="0" w:color="auto"/>
                <w:right w:val="none" w:sz="0" w:space="0" w:color="auto"/>
              </w:divBdr>
              <w:divsChild>
                <w:div w:id="1627006046">
                  <w:marLeft w:val="0"/>
                  <w:marRight w:val="0"/>
                  <w:marTop w:val="0"/>
                  <w:marBottom w:val="0"/>
                  <w:divBdr>
                    <w:top w:val="none" w:sz="0" w:space="0" w:color="auto"/>
                    <w:left w:val="none" w:sz="0" w:space="0" w:color="auto"/>
                    <w:bottom w:val="none" w:sz="0" w:space="0" w:color="auto"/>
                    <w:right w:val="none" w:sz="0" w:space="0" w:color="auto"/>
                  </w:divBdr>
                  <w:divsChild>
                    <w:div w:id="1694188187">
                      <w:marLeft w:val="0"/>
                      <w:marRight w:val="0"/>
                      <w:marTop w:val="0"/>
                      <w:marBottom w:val="0"/>
                      <w:divBdr>
                        <w:top w:val="none" w:sz="0" w:space="0" w:color="auto"/>
                        <w:left w:val="none" w:sz="0" w:space="0" w:color="auto"/>
                        <w:bottom w:val="none" w:sz="0" w:space="0" w:color="auto"/>
                        <w:right w:val="none" w:sz="0" w:space="0" w:color="auto"/>
                      </w:divBdr>
                      <w:divsChild>
                        <w:div w:id="626350836">
                          <w:marLeft w:val="0"/>
                          <w:marRight w:val="0"/>
                          <w:marTop w:val="0"/>
                          <w:marBottom w:val="0"/>
                          <w:divBdr>
                            <w:top w:val="none" w:sz="0" w:space="0" w:color="auto"/>
                            <w:left w:val="none" w:sz="0" w:space="0" w:color="auto"/>
                            <w:bottom w:val="none" w:sz="0" w:space="0" w:color="auto"/>
                            <w:right w:val="none" w:sz="0" w:space="0" w:color="auto"/>
                          </w:divBdr>
                          <w:divsChild>
                            <w:div w:id="1810245559">
                              <w:marLeft w:val="0"/>
                              <w:marRight w:val="0"/>
                              <w:marTop w:val="0"/>
                              <w:marBottom w:val="0"/>
                              <w:divBdr>
                                <w:top w:val="none" w:sz="0" w:space="0" w:color="auto"/>
                                <w:left w:val="none" w:sz="0" w:space="0" w:color="auto"/>
                                <w:bottom w:val="none" w:sz="0" w:space="0" w:color="auto"/>
                                <w:right w:val="none" w:sz="0" w:space="0" w:color="auto"/>
                              </w:divBdr>
                              <w:divsChild>
                                <w:div w:id="1346518243">
                                  <w:marLeft w:val="0"/>
                                  <w:marRight w:val="0"/>
                                  <w:marTop w:val="0"/>
                                  <w:marBottom w:val="0"/>
                                  <w:divBdr>
                                    <w:top w:val="none" w:sz="0" w:space="0" w:color="auto"/>
                                    <w:left w:val="none" w:sz="0" w:space="0" w:color="auto"/>
                                    <w:bottom w:val="none" w:sz="0" w:space="0" w:color="auto"/>
                                    <w:right w:val="none" w:sz="0" w:space="0" w:color="auto"/>
                                  </w:divBdr>
                                  <w:divsChild>
                                    <w:div w:id="1991014624">
                                      <w:marLeft w:val="0"/>
                                      <w:marRight w:val="0"/>
                                      <w:marTop w:val="0"/>
                                      <w:marBottom w:val="0"/>
                                      <w:divBdr>
                                        <w:top w:val="none" w:sz="0" w:space="0" w:color="auto"/>
                                        <w:left w:val="none" w:sz="0" w:space="0" w:color="auto"/>
                                        <w:bottom w:val="none" w:sz="0" w:space="0" w:color="auto"/>
                                        <w:right w:val="none" w:sz="0" w:space="0" w:color="auto"/>
                                      </w:divBdr>
                                      <w:divsChild>
                                        <w:div w:id="300772609">
                                          <w:marLeft w:val="0"/>
                                          <w:marRight w:val="0"/>
                                          <w:marTop w:val="0"/>
                                          <w:marBottom w:val="0"/>
                                          <w:divBdr>
                                            <w:top w:val="none" w:sz="0" w:space="0" w:color="auto"/>
                                            <w:left w:val="none" w:sz="0" w:space="0" w:color="auto"/>
                                            <w:bottom w:val="none" w:sz="0" w:space="0" w:color="auto"/>
                                            <w:right w:val="none" w:sz="0" w:space="0" w:color="auto"/>
                                          </w:divBdr>
                                          <w:divsChild>
                                            <w:div w:id="1218862310">
                                              <w:marLeft w:val="0"/>
                                              <w:marRight w:val="0"/>
                                              <w:marTop w:val="0"/>
                                              <w:marBottom w:val="0"/>
                                              <w:divBdr>
                                                <w:top w:val="none" w:sz="0" w:space="0" w:color="auto"/>
                                                <w:left w:val="none" w:sz="0" w:space="0" w:color="auto"/>
                                                <w:bottom w:val="none" w:sz="0" w:space="0" w:color="auto"/>
                                                <w:right w:val="none" w:sz="0" w:space="0" w:color="auto"/>
                                              </w:divBdr>
                                              <w:divsChild>
                                                <w:div w:id="1314531292">
                                                  <w:marLeft w:val="0"/>
                                                  <w:marRight w:val="0"/>
                                                  <w:marTop w:val="0"/>
                                                  <w:marBottom w:val="0"/>
                                                  <w:divBdr>
                                                    <w:top w:val="none" w:sz="0" w:space="0" w:color="auto"/>
                                                    <w:left w:val="none" w:sz="0" w:space="0" w:color="auto"/>
                                                    <w:bottom w:val="none" w:sz="0" w:space="0" w:color="auto"/>
                                                    <w:right w:val="none" w:sz="0" w:space="0" w:color="auto"/>
                                                  </w:divBdr>
                                                  <w:divsChild>
                                                    <w:div w:id="1277517190">
                                                      <w:marLeft w:val="0"/>
                                                      <w:marRight w:val="0"/>
                                                      <w:marTop w:val="0"/>
                                                      <w:marBottom w:val="0"/>
                                                      <w:divBdr>
                                                        <w:top w:val="none" w:sz="0" w:space="0" w:color="auto"/>
                                                        <w:left w:val="none" w:sz="0" w:space="0" w:color="auto"/>
                                                        <w:bottom w:val="none" w:sz="0" w:space="0" w:color="auto"/>
                                                        <w:right w:val="none" w:sz="0" w:space="0" w:color="auto"/>
                                                      </w:divBdr>
                                                    </w:div>
                                                    <w:div w:id="45373709">
                                                      <w:marLeft w:val="0"/>
                                                      <w:marRight w:val="0"/>
                                                      <w:marTop w:val="0"/>
                                                      <w:marBottom w:val="0"/>
                                                      <w:divBdr>
                                                        <w:top w:val="none" w:sz="0" w:space="0" w:color="auto"/>
                                                        <w:left w:val="none" w:sz="0" w:space="0" w:color="auto"/>
                                                        <w:bottom w:val="none" w:sz="0" w:space="0" w:color="auto"/>
                                                        <w:right w:val="none" w:sz="0" w:space="0" w:color="auto"/>
                                                      </w:divBdr>
                                                    </w:div>
                                                    <w:div w:id="3073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496597">
      <w:bodyDiv w:val="1"/>
      <w:marLeft w:val="0"/>
      <w:marRight w:val="0"/>
      <w:marTop w:val="0"/>
      <w:marBottom w:val="0"/>
      <w:divBdr>
        <w:top w:val="none" w:sz="0" w:space="0" w:color="auto"/>
        <w:left w:val="none" w:sz="0" w:space="0" w:color="auto"/>
        <w:bottom w:val="none" w:sz="0" w:space="0" w:color="auto"/>
        <w:right w:val="none" w:sz="0" w:space="0" w:color="auto"/>
      </w:divBdr>
      <w:divsChild>
        <w:div w:id="1032000809">
          <w:marLeft w:val="0"/>
          <w:marRight w:val="0"/>
          <w:marTop w:val="0"/>
          <w:marBottom w:val="0"/>
          <w:divBdr>
            <w:top w:val="none" w:sz="0" w:space="0" w:color="auto"/>
            <w:left w:val="none" w:sz="0" w:space="0" w:color="auto"/>
            <w:bottom w:val="none" w:sz="0" w:space="0" w:color="auto"/>
            <w:right w:val="none" w:sz="0" w:space="0" w:color="auto"/>
          </w:divBdr>
          <w:divsChild>
            <w:div w:id="314260359">
              <w:marLeft w:val="0"/>
              <w:marRight w:val="0"/>
              <w:marTop w:val="0"/>
              <w:marBottom w:val="0"/>
              <w:divBdr>
                <w:top w:val="none" w:sz="0" w:space="0" w:color="auto"/>
                <w:left w:val="none" w:sz="0" w:space="0" w:color="auto"/>
                <w:bottom w:val="none" w:sz="0" w:space="0" w:color="auto"/>
                <w:right w:val="none" w:sz="0" w:space="0" w:color="auto"/>
              </w:divBdr>
              <w:divsChild>
                <w:div w:id="122770915">
                  <w:marLeft w:val="0"/>
                  <w:marRight w:val="0"/>
                  <w:marTop w:val="0"/>
                  <w:marBottom w:val="0"/>
                  <w:divBdr>
                    <w:top w:val="none" w:sz="0" w:space="0" w:color="auto"/>
                    <w:left w:val="none" w:sz="0" w:space="0" w:color="auto"/>
                    <w:bottom w:val="none" w:sz="0" w:space="0" w:color="auto"/>
                    <w:right w:val="none" w:sz="0" w:space="0" w:color="auto"/>
                  </w:divBdr>
                  <w:divsChild>
                    <w:div w:id="876360124">
                      <w:marLeft w:val="0"/>
                      <w:marRight w:val="0"/>
                      <w:marTop w:val="0"/>
                      <w:marBottom w:val="0"/>
                      <w:divBdr>
                        <w:top w:val="none" w:sz="0" w:space="0" w:color="auto"/>
                        <w:left w:val="none" w:sz="0" w:space="0" w:color="auto"/>
                        <w:bottom w:val="none" w:sz="0" w:space="0" w:color="auto"/>
                        <w:right w:val="none" w:sz="0" w:space="0" w:color="auto"/>
                      </w:divBdr>
                      <w:divsChild>
                        <w:div w:id="1592616631">
                          <w:marLeft w:val="0"/>
                          <w:marRight w:val="0"/>
                          <w:marTop w:val="0"/>
                          <w:marBottom w:val="0"/>
                          <w:divBdr>
                            <w:top w:val="none" w:sz="0" w:space="0" w:color="auto"/>
                            <w:left w:val="none" w:sz="0" w:space="0" w:color="auto"/>
                            <w:bottom w:val="none" w:sz="0" w:space="0" w:color="auto"/>
                            <w:right w:val="none" w:sz="0" w:space="0" w:color="auto"/>
                          </w:divBdr>
                          <w:divsChild>
                            <w:div w:id="2015955244">
                              <w:marLeft w:val="0"/>
                              <w:marRight w:val="0"/>
                              <w:marTop w:val="0"/>
                              <w:marBottom w:val="0"/>
                              <w:divBdr>
                                <w:top w:val="none" w:sz="0" w:space="0" w:color="auto"/>
                                <w:left w:val="none" w:sz="0" w:space="0" w:color="auto"/>
                                <w:bottom w:val="none" w:sz="0" w:space="0" w:color="auto"/>
                                <w:right w:val="none" w:sz="0" w:space="0" w:color="auto"/>
                              </w:divBdr>
                              <w:divsChild>
                                <w:div w:id="2108117271">
                                  <w:marLeft w:val="0"/>
                                  <w:marRight w:val="0"/>
                                  <w:marTop w:val="0"/>
                                  <w:marBottom w:val="0"/>
                                  <w:divBdr>
                                    <w:top w:val="none" w:sz="0" w:space="0" w:color="auto"/>
                                    <w:left w:val="none" w:sz="0" w:space="0" w:color="auto"/>
                                    <w:bottom w:val="none" w:sz="0" w:space="0" w:color="auto"/>
                                    <w:right w:val="none" w:sz="0" w:space="0" w:color="auto"/>
                                  </w:divBdr>
                                  <w:divsChild>
                                    <w:div w:id="1910843882">
                                      <w:marLeft w:val="0"/>
                                      <w:marRight w:val="0"/>
                                      <w:marTop w:val="0"/>
                                      <w:marBottom w:val="0"/>
                                      <w:divBdr>
                                        <w:top w:val="none" w:sz="0" w:space="0" w:color="auto"/>
                                        <w:left w:val="none" w:sz="0" w:space="0" w:color="auto"/>
                                        <w:bottom w:val="none" w:sz="0" w:space="0" w:color="auto"/>
                                        <w:right w:val="none" w:sz="0" w:space="0" w:color="auto"/>
                                      </w:divBdr>
                                      <w:divsChild>
                                        <w:div w:id="1250384308">
                                          <w:marLeft w:val="0"/>
                                          <w:marRight w:val="0"/>
                                          <w:marTop w:val="0"/>
                                          <w:marBottom w:val="0"/>
                                          <w:divBdr>
                                            <w:top w:val="none" w:sz="0" w:space="0" w:color="auto"/>
                                            <w:left w:val="none" w:sz="0" w:space="0" w:color="auto"/>
                                            <w:bottom w:val="none" w:sz="0" w:space="0" w:color="auto"/>
                                            <w:right w:val="none" w:sz="0" w:space="0" w:color="auto"/>
                                          </w:divBdr>
                                          <w:divsChild>
                                            <w:div w:id="1051922728">
                                              <w:marLeft w:val="0"/>
                                              <w:marRight w:val="0"/>
                                              <w:marTop w:val="0"/>
                                              <w:marBottom w:val="0"/>
                                              <w:divBdr>
                                                <w:top w:val="none" w:sz="0" w:space="0" w:color="auto"/>
                                                <w:left w:val="none" w:sz="0" w:space="0" w:color="auto"/>
                                                <w:bottom w:val="none" w:sz="0" w:space="0" w:color="auto"/>
                                                <w:right w:val="none" w:sz="0" w:space="0" w:color="auto"/>
                                              </w:divBdr>
                                              <w:divsChild>
                                                <w:div w:id="1189952731">
                                                  <w:marLeft w:val="0"/>
                                                  <w:marRight w:val="0"/>
                                                  <w:marTop w:val="0"/>
                                                  <w:marBottom w:val="0"/>
                                                  <w:divBdr>
                                                    <w:top w:val="none" w:sz="0" w:space="0" w:color="auto"/>
                                                    <w:left w:val="none" w:sz="0" w:space="0" w:color="auto"/>
                                                    <w:bottom w:val="none" w:sz="0" w:space="0" w:color="auto"/>
                                                    <w:right w:val="none" w:sz="0" w:space="0" w:color="auto"/>
                                                  </w:divBdr>
                                                  <w:divsChild>
                                                    <w:div w:id="1738477327">
                                                      <w:marLeft w:val="0"/>
                                                      <w:marRight w:val="0"/>
                                                      <w:marTop w:val="0"/>
                                                      <w:marBottom w:val="0"/>
                                                      <w:divBdr>
                                                        <w:top w:val="none" w:sz="0" w:space="0" w:color="auto"/>
                                                        <w:left w:val="none" w:sz="0" w:space="0" w:color="auto"/>
                                                        <w:bottom w:val="none" w:sz="0" w:space="0" w:color="auto"/>
                                                        <w:right w:val="none" w:sz="0" w:space="0" w:color="auto"/>
                                                      </w:divBdr>
                                                    </w:div>
                                                    <w:div w:id="950626387">
                                                      <w:marLeft w:val="0"/>
                                                      <w:marRight w:val="0"/>
                                                      <w:marTop w:val="0"/>
                                                      <w:marBottom w:val="0"/>
                                                      <w:divBdr>
                                                        <w:top w:val="none" w:sz="0" w:space="0" w:color="auto"/>
                                                        <w:left w:val="none" w:sz="0" w:space="0" w:color="auto"/>
                                                        <w:bottom w:val="none" w:sz="0" w:space="0" w:color="auto"/>
                                                        <w:right w:val="none" w:sz="0" w:space="0" w:color="auto"/>
                                                      </w:divBdr>
                                                    </w:div>
                                                    <w:div w:id="277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333632">
      <w:bodyDiv w:val="1"/>
      <w:marLeft w:val="0"/>
      <w:marRight w:val="0"/>
      <w:marTop w:val="0"/>
      <w:marBottom w:val="0"/>
      <w:divBdr>
        <w:top w:val="none" w:sz="0" w:space="0" w:color="auto"/>
        <w:left w:val="none" w:sz="0" w:space="0" w:color="auto"/>
        <w:bottom w:val="none" w:sz="0" w:space="0" w:color="auto"/>
        <w:right w:val="none" w:sz="0" w:space="0" w:color="auto"/>
      </w:divBdr>
    </w:div>
    <w:div w:id="1699503801">
      <w:bodyDiv w:val="1"/>
      <w:marLeft w:val="0"/>
      <w:marRight w:val="0"/>
      <w:marTop w:val="0"/>
      <w:marBottom w:val="0"/>
      <w:divBdr>
        <w:top w:val="none" w:sz="0" w:space="0" w:color="auto"/>
        <w:left w:val="none" w:sz="0" w:space="0" w:color="auto"/>
        <w:bottom w:val="none" w:sz="0" w:space="0" w:color="auto"/>
        <w:right w:val="none" w:sz="0" w:space="0" w:color="auto"/>
      </w:divBdr>
      <w:divsChild>
        <w:div w:id="833256416">
          <w:marLeft w:val="0"/>
          <w:marRight w:val="0"/>
          <w:marTop w:val="0"/>
          <w:marBottom w:val="0"/>
          <w:divBdr>
            <w:top w:val="none" w:sz="0" w:space="0" w:color="auto"/>
            <w:left w:val="none" w:sz="0" w:space="0" w:color="auto"/>
            <w:bottom w:val="none" w:sz="0" w:space="0" w:color="auto"/>
            <w:right w:val="none" w:sz="0" w:space="0" w:color="auto"/>
          </w:divBdr>
          <w:divsChild>
            <w:div w:id="2060931089">
              <w:marLeft w:val="0"/>
              <w:marRight w:val="0"/>
              <w:marTop w:val="0"/>
              <w:marBottom w:val="0"/>
              <w:divBdr>
                <w:top w:val="none" w:sz="0" w:space="0" w:color="auto"/>
                <w:left w:val="none" w:sz="0" w:space="0" w:color="auto"/>
                <w:bottom w:val="none" w:sz="0" w:space="0" w:color="auto"/>
                <w:right w:val="none" w:sz="0" w:space="0" w:color="auto"/>
              </w:divBdr>
              <w:divsChild>
                <w:div w:id="113333811">
                  <w:marLeft w:val="0"/>
                  <w:marRight w:val="0"/>
                  <w:marTop w:val="0"/>
                  <w:marBottom w:val="0"/>
                  <w:divBdr>
                    <w:top w:val="none" w:sz="0" w:space="0" w:color="auto"/>
                    <w:left w:val="none" w:sz="0" w:space="0" w:color="auto"/>
                    <w:bottom w:val="none" w:sz="0" w:space="0" w:color="auto"/>
                    <w:right w:val="none" w:sz="0" w:space="0" w:color="auto"/>
                  </w:divBdr>
                  <w:divsChild>
                    <w:div w:id="1152141577">
                      <w:marLeft w:val="0"/>
                      <w:marRight w:val="0"/>
                      <w:marTop w:val="0"/>
                      <w:marBottom w:val="0"/>
                      <w:divBdr>
                        <w:top w:val="none" w:sz="0" w:space="0" w:color="auto"/>
                        <w:left w:val="none" w:sz="0" w:space="0" w:color="auto"/>
                        <w:bottom w:val="none" w:sz="0" w:space="0" w:color="auto"/>
                        <w:right w:val="none" w:sz="0" w:space="0" w:color="auto"/>
                      </w:divBdr>
                      <w:divsChild>
                        <w:div w:id="1172841636">
                          <w:marLeft w:val="0"/>
                          <w:marRight w:val="0"/>
                          <w:marTop w:val="0"/>
                          <w:marBottom w:val="0"/>
                          <w:divBdr>
                            <w:top w:val="none" w:sz="0" w:space="0" w:color="auto"/>
                            <w:left w:val="none" w:sz="0" w:space="0" w:color="auto"/>
                            <w:bottom w:val="none" w:sz="0" w:space="0" w:color="auto"/>
                            <w:right w:val="none" w:sz="0" w:space="0" w:color="auto"/>
                          </w:divBdr>
                          <w:divsChild>
                            <w:div w:id="1988124480">
                              <w:marLeft w:val="0"/>
                              <w:marRight w:val="0"/>
                              <w:marTop w:val="0"/>
                              <w:marBottom w:val="0"/>
                              <w:divBdr>
                                <w:top w:val="none" w:sz="0" w:space="0" w:color="auto"/>
                                <w:left w:val="none" w:sz="0" w:space="0" w:color="auto"/>
                                <w:bottom w:val="none" w:sz="0" w:space="0" w:color="auto"/>
                                <w:right w:val="none" w:sz="0" w:space="0" w:color="auto"/>
                              </w:divBdr>
                              <w:divsChild>
                                <w:div w:id="791216808">
                                  <w:marLeft w:val="0"/>
                                  <w:marRight w:val="0"/>
                                  <w:marTop w:val="0"/>
                                  <w:marBottom w:val="0"/>
                                  <w:divBdr>
                                    <w:top w:val="none" w:sz="0" w:space="0" w:color="auto"/>
                                    <w:left w:val="none" w:sz="0" w:space="0" w:color="auto"/>
                                    <w:bottom w:val="none" w:sz="0" w:space="0" w:color="auto"/>
                                    <w:right w:val="none" w:sz="0" w:space="0" w:color="auto"/>
                                  </w:divBdr>
                                  <w:divsChild>
                                    <w:div w:id="966008395">
                                      <w:marLeft w:val="0"/>
                                      <w:marRight w:val="0"/>
                                      <w:marTop w:val="0"/>
                                      <w:marBottom w:val="0"/>
                                      <w:divBdr>
                                        <w:top w:val="none" w:sz="0" w:space="0" w:color="auto"/>
                                        <w:left w:val="none" w:sz="0" w:space="0" w:color="auto"/>
                                        <w:bottom w:val="none" w:sz="0" w:space="0" w:color="auto"/>
                                        <w:right w:val="none" w:sz="0" w:space="0" w:color="auto"/>
                                      </w:divBdr>
                                      <w:divsChild>
                                        <w:div w:id="633407680">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11188">
      <w:bodyDiv w:val="1"/>
      <w:marLeft w:val="0"/>
      <w:marRight w:val="0"/>
      <w:marTop w:val="0"/>
      <w:marBottom w:val="0"/>
      <w:divBdr>
        <w:top w:val="none" w:sz="0" w:space="0" w:color="auto"/>
        <w:left w:val="none" w:sz="0" w:space="0" w:color="auto"/>
        <w:bottom w:val="none" w:sz="0" w:space="0" w:color="auto"/>
        <w:right w:val="none" w:sz="0" w:space="0" w:color="auto"/>
      </w:divBdr>
      <w:divsChild>
        <w:div w:id="274869478">
          <w:marLeft w:val="0"/>
          <w:marRight w:val="0"/>
          <w:marTop w:val="0"/>
          <w:marBottom w:val="0"/>
          <w:divBdr>
            <w:top w:val="none" w:sz="0" w:space="0" w:color="auto"/>
            <w:left w:val="none" w:sz="0" w:space="0" w:color="auto"/>
            <w:bottom w:val="none" w:sz="0" w:space="0" w:color="auto"/>
            <w:right w:val="none" w:sz="0" w:space="0" w:color="auto"/>
          </w:divBdr>
        </w:div>
        <w:div w:id="457797480">
          <w:marLeft w:val="0"/>
          <w:marRight w:val="0"/>
          <w:marTop w:val="0"/>
          <w:marBottom w:val="0"/>
          <w:divBdr>
            <w:top w:val="none" w:sz="0" w:space="0" w:color="auto"/>
            <w:left w:val="none" w:sz="0" w:space="0" w:color="auto"/>
            <w:bottom w:val="none" w:sz="0" w:space="0" w:color="auto"/>
            <w:right w:val="none" w:sz="0" w:space="0" w:color="auto"/>
          </w:divBdr>
        </w:div>
        <w:div w:id="607783224">
          <w:marLeft w:val="0"/>
          <w:marRight w:val="0"/>
          <w:marTop w:val="0"/>
          <w:marBottom w:val="0"/>
          <w:divBdr>
            <w:top w:val="none" w:sz="0" w:space="0" w:color="auto"/>
            <w:left w:val="none" w:sz="0" w:space="0" w:color="auto"/>
            <w:bottom w:val="none" w:sz="0" w:space="0" w:color="auto"/>
            <w:right w:val="none" w:sz="0" w:space="0" w:color="auto"/>
          </w:divBdr>
        </w:div>
        <w:div w:id="515996700">
          <w:marLeft w:val="0"/>
          <w:marRight w:val="0"/>
          <w:marTop w:val="0"/>
          <w:marBottom w:val="0"/>
          <w:divBdr>
            <w:top w:val="none" w:sz="0" w:space="0" w:color="auto"/>
            <w:left w:val="none" w:sz="0" w:space="0" w:color="auto"/>
            <w:bottom w:val="none" w:sz="0" w:space="0" w:color="auto"/>
            <w:right w:val="none" w:sz="0" w:space="0" w:color="auto"/>
          </w:divBdr>
          <w:divsChild>
            <w:div w:id="2086144321">
              <w:marLeft w:val="0"/>
              <w:marRight w:val="0"/>
              <w:marTop w:val="30"/>
              <w:marBottom w:val="30"/>
              <w:divBdr>
                <w:top w:val="none" w:sz="0" w:space="0" w:color="auto"/>
                <w:left w:val="none" w:sz="0" w:space="0" w:color="auto"/>
                <w:bottom w:val="none" w:sz="0" w:space="0" w:color="auto"/>
                <w:right w:val="none" w:sz="0" w:space="0" w:color="auto"/>
              </w:divBdr>
              <w:divsChild>
                <w:div w:id="1566261757">
                  <w:marLeft w:val="0"/>
                  <w:marRight w:val="0"/>
                  <w:marTop w:val="0"/>
                  <w:marBottom w:val="0"/>
                  <w:divBdr>
                    <w:top w:val="none" w:sz="0" w:space="0" w:color="auto"/>
                    <w:left w:val="none" w:sz="0" w:space="0" w:color="auto"/>
                    <w:bottom w:val="none" w:sz="0" w:space="0" w:color="auto"/>
                    <w:right w:val="none" w:sz="0" w:space="0" w:color="auto"/>
                  </w:divBdr>
                  <w:divsChild>
                    <w:div w:id="880364658">
                      <w:marLeft w:val="0"/>
                      <w:marRight w:val="0"/>
                      <w:marTop w:val="0"/>
                      <w:marBottom w:val="0"/>
                      <w:divBdr>
                        <w:top w:val="none" w:sz="0" w:space="0" w:color="auto"/>
                        <w:left w:val="none" w:sz="0" w:space="0" w:color="auto"/>
                        <w:bottom w:val="none" w:sz="0" w:space="0" w:color="auto"/>
                        <w:right w:val="none" w:sz="0" w:space="0" w:color="auto"/>
                      </w:divBdr>
                    </w:div>
                  </w:divsChild>
                </w:div>
                <w:div w:id="834297724">
                  <w:marLeft w:val="0"/>
                  <w:marRight w:val="0"/>
                  <w:marTop w:val="0"/>
                  <w:marBottom w:val="0"/>
                  <w:divBdr>
                    <w:top w:val="none" w:sz="0" w:space="0" w:color="auto"/>
                    <w:left w:val="none" w:sz="0" w:space="0" w:color="auto"/>
                    <w:bottom w:val="none" w:sz="0" w:space="0" w:color="auto"/>
                    <w:right w:val="none" w:sz="0" w:space="0" w:color="auto"/>
                  </w:divBdr>
                  <w:divsChild>
                    <w:div w:id="656691113">
                      <w:marLeft w:val="0"/>
                      <w:marRight w:val="0"/>
                      <w:marTop w:val="0"/>
                      <w:marBottom w:val="0"/>
                      <w:divBdr>
                        <w:top w:val="none" w:sz="0" w:space="0" w:color="auto"/>
                        <w:left w:val="none" w:sz="0" w:space="0" w:color="auto"/>
                        <w:bottom w:val="none" w:sz="0" w:space="0" w:color="auto"/>
                        <w:right w:val="none" w:sz="0" w:space="0" w:color="auto"/>
                      </w:divBdr>
                    </w:div>
                  </w:divsChild>
                </w:div>
                <w:div w:id="1247377153">
                  <w:marLeft w:val="0"/>
                  <w:marRight w:val="0"/>
                  <w:marTop w:val="0"/>
                  <w:marBottom w:val="0"/>
                  <w:divBdr>
                    <w:top w:val="none" w:sz="0" w:space="0" w:color="auto"/>
                    <w:left w:val="none" w:sz="0" w:space="0" w:color="auto"/>
                    <w:bottom w:val="none" w:sz="0" w:space="0" w:color="auto"/>
                    <w:right w:val="none" w:sz="0" w:space="0" w:color="auto"/>
                  </w:divBdr>
                  <w:divsChild>
                    <w:div w:id="1156990826">
                      <w:marLeft w:val="0"/>
                      <w:marRight w:val="0"/>
                      <w:marTop w:val="0"/>
                      <w:marBottom w:val="0"/>
                      <w:divBdr>
                        <w:top w:val="none" w:sz="0" w:space="0" w:color="auto"/>
                        <w:left w:val="none" w:sz="0" w:space="0" w:color="auto"/>
                        <w:bottom w:val="none" w:sz="0" w:space="0" w:color="auto"/>
                        <w:right w:val="none" w:sz="0" w:space="0" w:color="auto"/>
                      </w:divBdr>
                    </w:div>
                  </w:divsChild>
                </w:div>
                <w:div w:id="1955941835">
                  <w:marLeft w:val="0"/>
                  <w:marRight w:val="0"/>
                  <w:marTop w:val="0"/>
                  <w:marBottom w:val="0"/>
                  <w:divBdr>
                    <w:top w:val="none" w:sz="0" w:space="0" w:color="auto"/>
                    <w:left w:val="none" w:sz="0" w:space="0" w:color="auto"/>
                    <w:bottom w:val="none" w:sz="0" w:space="0" w:color="auto"/>
                    <w:right w:val="none" w:sz="0" w:space="0" w:color="auto"/>
                  </w:divBdr>
                  <w:divsChild>
                    <w:div w:id="505746907">
                      <w:marLeft w:val="0"/>
                      <w:marRight w:val="0"/>
                      <w:marTop w:val="0"/>
                      <w:marBottom w:val="0"/>
                      <w:divBdr>
                        <w:top w:val="none" w:sz="0" w:space="0" w:color="auto"/>
                        <w:left w:val="none" w:sz="0" w:space="0" w:color="auto"/>
                        <w:bottom w:val="none" w:sz="0" w:space="0" w:color="auto"/>
                        <w:right w:val="none" w:sz="0" w:space="0" w:color="auto"/>
                      </w:divBdr>
                    </w:div>
                  </w:divsChild>
                </w:div>
                <w:div w:id="697781711">
                  <w:marLeft w:val="0"/>
                  <w:marRight w:val="0"/>
                  <w:marTop w:val="0"/>
                  <w:marBottom w:val="0"/>
                  <w:divBdr>
                    <w:top w:val="none" w:sz="0" w:space="0" w:color="auto"/>
                    <w:left w:val="none" w:sz="0" w:space="0" w:color="auto"/>
                    <w:bottom w:val="none" w:sz="0" w:space="0" w:color="auto"/>
                    <w:right w:val="none" w:sz="0" w:space="0" w:color="auto"/>
                  </w:divBdr>
                  <w:divsChild>
                    <w:div w:id="30542763">
                      <w:marLeft w:val="0"/>
                      <w:marRight w:val="0"/>
                      <w:marTop w:val="0"/>
                      <w:marBottom w:val="0"/>
                      <w:divBdr>
                        <w:top w:val="none" w:sz="0" w:space="0" w:color="auto"/>
                        <w:left w:val="none" w:sz="0" w:space="0" w:color="auto"/>
                        <w:bottom w:val="none" w:sz="0" w:space="0" w:color="auto"/>
                        <w:right w:val="none" w:sz="0" w:space="0" w:color="auto"/>
                      </w:divBdr>
                    </w:div>
                  </w:divsChild>
                </w:div>
                <w:div w:id="1770731813">
                  <w:marLeft w:val="0"/>
                  <w:marRight w:val="0"/>
                  <w:marTop w:val="0"/>
                  <w:marBottom w:val="0"/>
                  <w:divBdr>
                    <w:top w:val="none" w:sz="0" w:space="0" w:color="auto"/>
                    <w:left w:val="none" w:sz="0" w:space="0" w:color="auto"/>
                    <w:bottom w:val="none" w:sz="0" w:space="0" w:color="auto"/>
                    <w:right w:val="none" w:sz="0" w:space="0" w:color="auto"/>
                  </w:divBdr>
                  <w:divsChild>
                    <w:div w:id="766316941">
                      <w:marLeft w:val="0"/>
                      <w:marRight w:val="0"/>
                      <w:marTop w:val="0"/>
                      <w:marBottom w:val="0"/>
                      <w:divBdr>
                        <w:top w:val="none" w:sz="0" w:space="0" w:color="auto"/>
                        <w:left w:val="none" w:sz="0" w:space="0" w:color="auto"/>
                        <w:bottom w:val="none" w:sz="0" w:space="0" w:color="auto"/>
                        <w:right w:val="none" w:sz="0" w:space="0" w:color="auto"/>
                      </w:divBdr>
                    </w:div>
                  </w:divsChild>
                </w:div>
                <w:div w:id="1790661124">
                  <w:marLeft w:val="0"/>
                  <w:marRight w:val="0"/>
                  <w:marTop w:val="0"/>
                  <w:marBottom w:val="0"/>
                  <w:divBdr>
                    <w:top w:val="none" w:sz="0" w:space="0" w:color="auto"/>
                    <w:left w:val="none" w:sz="0" w:space="0" w:color="auto"/>
                    <w:bottom w:val="none" w:sz="0" w:space="0" w:color="auto"/>
                    <w:right w:val="none" w:sz="0" w:space="0" w:color="auto"/>
                  </w:divBdr>
                  <w:divsChild>
                    <w:div w:id="1292127173">
                      <w:marLeft w:val="0"/>
                      <w:marRight w:val="0"/>
                      <w:marTop w:val="0"/>
                      <w:marBottom w:val="0"/>
                      <w:divBdr>
                        <w:top w:val="none" w:sz="0" w:space="0" w:color="auto"/>
                        <w:left w:val="none" w:sz="0" w:space="0" w:color="auto"/>
                        <w:bottom w:val="none" w:sz="0" w:space="0" w:color="auto"/>
                        <w:right w:val="none" w:sz="0" w:space="0" w:color="auto"/>
                      </w:divBdr>
                    </w:div>
                  </w:divsChild>
                </w:div>
                <w:div w:id="1253246232">
                  <w:marLeft w:val="0"/>
                  <w:marRight w:val="0"/>
                  <w:marTop w:val="0"/>
                  <w:marBottom w:val="0"/>
                  <w:divBdr>
                    <w:top w:val="none" w:sz="0" w:space="0" w:color="auto"/>
                    <w:left w:val="none" w:sz="0" w:space="0" w:color="auto"/>
                    <w:bottom w:val="none" w:sz="0" w:space="0" w:color="auto"/>
                    <w:right w:val="none" w:sz="0" w:space="0" w:color="auto"/>
                  </w:divBdr>
                  <w:divsChild>
                    <w:div w:id="161631589">
                      <w:marLeft w:val="0"/>
                      <w:marRight w:val="0"/>
                      <w:marTop w:val="0"/>
                      <w:marBottom w:val="0"/>
                      <w:divBdr>
                        <w:top w:val="none" w:sz="0" w:space="0" w:color="auto"/>
                        <w:left w:val="none" w:sz="0" w:space="0" w:color="auto"/>
                        <w:bottom w:val="none" w:sz="0" w:space="0" w:color="auto"/>
                        <w:right w:val="none" w:sz="0" w:space="0" w:color="auto"/>
                      </w:divBdr>
                    </w:div>
                  </w:divsChild>
                </w:div>
                <w:div w:id="2012905104">
                  <w:marLeft w:val="0"/>
                  <w:marRight w:val="0"/>
                  <w:marTop w:val="0"/>
                  <w:marBottom w:val="0"/>
                  <w:divBdr>
                    <w:top w:val="none" w:sz="0" w:space="0" w:color="auto"/>
                    <w:left w:val="none" w:sz="0" w:space="0" w:color="auto"/>
                    <w:bottom w:val="none" w:sz="0" w:space="0" w:color="auto"/>
                    <w:right w:val="none" w:sz="0" w:space="0" w:color="auto"/>
                  </w:divBdr>
                  <w:divsChild>
                    <w:div w:id="2142258344">
                      <w:marLeft w:val="0"/>
                      <w:marRight w:val="0"/>
                      <w:marTop w:val="0"/>
                      <w:marBottom w:val="0"/>
                      <w:divBdr>
                        <w:top w:val="none" w:sz="0" w:space="0" w:color="auto"/>
                        <w:left w:val="none" w:sz="0" w:space="0" w:color="auto"/>
                        <w:bottom w:val="none" w:sz="0" w:space="0" w:color="auto"/>
                        <w:right w:val="none" w:sz="0" w:space="0" w:color="auto"/>
                      </w:divBdr>
                    </w:div>
                  </w:divsChild>
                </w:div>
                <w:div w:id="2024210927">
                  <w:marLeft w:val="0"/>
                  <w:marRight w:val="0"/>
                  <w:marTop w:val="0"/>
                  <w:marBottom w:val="0"/>
                  <w:divBdr>
                    <w:top w:val="none" w:sz="0" w:space="0" w:color="auto"/>
                    <w:left w:val="none" w:sz="0" w:space="0" w:color="auto"/>
                    <w:bottom w:val="none" w:sz="0" w:space="0" w:color="auto"/>
                    <w:right w:val="none" w:sz="0" w:space="0" w:color="auto"/>
                  </w:divBdr>
                  <w:divsChild>
                    <w:div w:id="77867251">
                      <w:marLeft w:val="0"/>
                      <w:marRight w:val="0"/>
                      <w:marTop w:val="0"/>
                      <w:marBottom w:val="0"/>
                      <w:divBdr>
                        <w:top w:val="none" w:sz="0" w:space="0" w:color="auto"/>
                        <w:left w:val="none" w:sz="0" w:space="0" w:color="auto"/>
                        <w:bottom w:val="none" w:sz="0" w:space="0" w:color="auto"/>
                        <w:right w:val="none" w:sz="0" w:space="0" w:color="auto"/>
                      </w:divBdr>
                    </w:div>
                  </w:divsChild>
                </w:div>
                <w:div w:id="866404917">
                  <w:marLeft w:val="0"/>
                  <w:marRight w:val="0"/>
                  <w:marTop w:val="0"/>
                  <w:marBottom w:val="0"/>
                  <w:divBdr>
                    <w:top w:val="none" w:sz="0" w:space="0" w:color="auto"/>
                    <w:left w:val="none" w:sz="0" w:space="0" w:color="auto"/>
                    <w:bottom w:val="none" w:sz="0" w:space="0" w:color="auto"/>
                    <w:right w:val="none" w:sz="0" w:space="0" w:color="auto"/>
                  </w:divBdr>
                  <w:divsChild>
                    <w:div w:id="1017973505">
                      <w:marLeft w:val="0"/>
                      <w:marRight w:val="0"/>
                      <w:marTop w:val="0"/>
                      <w:marBottom w:val="0"/>
                      <w:divBdr>
                        <w:top w:val="none" w:sz="0" w:space="0" w:color="auto"/>
                        <w:left w:val="none" w:sz="0" w:space="0" w:color="auto"/>
                        <w:bottom w:val="none" w:sz="0" w:space="0" w:color="auto"/>
                        <w:right w:val="none" w:sz="0" w:space="0" w:color="auto"/>
                      </w:divBdr>
                    </w:div>
                  </w:divsChild>
                </w:div>
                <w:div w:id="1563562903">
                  <w:marLeft w:val="0"/>
                  <w:marRight w:val="0"/>
                  <w:marTop w:val="0"/>
                  <w:marBottom w:val="0"/>
                  <w:divBdr>
                    <w:top w:val="none" w:sz="0" w:space="0" w:color="auto"/>
                    <w:left w:val="none" w:sz="0" w:space="0" w:color="auto"/>
                    <w:bottom w:val="none" w:sz="0" w:space="0" w:color="auto"/>
                    <w:right w:val="none" w:sz="0" w:space="0" w:color="auto"/>
                  </w:divBdr>
                  <w:divsChild>
                    <w:div w:id="2054379945">
                      <w:marLeft w:val="0"/>
                      <w:marRight w:val="0"/>
                      <w:marTop w:val="0"/>
                      <w:marBottom w:val="0"/>
                      <w:divBdr>
                        <w:top w:val="none" w:sz="0" w:space="0" w:color="auto"/>
                        <w:left w:val="none" w:sz="0" w:space="0" w:color="auto"/>
                        <w:bottom w:val="none" w:sz="0" w:space="0" w:color="auto"/>
                        <w:right w:val="none" w:sz="0" w:space="0" w:color="auto"/>
                      </w:divBdr>
                    </w:div>
                  </w:divsChild>
                </w:div>
                <w:div w:id="529338068">
                  <w:marLeft w:val="0"/>
                  <w:marRight w:val="0"/>
                  <w:marTop w:val="0"/>
                  <w:marBottom w:val="0"/>
                  <w:divBdr>
                    <w:top w:val="none" w:sz="0" w:space="0" w:color="auto"/>
                    <w:left w:val="none" w:sz="0" w:space="0" w:color="auto"/>
                    <w:bottom w:val="none" w:sz="0" w:space="0" w:color="auto"/>
                    <w:right w:val="none" w:sz="0" w:space="0" w:color="auto"/>
                  </w:divBdr>
                  <w:divsChild>
                    <w:div w:id="347752944">
                      <w:marLeft w:val="0"/>
                      <w:marRight w:val="0"/>
                      <w:marTop w:val="0"/>
                      <w:marBottom w:val="0"/>
                      <w:divBdr>
                        <w:top w:val="none" w:sz="0" w:space="0" w:color="auto"/>
                        <w:left w:val="none" w:sz="0" w:space="0" w:color="auto"/>
                        <w:bottom w:val="none" w:sz="0" w:space="0" w:color="auto"/>
                        <w:right w:val="none" w:sz="0" w:space="0" w:color="auto"/>
                      </w:divBdr>
                    </w:div>
                  </w:divsChild>
                </w:div>
                <w:div w:id="78257445">
                  <w:marLeft w:val="0"/>
                  <w:marRight w:val="0"/>
                  <w:marTop w:val="0"/>
                  <w:marBottom w:val="0"/>
                  <w:divBdr>
                    <w:top w:val="none" w:sz="0" w:space="0" w:color="auto"/>
                    <w:left w:val="none" w:sz="0" w:space="0" w:color="auto"/>
                    <w:bottom w:val="none" w:sz="0" w:space="0" w:color="auto"/>
                    <w:right w:val="none" w:sz="0" w:space="0" w:color="auto"/>
                  </w:divBdr>
                  <w:divsChild>
                    <w:div w:id="16557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27980">
      <w:bodyDiv w:val="1"/>
      <w:marLeft w:val="0"/>
      <w:marRight w:val="0"/>
      <w:marTop w:val="0"/>
      <w:marBottom w:val="0"/>
      <w:divBdr>
        <w:top w:val="none" w:sz="0" w:space="0" w:color="auto"/>
        <w:left w:val="none" w:sz="0" w:space="0" w:color="auto"/>
        <w:bottom w:val="none" w:sz="0" w:space="0" w:color="auto"/>
        <w:right w:val="none" w:sz="0" w:space="0" w:color="auto"/>
      </w:divBdr>
      <w:divsChild>
        <w:div w:id="507402929">
          <w:marLeft w:val="0"/>
          <w:marRight w:val="0"/>
          <w:marTop w:val="0"/>
          <w:marBottom w:val="0"/>
          <w:divBdr>
            <w:top w:val="none" w:sz="0" w:space="0" w:color="auto"/>
            <w:left w:val="none" w:sz="0" w:space="0" w:color="auto"/>
            <w:bottom w:val="none" w:sz="0" w:space="0" w:color="auto"/>
            <w:right w:val="none" w:sz="0" w:space="0" w:color="auto"/>
          </w:divBdr>
          <w:divsChild>
            <w:div w:id="2096243605">
              <w:marLeft w:val="0"/>
              <w:marRight w:val="0"/>
              <w:marTop w:val="0"/>
              <w:marBottom w:val="0"/>
              <w:divBdr>
                <w:top w:val="none" w:sz="0" w:space="0" w:color="auto"/>
                <w:left w:val="none" w:sz="0" w:space="0" w:color="auto"/>
                <w:bottom w:val="none" w:sz="0" w:space="0" w:color="auto"/>
                <w:right w:val="none" w:sz="0" w:space="0" w:color="auto"/>
              </w:divBdr>
              <w:divsChild>
                <w:div w:id="787236859">
                  <w:marLeft w:val="0"/>
                  <w:marRight w:val="0"/>
                  <w:marTop w:val="0"/>
                  <w:marBottom w:val="0"/>
                  <w:divBdr>
                    <w:top w:val="none" w:sz="0" w:space="0" w:color="auto"/>
                    <w:left w:val="none" w:sz="0" w:space="0" w:color="auto"/>
                    <w:bottom w:val="none" w:sz="0" w:space="0" w:color="auto"/>
                    <w:right w:val="none" w:sz="0" w:space="0" w:color="auto"/>
                  </w:divBdr>
                  <w:divsChild>
                    <w:div w:id="1091510038">
                      <w:marLeft w:val="0"/>
                      <w:marRight w:val="0"/>
                      <w:marTop w:val="0"/>
                      <w:marBottom w:val="0"/>
                      <w:divBdr>
                        <w:top w:val="none" w:sz="0" w:space="0" w:color="auto"/>
                        <w:left w:val="none" w:sz="0" w:space="0" w:color="auto"/>
                        <w:bottom w:val="none" w:sz="0" w:space="0" w:color="auto"/>
                        <w:right w:val="none" w:sz="0" w:space="0" w:color="auto"/>
                      </w:divBdr>
                      <w:divsChild>
                        <w:div w:id="430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48808">
      <w:bodyDiv w:val="1"/>
      <w:marLeft w:val="0"/>
      <w:marRight w:val="0"/>
      <w:marTop w:val="0"/>
      <w:marBottom w:val="0"/>
      <w:divBdr>
        <w:top w:val="none" w:sz="0" w:space="0" w:color="auto"/>
        <w:left w:val="none" w:sz="0" w:space="0" w:color="auto"/>
        <w:bottom w:val="none" w:sz="0" w:space="0" w:color="auto"/>
        <w:right w:val="none" w:sz="0" w:space="0" w:color="auto"/>
      </w:divBdr>
    </w:div>
    <w:div w:id="1975212487">
      <w:bodyDiv w:val="1"/>
      <w:marLeft w:val="0"/>
      <w:marRight w:val="0"/>
      <w:marTop w:val="0"/>
      <w:marBottom w:val="0"/>
      <w:divBdr>
        <w:top w:val="none" w:sz="0" w:space="0" w:color="auto"/>
        <w:left w:val="none" w:sz="0" w:space="0" w:color="auto"/>
        <w:bottom w:val="none" w:sz="0" w:space="0" w:color="auto"/>
        <w:right w:val="none" w:sz="0" w:space="0" w:color="auto"/>
      </w:divBdr>
    </w:div>
    <w:div w:id="2036693654">
      <w:bodyDiv w:val="1"/>
      <w:marLeft w:val="0"/>
      <w:marRight w:val="0"/>
      <w:marTop w:val="0"/>
      <w:marBottom w:val="0"/>
      <w:divBdr>
        <w:top w:val="none" w:sz="0" w:space="0" w:color="auto"/>
        <w:left w:val="none" w:sz="0" w:space="0" w:color="auto"/>
        <w:bottom w:val="none" w:sz="0" w:space="0" w:color="auto"/>
        <w:right w:val="none" w:sz="0" w:space="0" w:color="auto"/>
      </w:divBdr>
    </w:div>
    <w:div w:id="2144732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equality@cardiffmet.ac.uk" TargetMode="External"/><Relationship Id="rId2" Type="http://schemas.openxmlformats.org/officeDocument/2006/relationships/customXml" Target="../customXml/item2.xml"/><Relationship Id="rId16" Type="http://schemas.openxmlformats.org/officeDocument/2006/relationships/hyperlink" Target="https://www.cardiffmet.ac.uk/about/structureandgovernance/equalityanddiversity/Pages/Annual-Reports-and-Policies.asp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ardiffmet.ac.uk/about/structureandgovernance/equalityanddiversity/Pages/Annual-Reports-and-Policie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diffmet.ac.uk/about/structureandgovernance/equalityanddiversity/Pages/Gender-Pay-Gap.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C3348D-D8FE-44B7-976D-89BACA0AD452}">
  <ds:schemaRefs>
    <ds:schemaRef ds:uri="http://schemas.openxmlformats.org/officeDocument/2006/bibliography"/>
  </ds:schemaRefs>
</ds:datastoreItem>
</file>

<file path=customXml/itemProps2.xml><?xml version="1.0" encoding="utf-8"?>
<ds:datastoreItem xmlns:ds="http://schemas.openxmlformats.org/officeDocument/2006/customXml" ds:itemID="{D81C4860-09E4-4B1A-BA80-D2D681AF7DCB}">
  <ds:schemaRefs>
    <ds:schemaRef ds:uri="http://schemas.microsoft.com/sharepoint/v3/contenttype/forms"/>
  </ds:schemaRefs>
</ds:datastoreItem>
</file>

<file path=customXml/itemProps3.xml><?xml version="1.0" encoding="utf-8"?>
<ds:datastoreItem xmlns:ds="http://schemas.openxmlformats.org/officeDocument/2006/customXml" ds:itemID="{6BB1C702-B5EA-42D6-AC1C-85B4309D4720}">
  <ds:schemaRefs>
    <ds:schemaRef ds:uri="http://schemas.microsoft.com/office/infopath/2007/PartnerControls"/>
    <ds:schemaRef ds:uri="http://schemas.microsoft.com/office/2006/documentManagement/types"/>
    <ds:schemaRef ds:uri="95952722-eb14-402d-b699-610e54c8bf50"/>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B8FB4C58-EC6C-4946-9AFA-5B5CE7FE69FA}"/>
</file>

<file path=docProps/app.xml><?xml version="1.0" encoding="utf-8"?>
<Properties xmlns="http://schemas.openxmlformats.org/officeDocument/2006/extended-properties" xmlns:vt="http://schemas.openxmlformats.org/officeDocument/2006/docPropsVTypes">
  <Template>Normal</Template>
  <TotalTime>157</TotalTime>
  <Pages>29</Pages>
  <Words>5558</Words>
  <Characters>31685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UWIC</Company>
  <LinksUpToDate>false</LinksUpToDate>
  <CharactersWithSpaces>37169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Standalone</dc:creator>
  <cp:keywords/>
  <dc:description/>
  <cp:lastModifiedBy>Smith, Martin</cp:lastModifiedBy>
  <cp:revision>20</cp:revision>
  <cp:lastPrinted>2021-03-30T11:54:00Z</cp:lastPrinted>
  <dcterms:created xsi:type="dcterms:W3CDTF">2023-02-22T15:20:00Z</dcterms:created>
  <dcterms:modified xsi:type="dcterms:W3CDTF">2023-03-29T12:50:00Z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0c6b693b057dcc0385dafccd731bbade2ebd87eb81c69908b25ddf354efe142a</vt:lpwstr>
  </property>
  <property fmtid="{D5CDD505-2E9C-101B-9397-08002B2CF9AE}" pid="4" name="Order">
    <vt:r8>4900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